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0AA32" w14:textId="09D16DD5" w:rsidR="00907640" w:rsidRDefault="00907640" w:rsidP="00907640">
      <w:pPr>
        <w:pStyle w:val="Ttulo1"/>
      </w:pPr>
      <w:r>
        <w:t>Páginas</w:t>
      </w:r>
    </w:p>
    <w:p w14:paraId="4829EE4E" w14:textId="4D0E8E94" w:rsidR="00907640" w:rsidRDefault="00907640" w:rsidP="00907640">
      <w:pPr>
        <w:pStyle w:val="Ttulo2"/>
      </w:pPr>
      <w:proofErr w:type="spellStart"/>
      <w:r>
        <w:t>HomePage</w:t>
      </w:r>
      <w:proofErr w:type="spellEnd"/>
    </w:p>
    <w:p w14:paraId="0CD518C4" w14:textId="22E2976E" w:rsidR="00907640" w:rsidRDefault="00907640" w:rsidP="00907640">
      <w:pPr>
        <w:pStyle w:val="Prrafodelista"/>
        <w:numPr>
          <w:ilvl w:val="0"/>
          <w:numId w:val="1"/>
        </w:numPr>
      </w:pPr>
      <w:r>
        <w:t>Despliega:</w:t>
      </w:r>
    </w:p>
    <w:p w14:paraId="697D2169" w14:textId="77777777" w:rsidR="00907640" w:rsidRDefault="00907640" w:rsidP="00907640">
      <w:pPr>
        <w:pStyle w:val="Prrafodelista"/>
        <w:numPr>
          <w:ilvl w:val="1"/>
          <w:numId w:val="1"/>
        </w:numPr>
      </w:pPr>
      <w:proofErr w:type="spellStart"/>
      <w:r>
        <w:t>ralliesActive</w:t>
      </w:r>
      <w:proofErr w:type="spellEnd"/>
      <w:r>
        <w:t xml:space="preserve">, que contiene a </w:t>
      </w:r>
      <w:proofErr w:type="spellStart"/>
      <w:r>
        <w:t>RallyCard</w:t>
      </w:r>
      <w:proofErr w:type="spellEnd"/>
    </w:p>
    <w:p w14:paraId="67C9E19E" w14:textId="0227D477" w:rsidR="00907640" w:rsidRDefault="00907640" w:rsidP="00907640">
      <w:pPr>
        <w:pStyle w:val="Prrafodelista"/>
        <w:numPr>
          <w:ilvl w:val="1"/>
          <w:numId w:val="1"/>
        </w:numPr>
      </w:pPr>
      <w:proofErr w:type="spellStart"/>
      <w:r>
        <w:t>ralliesTobe</w:t>
      </w:r>
      <w:proofErr w:type="spellEnd"/>
      <w:r>
        <w:t xml:space="preserve">, que contiene a </w:t>
      </w:r>
      <w:proofErr w:type="spellStart"/>
      <w:r>
        <w:t>RallyCardToBe</w:t>
      </w:r>
      <w:proofErr w:type="spellEnd"/>
    </w:p>
    <w:p w14:paraId="17036BA0" w14:textId="4832EE64" w:rsidR="00907640" w:rsidRDefault="00907640" w:rsidP="00907640">
      <w:pPr>
        <w:pStyle w:val="Ttulo1"/>
      </w:pPr>
      <w:r>
        <w:t>Componentes</w:t>
      </w:r>
    </w:p>
    <w:p w14:paraId="551E5304" w14:textId="4DF7A997" w:rsidR="00907640" w:rsidRDefault="00907640" w:rsidP="00907640">
      <w:pPr>
        <w:pStyle w:val="Ttulo2"/>
      </w:pPr>
      <w:proofErr w:type="spellStart"/>
      <w:r>
        <w:t>RallyCard</w:t>
      </w:r>
      <w:proofErr w:type="spellEnd"/>
    </w:p>
    <w:p w14:paraId="1C50FF0C" w14:textId="6B4CC5E2" w:rsidR="009D199B" w:rsidRPr="009D199B" w:rsidRDefault="009D199B" w:rsidP="009D199B">
      <w:pPr>
        <w:pStyle w:val="Prrafodelista"/>
        <w:numPr>
          <w:ilvl w:val="0"/>
          <w:numId w:val="1"/>
        </w:numPr>
      </w:pPr>
      <w:r>
        <w:t xml:space="preserve">Se usa para desplegar información de </w:t>
      </w:r>
      <w:proofErr w:type="spellStart"/>
      <w:r>
        <w:t>rallies</w:t>
      </w:r>
      <w:proofErr w:type="spellEnd"/>
      <w:r>
        <w:t xml:space="preserve"> activos</w:t>
      </w:r>
    </w:p>
    <w:p w14:paraId="050630ED" w14:textId="425C81C7" w:rsidR="00907640" w:rsidRDefault="00907640" w:rsidP="00907640">
      <w:pPr>
        <w:pStyle w:val="Prrafodelista"/>
        <w:numPr>
          <w:ilvl w:val="0"/>
          <w:numId w:val="1"/>
        </w:numPr>
      </w:pPr>
      <w:r>
        <w:t>Despliega información del Rally.</w:t>
      </w:r>
    </w:p>
    <w:p w14:paraId="765FD358" w14:textId="238BBDB1" w:rsidR="00907640" w:rsidRDefault="00907640" w:rsidP="00907640">
      <w:pPr>
        <w:pStyle w:val="Prrafodelista"/>
        <w:numPr>
          <w:ilvl w:val="0"/>
          <w:numId w:val="1"/>
        </w:numPr>
      </w:pPr>
      <w:r>
        <w:t xml:space="preserve">Link que lleva a la página del rally a través de su id en una ruta parametrizada. </w:t>
      </w:r>
      <w:r w:rsidRPr="00907640">
        <w:rPr>
          <w:color w:val="EE0000"/>
        </w:rPr>
        <w:t>La página todavía no existe</w:t>
      </w:r>
      <w:r>
        <w:t>.</w:t>
      </w:r>
    </w:p>
    <w:p w14:paraId="61519BC4" w14:textId="533F3928" w:rsidR="00907640" w:rsidRDefault="00907640" w:rsidP="00907640">
      <w:pPr>
        <w:pStyle w:val="Ttulo2"/>
      </w:pPr>
      <w:proofErr w:type="spellStart"/>
      <w:r>
        <w:t>RallyCardToBe</w:t>
      </w:r>
      <w:proofErr w:type="spellEnd"/>
    </w:p>
    <w:p w14:paraId="4C02D614" w14:textId="53DDEC88" w:rsidR="009D199B" w:rsidRPr="009D199B" w:rsidRDefault="009D199B" w:rsidP="009D199B">
      <w:pPr>
        <w:pStyle w:val="Prrafodelista"/>
        <w:numPr>
          <w:ilvl w:val="0"/>
          <w:numId w:val="1"/>
        </w:numPr>
      </w:pPr>
      <w:r>
        <w:t xml:space="preserve">Se usa para desplegar información de </w:t>
      </w:r>
      <w:proofErr w:type="spellStart"/>
      <w:r>
        <w:t>rallies</w:t>
      </w:r>
      <w:proofErr w:type="spellEnd"/>
      <w:r>
        <w:t xml:space="preserve"> </w:t>
      </w:r>
      <w:r>
        <w:t>futuros</w:t>
      </w:r>
    </w:p>
    <w:p w14:paraId="57AB6F3D" w14:textId="77777777" w:rsidR="009D199B" w:rsidRDefault="009D199B" w:rsidP="009D199B">
      <w:pPr>
        <w:pStyle w:val="Prrafodelista"/>
        <w:numPr>
          <w:ilvl w:val="0"/>
          <w:numId w:val="2"/>
        </w:numPr>
      </w:pPr>
      <w:r>
        <w:t>Despliega información del Rally.</w:t>
      </w:r>
    </w:p>
    <w:p w14:paraId="48C9BB65" w14:textId="75863387" w:rsidR="00907640" w:rsidRPr="00907640" w:rsidRDefault="009D199B" w:rsidP="00907640">
      <w:pPr>
        <w:pStyle w:val="Prrafodelista"/>
        <w:numPr>
          <w:ilvl w:val="0"/>
          <w:numId w:val="2"/>
        </w:numPr>
      </w:pPr>
      <w:r>
        <w:t>Link que despliega la página para poder inscribirse en el rally con una ruta parametrizada</w:t>
      </w:r>
    </w:p>
    <w:p w14:paraId="7310E063" w14:textId="77777777" w:rsidR="00907640" w:rsidRDefault="00907640" w:rsidP="00907640">
      <w:pPr>
        <w:pStyle w:val="Prrafodelista"/>
      </w:pPr>
    </w:p>
    <w:p w14:paraId="59DC1AC7" w14:textId="77777777" w:rsidR="00907640" w:rsidRDefault="00907640" w:rsidP="00907640">
      <w:pPr>
        <w:ind w:firstLine="708"/>
      </w:pPr>
    </w:p>
    <w:p w14:paraId="4444B731" w14:textId="77777777" w:rsidR="00907640" w:rsidRDefault="00907640" w:rsidP="00907640">
      <w:pPr>
        <w:ind w:firstLine="708"/>
      </w:pPr>
    </w:p>
    <w:p w14:paraId="22C43D74" w14:textId="77777777" w:rsidR="00907640" w:rsidRDefault="00907640"/>
    <w:sectPr w:rsidR="00907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96278"/>
    <w:multiLevelType w:val="hybridMultilevel"/>
    <w:tmpl w:val="EB385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077AC"/>
    <w:multiLevelType w:val="hybridMultilevel"/>
    <w:tmpl w:val="82D82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722378">
    <w:abstractNumId w:val="0"/>
  </w:num>
  <w:num w:numId="2" w16cid:durableId="203980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40"/>
    <w:rsid w:val="002D6856"/>
    <w:rsid w:val="00480B6A"/>
    <w:rsid w:val="00907640"/>
    <w:rsid w:val="009D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DCE72"/>
  <w15:chartTrackingRefBased/>
  <w15:docId w15:val="{EB06DCDC-912B-4A12-9EA9-DE04B05B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7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7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7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7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7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7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7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7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07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76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64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6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6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6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6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7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7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7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7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7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76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76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764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7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764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7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Páginas</vt:lpstr>
      <vt:lpstr>    HomePage</vt:lpstr>
      <vt:lpstr>Componentes</vt:lpstr>
      <vt:lpstr>    RallyCard</vt:lpstr>
      <vt:lpstr>    RallyCardToBe</vt:lpstr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2025-06-09T17:39:00Z</dcterms:created>
  <dcterms:modified xsi:type="dcterms:W3CDTF">2025-06-10T00:17:00Z</dcterms:modified>
</cp:coreProperties>
</file>