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67"/>
        <w:gridCol w:w="1929"/>
        <w:gridCol w:w="1892"/>
        <w:gridCol w:w="2091"/>
        <w:gridCol w:w="1509"/>
      </w:tblGrid>
      <w:tr w:rsidR="00D14784" w:rsidTr="001E7684">
        <w:trPr>
          <w:trHeight w:val="1467"/>
        </w:trPr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 w:rsidRPr="00D14784">
              <w:rPr>
                <w:b/>
                <w:color w:val="548DD4" w:themeColor="text2" w:themeTint="99"/>
                <w:sz w:val="56"/>
                <w:szCs w:val="52"/>
              </w:rPr>
              <w:t>ANASAYFA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HAKKIMDA</w:t>
            </w:r>
          </w:p>
        </w:tc>
        <w:tc>
          <w:tcPr>
            <w:tcW w:w="5450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SAVAŞLARI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DEVRİMLERİ</w:t>
            </w:r>
          </w:p>
        </w:tc>
        <w:tc>
          <w:tcPr>
            <w:tcW w:w="5453" w:type="dxa"/>
            <w:vAlign w:val="center"/>
          </w:tcPr>
          <w:p w:rsidR="00D14784" w:rsidRPr="00D14784" w:rsidRDefault="00D14784" w:rsidP="00D14784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r>
              <w:rPr>
                <w:b/>
                <w:color w:val="548DD4" w:themeColor="text2" w:themeTint="99"/>
                <w:sz w:val="56"/>
                <w:szCs w:val="52"/>
              </w:rPr>
              <w:t>İLETİŞİM</w:t>
            </w:r>
          </w:p>
        </w:tc>
      </w:tr>
      <w:tr w:rsidR="00D14784" w:rsidTr="001E7684">
        <w:trPr>
          <w:trHeight w:val="4590"/>
        </w:trPr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Default="00D14784"/>
        </w:tc>
        <w:tc>
          <w:tcPr>
            <w:tcW w:w="5450" w:type="dxa"/>
          </w:tcPr>
          <w:p w:rsidR="00D14784" w:rsidRPr="001E7684" w:rsidRDefault="001E7684">
            <w:pPr>
              <w:rPr>
                <w:b/>
              </w:rPr>
            </w:pPr>
            <w:r w:rsidRPr="001E7684">
              <w:rPr>
                <w:b/>
              </w:rPr>
              <w:t>ATATÜRK BİRÇOK SAVAŞA KATILMIŞTIR. BUNLAR: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31 Mart Vakası 13 Nisan 1909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Arnavutluk İsyanı 15 Ocak 1911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Trablusgarp Savaşı 29 Eylül 1911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İkinci Balkan Savaşı 1912- 1913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Çanakkale Savaşı 18 Mart 1915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Doğu (Kafkas) Cephesi 1916-1917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Suriye-Filistin Cephesi 1917-1918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Kurtuluş Savaşı 1919 - 1923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Sakarya Savaşı 20 Ekim 1921</w:t>
            </w:r>
          </w:p>
          <w:p w:rsidR="001E7684" w:rsidRPr="001E7684" w:rsidRDefault="001E7684" w:rsidP="001E7684">
            <w:pPr>
              <w:numPr>
                <w:ilvl w:val="0"/>
                <w:numId w:val="1"/>
              </w:numPr>
              <w:rPr>
                <w:b/>
              </w:rPr>
            </w:pPr>
            <w:r w:rsidRPr="001E7684">
              <w:rPr>
                <w:b/>
              </w:rPr>
              <w:t>Büyük Taarruz 4 Mart 1922</w:t>
            </w:r>
          </w:p>
          <w:p w:rsidR="001E7684" w:rsidRDefault="001E7684">
            <w:bookmarkStart w:id="0" w:name="_GoBack"/>
            <w:bookmarkEnd w:id="0"/>
          </w:p>
        </w:tc>
        <w:tc>
          <w:tcPr>
            <w:tcW w:w="5453" w:type="dxa"/>
          </w:tcPr>
          <w:p w:rsidR="00D14784" w:rsidRDefault="00D14784"/>
        </w:tc>
        <w:tc>
          <w:tcPr>
            <w:tcW w:w="5453" w:type="dxa"/>
          </w:tcPr>
          <w:p w:rsidR="00D14784" w:rsidRDefault="00D14784"/>
        </w:tc>
      </w:tr>
    </w:tbl>
    <w:p w:rsidR="00AF01AC" w:rsidRDefault="00AF01AC"/>
    <w:sectPr w:rsidR="00AF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643A"/>
    <w:multiLevelType w:val="multilevel"/>
    <w:tmpl w:val="8A9AC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51"/>
    <w:rsid w:val="001E7684"/>
    <w:rsid w:val="00AF01AC"/>
    <w:rsid w:val="00D14784"/>
    <w:rsid w:val="00E4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14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4</cp:revision>
  <dcterms:created xsi:type="dcterms:W3CDTF">2019-09-23T06:22:00Z</dcterms:created>
  <dcterms:modified xsi:type="dcterms:W3CDTF">2019-09-23T07:12:00Z</dcterms:modified>
</cp:coreProperties>
</file>