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874D" w14:textId="7B417E69" w:rsidR="002A551C" w:rsidRPr="005C43A1" w:rsidRDefault="001D65F3" w:rsidP="001D65F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43A1">
        <w:rPr>
          <w:rFonts w:asciiTheme="majorBidi" w:hAnsiTheme="majorBidi" w:cstheme="majorBidi"/>
          <w:b/>
          <w:bCs/>
          <w:sz w:val="24"/>
          <w:szCs w:val="24"/>
        </w:rPr>
        <w:t xml:space="preserve">Instruction </w:t>
      </w:r>
    </w:p>
    <w:p w14:paraId="3E79DCCC" w14:textId="45230A14" w:rsidR="001D65F3" w:rsidRDefault="001D65F3" w:rsidP="001D65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C43A1">
        <w:rPr>
          <w:rFonts w:asciiTheme="majorBidi" w:hAnsiTheme="majorBidi" w:cstheme="majorBidi"/>
          <w:sz w:val="24"/>
          <w:szCs w:val="24"/>
        </w:rPr>
        <w:t xml:space="preserve">How to connect clients </w:t>
      </w:r>
    </w:p>
    <w:p w14:paraId="6C466AD8" w14:textId="2BEAECC8" w:rsidR="00C03F3C" w:rsidRPr="005C43A1" w:rsidRDefault="00C03F3C" w:rsidP="00C03F3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Clients will send their Id for the server connection list as soon as they</w:t>
      </w:r>
      <w:r w:rsidR="001B0EE3">
        <w:rPr>
          <w:rFonts w:asciiTheme="majorBidi" w:hAnsiTheme="majorBidi" w:cstheme="majorBidi"/>
          <w:sz w:val="24"/>
          <w:szCs w:val="24"/>
        </w:rPr>
        <w:t xml:space="preserve"> run and </w:t>
      </w:r>
      <w:r>
        <w:rPr>
          <w:rFonts w:asciiTheme="majorBidi" w:hAnsiTheme="majorBidi" w:cstheme="majorBidi"/>
          <w:sz w:val="24"/>
          <w:szCs w:val="24"/>
        </w:rPr>
        <w:t xml:space="preserve"> connect to server </w:t>
      </w:r>
    </w:p>
    <w:p w14:paraId="645A6F50" w14:textId="7806EB83" w:rsidR="001D65F3" w:rsidRPr="005C43A1" w:rsidRDefault="001D65F3" w:rsidP="001D65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C43A1">
        <w:rPr>
          <w:rFonts w:asciiTheme="majorBidi" w:hAnsiTheme="majorBidi" w:cstheme="majorBidi"/>
          <w:sz w:val="24"/>
          <w:szCs w:val="24"/>
        </w:rPr>
        <w:t xml:space="preserve">Type </w:t>
      </w:r>
      <w:r w:rsidR="00802C7F">
        <w:rPr>
          <w:rFonts w:asciiTheme="majorBidi" w:hAnsiTheme="majorBidi" w:cstheme="majorBidi"/>
          <w:sz w:val="24"/>
          <w:szCs w:val="24"/>
        </w:rPr>
        <w:t>“</w:t>
      </w:r>
      <w:r w:rsidRPr="005C43A1">
        <w:rPr>
          <w:rFonts w:asciiTheme="majorBidi" w:hAnsiTheme="majorBidi" w:cstheme="majorBidi"/>
          <w:sz w:val="24"/>
          <w:szCs w:val="24"/>
        </w:rPr>
        <w:t>chat [###]</w:t>
      </w:r>
      <w:r w:rsidR="00802C7F">
        <w:rPr>
          <w:rFonts w:asciiTheme="majorBidi" w:hAnsiTheme="majorBidi" w:cstheme="majorBidi"/>
          <w:sz w:val="24"/>
          <w:szCs w:val="24"/>
        </w:rPr>
        <w:t>”</w:t>
      </w:r>
      <w:r w:rsidRPr="005C43A1">
        <w:rPr>
          <w:rFonts w:asciiTheme="majorBidi" w:hAnsiTheme="majorBidi" w:cstheme="majorBidi"/>
          <w:sz w:val="24"/>
          <w:szCs w:val="24"/>
        </w:rPr>
        <w:t xml:space="preserve"> (where ###  is id number of the target) into the client console and type the </w:t>
      </w:r>
      <w:r w:rsidR="00802C7F">
        <w:rPr>
          <w:rFonts w:asciiTheme="majorBidi" w:hAnsiTheme="majorBidi" w:cstheme="majorBidi"/>
          <w:sz w:val="24"/>
          <w:szCs w:val="24"/>
        </w:rPr>
        <w:t>“</w:t>
      </w:r>
      <w:r w:rsidRPr="005C43A1">
        <w:rPr>
          <w:rFonts w:asciiTheme="majorBidi" w:hAnsiTheme="majorBidi" w:cstheme="majorBidi"/>
          <w:sz w:val="24"/>
          <w:szCs w:val="24"/>
        </w:rPr>
        <w:t>chat [###]</w:t>
      </w:r>
      <w:r w:rsidR="00802C7F">
        <w:rPr>
          <w:rFonts w:asciiTheme="majorBidi" w:hAnsiTheme="majorBidi" w:cstheme="majorBidi"/>
          <w:sz w:val="24"/>
          <w:szCs w:val="24"/>
        </w:rPr>
        <w:t xml:space="preserve">” </w:t>
      </w:r>
      <w:r w:rsidRPr="005C43A1">
        <w:rPr>
          <w:rFonts w:asciiTheme="majorBidi" w:hAnsiTheme="majorBidi" w:cstheme="majorBidi"/>
          <w:sz w:val="24"/>
          <w:szCs w:val="24"/>
        </w:rPr>
        <w:t>into the corresponding client console as the first message for both</w:t>
      </w:r>
    </w:p>
    <w:p w14:paraId="6A1E1D11" w14:textId="43A5B229" w:rsidR="001D65F3" w:rsidRDefault="001D65F3" w:rsidP="001D65F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C43A1">
        <w:rPr>
          <w:rFonts w:asciiTheme="majorBidi" w:hAnsiTheme="majorBidi" w:cstheme="majorBidi"/>
          <w:sz w:val="24"/>
          <w:szCs w:val="24"/>
        </w:rPr>
        <w:t xml:space="preserve">Example : For client </w:t>
      </w:r>
      <w:r w:rsidR="006C0D89" w:rsidRPr="005C43A1">
        <w:rPr>
          <w:rFonts w:asciiTheme="majorBidi" w:hAnsiTheme="majorBidi" w:cstheme="majorBidi"/>
          <w:sz w:val="24"/>
          <w:szCs w:val="24"/>
        </w:rPr>
        <w:t>4</w:t>
      </w:r>
      <w:r w:rsidRPr="005C43A1">
        <w:rPr>
          <w:rFonts w:asciiTheme="majorBidi" w:hAnsiTheme="majorBidi" w:cstheme="majorBidi"/>
          <w:sz w:val="24"/>
          <w:szCs w:val="24"/>
        </w:rPr>
        <w:t xml:space="preserve"> to talk client 2 </w:t>
      </w:r>
      <w:r w:rsidR="006C0D89" w:rsidRPr="005C43A1">
        <w:rPr>
          <w:rFonts w:asciiTheme="majorBidi" w:hAnsiTheme="majorBidi" w:cstheme="majorBidi"/>
          <w:sz w:val="24"/>
          <w:szCs w:val="24"/>
        </w:rPr>
        <w:t>, type chat 444 in the client 2 console and hit enter and then type chat 222 in the client 4</w:t>
      </w:r>
      <w:r w:rsidR="00280EFE" w:rsidRPr="005C43A1">
        <w:rPr>
          <w:rFonts w:asciiTheme="majorBidi" w:hAnsiTheme="majorBidi" w:cstheme="majorBidi"/>
          <w:sz w:val="24"/>
          <w:szCs w:val="24"/>
        </w:rPr>
        <w:t xml:space="preserve"> console</w:t>
      </w:r>
    </w:p>
    <w:p w14:paraId="46B0ACB4" w14:textId="16BB1333" w:rsidR="005C43A1" w:rsidRDefault="005C43A1" w:rsidP="005C43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Shutdown server </w:t>
      </w:r>
    </w:p>
    <w:p w14:paraId="21DC4320" w14:textId="08DB05A3" w:rsidR="005C43A1" w:rsidRDefault="005C43A1" w:rsidP="005C43A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Type </w:t>
      </w:r>
      <w:r w:rsidR="00802C7F"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sz w:val="24"/>
          <w:szCs w:val="24"/>
        </w:rPr>
        <w:t>end server</w:t>
      </w:r>
      <w:r w:rsidR="00802C7F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in any chat client. This will send signal server to shut down and end all connection</w:t>
      </w:r>
    </w:p>
    <w:p w14:paraId="5573ECE5" w14:textId="23F480A1" w:rsidR="00156BBD" w:rsidRDefault="00156BBD" w:rsidP="00156B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‘</w:t>
      </w:r>
      <w:r w:rsidRPr="00156BBD">
        <w:rPr>
          <w:rFonts w:asciiTheme="majorBidi" w:hAnsiTheme="majorBidi" w:cstheme="majorBidi"/>
          <w:sz w:val="24"/>
          <w:szCs w:val="24"/>
        </w:rPr>
        <w:t>end talk</w:t>
      </w:r>
      <w:r>
        <w:rPr>
          <w:rFonts w:asciiTheme="majorBidi" w:hAnsiTheme="majorBidi" w:cstheme="majorBidi"/>
          <w:sz w:val="24"/>
          <w:szCs w:val="24"/>
        </w:rPr>
        <w:t>’ command will be used to end threads by the server (on</w:t>
      </w:r>
      <w:r w:rsidR="006D284E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e it </w:t>
      </w:r>
      <w:r w:rsidR="006D284E">
        <w:rPr>
          <w:rFonts w:asciiTheme="majorBidi" w:hAnsiTheme="majorBidi" w:cstheme="majorBidi"/>
          <w:sz w:val="24"/>
          <w:szCs w:val="24"/>
        </w:rPr>
        <w:t>is added and</w:t>
      </w:r>
      <w:r>
        <w:rPr>
          <w:rFonts w:asciiTheme="majorBidi" w:hAnsiTheme="majorBidi" w:cstheme="majorBidi"/>
          <w:sz w:val="24"/>
          <w:szCs w:val="24"/>
        </w:rPr>
        <w:t xml:space="preserve"> needed ) </w:t>
      </w:r>
    </w:p>
    <w:p w14:paraId="1143E213" w14:textId="253CC625" w:rsidR="00C03F3C" w:rsidRPr="00C03F3C" w:rsidRDefault="00C03F3C" w:rsidP="00C03F3C">
      <w:pPr>
        <w:rPr>
          <w:rFonts w:asciiTheme="majorBidi" w:hAnsiTheme="majorBidi" w:cstheme="majorBidi"/>
          <w:sz w:val="24"/>
          <w:szCs w:val="24"/>
        </w:rPr>
      </w:pPr>
    </w:p>
    <w:sectPr w:rsidR="00C03F3C" w:rsidRPr="00C0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06ED9"/>
    <w:multiLevelType w:val="hybridMultilevel"/>
    <w:tmpl w:val="B204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F3"/>
    <w:rsid w:val="00156BBD"/>
    <w:rsid w:val="001B0EE3"/>
    <w:rsid w:val="001D65F3"/>
    <w:rsid w:val="00280EFE"/>
    <w:rsid w:val="002A551C"/>
    <w:rsid w:val="005C43A1"/>
    <w:rsid w:val="006C0D89"/>
    <w:rsid w:val="006D284E"/>
    <w:rsid w:val="00802C7F"/>
    <w:rsid w:val="00C03F3C"/>
    <w:rsid w:val="00F0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C6F3"/>
  <w15:chartTrackingRefBased/>
  <w15:docId w15:val="{96E39C9F-2D82-4796-8238-F66E8E79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Alobaidi, Ahmed</dc:creator>
  <cp:keywords/>
  <dc:description/>
  <cp:lastModifiedBy>Alobaidi, Ahmed</cp:lastModifiedBy>
  <cp:revision>11</cp:revision>
  <dcterms:created xsi:type="dcterms:W3CDTF">2021-03-17T01:35:00Z</dcterms:created>
  <dcterms:modified xsi:type="dcterms:W3CDTF">2021-03-17T01:56:00Z</dcterms:modified>
</cp:coreProperties>
</file>