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13D580" w:rsidP="0D13D580" w:rsidRDefault="0D13D580" w14:paraId="2E52B945" w14:textId="67370A08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r w:rsidRPr="0D13D580" w:rsidR="0D13D580">
        <w:rPr>
          <w:b w:val="1"/>
          <w:bCs w:val="1"/>
          <w:sz w:val="24"/>
          <w:szCs w:val="24"/>
          <w:u w:val="single"/>
        </w:rPr>
        <w:t xml:space="preserve">DOCUMENTATION </w:t>
      </w:r>
    </w:p>
    <w:p w:rsidR="0D13D580" w:rsidP="0D13D580" w:rsidRDefault="0D13D580" w14:paraId="2D325AEF" w14:textId="4D37E841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r w:rsidRPr="0D13D580" w:rsidR="0D13D580">
        <w:rPr>
          <w:b w:val="1"/>
          <w:bCs w:val="1"/>
          <w:sz w:val="24"/>
          <w:szCs w:val="24"/>
          <w:u w:val="single"/>
        </w:rPr>
        <w:t xml:space="preserve">SHELL </w:t>
      </w:r>
    </w:p>
    <w:p w:rsidR="0D13D580" w:rsidP="0D13D580" w:rsidRDefault="0D13D580" w14:paraId="27D56714" w14:textId="29CBD60B">
      <w:pPr>
        <w:pStyle w:val="Normal"/>
      </w:pPr>
    </w:p>
    <w:p w:rsidR="0D13D580" w:rsidP="0D13D580" w:rsidRDefault="0D13D580" w14:paraId="704A8B0B" w14:textId="4700487B">
      <w:pPr>
        <w:pStyle w:val="Normal"/>
      </w:pPr>
      <w:r>
        <w:drawing>
          <wp:inline wp14:editId="0FDC9604" wp14:anchorId="10942EC4">
            <wp:extent cx="2727325" cy="2045494"/>
            <wp:effectExtent l="0" t="0" r="0" b="0"/>
            <wp:docPr id="1606216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5d58aa35d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20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3D580" w:rsidP="0D13D580" w:rsidRDefault="0D13D580" w14:paraId="42A7672B" w14:textId="31CAD60A">
      <w:pPr>
        <w:pStyle w:val="Normal"/>
      </w:pPr>
      <w:r w:rsidR="0D13D580">
        <w:rPr/>
        <w:t>Répondez aux questions suivantes dans votre documentation :</w:t>
      </w:r>
    </w:p>
    <w:p w:rsidR="0D13D580" w:rsidP="0D13D580" w:rsidRDefault="0D13D580" w14:paraId="01F57D16" w14:textId="3D06313B">
      <w:pPr>
        <w:pStyle w:val="Normal"/>
      </w:pPr>
      <w:r w:rsidR="0D13D580">
        <w:rPr/>
        <w:t>- Comment ajouter des options à une commande ?</w:t>
      </w:r>
    </w:p>
    <w:p w:rsidR="0D13D580" w:rsidP="0D13D580" w:rsidRDefault="0D13D580" w14:paraId="799E2B0A" w14:textId="54618985">
      <w:pPr>
        <w:pStyle w:val="Normal"/>
      </w:pPr>
      <w:r w:rsidR="0D13D580">
        <w:rPr/>
        <w:t>- Quelles sont les deux syntaxes principales d’écriture des options pour une</w:t>
      </w:r>
    </w:p>
    <w:p w:rsidR="0D13D580" w:rsidP="0D13D580" w:rsidRDefault="0D13D580" w14:paraId="5613404B" w14:textId="3540BA6E">
      <w:pPr>
        <w:pStyle w:val="Normal"/>
      </w:pPr>
      <w:r w:rsidR="0D13D580">
        <w:rPr/>
        <w:t>commande</w:t>
      </w:r>
      <w:r w:rsidR="0D13D580">
        <w:rPr/>
        <w:t xml:space="preserve"> ?</w:t>
      </w:r>
    </w:p>
    <w:p w:rsidR="0D13D580" w:rsidP="0D13D580" w:rsidRDefault="0D13D580" w14:paraId="1226550D" w14:textId="7E4420DB">
      <w:pPr>
        <w:pStyle w:val="Normal"/>
      </w:pPr>
      <w:r>
        <w:drawing>
          <wp:inline wp14:editId="77EE0733" wp14:anchorId="18A41542">
            <wp:extent cx="3238500" cy="2428875"/>
            <wp:effectExtent l="0" t="0" r="0" b="0"/>
            <wp:docPr id="341873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fd9c102d2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3D580" w:rsidP="0D13D580" w:rsidRDefault="0D13D580" w14:paraId="6DEF9EAA" w14:textId="3214A4D3">
      <w:pPr>
        <w:pStyle w:val="Normal"/>
      </w:pPr>
    </w:p>
    <w:p w:rsidR="0D13D580" w:rsidP="0D13D580" w:rsidRDefault="0D13D580" w14:paraId="4EABD8BA" w14:textId="5AC3D1C7">
      <w:pPr>
        <w:pStyle w:val="Normal"/>
      </w:pPr>
      <w:r w:rsidR="0D13D580">
        <w:rPr/>
        <w:t>JOB 2</w:t>
      </w:r>
    </w:p>
    <w:p w:rsidR="0D13D580" w:rsidP="0D13D580" w:rsidRDefault="0D13D580" w14:paraId="17F6E7D9" w14:textId="2DD42076">
      <w:pPr>
        <w:pStyle w:val="Normal"/>
      </w:pPr>
      <w:r w:rsidR="0D13D580">
        <w:rPr/>
        <w:t xml:space="preserve">Lire le contenu </w:t>
      </w:r>
      <w:r w:rsidR="0D13D580">
        <w:rPr/>
        <w:t>complet :</w:t>
      </w:r>
      <w:r w:rsidR="0D13D580">
        <w:rPr/>
        <w:t xml:space="preserve"> cat .</w:t>
      </w:r>
      <w:r w:rsidR="0D13D580">
        <w:rPr/>
        <w:t>bashrc</w:t>
      </w:r>
    </w:p>
    <w:p w:rsidR="0D13D580" w:rsidP="0D13D580" w:rsidRDefault="0D13D580" w14:paraId="5D5693EC" w14:textId="2737D173">
      <w:pPr>
        <w:pStyle w:val="Normal"/>
      </w:pPr>
      <w:r w:rsidR="0D13D580">
        <w:rPr/>
        <w:t xml:space="preserve">Afficher les 10 </w:t>
      </w:r>
      <w:r w:rsidR="0D13D580">
        <w:rPr/>
        <w:t>premières</w:t>
      </w:r>
      <w:r w:rsidR="0D13D580">
        <w:rPr/>
        <w:t xml:space="preserve"> lignes : </w:t>
      </w:r>
      <w:r w:rsidR="0D13D580">
        <w:rPr/>
        <w:t>head</w:t>
      </w:r>
      <w:r w:rsidR="0D13D580">
        <w:rPr/>
        <w:t xml:space="preserve"> –n </w:t>
      </w:r>
      <w:r w:rsidR="0D13D580">
        <w:rPr/>
        <w:t>10.bashrc</w:t>
      </w:r>
    </w:p>
    <w:p w:rsidR="0D13D580" w:rsidP="0D13D580" w:rsidRDefault="0D13D580" w14:paraId="0510A1D4" w14:textId="0D06F375">
      <w:pPr>
        <w:pStyle w:val="Normal"/>
      </w:pPr>
      <w:r w:rsidR="0D13D580">
        <w:rPr/>
        <w:t xml:space="preserve">Afficher les 10 dernières </w:t>
      </w:r>
      <w:r w:rsidR="0D13D580">
        <w:rPr/>
        <w:t>lignes :</w:t>
      </w:r>
      <w:r w:rsidR="0D13D580">
        <w:rPr/>
        <w:t xml:space="preserve"> </w:t>
      </w:r>
      <w:r w:rsidR="0D13D580">
        <w:rPr/>
        <w:t>tail</w:t>
      </w:r>
      <w:r w:rsidR="0D13D580">
        <w:rPr/>
        <w:t xml:space="preserve"> –n </w:t>
      </w:r>
      <w:r w:rsidR="0D13D580">
        <w:rPr/>
        <w:t>10.bashrc</w:t>
      </w:r>
    </w:p>
    <w:p w:rsidR="0D13D580" w:rsidP="0D13D580" w:rsidRDefault="0D13D580" w14:paraId="020461A3" w14:textId="45D72A08">
      <w:pPr>
        <w:pStyle w:val="Normal"/>
      </w:pPr>
      <w:r w:rsidR="0D13D580">
        <w:rPr/>
        <w:t xml:space="preserve">Afficher les 20 premières lignes : </w:t>
      </w:r>
      <w:r w:rsidR="0D13D580">
        <w:rPr/>
        <w:t>head</w:t>
      </w:r>
      <w:r w:rsidR="0D13D580">
        <w:rPr/>
        <w:t xml:space="preserve"> –n 20 .</w:t>
      </w:r>
      <w:r w:rsidR="0D13D580">
        <w:rPr/>
        <w:t>bashrc</w:t>
      </w:r>
    </w:p>
    <w:p w:rsidR="0D13D580" w:rsidP="0D13D580" w:rsidRDefault="0D13D580" w14:paraId="575B2E03" w14:textId="2CD4FCB9">
      <w:pPr>
        <w:pStyle w:val="Normal"/>
      </w:pPr>
      <w:r w:rsidR="0D13D580">
        <w:rPr/>
        <w:t xml:space="preserve">Afficher les 20 dernière lignes : </w:t>
      </w:r>
      <w:r w:rsidR="0D13D580">
        <w:rPr/>
        <w:t>tail</w:t>
      </w:r>
      <w:r w:rsidR="0D13D580">
        <w:rPr/>
        <w:t xml:space="preserve"> –n 20 .bashrc</w:t>
      </w:r>
    </w:p>
    <w:p w:rsidR="0D13D580" w:rsidP="0D13D580" w:rsidRDefault="0D13D580" w14:paraId="634ABB83" w14:textId="012FE8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AC5E9AF" wp14:anchorId="76766298">
            <wp:extent cx="3143250" cy="2357438"/>
            <wp:effectExtent l="0" t="0" r="0" b="0"/>
            <wp:docPr id="1080525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2acd3a8bf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02279DC" wp14:anchorId="7E4EC073">
            <wp:extent cx="3133725" cy="2350294"/>
            <wp:effectExtent l="0" t="0" r="0" b="0"/>
            <wp:docPr id="236366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71975efdc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3D580" w:rsidP="0D13D580" w:rsidRDefault="0D13D580" w14:paraId="1ACD4DC6" w14:textId="4B14A4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D13D580" w:rsidP="0D13D580" w:rsidRDefault="0D13D580" w14:paraId="1CD4890F" w14:textId="49F6AB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13D580">
        <w:rPr/>
        <w:t xml:space="preserve">JOB3 </w:t>
      </w:r>
    </w:p>
    <w:p w:rsidR="0D13D580" w:rsidP="0D13D580" w:rsidRDefault="0D13D580" w14:paraId="13329BA4" w14:textId="03CA93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D13D580" w:rsidR="0D13D580">
        <w:rPr>
          <w:b w:val="1"/>
          <w:bCs w:val="1"/>
        </w:rPr>
        <w:t>- Installer le paquet “</w:t>
      </w:r>
      <w:r w:rsidRPr="0D13D580" w:rsidR="0D13D580">
        <w:rPr>
          <w:b w:val="1"/>
          <w:bCs w:val="1"/>
        </w:rPr>
        <w:t>cmatrix</w:t>
      </w:r>
      <w:r w:rsidRPr="0D13D580" w:rsidR="0D13D580">
        <w:rPr>
          <w:b w:val="1"/>
          <w:bCs w:val="1"/>
        </w:rPr>
        <w:t>”</w:t>
      </w:r>
    </w:p>
    <w:p w:rsidR="0D13D580" w:rsidP="0D13D580" w:rsidRDefault="0D13D580" w14:paraId="06D4E67C" w14:textId="5B36AF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13D580">
        <w:rPr/>
        <w:t>Sudo</w:t>
      </w:r>
      <w:r w:rsidR="0D13D580">
        <w:rPr/>
        <w:t xml:space="preserve"> </w:t>
      </w:r>
      <w:r w:rsidR="0D13D580">
        <w:rPr/>
        <w:t>apt</w:t>
      </w:r>
      <w:r w:rsidR="0D13D580">
        <w:rPr/>
        <w:t xml:space="preserve"> </w:t>
      </w:r>
      <w:r w:rsidR="0D13D580">
        <w:rPr/>
        <w:t>install</w:t>
      </w:r>
      <w:r w:rsidR="0D13D580">
        <w:rPr/>
        <w:t xml:space="preserve"> matrix</w:t>
      </w:r>
    </w:p>
    <w:p w:rsidR="0D13D580" w:rsidP="0D13D580" w:rsidRDefault="0D13D580" w14:paraId="0B22B263" w14:textId="1A27D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0D13D580">
        <w:rPr/>
        <w:t xml:space="preserve">- </w:t>
      </w:r>
      <w:r w:rsidRPr="0D13D580" w:rsidR="0D13D580">
        <w:rPr>
          <w:b w:val="1"/>
          <w:bCs w:val="1"/>
        </w:rPr>
        <w:t>lancer le paquet que vous venez d’installer</w:t>
      </w:r>
    </w:p>
    <w:p w:rsidR="0D13D580" w:rsidP="0D13D580" w:rsidRDefault="0D13D580" w14:paraId="64C53B68" w14:textId="7C063C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13D580">
        <w:rPr/>
        <w:t>cmatrix</w:t>
      </w:r>
    </w:p>
    <w:p w:rsidR="0D13D580" w:rsidP="0D13D580" w:rsidRDefault="0D13D580" w14:paraId="3493DDEB" w14:textId="250E2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0D13D580">
        <w:rPr/>
        <w:t xml:space="preserve">- </w:t>
      </w:r>
      <w:r w:rsidRPr="0D13D580" w:rsidR="0D13D580">
        <w:rPr>
          <w:b w:val="1"/>
          <w:bCs w:val="1"/>
        </w:rPr>
        <w:t>Mettre à jour son gestionnaire de paquets</w:t>
      </w:r>
    </w:p>
    <w:p w:rsidR="0D13D580" w:rsidP="0D13D580" w:rsidRDefault="0D13D580" w14:paraId="36C1BD15" w14:textId="105CC5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13D580">
        <w:rPr/>
        <w:t>Sudo</w:t>
      </w:r>
      <w:r w:rsidR="0D13D580">
        <w:rPr/>
        <w:t xml:space="preserve"> </w:t>
      </w:r>
      <w:r w:rsidR="0D13D580">
        <w:rPr/>
        <w:t>apt</w:t>
      </w:r>
      <w:r w:rsidR="0D13D580">
        <w:rPr/>
        <w:t xml:space="preserve"> udpdate</w:t>
      </w:r>
    </w:p>
    <w:p w:rsidR="0D13D580" w:rsidP="0D13D580" w:rsidRDefault="0D13D580" w14:paraId="74E9C9AE" w14:textId="34A479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D13D580" w:rsidR="0D13D580">
        <w:rPr>
          <w:b w:val="1"/>
          <w:bCs w:val="1"/>
        </w:rPr>
        <w:t>- Mettre à jour ses différents logiciels</w:t>
      </w:r>
    </w:p>
    <w:p w:rsidR="0D13D580" w:rsidP="0D13D580" w:rsidRDefault="0D13D580" w14:paraId="02781F19" w14:textId="6668BD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13D580">
        <w:rPr/>
        <w:t>Sudo</w:t>
      </w:r>
      <w:r w:rsidR="0D13D580">
        <w:rPr/>
        <w:t xml:space="preserve"> </w:t>
      </w:r>
      <w:r w:rsidR="0D13D580">
        <w:rPr/>
        <w:t>apt</w:t>
      </w:r>
      <w:r w:rsidR="0D13D580">
        <w:rPr/>
        <w:t xml:space="preserve"> upgrade</w:t>
      </w:r>
    </w:p>
    <w:p w:rsidR="0D13D580" w:rsidP="0D13D580" w:rsidRDefault="0D13D580" w14:paraId="0213D536" w14:textId="3853F8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D13D580" w:rsidR="0D13D580">
        <w:rPr>
          <w:b w:val="1"/>
          <w:bCs w:val="1"/>
        </w:rPr>
        <w:t xml:space="preserve">- Télécharger les </w:t>
      </w:r>
      <w:r w:rsidRPr="0D13D580" w:rsidR="0D13D580">
        <w:rPr>
          <w:b w:val="1"/>
          <w:bCs w:val="1"/>
        </w:rPr>
        <w:t>internets</w:t>
      </w:r>
      <w:r w:rsidRPr="0D13D580" w:rsidR="0D13D580">
        <w:rPr>
          <w:b w:val="1"/>
          <w:bCs w:val="1"/>
        </w:rPr>
        <w:t xml:space="preserve"> : Google chrome</w:t>
      </w:r>
    </w:p>
    <w:p w:rsidR="0D13D580" w:rsidP="0D13D580" w:rsidRDefault="0D13D580" w14:paraId="73589A90" w14:textId="6544D6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13D580">
        <w:rPr/>
        <w:t>Wget</w:t>
      </w:r>
      <w:r w:rsidR="0D13D580">
        <w:rPr/>
        <w:t xml:space="preserve"> https://dl.google.com/linux/direct/google-chrome-stable_current_amd64.deb</w:t>
      </w:r>
    </w:p>
    <w:p w:rsidR="0D13D580" w:rsidP="0D13D580" w:rsidRDefault="0D13D580" w14:paraId="3BDEC215" w14:textId="5751D8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D13D580" w:rsidR="0D13D580">
        <w:rPr>
          <w:b w:val="1"/>
          <w:bCs w:val="1"/>
        </w:rPr>
        <w:t>- Redémarrer votre machine</w:t>
      </w:r>
    </w:p>
    <w:p w:rsidR="0D13D580" w:rsidP="0D13D580" w:rsidRDefault="0D13D580" w14:paraId="2880B6F6" w14:textId="2652F5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13D580">
        <w:rPr/>
        <w:t>Sudo reboot</w:t>
      </w:r>
    </w:p>
    <w:p w:rsidR="0D13D580" w:rsidP="0D13D580" w:rsidRDefault="0D13D580" w14:paraId="5B435EA1" w14:textId="44ABEA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D13D580" w:rsidR="0D13D580">
        <w:rPr>
          <w:b w:val="1"/>
          <w:bCs w:val="1"/>
        </w:rPr>
        <w:t>- éteindre votre machine</w:t>
      </w:r>
    </w:p>
    <w:p w:rsidR="0D13D580" w:rsidP="0D13D580" w:rsidRDefault="0D13D580" w14:paraId="2CF5F810" w14:textId="761226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13D580">
        <w:rPr/>
        <w:t>Sudo</w:t>
      </w:r>
      <w:r w:rsidR="0D13D580">
        <w:rPr/>
        <w:t xml:space="preserve"> poweroff</w:t>
      </w:r>
    </w:p>
    <w:p w:rsidR="0D13D580" w:rsidP="0D13D580" w:rsidRDefault="0D13D580" w14:paraId="7DC44D23" w14:textId="17BBD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DC2ECBB" wp14:anchorId="3386BD0E">
            <wp:extent cx="4572000" cy="3429000"/>
            <wp:effectExtent l="0" t="0" r="0" b="0"/>
            <wp:docPr id="1878851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e37dbe0ec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31960C" wp14:anchorId="7C63BAD5">
            <wp:extent cx="4572000" cy="3429000"/>
            <wp:effectExtent l="0" t="0" r="0" b="0"/>
            <wp:docPr id="2126650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2d0b19407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00A9507" wp14:anchorId="74A6FBF6">
            <wp:extent cx="4572000" cy="3429000"/>
            <wp:effectExtent l="0" t="0" r="0" b="0"/>
            <wp:docPr id="720134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6730e01a5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1e3b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AB22E"/>
    <w:rsid w:val="0D13D580"/>
    <w:rsid w:val="4EDAA49C"/>
    <w:rsid w:val="601AB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F754"/>
  <w15:chartTrackingRefBased/>
  <w15:docId w15:val="{28C8ECD5-ABE9-4ECF-9A49-3DDF7A84B5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c5d58aa35d4aad" /><Relationship Type="http://schemas.openxmlformats.org/officeDocument/2006/relationships/image" Target="/media/image2.png" Id="Ra01fd9c102d248e6" /><Relationship Type="http://schemas.openxmlformats.org/officeDocument/2006/relationships/image" Target="/media/image3.png" Id="Rcce2acd3a8bf4725" /><Relationship Type="http://schemas.openxmlformats.org/officeDocument/2006/relationships/image" Target="/media/image4.png" Id="Rfb271975efdc4a09" /><Relationship Type="http://schemas.openxmlformats.org/officeDocument/2006/relationships/image" Target="/media/image5.png" Id="R1b0e37dbe0ec49af" /><Relationship Type="http://schemas.openxmlformats.org/officeDocument/2006/relationships/image" Target="/media/image6.png" Id="R8f52d0b19407420d" /><Relationship Type="http://schemas.openxmlformats.org/officeDocument/2006/relationships/image" Target="/media/image7.png" Id="Rde86730e01a54a19" /><Relationship Type="http://schemas.openxmlformats.org/officeDocument/2006/relationships/numbering" Target="numbering.xml" Id="Rc9be202848ee45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2023-05-19T16:15:36.3719770Z</dcterms:created>
  <dcterms:modified xsi:type="dcterms:W3CDTF">2023-05-19T16:15:11.6627452Z</dcterms:modified>
  <dc:creator>Ema El kouh</dc:creator>
  <lastModifiedBy>Ema El kouh</lastModifiedBy>
</coreProperties>
</file>