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927CD" w14:textId="0B3BF82F" w:rsidR="0030167B" w:rsidRPr="0095450D" w:rsidRDefault="000C51EB" w:rsidP="0030167B">
      <w:pPr>
        <w:jc w:val="center"/>
        <w:rPr>
          <w:rFonts w:asciiTheme="majorBidi" w:hAnsiTheme="majorBidi" w:cstheme="majorBidi"/>
          <w:b/>
          <w:bCs/>
          <w:spacing w:val="3"/>
          <w:sz w:val="32"/>
          <w:szCs w:val="32"/>
          <w:u w:val="single"/>
          <w:shd w:val="clear" w:color="auto" w:fill="FFFFFF"/>
        </w:rPr>
      </w:pPr>
      <w:r>
        <w:rPr>
          <w:rFonts w:asciiTheme="majorBidi" w:hAnsiTheme="majorBidi" w:cstheme="majorBidi"/>
          <w:b/>
          <w:bCs/>
          <w:spacing w:val="3"/>
          <w:sz w:val="32"/>
          <w:szCs w:val="32"/>
          <w:u w:val="single"/>
          <w:shd w:val="clear" w:color="auto" w:fill="FFFFFF"/>
        </w:rPr>
        <w:t>Průvodní listina</w:t>
      </w:r>
    </w:p>
    <w:p w14:paraId="2A2267ED" w14:textId="77777777" w:rsidR="000C51EB" w:rsidRDefault="000C51EB" w:rsidP="000C51EB">
      <w:pPr>
        <w:rPr>
          <w:rFonts w:ascii="Times New Roman" w:eastAsia="Times New Roman" w:hAnsi="Times New Roman" w:cs="Times New Roman"/>
          <w:b/>
          <w:bCs/>
          <w:color w:val="00070B"/>
          <w:spacing w:val="6"/>
          <w:sz w:val="28"/>
          <w:szCs w:val="28"/>
          <w:lang w:eastAsia="cs-CZ"/>
          <w14:ligatures w14:val="none"/>
        </w:rPr>
      </w:pPr>
    </w:p>
    <w:p w14:paraId="7B39A08C" w14:textId="6CD107BA" w:rsidR="000C51EB" w:rsidRDefault="000C51EB" w:rsidP="000C51EB">
      <w:pPr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70B"/>
          <w:spacing w:val="6"/>
          <w:sz w:val="28"/>
          <w:szCs w:val="28"/>
          <w:lang w:eastAsia="cs-CZ"/>
          <w14:ligatures w14:val="none"/>
        </w:rPr>
        <w:t>O</w:t>
      </w:r>
      <w:r w:rsidRPr="000C51EB">
        <w:rPr>
          <w:rFonts w:ascii="Times New Roman" w:eastAsia="Times New Roman" w:hAnsi="Times New Roman" w:cs="Times New Roman"/>
          <w:b/>
          <w:bCs/>
          <w:color w:val="00070B"/>
          <w:spacing w:val="6"/>
          <w:sz w:val="28"/>
          <w:szCs w:val="28"/>
          <w:lang w:eastAsia="cs-CZ"/>
          <w14:ligatures w14:val="none"/>
        </w:rPr>
        <w:t xml:space="preserve">dpovědi na </w:t>
      </w:r>
      <w:r>
        <w:rPr>
          <w:rFonts w:ascii="Times New Roman" w:eastAsia="Times New Roman" w:hAnsi="Times New Roman" w:cs="Times New Roman"/>
          <w:b/>
          <w:bCs/>
          <w:color w:val="00070B"/>
          <w:spacing w:val="6"/>
          <w:sz w:val="28"/>
          <w:szCs w:val="28"/>
          <w:lang w:eastAsia="cs-CZ"/>
          <w14:ligatures w14:val="none"/>
        </w:rPr>
        <w:t xml:space="preserve">projektové </w:t>
      </w:r>
      <w:r w:rsidRPr="000C51EB">
        <w:rPr>
          <w:rFonts w:ascii="Times New Roman" w:eastAsia="Times New Roman" w:hAnsi="Times New Roman" w:cs="Times New Roman"/>
          <w:b/>
          <w:bCs/>
          <w:color w:val="00070B"/>
          <w:spacing w:val="6"/>
          <w:sz w:val="28"/>
          <w:szCs w:val="28"/>
          <w:lang w:eastAsia="cs-CZ"/>
          <w14:ligatures w14:val="none"/>
        </w:rPr>
        <w:t>otázky</w:t>
      </w:r>
      <w:r w:rsidRPr="000C51EB">
        <w:rPr>
          <w:rFonts w:asciiTheme="majorBidi" w:hAnsiTheme="majorBidi" w:cstheme="majorBidi"/>
          <w:sz w:val="24"/>
          <w:szCs w:val="24"/>
        </w:rPr>
        <w:t xml:space="preserve"> </w:t>
      </w:r>
    </w:p>
    <w:p w14:paraId="16B81497" w14:textId="62F20F16" w:rsidR="000C51EB" w:rsidRPr="000C51EB" w:rsidRDefault="000C51EB" w:rsidP="000C51EB">
      <w:pPr>
        <w:rPr>
          <w:rFonts w:asciiTheme="majorBidi" w:hAnsiTheme="majorBidi" w:cstheme="majorBidi"/>
          <w:sz w:val="24"/>
          <w:szCs w:val="24"/>
        </w:rPr>
      </w:pPr>
      <w:r w:rsidRPr="000C51EB">
        <w:rPr>
          <w:rFonts w:asciiTheme="majorBidi" w:hAnsiTheme="majorBidi" w:cstheme="majorBidi"/>
          <w:sz w:val="24"/>
          <w:szCs w:val="24"/>
        </w:rPr>
        <w:t>(srozumitelné bez IT vzdělání):</w:t>
      </w:r>
    </w:p>
    <w:p w14:paraId="61F4610B" w14:textId="698B16F9" w:rsidR="000C51EB" w:rsidRDefault="000C51EB" w:rsidP="000C51EB">
      <w:pPr>
        <w:rPr>
          <w:rFonts w:asciiTheme="majorBidi" w:hAnsiTheme="majorBidi" w:cstheme="majorBidi"/>
          <w:sz w:val="24"/>
          <w:szCs w:val="24"/>
        </w:rPr>
      </w:pPr>
      <w:r w:rsidRPr="000C51EB">
        <w:rPr>
          <w:rFonts w:asciiTheme="majorBidi" w:hAnsiTheme="majorBidi" w:cstheme="majorBidi"/>
          <w:sz w:val="24"/>
          <w:szCs w:val="24"/>
        </w:rPr>
        <w:t>1. Rostou v průběhu let mzdy ve všech odvětvích, nebo v některých klesají?</w:t>
      </w:r>
    </w:p>
    <w:p w14:paraId="7CF7B85B" w14:textId="35F4785A" w:rsidR="000C51EB" w:rsidRPr="000C51EB" w:rsidRDefault="000C51EB" w:rsidP="000C51E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</w:p>
    <w:p w14:paraId="4E967810" w14:textId="6B74BE6D" w:rsidR="000C51EB" w:rsidRPr="000C51EB" w:rsidRDefault="000C51EB" w:rsidP="000C51EB">
      <w:pPr>
        <w:rPr>
          <w:rFonts w:asciiTheme="majorBidi" w:hAnsiTheme="majorBidi" w:cstheme="majorBidi"/>
          <w:sz w:val="24"/>
          <w:szCs w:val="24"/>
        </w:rPr>
      </w:pPr>
      <w:r w:rsidRPr="000C51EB">
        <w:rPr>
          <w:rFonts w:asciiTheme="majorBidi" w:hAnsiTheme="majorBidi" w:cstheme="majorBidi"/>
          <w:sz w:val="24"/>
          <w:szCs w:val="24"/>
        </w:rPr>
        <w:t>2. Kolik je možné si koupit litrů mléka a kilogramů chleba za první a poslední srovnatelné období v dostupných datech cen a mezd?</w:t>
      </w:r>
    </w:p>
    <w:p w14:paraId="3C997F9C" w14:textId="67C1472E" w:rsidR="000C51EB" w:rsidRDefault="000C51EB" w:rsidP="000C51E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</w:p>
    <w:p w14:paraId="05DCF24F" w14:textId="7EB9E52A" w:rsidR="000C51EB" w:rsidRPr="000C51EB" w:rsidRDefault="000C51EB" w:rsidP="000C51EB">
      <w:pPr>
        <w:rPr>
          <w:rFonts w:asciiTheme="majorBidi" w:hAnsiTheme="majorBidi" w:cstheme="majorBidi"/>
          <w:sz w:val="24"/>
          <w:szCs w:val="24"/>
        </w:rPr>
      </w:pPr>
      <w:r w:rsidRPr="000C51EB">
        <w:rPr>
          <w:rFonts w:asciiTheme="majorBidi" w:hAnsiTheme="majorBidi" w:cstheme="majorBidi"/>
          <w:sz w:val="24"/>
          <w:szCs w:val="24"/>
        </w:rPr>
        <w:t>3. Která kategorie potravin zdražuje nejpomaleji (je u ní nejnižší percentuální meziroční nárůst)?</w:t>
      </w:r>
    </w:p>
    <w:p w14:paraId="04766C51" w14:textId="4E260ACF" w:rsidR="000C51EB" w:rsidRDefault="000C51EB" w:rsidP="000C51E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</w:p>
    <w:p w14:paraId="5F612B39" w14:textId="7CD4A2CC" w:rsidR="000C51EB" w:rsidRPr="000C51EB" w:rsidRDefault="000C51EB" w:rsidP="000C51EB">
      <w:pPr>
        <w:rPr>
          <w:rFonts w:asciiTheme="majorBidi" w:hAnsiTheme="majorBidi" w:cstheme="majorBidi"/>
          <w:sz w:val="24"/>
          <w:szCs w:val="24"/>
        </w:rPr>
      </w:pPr>
      <w:r w:rsidRPr="000C51EB">
        <w:rPr>
          <w:rFonts w:asciiTheme="majorBidi" w:hAnsiTheme="majorBidi" w:cstheme="majorBidi"/>
          <w:sz w:val="24"/>
          <w:szCs w:val="24"/>
        </w:rPr>
        <w:t>4. Existuje rok, ve kterém byl meziroční nárůst cen potravin výrazně vyšší než růst mezd (větší než 10 %)?</w:t>
      </w:r>
    </w:p>
    <w:p w14:paraId="6552430D" w14:textId="1FE33C37" w:rsidR="000C51EB" w:rsidRDefault="000C51EB" w:rsidP="000C51E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</w:p>
    <w:p w14:paraId="5320952F" w14:textId="2479878F" w:rsidR="000C51EB" w:rsidRDefault="000C51EB" w:rsidP="000C51EB">
      <w:pPr>
        <w:rPr>
          <w:rFonts w:asciiTheme="majorBidi" w:hAnsiTheme="majorBidi" w:cstheme="majorBidi"/>
          <w:sz w:val="24"/>
          <w:szCs w:val="24"/>
        </w:rPr>
      </w:pPr>
      <w:r w:rsidRPr="000C51EB">
        <w:rPr>
          <w:rFonts w:asciiTheme="majorBidi" w:hAnsiTheme="majorBidi" w:cstheme="majorBidi"/>
          <w:sz w:val="24"/>
          <w:szCs w:val="24"/>
        </w:rPr>
        <w:t>5. Má výška HDP vliv na změny ve mzdách a cenách potravin? Neboli, pokud HDP vzroste výrazněji v jednom roce, projeví se to na cenách potravin či mzdách ve stejném nebo následujícím roce výraznějším růstem?</w:t>
      </w:r>
    </w:p>
    <w:p w14:paraId="3BE560E9" w14:textId="4F257B49" w:rsidR="000C51EB" w:rsidRDefault="00F96BF1" w:rsidP="000C51E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</w:p>
    <w:p w14:paraId="2928392E" w14:textId="77777777" w:rsidR="00581D56" w:rsidRDefault="00581D56" w:rsidP="00581D56">
      <w:pPr>
        <w:spacing w:before="240" w:after="240" w:line="390" w:lineRule="atLeast"/>
        <w:outlineLvl w:val="3"/>
        <w:rPr>
          <w:rFonts w:ascii="Times New Roman" w:eastAsia="Times New Roman" w:hAnsi="Times New Roman" w:cs="Times New Roman"/>
          <w:b/>
          <w:bCs/>
          <w:color w:val="00070B"/>
          <w:spacing w:val="6"/>
          <w:sz w:val="28"/>
          <w:szCs w:val="28"/>
          <w:lang w:eastAsia="cs-CZ"/>
          <w14:ligatures w14:val="none"/>
        </w:rPr>
      </w:pPr>
    </w:p>
    <w:p w14:paraId="4A7B8A1E" w14:textId="3E00269F" w:rsidR="00581D56" w:rsidRPr="0030167B" w:rsidRDefault="00581D56" w:rsidP="00581D56">
      <w:pPr>
        <w:spacing w:before="240" w:after="240" w:line="390" w:lineRule="atLeast"/>
        <w:outlineLvl w:val="3"/>
        <w:rPr>
          <w:rFonts w:ascii="Times New Roman" w:eastAsia="Times New Roman" w:hAnsi="Times New Roman" w:cs="Times New Roman"/>
          <w:b/>
          <w:bCs/>
          <w:color w:val="00070B"/>
          <w:spacing w:val="6"/>
          <w:sz w:val="28"/>
          <w:szCs w:val="28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70B"/>
          <w:spacing w:val="6"/>
          <w:sz w:val="28"/>
          <w:szCs w:val="28"/>
          <w:lang w:eastAsia="cs-CZ"/>
          <w14:ligatures w14:val="none"/>
        </w:rPr>
        <w:t>Postup</w:t>
      </w:r>
      <w:r w:rsidRPr="0030167B">
        <w:rPr>
          <w:rFonts w:ascii="Times New Roman" w:eastAsia="Times New Roman" w:hAnsi="Times New Roman" w:cs="Times New Roman"/>
          <w:b/>
          <w:bCs/>
          <w:color w:val="00070B"/>
          <w:spacing w:val="6"/>
          <w:sz w:val="28"/>
          <w:szCs w:val="28"/>
          <w:lang w:eastAsia="cs-CZ"/>
          <w14:ligatures w14:val="none"/>
        </w:rPr>
        <w:t>:</w:t>
      </w:r>
    </w:p>
    <w:p w14:paraId="55971A74" w14:textId="77777777" w:rsidR="0030458D" w:rsidRDefault="00581D56" w:rsidP="000C51EB">
      <w:pPr>
        <w:spacing w:before="240" w:after="240" w:line="390" w:lineRule="atLeast"/>
        <w:outlineLvl w:val="3"/>
        <w:rPr>
          <w:rFonts w:ascii="Times New Roman" w:eastAsia="Times New Roman" w:hAnsi="Times New Roman" w:cs="Times New Roman"/>
          <w:color w:val="00070B"/>
          <w:spacing w:val="3"/>
          <w:sz w:val="24"/>
          <w:szCs w:val="24"/>
          <w:lang w:eastAsia="cs-CZ"/>
          <w14:ligatures w14:val="none"/>
        </w:rPr>
      </w:pPr>
      <w:r w:rsidRPr="00581D56">
        <w:rPr>
          <w:rFonts w:ascii="Times New Roman" w:eastAsia="Times New Roman" w:hAnsi="Times New Roman" w:cs="Times New Roman"/>
          <w:color w:val="00070B"/>
          <w:spacing w:val="3"/>
          <w:sz w:val="24"/>
          <w:szCs w:val="24"/>
          <w:lang w:eastAsia="cs-CZ"/>
          <w14:ligatures w14:val="none"/>
        </w:rPr>
        <w:t xml:space="preserve">Nejdříve jsem si </w:t>
      </w:r>
      <w:r w:rsidR="0030458D">
        <w:rPr>
          <w:rFonts w:ascii="Times New Roman" w:eastAsia="Times New Roman" w:hAnsi="Times New Roman" w:cs="Times New Roman"/>
          <w:color w:val="00070B"/>
          <w:spacing w:val="3"/>
          <w:sz w:val="24"/>
          <w:szCs w:val="24"/>
          <w:lang w:eastAsia="cs-CZ"/>
          <w14:ligatures w14:val="none"/>
        </w:rPr>
        <w:t>důkladně</w:t>
      </w:r>
      <w:r w:rsidRPr="00581D56">
        <w:rPr>
          <w:rFonts w:ascii="Times New Roman" w:eastAsia="Times New Roman" w:hAnsi="Times New Roman" w:cs="Times New Roman"/>
          <w:color w:val="00070B"/>
          <w:spacing w:val="3"/>
          <w:sz w:val="24"/>
          <w:szCs w:val="24"/>
          <w:lang w:eastAsia="cs-CZ"/>
          <w14:ligatures w14:val="none"/>
        </w:rPr>
        <w:t xml:space="preserve"> prošla zadání</w:t>
      </w:r>
      <w:r>
        <w:rPr>
          <w:rFonts w:ascii="Times New Roman" w:eastAsia="Times New Roman" w:hAnsi="Times New Roman" w:cs="Times New Roman"/>
          <w:color w:val="00070B"/>
          <w:spacing w:val="3"/>
          <w:sz w:val="24"/>
          <w:szCs w:val="24"/>
          <w:lang w:eastAsia="cs-CZ"/>
          <w14:ligatures w14:val="none"/>
        </w:rPr>
        <w:t>. Založila jsem první soubory projektu, aby měl základní strukturu.</w:t>
      </w:r>
    </w:p>
    <w:p w14:paraId="59C3E02A" w14:textId="50AFE9BD" w:rsidR="00581D56" w:rsidRDefault="00581D56" w:rsidP="000C51EB">
      <w:pPr>
        <w:spacing w:before="240" w:after="240" w:line="390" w:lineRule="atLeast"/>
        <w:outlineLvl w:val="3"/>
        <w:rPr>
          <w:rFonts w:ascii="Times New Roman" w:eastAsia="Times New Roman" w:hAnsi="Times New Roman" w:cs="Times New Roman"/>
          <w:color w:val="00070B"/>
          <w:spacing w:val="3"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color w:val="00070B"/>
          <w:spacing w:val="3"/>
          <w:sz w:val="24"/>
          <w:szCs w:val="24"/>
          <w:lang w:eastAsia="cs-CZ"/>
          <w14:ligatures w14:val="none"/>
        </w:rPr>
        <w:t xml:space="preserve">Poté jsem rovnou začala s řešením první otázky a postupně jsem takto v oddělených </w:t>
      </w:r>
      <w:r w:rsidR="0030458D">
        <w:rPr>
          <w:rFonts w:ascii="Times New Roman" w:eastAsia="Times New Roman" w:hAnsi="Times New Roman" w:cs="Times New Roman"/>
          <w:color w:val="00070B"/>
          <w:spacing w:val="3"/>
          <w:sz w:val="24"/>
          <w:szCs w:val="24"/>
          <w:lang w:eastAsia="cs-CZ"/>
          <w14:ligatures w14:val="none"/>
        </w:rPr>
        <w:t>SQL</w:t>
      </w:r>
      <w:r>
        <w:rPr>
          <w:rFonts w:ascii="Times New Roman" w:eastAsia="Times New Roman" w:hAnsi="Times New Roman" w:cs="Times New Roman"/>
          <w:color w:val="00070B"/>
          <w:spacing w:val="3"/>
          <w:sz w:val="24"/>
          <w:szCs w:val="24"/>
          <w:lang w:eastAsia="cs-CZ"/>
          <w14:ligatures w14:val="none"/>
        </w:rPr>
        <w:t xml:space="preserve"> souborech vyřešila </w:t>
      </w:r>
      <w:r>
        <w:rPr>
          <w:rFonts w:ascii="Times New Roman" w:eastAsia="Times New Roman" w:hAnsi="Times New Roman" w:cs="Times New Roman"/>
          <w:color w:val="00070B"/>
          <w:spacing w:val="3"/>
          <w:sz w:val="24"/>
          <w:szCs w:val="24"/>
          <w:lang w:eastAsia="cs-CZ"/>
          <w14:ligatures w14:val="none"/>
        </w:rPr>
        <w:t>všechny otázky</w:t>
      </w:r>
      <w:r>
        <w:rPr>
          <w:rFonts w:ascii="Times New Roman" w:eastAsia="Times New Roman" w:hAnsi="Times New Roman" w:cs="Times New Roman"/>
          <w:color w:val="00070B"/>
          <w:spacing w:val="3"/>
          <w:sz w:val="24"/>
          <w:szCs w:val="24"/>
          <w:lang w:eastAsia="cs-CZ"/>
          <w14:ligatures w14:val="none"/>
        </w:rPr>
        <w:t xml:space="preserve"> jednu po druhé.</w:t>
      </w:r>
      <w:r w:rsidR="0030458D">
        <w:rPr>
          <w:rFonts w:ascii="Times New Roman" w:eastAsia="Times New Roman" w:hAnsi="Times New Roman" w:cs="Times New Roman"/>
          <w:color w:val="00070B"/>
          <w:spacing w:val="3"/>
          <w:sz w:val="24"/>
          <w:szCs w:val="24"/>
          <w:lang w:eastAsia="cs-CZ"/>
          <w14:ligatures w14:val="none"/>
        </w:rPr>
        <w:t xml:space="preserve"> U každé otázky jsem začala určením a analýzou zdrojových dat, která budou podkladem pro zodpovězení otázky. Postupně jsem vhodně filtrovala a upravovala zobrazovaná data. Poslední SQL dotaz u každé otázky zobrazoval potřebná data, na jejichž základě jsem poté otázku zodpověděla.</w:t>
      </w:r>
    </w:p>
    <w:p w14:paraId="30209220" w14:textId="276FE46C" w:rsidR="00056F7E" w:rsidRPr="00863296" w:rsidRDefault="0030458D" w:rsidP="000C51EB">
      <w:pPr>
        <w:spacing w:before="240" w:after="240" w:line="390" w:lineRule="atLeast"/>
        <w:outlineLvl w:val="3"/>
        <w:rPr>
          <w:rFonts w:ascii="Times New Roman" w:eastAsia="Times New Roman" w:hAnsi="Times New Roman" w:cs="Times New Roman"/>
          <w:color w:val="00070B"/>
          <w:spacing w:val="3"/>
          <w:sz w:val="24"/>
          <w:szCs w:val="24"/>
          <w:highlight w:val="yellow"/>
          <w:lang w:eastAsia="cs-CZ"/>
          <w14:ligatures w14:val="none"/>
        </w:rPr>
      </w:pPr>
      <w:r w:rsidRPr="00863296">
        <w:rPr>
          <w:rFonts w:ascii="Times New Roman" w:eastAsia="Times New Roman" w:hAnsi="Times New Roman" w:cs="Times New Roman"/>
          <w:color w:val="00070B"/>
          <w:spacing w:val="3"/>
          <w:sz w:val="24"/>
          <w:szCs w:val="24"/>
          <w:highlight w:val="yellow"/>
          <w:lang w:eastAsia="cs-CZ"/>
          <w14:ligatures w14:val="none"/>
        </w:rPr>
        <w:t>Na základě těchto pěti podkladových SQL souborů jsem vytvořila primární tabulku, ze které je možné získat data pro zodpovězení všech otázek</w:t>
      </w:r>
      <w:r w:rsidR="003941BE" w:rsidRPr="00863296">
        <w:rPr>
          <w:rFonts w:ascii="Times New Roman" w:eastAsia="Times New Roman" w:hAnsi="Times New Roman" w:cs="Times New Roman"/>
          <w:color w:val="00070B"/>
          <w:spacing w:val="3"/>
          <w:sz w:val="24"/>
          <w:szCs w:val="24"/>
          <w:highlight w:val="yellow"/>
          <w:lang w:eastAsia="cs-CZ"/>
          <w14:ligatures w14:val="none"/>
        </w:rPr>
        <w:t xml:space="preserve"> o ČR</w:t>
      </w:r>
      <w:r w:rsidRPr="00863296">
        <w:rPr>
          <w:rFonts w:ascii="Times New Roman" w:eastAsia="Times New Roman" w:hAnsi="Times New Roman" w:cs="Times New Roman"/>
          <w:color w:val="00070B"/>
          <w:spacing w:val="3"/>
          <w:sz w:val="24"/>
          <w:szCs w:val="24"/>
          <w:highlight w:val="yellow"/>
          <w:lang w:eastAsia="cs-CZ"/>
          <w14:ligatures w14:val="none"/>
        </w:rPr>
        <w:t xml:space="preserve">. Vytvořila jsem pět nových </w:t>
      </w:r>
      <w:r w:rsidRPr="00863296">
        <w:rPr>
          <w:rFonts w:ascii="Times New Roman" w:eastAsia="Times New Roman" w:hAnsi="Times New Roman" w:cs="Times New Roman"/>
          <w:color w:val="00070B"/>
          <w:spacing w:val="3"/>
          <w:sz w:val="24"/>
          <w:szCs w:val="24"/>
          <w:highlight w:val="yellow"/>
          <w:lang w:eastAsia="cs-CZ"/>
          <w14:ligatures w14:val="none"/>
        </w:rPr>
        <w:lastRenderedPageBreak/>
        <w:t>SQL souborů čerpajících data už pouze z </w:t>
      </w:r>
      <w:r w:rsidR="004D590C">
        <w:rPr>
          <w:rFonts w:ascii="Times New Roman" w:eastAsia="Times New Roman" w:hAnsi="Times New Roman" w:cs="Times New Roman"/>
          <w:color w:val="00070B"/>
          <w:spacing w:val="3"/>
          <w:sz w:val="24"/>
          <w:szCs w:val="24"/>
          <w:highlight w:val="yellow"/>
          <w:lang w:eastAsia="cs-CZ"/>
          <w14:ligatures w14:val="none"/>
        </w:rPr>
        <w:t>této</w:t>
      </w:r>
      <w:r w:rsidRPr="00863296">
        <w:rPr>
          <w:rFonts w:ascii="Times New Roman" w:eastAsia="Times New Roman" w:hAnsi="Times New Roman" w:cs="Times New Roman"/>
          <w:color w:val="00070B"/>
          <w:spacing w:val="3"/>
          <w:sz w:val="24"/>
          <w:szCs w:val="24"/>
          <w:highlight w:val="yellow"/>
          <w:lang w:eastAsia="cs-CZ"/>
          <w14:ligatures w14:val="none"/>
        </w:rPr>
        <w:t xml:space="preserve"> primární tabulky. Obsahují SQL skripty a poté odpovědi na výzkumné otázky. </w:t>
      </w:r>
    </w:p>
    <w:p w14:paraId="021032CC" w14:textId="4B5572B0" w:rsidR="0030458D" w:rsidRDefault="0030458D" w:rsidP="000C51EB">
      <w:pPr>
        <w:spacing w:before="240" w:after="240" w:line="390" w:lineRule="atLeast"/>
        <w:outlineLvl w:val="3"/>
        <w:rPr>
          <w:rFonts w:ascii="Times New Roman" w:eastAsia="Times New Roman" w:hAnsi="Times New Roman" w:cs="Times New Roman"/>
          <w:color w:val="00070B"/>
          <w:spacing w:val="3"/>
          <w:sz w:val="24"/>
          <w:szCs w:val="24"/>
          <w:lang w:eastAsia="cs-CZ"/>
          <w14:ligatures w14:val="none"/>
        </w:rPr>
      </w:pPr>
      <w:r w:rsidRPr="00863296">
        <w:rPr>
          <w:rFonts w:ascii="Times New Roman" w:eastAsia="Times New Roman" w:hAnsi="Times New Roman" w:cs="Times New Roman"/>
          <w:color w:val="00070B"/>
          <w:spacing w:val="3"/>
          <w:sz w:val="24"/>
          <w:szCs w:val="24"/>
          <w:highlight w:val="yellow"/>
          <w:lang w:eastAsia="cs-CZ"/>
          <w14:ligatures w14:val="none"/>
        </w:rPr>
        <w:t xml:space="preserve">Nakonec jsem </w:t>
      </w:r>
      <w:r w:rsidR="00056F7E" w:rsidRPr="00863296">
        <w:rPr>
          <w:rFonts w:ascii="Times New Roman" w:eastAsia="Times New Roman" w:hAnsi="Times New Roman" w:cs="Times New Roman"/>
          <w:color w:val="00070B"/>
          <w:spacing w:val="3"/>
          <w:sz w:val="24"/>
          <w:szCs w:val="24"/>
          <w:highlight w:val="yellow"/>
          <w:lang w:eastAsia="cs-CZ"/>
          <w14:ligatures w14:val="none"/>
        </w:rPr>
        <w:t xml:space="preserve">ještě </w:t>
      </w:r>
      <w:r w:rsidRPr="00863296">
        <w:rPr>
          <w:rFonts w:ascii="Times New Roman" w:eastAsia="Times New Roman" w:hAnsi="Times New Roman" w:cs="Times New Roman"/>
          <w:color w:val="00070B"/>
          <w:spacing w:val="3"/>
          <w:sz w:val="24"/>
          <w:szCs w:val="24"/>
          <w:highlight w:val="yellow"/>
          <w:lang w:eastAsia="cs-CZ"/>
          <w14:ligatures w14:val="none"/>
        </w:rPr>
        <w:t>vytvořila sekundární tabulku</w:t>
      </w:r>
      <w:r w:rsidR="00056F7E" w:rsidRPr="00863296">
        <w:rPr>
          <w:rFonts w:ascii="Times New Roman" w:eastAsia="Times New Roman" w:hAnsi="Times New Roman" w:cs="Times New Roman"/>
          <w:color w:val="00070B"/>
          <w:spacing w:val="3"/>
          <w:sz w:val="24"/>
          <w:szCs w:val="24"/>
          <w:highlight w:val="yellow"/>
          <w:lang w:eastAsia="cs-CZ"/>
          <w14:ligatures w14:val="none"/>
        </w:rPr>
        <w:t xml:space="preserve"> s daty pro další státy.</w:t>
      </w:r>
    </w:p>
    <w:p w14:paraId="7912E940" w14:textId="4EB338AD" w:rsidR="000C51EB" w:rsidRPr="0030167B" w:rsidRDefault="000C51EB" w:rsidP="000C51EB">
      <w:pPr>
        <w:spacing w:before="240" w:after="240" w:line="390" w:lineRule="atLeast"/>
        <w:outlineLvl w:val="3"/>
        <w:rPr>
          <w:rFonts w:ascii="Times New Roman" w:eastAsia="Times New Roman" w:hAnsi="Times New Roman" w:cs="Times New Roman"/>
          <w:b/>
          <w:bCs/>
          <w:color w:val="00070B"/>
          <w:spacing w:val="6"/>
          <w:sz w:val="28"/>
          <w:szCs w:val="28"/>
          <w:lang w:eastAsia="cs-CZ"/>
          <w14:ligatures w14:val="none"/>
        </w:rPr>
      </w:pPr>
      <w:r w:rsidRPr="0030167B">
        <w:rPr>
          <w:rFonts w:ascii="Times New Roman" w:eastAsia="Times New Roman" w:hAnsi="Times New Roman" w:cs="Times New Roman"/>
          <w:b/>
          <w:bCs/>
          <w:color w:val="00070B"/>
          <w:spacing w:val="6"/>
          <w:sz w:val="28"/>
          <w:szCs w:val="28"/>
          <w:lang w:eastAsia="cs-CZ"/>
          <w14:ligatures w14:val="none"/>
        </w:rPr>
        <w:t>Výzv</w:t>
      </w:r>
      <w:r w:rsidR="00B5557A">
        <w:rPr>
          <w:rFonts w:ascii="Times New Roman" w:eastAsia="Times New Roman" w:hAnsi="Times New Roman" w:cs="Times New Roman"/>
          <w:b/>
          <w:bCs/>
          <w:color w:val="00070B"/>
          <w:spacing w:val="6"/>
          <w:sz w:val="28"/>
          <w:szCs w:val="28"/>
          <w:lang w:eastAsia="cs-CZ"/>
          <w14:ligatures w14:val="none"/>
        </w:rPr>
        <w:t>y</w:t>
      </w:r>
      <w:r w:rsidR="00563AF1">
        <w:rPr>
          <w:rFonts w:ascii="Times New Roman" w:eastAsia="Times New Roman" w:hAnsi="Times New Roman" w:cs="Times New Roman"/>
          <w:b/>
          <w:bCs/>
          <w:color w:val="00070B"/>
          <w:spacing w:val="6"/>
          <w:sz w:val="28"/>
          <w:szCs w:val="28"/>
          <w:lang w:eastAsia="cs-CZ"/>
          <w14:ligatures w14:val="none"/>
        </w:rPr>
        <w:t xml:space="preserve"> během projektu</w:t>
      </w:r>
      <w:r w:rsidRPr="0030167B">
        <w:rPr>
          <w:rFonts w:ascii="Times New Roman" w:eastAsia="Times New Roman" w:hAnsi="Times New Roman" w:cs="Times New Roman"/>
          <w:b/>
          <w:bCs/>
          <w:color w:val="00070B"/>
          <w:spacing w:val="6"/>
          <w:sz w:val="28"/>
          <w:szCs w:val="28"/>
          <w:lang w:eastAsia="cs-CZ"/>
          <w14:ligatures w14:val="none"/>
        </w:rPr>
        <w:t>:</w:t>
      </w:r>
    </w:p>
    <w:p w14:paraId="658B3DCD" w14:textId="77777777" w:rsidR="000C51EB" w:rsidRDefault="000C51EB" w:rsidP="000C51EB">
      <w:pPr>
        <w:rPr>
          <w:rFonts w:ascii="Times New Roman" w:eastAsia="Times New Roman" w:hAnsi="Times New Roman" w:cs="Times New Roman"/>
          <w:color w:val="00070B"/>
          <w:spacing w:val="3"/>
          <w:sz w:val="24"/>
          <w:szCs w:val="24"/>
          <w:lang w:eastAsia="cs-CZ"/>
          <w14:ligatures w14:val="none"/>
        </w:rPr>
      </w:pPr>
      <w:r w:rsidRPr="0030167B">
        <w:rPr>
          <w:rFonts w:ascii="Times New Roman" w:eastAsia="Times New Roman" w:hAnsi="Times New Roman" w:cs="Times New Roman"/>
          <w:color w:val="00070B"/>
          <w:spacing w:val="3"/>
          <w:sz w:val="24"/>
          <w:szCs w:val="24"/>
          <w:lang w:eastAsia="cs-CZ"/>
          <w14:ligatures w14:val="none"/>
        </w:rPr>
        <w:t>Tohle mi dělalo problém -&gt; takhle jsem to řešila.</w:t>
      </w:r>
    </w:p>
    <w:p w14:paraId="1313C901" w14:textId="77777777" w:rsidR="000C51EB" w:rsidRPr="000C51EB" w:rsidRDefault="000C51EB" w:rsidP="000C51EB">
      <w:pPr>
        <w:rPr>
          <w:rFonts w:asciiTheme="majorBidi" w:hAnsiTheme="majorBidi" w:cstheme="majorBidi"/>
          <w:sz w:val="24"/>
          <w:szCs w:val="24"/>
        </w:rPr>
      </w:pPr>
    </w:p>
    <w:sectPr w:rsidR="000C51EB" w:rsidRPr="000C51EB" w:rsidSect="00F25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7B"/>
    <w:rsid w:val="00027EC5"/>
    <w:rsid w:val="00031F56"/>
    <w:rsid w:val="00056F7E"/>
    <w:rsid w:val="00072675"/>
    <w:rsid w:val="000C4AE3"/>
    <w:rsid w:val="000C51EB"/>
    <w:rsid w:val="001F66D4"/>
    <w:rsid w:val="0030167B"/>
    <w:rsid w:val="0030458D"/>
    <w:rsid w:val="00350384"/>
    <w:rsid w:val="003941BE"/>
    <w:rsid w:val="004D590C"/>
    <w:rsid w:val="00523EF0"/>
    <w:rsid w:val="00563AF1"/>
    <w:rsid w:val="00581D56"/>
    <w:rsid w:val="005B48C6"/>
    <w:rsid w:val="005E0EC4"/>
    <w:rsid w:val="0069735E"/>
    <w:rsid w:val="006E5C83"/>
    <w:rsid w:val="007404AF"/>
    <w:rsid w:val="00766AB5"/>
    <w:rsid w:val="00774DDB"/>
    <w:rsid w:val="00863296"/>
    <w:rsid w:val="008A75F4"/>
    <w:rsid w:val="00B5557A"/>
    <w:rsid w:val="00D20BD8"/>
    <w:rsid w:val="00EA0F16"/>
    <w:rsid w:val="00EB34F1"/>
    <w:rsid w:val="00F257C2"/>
    <w:rsid w:val="00F9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2995A"/>
  <w15:chartTrackingRefBased/>
  <w15:docId w15:val="{A05E2435-4F51-4F4F-A341-B794F11B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0167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C5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9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243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Tumová</dc:creator>
  <cp:keywords/>
  <dc:description/>
  <cp:lastModifiedBy>Ema Tumová</cp:lastModifiedBy>
  <cp:revision>11</cp:revision>
  <dcterms:created xsi:type="dcterms:W3CDTF">2024-02-13T08:22:00Z</dcterms:created>
  <dcterms:modified xsi:type="dcterms:W3CDTF">2024-02-17T10:18:00Z</dcterms:modified>
</cp:coreProperties>
</file>