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7C2B5">
      <w:pPr>
        <w:pStyle w:val="4"/>
        <w:keepNext w:val="0"/>
        <w:keepLines w:val="0"/>
        <w:widowControl/>
        <w:suppressLineNumbers w:val="0"/>
        <w:ind w:firstLine="2650" w:firstLineChars="1100"/>
        <w:rPr>
          <w:rFonts w:hint="default"/>
          <w:b/>
          <w:bCs/>
          <w:sz w:val="24"/>
          <w:szCs w:val="24"/>
          <w:lang w:val="en-US"/>
        </w:rPr>
      </w:pPr>
      <w:r>
        <w:rPr>
          <w:b/>
          <w:bCs/>
          <w:sz w:val="24"/>
          <w:szCs w:val="24"/>
        </w:rPr>
        <w:t>PROJECT PROPOS</w:t>
      </w:r>
      <w:r>
        <w:rPr>
          <w:rFonts w:hint="default"/>
          <w:b/>
          <w:bCs/>
          <w:sz w:val="24"/>
          <w:szCs w:val="24"/>
          <w:lang w:val="en-US"/>
        </w:rPr>
        <w:t xml:space="preserve">AL </w:t>
      </w:r>
      <w:bookmarkStart w:id="0" w:name="_GoBack"/>
      <w:bookmarkEnd w:id="0"/>
    </w:p>
    <w:p w14:paraId="71FAEE60">
      <w:pPr>
        <w:pStyle w:val="4"/>
        <w:keepNext w:val="0"/>
        <w:keepLines w:val="0"/>
        <w:widowControl/>
        <w:suppressLineNumbers w:val="0"/>
        <w:rPr>
          <w:b/>
          <w:bCs/>
          <w:sz w:val="24"/>
          <w:szCs w:val="24"/>
        </w:rPr>
      </w:pPr>
      <w:r>
        <w:rPr>
          <w:b/>
          <w:bCs/>
          <w:sz w:val="24"/>
          <w:szCs w:val="24"/>
        </w:rPr>
        <w:t xml:space="preserve"> </w:t>
      </w:r>
      <w:r>
        <w:rPr>
          <w:rFonts w:hint="default"/>
          <w:b/>
          <w:bCs/>
          <w:sz w:val="24"/>
          <w:szCs w:val="24"/>
          <w:lang w:val="en-US"/>
        </w:rPr>
        <w:t xml:space="preserve">                                       </w:t>
      </w:r>
      <w:r>
        <w:rPr>
          <w:b/>
          <w:bCs/>
          <w:sz w:val="24"/>
          <w:szCs w:val="24"/>
        </w:rPr>
        <w:t>INFORMATION SECURITY</w:t>
      </w:r>
    </w:p>
    <w:p w14:paraId="22589526">
      <w:pPr>
        <w:pStyle w:val="4"/>
        <w:keepNext w:val="0"/>
        <w:keepLines w:val="0"/>
        <w:widowControl/>
        <w:suppressLineNumbers w:val="0"/>
      </w:pPr>
      <w:r>
        <w:rPr>
          <w:b/>
          <w:bCs/>
          <w:sz w:val="28"/>
          <w:szCs w:val="28"/>
        </w:rPr>
        <w:t>Project Title:</w:t>
      </w:r>
      <w:r>
        <w:rPr>
          <w:sz w:val="28"/>
          <w:szCs w:val="28"/>
        </w:rPr>
        <w:t xml:space="preserve"> Credential Theft via Interface Spoofing </w:t>
      </w:r>
    </w:p>
    <w:p w14:paraId="10D84749">
      <w:pPr>
        <w:pStyle w:val="4"/>
        <w:keepNext w:val="0"/>
        <w:keepLines w:val="0"/>
        <w:widowControl/>
        <w:suppressLineNumbers w:val="0"/>
        <w:rPr>
          <w:rFonts w:hint="default"/>
          <w:b w:val="0"/>
          <w:bCs w:val="0"/>
          <w:lang w:val="en-US"/>
        </w:rPr>
      </w:pPr>
      <w:r>
        <w:rPr>
          <w:rFonts w:hint="default"/>
          <w:b/>
          <w:bCs/>
          <w:lang w:val="en-US"/>
        </w:rPr>
        <w:t xml:space="preserve">Name : </w:t>
      </w:r>
      <w:r>
        <w:rPr>
          <w:rFonts w:hint="default"/>
          <w:b w:val="0"/>
          <w:bCs w:val="0"/>
          <w:lang w:val="en-US"/>
        </w:rPr>
        <w:t xml:space="preserve">Emaan Fatima Nawaz </w:t>
      </w:r>
    </w:p>
    <w:p w14:paraId="32A05033">
      <w:pPr>
        <w:pStyle w:val="4"/>
        <w:keepNext w:val="0"/>
        <w:keepLines w:val="0"/>
        <w:widowControl/>
        <w:suppressLineNumbers w:val="0"/>
        <w:rPr>
          <w:rFonts w:hint="default"/>
          <w:b w:val="0"/>
          <w:bCs w:val="0"/>
          <w:lang w:val="en-US"/>
        </w:rPr>
      </w:pPr>
      <w:r>
        <w:rPr>
          <w:rFonts w:hint="default"/>
          <w:b/>
          <w:bCs/>
          <w:lang w:val="en-US"/>
        </w:rPr>
        <w:t xml:space="preserve">Roll No : </w:t>
      </w:r>
      <w:r>
        <w:rPr>
          <w:rFonts w:hint="default"/>
          <w:b w:val="0"/>
          <w:bCs w:val="0"/>
          <w:lang w:val="en-US"/>
        </w:rPr>
        <w:t>BITF24M021</w:t>
      </w:r>
    </w:p>
    <w:p w14:paraId="1E8B3B58">
      <w:pPr>
        <w:pStyle w:val="4"/>
        <w:keepNext w:val="0"/>
        <w:keepLines w:val="0"/>
        <w:widowControl/>
        <w:suppressLineNumbers w:val="0"/>
        <w:rPr>
          <w:rFonts w:hint="default"/>
          <w:b w:val="0"/>
          <w:bCs w:val="0"/>
          <w:lang w:val="en-US"/>
        </w:rPr>
      </w:pPr>
      <w:r>
        <w:rPr>
          <w:rFonts w:hint="default"/>
          <w:b/>
          <w:bCs/>
          <w:lang w:val="en-US"/>
        </w:rPr>
        <w:t xml:space="preserve">Submitted to : </w:t>
      </w:r>
      <w:r>
        <w:rPr>
          <w:rFonts w:hint="default"/>
          <w:b w:val="0"/>
          <w:bCs w:val="0"/>
          <w:lang w:val="en-US"/>
        </w:rPr>
        <w:t xml:space="preserve">Sir Huzaifa </w:t>
      </w:r>
    </w:p>
    <w:p w14:paraId="0598D2CB">
      <w:pPr>
        <w:pStyle w:val="4"/>
        <w:keepNext w:val="0"/>
        <w:keepLines w:val="0"/>
        <w:widowControl/>
        <w:suppressLineNumbers w:val="0"/>
      </w:pPr>
    </w:p>
    <w:p w14:paraId="164FABB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6DB73D0">
      <w:pPr>
        <w:pStyle w:val="4"/>
        <w:keepNext w:val="0"/>
        <w:keepLines w:val="0"/>
        <w:widowControl/>
        <w:suppressLineNumbers w:val="0"/>
      </w:pPr>
      <w:r>
        <w:rPr>
          <w:b/>
          <w:bCs/>
          <w:sz w:val="24"/>
          <w:szCs w:val="24"/>
        </w:rPr>
        <w:t xml:space="preserve">1. Problem Statement </w:t>
      </w:r>
      <w:r>
        <w:rPr>
          <w:rFonts w:hint="default"/>
          <w:b/>
          <w:bCs/>
          <w:lang w:val="en-US"/>
        </w:rPr>
        <w:t>:</w:t>
      </w:r>
      <w:r>
        <w:t xml:space="preserve">The focus of this project is the analysis of "Interface Spoofing," a social engineering attack used to harvest user credentials by cloning legitimate web services. The project addresses the vulnerability of users to deceptive login portals, specifically focusing on the use of the </w:t>
      </w:r>
      <w:r>
        <w:rPr>
          <w:b/>
          <w:bCs/>
        </w:rPr>
        <w:t>Social-Engineer Toolkit (SET)</w:t>
      </w:r>
      <w:r>
        <w:t xml:space="preserve"> to deploy </w:t>
      </w:r>
      <w:r>
        <w:rPr>
          <w:b/>
          <w:bCs/>
        </w:rPr>
        <w:t>Google-themed login templates</w:t>
      </w:r>
      <w:r>
        <w:t xml:space="preserve"> and </w:t>
      </w:r>
      <w:r>
        <w:rPr>
          <w:b/>
          <w:bCs/>
        </w:rPr>
        <w:t>Java-based applet prompts</w:t>
      </w:r>
      <w:r>
        <w:t>.</w:t>
      </w:r>
    </w:p>
    <w:p w14:paraId="73514DD2">
      <w:pPr>
        <w:pStyle w:val="4"/>
        <w:keepNext w:val="0"/>
        <w:keepLines w:val="0"/>
        <w:widowControl/>
        <w:suppressLineNumbers w:val="0"/>
      </w:pPr>
      <w:r>
        <w:t xml:space="preserve">The primary purpose is to demonstrate the lack of confidentiality in unencrypted HTTP communications. By utilizing </w:t>
      </w:r>
      <w:r>
        <w:rPr>
          <w:b/>
          <w:bCs/>
        </w:rPr>
        <w:t>Wireshark</w:t>
      </w:r>
      <w:r>
        <w:t xml:space="preserve"> to perform real-time packet analysis, the project proves that credentials entered into spoofed interfaces are transmitted in plaintext, allowing an attacker to intercept sensitive data. The project aims to implement a "Defense-in-Depth" strategy to protect user identity even in the event of a primary credential breach.</w:t>
      </w:r>
    </w:p>
    <w:p w14:paraId="067B37B2">
      <w:pPr>
        <w:pStyle w:val="4"/>
        <w:keepNext w:val="0"/>
        <w:keepLines w:val="0"/>
        <w:widowControl/>
        <w:suppressLineNumbers w:val="0"/>
      </w:pPr>
      <w:r>
        <w:rPr>
          <w:b/>
          <w:bCs/>
        </w:rPr>
        <w:t>2. Scope</w:t>
      </w:r>
      <w:r>
        <w:t xml:space="preserve"> The project is conducted within a controlled virtual laboratory environment and covers the following technical areas:</w:t>
      </w:r>
    </w:p>
    <w:p w14:paraId="317E684B">
      <w:pPr>
        <w:pStyle w:val="4"/>
        <w:keepNext w:val="0"/>
        <w:keepLines w:val="0"/>
        <w:widowControl/>
        <w:numPr>
          <w:ilvl w:val="0"/>
          <w:numId w:val="1"/>
        </w:numPr>
        <w:suppressLineNumbers w:val="0"/>
        <w:ind w:left="420" w:leftChars="0" w:hanging="420" w:firstLineChars="0"/>
      </w:pPr>
      <w:r>
        <w:rPr>
          <w:b/>
          <w:bCs/>
        </w:rPr>
        <w:t>Attack Simulation</w:t>
      </w:r>
      <w:r>
        <w:t>: Deployment of a spoofed Google login portal and a "Java Required" attack vector using SET to harvest user inputs.</w:t>
      </w:r>
    </w:p>
    <w:p w14:paraId="5A7289F5">
      <w:pPr>
        <w:pStyle w:val="4"/>
        <w:keepNext w:val="0"/>
        <w:keepLines w:val="0"/>
        <w:widowControl/>
        <w:numPr>
          <w:ilvl w:val="0"/>
          <w:numId w:val="1"/>
        </w:numPr>
        <w:suppressLineNumbers w:val="0"/>
        <w:ind w:left="420" w:leftChars="0" w:hanging="420" w:firstLineChars="0"/>
      </w:pPr>
      <w:r>
        <w:rPr>
          <w:b/>
          <w:bCs/>
        </w:rPr>
        <w:t>Network Forensic Analysis</w:t>
      </w:r>
      <w:r>
        <w:t>: Using Wireshark to capture and inspect HTTP traffic, confirming the exposure of plaintext passwords during transmission.</w:t>
      </w:r>
    </w:p>
    <w:p w14:paraId="6137FF9D">
      <w:pPr>
        <w:pStyle w:val="4"/>
        <w:keepNext w:val="0"/>
        <w:keepLines w:val="0"/>
        <w:widowControl/>
        <w:numPr>
          <w:ilvl w:val="0"/>
          <w:numId w:val="1"/>
        </w:numPr>
        <w:suppressLineNumbers w:val="0"/>
        <w:ind w:left="420" w:leftChars="0" w:hanging="420" w:firstLineChars="0"/>
      </w:pPr>
      <w:r>
        <w:rPr>
          <w:b/>
          <w:bCs/>
        </w:rPr>
        <w:t>Identity Mitigation</w:t>
      </w:r>
      <w:r>
        <w:t xml:space="preserve">: Implementation of a functional </w:t>
      </w:r>
      <w:r>
        <w:rPr>
          <w:b/>
          <w:bCs/>
        </w:rPr>
        <w:t>Multi-Factor Authentication (MFA)</w:t>
      </w:r>
      <w:r>
        <w:t xml:space="preserve"> gateway developed with HTML and JavaScript to act as a secondary verification layer.</w:t>
      </w:r>
    </w:p>
    <w:p w14:paraId="14F91045">
      <w:pPr>
        <w:pStyle w:val="4"/>
        <w:keepNext w:val="0"/>
        <w:keepLines w:val="0"/>
        <w:widowControl/>
        <w:numPr>
          <w:ilvl w:val="0"/>
          <w:numId w:val="1"/>
        </w:numPr>
        <w:suppressLineNumbers w:val="0"/>
        <w:ind w:left="420" w:leftChars="0" w:hanging="420" w:firstLineChars="0"/>
      </w:pPr>
      <w:r>
        <w:rPr>
          <w:b/>
          <w:bCs/>
        </w:rPr>
        <w:t>Proposed Transport Defense</w:t>
      </w:r>
      <w:r>
        <w:t xml:space="preserve">: A planned transition from HTTP to </w:t>
      </w:r>
      <w:r>
        <w:rPr>
          <w:b/>
          <w:bCs/>
        </w:rPr>
        <w:t>HTTPS/TLS</w:t>
      </w:r>
      <w:r>
        <w:t xml:space="preserve"> using a self-signed RSA certificate to ensure end-to-end data encryption.</w:t>
      </w:r>
    </w:p>
    <w:p w14:paraId="791A5B57">
      <w:pPr>
        <w:pStyle w:val="4"/>
        <w:keepNext w:val="0"/>
        <w:keepLines w:val="0"/>
        <w:widowControl/>
        <w:suppressLineNumbers w:val="0"/>
        <w:rPr>
          <w:sz w:val="24"/>
          <w:szCs w:val="24"/>
        </w:rPr>
      </w:pPr>
      <w:r>
        <w:rPr>
          <w:b/>
          <w:bCs/>
          <w:sz w:val="24"/>
          <w:szCs w:val="24"/>
        </w:rPr>
        <w:t>Limitations and Boundaries:</w:t>
      </w:r>
    </w:p>
    <w:p w14:paraId="67B77BE5">
      <w:pPr>
        <w:pStyle w:val="4"/>
        <w:keepNext w:val="0"/>
        <w:keepLines w:val="0"/>
        <w:widowControl/>
        <w:numPr>
          <w:ilvl w:val="0"/>
          <w:numId w:val="1"/>
        </w:numPr>
        <w:suppressLineNumbers w:val="0"/>
        <w:ind w:left="420" w:leftChars="0" w:hanging="420" w:firstLineChars="0"/>
      </w:pPr>
      <w:r>
        <w:t>The simulation is restricted to a host-only virtual network to ensure ethical and safe testing.</w:t>
      </w:r>
    </w:p>
    <w:p w14:paraId="1DD8C95F">
      <w:pPr>
        <w:pStyle w:val="4"/>
        <w:keepNext w:val="0"/>
        <w:keepLines w:val="0"/>
        <w:widowControl/>
        <w:numPr>
          <w:ilvl w:val="0"/>
          <w:numId w:val="1"/>
        </w:numPr>
        <w:suppressLineNumbers w:val="0"/>
        <w:ind w:left="420" w:leftChars="0" w:hanging="420" w:firstLineChars="0"/>
      </w:pPr>
      <w:r>
        <w:t xml:space="preserve">The transport layer encryption is a </w:t>
      </w:r>
      <w:r>
        <w:rPr>
          <w:b/>
          <w:bCs/>
        </w:rPr>
        <w:t>proposed implementation</w:t>
      </w:r>
      <w:r>
        <w:t xml:space="preserve"> using a self-signed certificate, which is standard for academic proof-of-concept projects.</w:t>
      </w:r>
    </w:p>
    <w:p w14:paraId="07AF0379">
      <w:pPr>
        <w:pStyle w:val="4"/>
        <w:keepNext w:val="0"/>
        <w:keepLines w:val="0"/>
        <w:widowControl/>
        <w:numPr>
          <w:ilvl w:val="0"/>
          <w:numId w:val="1"/>
        </w:numPr>
        <w:suppressLineNumbers w:val="0"/>
        <w:ind w:left="420" w:leftChars="0" w:hanging="420" w:firstLineChars="0"/>
      </w:pPr>
      <w:r>
        <w:t>The MFA system is a client-side logical demonstration and does not integrate with external API providers or mobile SMS gateways.</w:t>
      </w:r>
    </w:p>
    <w:p w14:paraId="46677954">
      <w:pPr>
        <w:keepNext w:val="0"/>
        <w:keepLines w:val="0"/>
        <w:widowControl/>
        <w:numPr>
          <w:numId w:val="0"/>
        </w:numPr>
        <w:suppressLineNumbers w:val="0"/>
        <w:spacing w:before="0" w:beforeAutospacing="1" w:after="0" w:afterAutospacing="1"/>
        <w:ind w:left="1080" w:leftChars="0"/>
      </w:pPr>
    </w:p>
    <w:p w14:paraId="5309616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646806"/>
    <w:multiLevelType w:val="singleLevel"/>
    <w:tmpl w:val="F164680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9A0D30"/>
    <w:rsid w:val="559A0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TotalTime>
  <ScaleCrop>false</ScaleCrop>
  <LinksUpToDate>false</LinksUpToDate>
  <CharactersWithSpaces>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2026-02-26T16:21:00Z</dcterms:created>
  <dc:creator>Emaan Fatima</dc:creator>
  <cp:lastModifiedBy>Emaan Fatima</cp:lastModifiedBy>
  <dcterms:modified xsi:type="dcterms:W3CDTF">2026-02-26T16:30:00Z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763B4F8C521D443689A7D6BD8FFC5D4D_11</vt:lpwstr>
  </property>
  <property fmtid="{D5CDD505-2E9C-101B-9397-08002B2CF9AE}" pid="4" name="KSOTemplateDocerSaveRecord">
    <vt:lpwstr>eyJoZGlkIjoiNWVkMzAxNzlkMDBlM2UzZDZiNzkxMTg3YmUxMTI4YWQiLCJ1c2VySWQiOiI4ODEzODUxMzkwODM4In0=</vt:lpwstr>
  </property>
</Properties>
</file>