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Style w:val="estilo1"/>
      </w:tblPr>
      <w:tr>
        <w:trPr/>
        <w:tc>
          <w:tcPr/>
          <w:p>
            <w:pPr/>
            <w:r>
              <w:rPr/>
              <w:t xml:space="preserve">Dentro de una celda</w:t>
            </w:r>
          </w:p>
        </w:tc>
        <w:tc>
          <w:tcPr/>
          <w:p>
            <w:pPr/>
            <w:r>
              <w:rPr/>
              <w:t xml:space="preserve">Dentro de una celda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1">
    <w:name w:val="estilo1"/>
    <w:uiPriority w:val="99"/>
    <w:tblPr>
      <w:tblW w:w="0" w:type="auto"/>
      <w:tblLayout w:type="autofit"/>
      <w:bidiVisual w:val="0"/>
      <w:tblBorders>
        <w:top w:val="single" w:sz="5" w:color="8bc34a"/>
        <w:left w:val="single" w:sz="5" w:color="8bc34a"/>
        <w:right w:val="single" w:sz="5" w:color="8bc34a"/>
        <w:bottom w:val="single" w:sz="5" w:color="8bc34a"/>
        <w:insideH w:val="single" w:sz="5" w:color="8bc34a"/>
        <w:insideV w:val="single" w:sz="5" w:color="8bc34a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2020-09-18T09:49:36-05:00</dcterms:created>
  <dcterms:modified xsi:type="dcterms:W3CDTF">2020-09-18T09:49:36-05:00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