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A17752" w14:textId="5893B891" w:rsidR="00B92777" w:rsidRPr="00017F6D" w:rsidRDefault="00B92777" w:rsidP="00B92777">
      <w:pPr>
        <w:shd w:val="clear" w:color="auto" w:fill="FFFFFF" w:themeFill="background1"/>
        <w:jc w:val="both"/>
        <w:rPr>
          <w:rFonts w:ascii="Arial Narrow" w:hAnsi="Arial Narrow" w:cs="Arial"/>
        </w:rPr>
      </w:pPr>
      <w:r w:rsidRPr="00017F6D">
        <w:rPr>
          <w:rFonts w:ascii="Arial Narrow" w:hAnsi="Arial Narrow" w:cs="Arial"/>
          <w:lang w:eastAsia="es-CO"/>
        </w:rPr>
        <w:t xml:space="preserve">Medellín, </w:t>
      </w:r>
      <w:r w:rsidR="006371AA">
        <w:rPr>
          <w:rFonts w:ascii="Arial Narrow" w:hAnsi="Arial Narrow" w:cs="Arial"/>
          <w:lang w:eastAsia="es-CO"/>
        </w:rPr>
        <w:t>julio</w:t>
      </w:r>
      <w:r w:rsidRPr="00017F6D">
        <w:rPr>
          <w:rFonts w:ascii="Arial Narrow" w:hAnsi="Arial Narrow" w:cs="Arial"/>
          <w:lang w:eastAsia="es-CO"/>
        </w:rPr>
        <w:t xml:space="preserve"> de 202</w:t>
      </w:r>
      <w:r w:rsidR="009807FE">
        <w:rPr>
          <w:rFonts w:ascii="Arial Narrow" w:hAnsi="Arial Narrow" w:cs="Arial"/>
          <w:lang w:eastAsia="es-CO"/>
        </w:rPr>
        <w:t>5</w:t>
      </w:r>
      <w:r w:rsidRPr="00017F6D">
        <w:rPr>
          <w:rFonts w:ascii="Arial Narrow" w:hAnsi="Arial Narrow" w:cs="Arial"/>
          <w:lang w:eastAsia="es-CO"/>
        </w:rPr>
        <w:t xml:space="preserve"> </w:t>
      </w:r>
      <w:r w:rsidRPr="00017F6D">
        <w:rPr>
          <w:rFonts w:ascii="Arial Narrow" w:hAnsi="Arial Narrow" w:cs="Arial"/>
        </w:rPr>
        <w:t xml:space="preserve">                                     </w:t>
      </w:r>
      <w:r w:rsidRPr="00017F6D">
        <w:rPr>
          <w:rFonts w:ascii="Arial Narrow" w:hAnsi="Arial Narrow" w:cs="Arial"/>
        </w:rPr>
        <w:tab/>
      </w:r>
      <w:r w:rsidRPr="00017F6D">
        <w:rPr>
          <w:rFonts w:ascii="Arial Narrow" w:hAnsi="Arial Narrow" w:cs="Arial"/>
        </w:rPr>
        <w:tab/>
        <w:t xml:space="preserve">                              </w:t>
      </w:r>
      <w:r w:rsidR="009807FE">
        <w:rPr>
          <w:rFonts w:ascii="Arial Narrow" w:hAnsi="Arial Narrow" w:cs="Arial"/>
        </w:rPr>
        <w:t xml:space="preserve">    </w:t>
      </w:r>
      <w:r w:rsidRPr="00017F6D">
        <w:rPr>
          <w:rFonts w:ascii="Arial Narrow" w:hAnsi="Arial Narrow" w:cs="Arial"/>
        </w:rPr>
        <w:t xml:space="preserve"> 140 -10 -01</w:t>
      </w:r>
    </w:p>
    <w:p w14:paraId="0718A4D9" w14:textId="77777777" w:rsidR="000F1FE8" w:rsidRDefault="000F1FE8" w:rsidP="00B92777">
      <w:pPr>
        <w:shd w:val="clear" w:color="auto" w:fill="FFFFFF"/>
        <w:jc w:val="both"/>
        <w:rPr>
          <w:rFonts w:ascii="Arial Narrow" w:eastAsia="Calibri" w:hAnsi="Arial Narrow" w:cs="Arial"/>
        </w:rPr>
      </w:pPr>
    </w:p>
    <w:p w14:paraId="50FABC18" w14:textId="77777777" w:rsidR="000F1FE8" w:rsidRDefault="000F1FE8" w:rsidP="00B92777">
      <w:pPr>
        <w:shd w:val="clear" w:color="auto" w:fill="FFFFFF"/>
        <w:jc w:val="both"/>
        <w:rPr>
          <w:rFonts w:ascii="Arial Narrow" w:eastAsia="Calibri" w:hAnsi="Arial Narrow" w:cs="Arial"/>
        </w:rPr>
      </w:pPr>
    </w:p>
    <w:p w14:paraId="5757FE1E" w14:textId="77777777" w:rsidR="000F1FE8" w:rsidRDefault="000F1FE8" w:rsidP="00B92777">
      <w:pPr>
        <w:shd w:val="clear" w:color="auto" w:fill="FFFFFF"/>
        <w:jc w:val="both"/>
        <w:rPr>
          <w:rFonts w:ascii="Arial Narrow" w:eastAsia="Calibri" w:hAnsi="Arial Narrow" w:cs="Arial"/>
        </w:rPr>
      </w:pPr>
    </w:p>
    <w:p w14:paraId="147DD828" w14:textId="77777777" w:rsidR="000F1FE8" w:rsidRDefault="000F1FE8" w:rsidP="00B92777">
      <w:pPr>
        <w:shd w:val="clear" w:color="auto" w:fill="FFFFFF"/>
        <w:jc w:val="both"/>
        <w:rPr>
          <w:rFonts w:ascii="Arial Narrow" w:eastAsia="Calibri" w:hAnsi="Arial Narrow" w:cs="Arial"/>
        </w:rPr>
      </w:pPr>
    </w:p>
    <w:p w14:paraId="0170213E" w14:textId="2087164E" w:rsidR="00B92777" w:rsidRPr="00017F6D" w:rsidRDefault="00B92777" w:rsidP="00B92777">
      <w:pPr>
        <w:shd w:val="clear" w:color="auto" w:fill="FFFFFF"/>
        <w:jc w:val="both"/>
        <w:rPr>
          <w:rFonts w:ascii="Arial Narrow" w:eastAsia="Calibri" w:hAnsi="Arial Narrow" w:cs="Arial"/>
        </w:rPr>
      </w:pPr>
      <w:r w:rsidRPr="00017F6D">
        <w:rPr>
          <w:rFonts w:ascii="Arial Narrow" w:eastAsia="Calibri" w:hAnsi="Arial Narrow" w:cs="Arial"/>
        </w:rPr>
        <w:t>Señor</w:t>
      </w:r>
      <w:r w:rsidR="0051585C">
        <w:rPr>
          <w:rFonts w:ascii="Arial Narrow" w:eastAsia="Calibri" w:hAnsi="Arial Narrow" w:cs="Arial"/>
        </w:rPr>
        <w:t>(a)</w:t>
      </w:r>
      <w:r w:rsidRPr="00017F6D">
        <w:rPr>
          <w:rFonts w:ascii="Arial Narrow" w:eastAsia="Calibri" w:hAnsi="Arial Narrow" w:cs="Arial"/>
        </w:rPr>
        <w:t>:</w:t>
      </w:r>
    </w:p>
    <w:p w14:paraId="4886F2B1" w14:textId="3215252F" w:rsidR="003D038B" w:rsidRPr="00017F6D" w:rsidRDefault="002E46D1" w:rsidP="00B92777">
      <w:pPr>
        <w:shd w:val="clear" w:color="auto" w:fill="FFFFFF"/>
        <w:jc w:val="both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{{Nombre}}</w:t>
      </w:r>
    </w:p>
    <w:p w14:paraId="3D1354D9" w14:textId="77777777" w:rsidR="006371AA" w:rsidRDefault="006371AA" w:rsidP="006371AA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Aspirante Convocatoria 2025-2</w:t>
      </w:r>
    </w:p>
    <w:p w14:paraId="29AAEE5D" w14:textId="77777777" w:rsidR="006371AA" w:rsidRDefault="006371AA" w:rsidP="006371AA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 xml:space="preserve">Documento: </w:t>
      </w:r>
      <w:r w:rsidRPr="006371AA">
        <w:rPr>
          <w:rFonts w:ascii="Arial Narrow" w:hAnsi="Arial Narrow" w:cs="Arial"/>
          <w:bCs/>
        </w:rPr>
        <w:t>{{Documento}}</w:t>
      </w:r>
    </w:p>
    <w:p w14:paraId="1D871DFC" w14:textId="77777777" w:rsidR="006371AA" w:rsidRDefault="006371AA" w:rsidP="006371AA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 xml:space="preserve">Correo electrónico: </w:t>
      </w:r>
      <w:r w:rsidRPr="006371AA">
        <w:rPr>
          <w:rFonts w:ascii="Arial Narrow" w:hAnsi="Arial Narrow" w:cs="Arial"/>
          <w:bCs/>
        </w:rPr>
        <w:t>{{Correo}}</w:t>
      </w:r>
    </w:p>
    <w:p w14:paraId="639608DD" w14:textId="77777777" w:rsidR="006371AA" w:rsidRDefault="006371AA" w:rsidP="006371AA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Número de contacto:</w:t>
      </w:r>
      <w:r>
        <w:t xml:space="preserve"> </w:t>
      </w:r>
      <w:r w:rsidRPr="006371AA">
        <w:rPr>
          <w:rFonts w:ascii="Arial Narrow" w:hAnsi="Arial Narrow" w:cs="Arial"/>
          <w:bCs/>
        </w:rPr>
        <w:t>{{Celular}} – {{</w:t>
      </w:r>
      <w:proofErr w:type="spellStart"/>
      <w:r w:rsidRPr="006371AA">
        <w:rPr>
          <w:rFonts w:ascii="Arial Narrow" w:hAnsi="Arial Narrow" w:cs="Arial"/>
          <w:bCs/>
        </w:rPr>
        <w:t>CelularAlterno</w:t>
      </w:r>
      <w:proofErr w:type="spellEnd"/>
      <w:r w:rsidRPr="006371AA">
        <w:rPr>
          <w:rFonts w:ascii="Arial Narrow" w:hAnsi="Arial Narrow" w:cs="Arial"/>
          <w:bCs/>
        </w:rPr>
        <w:t>}}</w:t>
      </w:r>
    </w:p>
    <w:p w14:paraId="25C23534" w14:textId="77777777" w:rsidR="00B92777" w:rsidRPr="00017F6D" w:rsidRDefault="00B92777" w:rsidP="00B92777">
      <w:pPr>
        <w:jc w:val="both"/>
        <w:rPr>
          <w:rFonts w:ascii="Arial Narrow" w:eastAsia="Calibri" w:hAnsi="Arial Narrow" w:cs="Arial"/>
        </w:rPr>
      </w:pPr>
    </w:p>
    <w:p w14:paraId="78FB9675" w14:textId="77777777" w:rsidR="00B92777" w:rsidRPr="00017F6D" w:rsidRDefault="00B92777" w:rsidP="00B92777">
      <w:pPr>
        <w:ind w:left="708"/>
        <w:jc w:val="both"/>
        <w:rPr>
          <w:rFonts w:ascii="Arial Narrow" w:eastAsia="Calibri" w:hAnsi="Arial Narrow" w:cs="Arial"/>
          <w:b/>
        </w:rPr>
      </w:pPr>
    </w:p>
    <w:p w14:paraId="267FE37C" w14:textId="1BFE459A" w:rsidR="00B92777" w:rsidRPr="00017F6D" w:rsidRDefault="00B92777" w:rsidP="00B92777">
      <w:pPr>
        <w:ind w:left="708"/>
        <w:jc w:val="both"/>
        <w:rPr>
          <w:rFonts w:ascii="Arial Narrow" w:eastAsia="Calibri" w:hAnsi="Arial Narrow" w:cs="Arial"/>
        </w:rPr>
      </w:pPr>
      <w:r w:rsidRPr="00017F6D">
        <w:rPr>
          <w:rFonts w:ascii="Arial Narrow" w:eastAsia="Calibri" w:hAnsi="Arial Narrow" w:cs="Arial"/>
          <w:b/>
        </w:rPr>
        <w:t>Asunto:</w:t>
      </w:r>
      <w:r w:rsidRPr="00017F6D">
        <w:rPr>
          <w:rFonts w:ascii="Arial Narrow" w:eastAsia="Calibri" w:hAnsi="Arial Narrow" w:cs="Arial"/>
        </w:rPr>
        <w:t xml:space="preserve"> Respuesta a p</w:t>
      </w:r>
      <w:r w:rsidR="0045353A" w:rsidRPr="00017F6D">
        <w:rPr>
          <w:rFonts w:ascii="Arial Narrow" w:eastAsia="Calibri" w:hAnsi="Arial Narrow" w:cs="Arial"/>
        </w:rPr>
        <w:t>eticiones de convocatoria</w:t>
      </w:r>
      <w:r w:rsidR="009807FE">
        <w:rPr>
          <w:rFonts w:ascii="Arial Narrow" w:eastAsia="Calibri" w:hAnsi="Arial Narrow" w:cs="Arial"/>
        </w:rPr>
        <w:t xml:space="preserve"> 2025-2</w:t>
      </w:r>
      <w:r w:rsidRPr="00017F6D">
        <w:rPr>
          <w:rFonts w:ascii="Arial Narrow" w:eastAsia="Calibri" w:hAnsi="Arial Narrow" w:cs="Arial"/>
        </w:rPr>
        <w:t>.</w:t>
      </w:r>
    </w:p>
    <w:p w14:paraId="0A08386D" w14:textId="3C8D5421" w:rsidR="00172C3B" w:rsidRPr="00017F6D" w:rsidRDefault="00172C3B" w:rsidP="00B92777">
      <w:pPr>
        <w:jc w:val="both"/>
        <w:rPr>
          <w:rFonts w:ascii="Arial Narrow" w:eastAsia="Calibri" w:hAnsi="Arial Narrow" w:cs="Arial"/>
        </w:rPr>
      </w:pPr>
    </w:p>
    <w:p w14:paraId="142C26B3" w14:textId="77777777" w:rsidR="000771A5" w:rsidRDefault="000771A5" w:rsidP="00B92777">
      <w:pPr>
        <w:jc w:val="both"/>
        <w:rPr>
          <w:rFonts w:ascii="Arial Narrow" w:eastAsia="Calibri" w:hAnsi="Arial Narrow" w:cs="Arial"/>
        </w:rPr>
      </w:pPr>
    </w:p>
    <w:p w14:paraId="1E1F92FB" w14:textId="0B854EC9" w:rsidR="00B92777" w:rsidRPr="00017F6D" w:rsidRDefault="00B92777" w:rsidP="00B92777">
      <w:pPr>
        <w:jc w:val="both"/>
        <w:rPr>
          <w:rFonts w:ascii="Arial Narrow" w:eastAsia="Calibri" w:hAnsi="Arial Narrow" w:cs="Arial"/>
        </w:rPr>
      </w:pPr>
      <w:r w:rsidRPr="00017F6D">
        <w:rPr>
          <w:rFonts w:ascii="Arial Narrow" w:eastAsia="Calibri" w:hAnsi="Arial Narrow" w:cs="Arial"/>
        </w:rPr>
        <w:t>Cordial saludo.</w:t>
      </w:r>
    </w:p>
    <w:p w14:paraId="3C566A2C" w14:textId="77777777" w:rsidR="00B92777" w:rsidRPr="00017F6D" w:rsidRDefault="00B92777" w:rsidP="00B92777">
      <w:pPr>
        <w:jc w:val="both"/>
        <w:rPr>
          <w:rFonts w:ascii="Arial Narrow" w:eastAsia="Calibri" w:hAnsi="Arial Narrow" w:cs="Arial"/>
        </w:rPr>
      </w:pPr>
    </w:p>
    <w:p w14:paraId="5A33DC4B" w14:textId="3200787B" w:rsidR="00B92777" w:rsidRPr="00017F6D" w:rsidRDefault="00B92777" w:rsidP="00B92777">
      <w:pPr>
        <w:shd w:val="clear" w:color="auto" w:fill="FFFFFF"/>
        <w:jc w:val="both"/>
        <w:rPr>
          <w:rFonts w:ascii="Arial Narrow" w:hAnsi="Arial Narrow" w:cs="Arial"/>
          <w:bCs/>
          <w:color w:val="000000"/>
          <w:lang w:eastAsia="es-CO"/>
        </w:rPr>
      </w:pPr>
      <w:r w:rsidRPr="00017F6D">
        <w:rPr>
          <w:rFonts w:ascii="Arial Narrow" w:hAnsi="Arial Narrow" w:cs="Arial"/>
          <w:color w:val="000000"/>
          <w:lang w:eastAsia="es-CO"/>
        </w:rPr>
        <w:t xml:space="preserve">La Agencia de Educación Postsecundaria de Medellín - </w:t>
      </w:r>
      <w:r w:rsidR="0074669A" w:rsidRPr="00017F6D">
        <w:rPr>
          <w:rFonts w:ascii="Arial Narrow" w:hAnsi="Arial Narrow" w:cs="Arial"/>
          <w:color w:val="000000"/>
          <w:lang w:eastAsia="es-CO"/>
        </w:rPr>
        <w:t>SAPIENCIA</w:t>
      </w:r>
      <w:r w:rsidRPr="00017F6D">
        <w:rPr>
          <w:rFonts w:ascii="Arial Narrow" w:hAnsi="Arial Narrow" w:cs="Arial"/>
          <w:color w:val="000000"/>
          <w:lang w:eastAsia="es-CO"/>
        </w:rPr>
        <w:t>, en aras de dar respuesta a la solicitud emitidas bajo radicado </w:t>
      </w:r>
      <w:r w:rsidRPr="00017F6D">
        <w:rPr>
          <w:rFonts w:ascii="Arial Narrow" w:hAnsi="Arial Narrow" w:cs="Arial"/>
          <w:bCs/>
          <w:color w:val="000000"/>
          <w:lang w:eastAsia="es-CO"/>
        </w:rPr>
        <w:t>N</w:t>
      </w:r>
      <w:r w:rsidRPr="00017F6D">
        <w:rPr>
          <w:rFonts w:ascii="Arial Narrow" w:hAnsi="Arial Narrow" w:cs="Arial"/>
          <w:color w:val="000000"/>
          <w:lang w:eastAsia="es-CO"/>
        </w:rPr>
        <w:t>°</w:t>
      </w:r>
      <w:r w:rsidR="0074669A" w:rsidRPr="006371AA">
        <w:rPr>
          <w:rFonts w:ascii="Arial Narrow" w:hAnsi="Arial Narrow" w:cs="Arial"/>
          <w:color w:val="000000"/>
          <w:highlight w:val="yellow"/>
          <w:lang w:eastAsia="es-CO"/>
        </w:rPr>
        <w:t>2025-1218516-1</w:t>
      </w:r>
      <w:r w:rsidRPr="00017F6D">
        <w:rPr>
          <w:rFonts w:ascii="Arial Narrow" w:hAnsi="Arial Narrow" w:cs="Arial"/>
          <w:color w:val="000000"/>
          <w:lang w:eastAsia="es-CO"/>
        </w:rPr>
        <w:t>, se</w:t>
      </w:r>
      <w:r w:rsidRPr="00017F6D">
        <w:rPr>
          <w:rFonts w:ascii="Arial Narrow" w:hAnsi="Arial Narrow" w:cs="Arial"/>
        </w:rPr>
        <w:t xml:space="preserve"> permite manifestar lo siguiente</w:t>
      </w:r>
      <w:r w:rsidRPr="00017F6D">
        <w:rPr>
          <w:rFonts w:ascii="Arial Narrow" w:hAnsi="Arial Narrow" w:cs="Arial"/>
          <w:color w:val="000000"/>
          <w:lang w:eastAsia="es-CO"/>
        </w:rPr>
        <w:t>: </w:t>
      </w:r>
    </w:p>
    <w:p w14:paraId="12971FF0" w14:textId="77777777" w:rsidR="00B92777" w:rsidRPr="00017F6D" w:rsidRDefault="00B92777" w:rsidP="00B92777">
      <w:pPr>
        <w:shd w:val="clear" w:color="auto" w:fill="FFFFFF"/>
        <w:jc w:val="both"/>
        <w:textAlignment w:val="baseline"/>
        <w:rPr>
          <w:rFonts w:ascii="Arial Narrow" w:hAnsi="Arial Narrow" w:cs="Arial"/>
          <w:color w:val="000000"/>
          <w:lang w:eastAsia="es-CO"/>
        </w:rPr>
      </w:pPr>
    </w:p>
    <w:p w14:paraId="75C0F800" w14:textId="708CE4BE" w:rsidR="00462738" w:rsidRPr="00B92777" w:rsidRDefault="00B92777" w:rsidP="00462738">
      <w:pPr>
        <w:shd w:val="clear" w:color="auto" w:fill="FFFFFF"/>
        <w:jc w:val="both"/>
        <w:textAlignment w:val="baseline"/>
        <w:rPr>
          <w:rFonts w:ascii="Arial Narrow" w:hAnsi="Arial Narrow" w:cs="Arial"/>
          <w:color w:val="000000"/>
          <w:lang w:eastAsia="es-CO"/>
        </w:rPr>
      </w:pPr>
      <w:r w:rsidRPr="00017F6D">
        <w:rPr>
          <w:rFonts w:ascii="Arial Narrow" w:hAnsi="Arial Narrow" w:cs="Arial"/>
          <w:color w:val="000000"/>
          <w:lang w:eastAsia="es-CO"/>
        </w:rPr>
        <w:t xml:space="preserve">Usted se presentó al Programa Único de Acceso y Permanencia – PUAP, en la línea de créditos </w:t>
      </w:r>
      <w:proofErr w:type="spellStart"/>
      <w:r w:rsidRPr="00017F6D">
        <w:rPr>
          <w:rFonts w:ascii="Arial Narrow" w:hAnsi="Arial Narrow" w:cs="Arial"/>
          <w:color w:val="000000"/>
          <w:lang w:eastAsia="es-CO"/>
        </w:rPr>
        <w:t>condonables</w:t>
      </w:r>
      <w:proofErr w:type="spellEnd"/>
      <w:r w:rsidRPr="00017F6D">
        <w:rPr>
          <w:rFonts w:ascii="Arial Narrow" w:hAnsi="Arial Narrow" w:cs="Arial"/>
          <w:color w:val="000000"/>
          <w:lang w:eastAsia="es-CO"/>
        </w:rPr>
        <w:t xml:space="preserve"> de pregrado en la fuente</w:t>
      </w:r>
      <w:r w:rsidR="001F04D0" w:rsidRPr="00017F6D">
        <w:rPr>
          <w:rFonts w:ascii="Arial Narrow" w:hAnsi="Arial Narrow" w:cs="Arial"/>
          <w:color w:val="000000"/>
          <w:lang w:eastAsia="es-CO"/>
        </w:rPr>
        <w:t xml:space="preserve"> de financiación de </w:t>
      </w:r>
      <w:r w:rsidR="0074669A">
        <w:rPr>
          <w:rFonts w:ascii="Arial Narrow" w:hAnsi="Arial Narrow" w:cs="Arial"/>
          <w:color w:val="000000"/>
          <w:lang w:eastAsia="es-CO"/>
        </w:rPr>
        <w:t>Presupuesto Participativo</w:t>
      </w:r>
      <w:r w:rsidRPr="00017F6D">
        <w:rPr>
          <w:rFonts w:ascii="Arial Narrow" w:hAnsi="Arial Narrow" w:cs="Arial"/>
          <w:color w:val="000000"/>
          <w:lang w:eastAsia="es-CO"/>
        </w:rPr>
        <w:t xml:space="preserve"> para la co</w:t>
      </w:r>
      <w:r w:rsidR="0045353A" w:rsidRPr="00017F6D">
        <w:rPr>
          <w:rFonts w:ascii="Arial Narrow" w:hAnsi="Arial Narrow" w:cs="Arial"/>
          <w:color w:val="000000"/>
          <w:lang w:eastAsia="es-CO"/>
        </w:rPr>
        <w:t>nvocatoria</w:t>
      </w:r>
      <w:r w:rsidR="003D038B" w:rsidRPr="00017F6D">
        <w:rPr>
          <w:rFonts w:ascii="Arial Narrow" w:hAnsi="Arial Narrow" w:cs="Arial"/>
          <w:color w:val="000000"/>
          <w:lang w:eastAsia="es-CO"/>
        </w:rPr>
        <w:t xml:space="preserve"> 2025-2</w:t>
      </w:r>
      <w:r w:rsidRPr="00017F6D">
        <w:rPr>
          <w:rFonts w:ascii="Arial Narrow" w:hAnsi="Arial Narrow" w:cs="Arial"/>
          <w:color w:val="000000"/>
          <w:lang w:eastAsia="es-CO"/>
        </w:rPr>
        <w:t xml:space="preserve">, con la intención de adelantar sus estudios de pregrado correspondientes al programa de </w:t>
      </w:r>
      <w:r w:rsidR="006371AA" w:rsidRPr="006371AA">
        <w:rPr>
          <w:rFonts w:ascii="Arial Narrow" w:hAnsi="Arial Narrow" w:cs="Arial"/>
          <w:bCs/>
        </w:rPr>
        <w:t>{{PROGRAMA}}</w:t>
      </w:r>
      <w:r w:rsidR="006371AA" w:rsidRPr="006371AA">
        <w:rPr>
          <w:rFonts w:ascii="Arial Narrow" w:eastAsia="Calibri" w:hAnsi="Arial Narrow" w:cs="Arial"/>
        </w:rPr>
        <w:t xml:space="preserve"> </w:t>
      </w:r>
      <w:r w:rsidR="006371AA" w:rsidRPr="00C3225A">
        <w:rPr>
          <w:rFonts w:ascii="Arial Narrow" w:eastAsia="Calibri" w:hAnsi="Arial Narrow" w:cs="Arial"/>
        </w:rPr>
        <w:t xml:space="preserve">ofertado en la </w:t>
      </w:r>
      <w:r w:rsidR="006371AA" w:rsidRPr="006371AA">
        <w:rPr>
          <w:rFonts w:ascii="Arial Narrow" w:hAnsi="Arial Narrow" w:cs="Arial"/>
          <w:bCs/>
        </w:rPr>
        <w:t>{{IES}}</w:t>
      </w:r>
      <w:r w:rsidRPr="006371AA">
        <w:rPr>
          <w:rFonts w:ascii="Arial Narrow" w:hAnsi="Arial Narrow" w:cs="Arial"/>
          <w:bCs/>
          <w:color w:val="000000"/>
          <w:lang w:eastAsia="es-CO"/>
        </w:rPr>
        <w:t>.</w:t>
      </w:r>
      <w:r w:rsidRPr="00017F6D">
        <w:rPr>
          <w:rFonts w:ascii="Arial Narrow" w:hAnsi="Arial Narrow" w:cs="Arial"/>
          <w:color w:val="000000"/>
          <w:lang w:eastAsia="es-CO"/>
        </w:rPr>
        <w:t xml:space="preserve"> </w:t>
      </w:r>
      <w:r w:rsidR="00462738" w:rsidRPr="00B92777">
        <w:rPr>
          <w:rFonts w:ascii="Arial Narrow" w:hAnsi="Arial Narrow" w:cs="Arial"/>
          <w:color w:val="000000"/>
          <w:lang w:eastAsia="es-CO"/>
        </w:rPr>
        <w:t xml:space="preserve">Sin embargo, en el resultado final de dicha convocatoria se constató que, para la fuente de financiación de Presupuesto Participativo, </w:t>
      </w:r>
      <w:r w:rsidR="00462738" w:rsidRPr="00B92777">
        <w:rPr>
          <w:rFonts w:ascii="Arial Narrow" w:hAnsi="Arial Narrow" w:cs="Arial"/>
          <w:b/>
          <w:bCs/>
          <w:color w:val="000000"/>
          <w:lang w:eastAsia="es-CO"/>
        </w:rPr>
        <w:t xml:space="preserve">usted no alcanzó el punto de corte para la Comuna </w:t>
      </w:r>
      <w:r w:rsidR="00A86617">
        <w:rPr>
          <w:rFonts w:ascii="Arial Narrow" w:hAnsi="Arial Narrow" w:cs="Arial"/>
          <w:b/>
        </w:rPr>
        <w:t>{{Comuna}}</w:t>
      </w:r>
      <w:r w:rsidR="00462738" w:rsidRPr="00B92777">
        <w:rPr>
          <w:rFonts w:ascii="Arial Narrow" w:hAnsi="Arial Narrow" w:cs="Arial"/>
          <w:b/>
          <w:bCs/>
          <w:color w:val="000000"/>
          <w:lang w:eastAsia="es-CO"/>
        </w:rPr>
        <w:t>,</w:t>
      </w:r>
      <w:r w:rsidR="00462738" w:rsidRPr="00B92777">
        <w:rPr>
          <w:rFonts w:ascii="Arial Narrow" w:hAnsi="Arial Narrow" w:cs="Arial"/>
          <w:color w:val="000000"/>
          <w:lang w:eastAsia="es-CO"/>
        </w:rPr>
        <w:t xml:space="preserve"> </w:t>
      </w:r>
      <w:r w:rsidR="00A86617">
        <w:rPr>
          <w:rFonts w:ascii="Arial Narrow" w:hAnsi="Arial Narrow" w:cs="Arial"/>
          <w:b/>
        </w:rPr>
        <w:t>{{</w:t>
      </w:r>
      <w:proofErr w:type="spellStart"/>
      <w:r w:rsidR="00A86617">
        <w:rPr>
          <w:rFonts w:ascii="Arial Narrow" w:hAnsi="Arial Narrow" w:cs="Arial"/>
          <w:b/>
        </w:rPr>
        <w:t>tipo_estrato</w:t>
      </w:r>
      <w:proofErr w:type="spellEnd"/>
      <w:r w:rsidR="00A86617">
        <w:rPr>
          <w:rFonts w:ascii="Arial Narrow" w:hAnsi="Arial Narrow" w:cs="Arial"/>
          <w:b/>
        </w:rPr>
        <w:t>}}</w:t>
      </w:r>
      <w:r w:rsidR="00462738" w:rsidRPr="00B92777">
        <w:rPr>
          <w:rFonts w:ascii="Arial Narrow" w:hAnsi="Arial Narrow" w:cs="Arial"/>
          <w:color w:val="000000"/>
          <w:lang w:eastAsia="es-CO"/>
        </w:rPr>
        <w:t xml:space="preserve">, dado que, el punto de corte fue definido en la Resolución </w:t>
      </w:r>
      <w:r w:rsidR="00462738">
        <w:rPr>
          <w:rFonts w:ascii="Arial Narrow" w:hAnsi="Arial Narrow" w:cs="Arial"/>
          <w:color w:val="000000"/>
          <w:lang w:eastAsia="es-CO"/>
        </w:rPr>
        <w:t>2912</w:t>
      </w:r>
      <w:r w:rsidR="00462738" w:rsidRPr="00B92777">
        <w:rPr>
          <w:rFonts w:ascii="Arial Narrow" w:hAnsi="Arial Narrow" w:cs="Arial"/>
          <w:color w:val="000000"/>
          <w:lang w:eastAsia="es-CO"/>
        </w:rPr>
        <w:t xml:space="preserve"> de 202</w:t>
      </w:r>
      <w:r w:rsidR="00462738">
        <w:rPr>
          <w:rFonts w:ascii="Arial Narrow" w:hAnsi="Arial Narrow" w:cs="Arial"/>
          <w:color w:val="000000"/>
          <w:lang w:eastAsia="es-CO"/>
        </w:rPr>
        <w:t>5</w:t>
      </w:r>
      <w:r w:rsidR="00462738" w:rsidRPr="00B92777">
        <w:rPr>
          <w:rFonts w:ascii="Arial Narrow" w:hAnsi="Arial Narrow" w:cs="Arial"/>
          <w:color w:val="000000"/>
          <w:lang w:eastAsia="es-CO"/>
        </w:rPr>
        <w:t xml:space="preserve">, el cual corresponde a </w:t>
      </w:r>
      <w:r w:rsidR="00A86617">
        <w:rPr>
          <w:rFonts w:ascii="Arial Narrow" w:hAnsi="Arial Narrow" w:cs="Arial"/>
          <w:b/>
        </w:rPr>
        <w:t>{{</w:t>
      </w:r>
      <w:proofErr w:type="spellStart"/>
      <w:r w:rsidR="00A86617" w:rsidRPr="00601E04">
        <w:rPr>
          <w:rFonts w:ascii="Arial Narrow" w:hAnsi="Arial Narrow" w:cs="Arial"/>
          <w:b/>
        </w:rPr>
        <w:t>punto_corte_pp</w:t>
      </w:r>
      <w:proofErr w:type="spellEnd"/>
      <w:proofErr w:type="gramStart"/>
      <w:r w:rsidR="00A86617">
        <w:rPr>
          <w:rFonts w:ascii="Arial Narrow" w:hAnsi="Arial Narrow" w:cs="Arial"/>
          <w:b/>
        </w:rPr>
        <w:t xml:space="preserve">}} </w:t>
      </w:r>
      <w:r w:rsidR="00462738">
        <w:rPr>
          <w:rFonts w:ascii="Arial Narrow" w:hAnsi="Arial Narrow" w:cs="Arial"/>
          <w:color w:val="000000"/>
          <w:lang w:eastAsia="es-CO"/>
        </w:rPr>
        <w:t xml:space="preserve"> </w:t>
      </w:r>
      <w:r w:rsidR="00462738" w:rsidRPr="00A86617">
        <w:rPr>
          <w:rFonts w:ascii="Arial Narrow" w:hAnsi="Arial Narrow" w:cs="Arial"/>
          <w:b/>
          <w:bCs/>
          <w:color w:val="000000"/>
          <w:lang w:eastAsia="es-CO"/>
        </w:rPr>
        <w:t>puntos</w:t>
      </w:r>
      <w:proofErr w:type="gramEnd"/>
      <w:r w:rsidR="00462738" w:rsidRPr="00B92777">
        <w:rPr>
          <w:rFonts w:ascii="Arial Narrow" w:hAnsi="Arial Narrow" w:cs="Arial"/>
          <w:color w:val="000000"/>
          <w:lang w:eastAsia="es-CO"/>
        </w:rPr>
        <w:t xml:space="preserve"> y, el puntaje obtenido en la presente convoc</w:t>
      </w:r>
      <w:r w:rsidR="00462738">
        <w:rPr>
          <w:rFonts w:ascii="Arial Narrow" w:hAnsi="Arial Narrow" w:cs="Arial"/>
          <w:color w:val="000000"/>
          <w:lang w:eastAsia="es-CO"/>
        </w:rPr>
        <w:t xml:space="preserve">atoria por el candidato fue de </w:t>
      </w:r>
      <w:r w:rsidR="00A86617">
        <w:rPr>
          <w:rFonts w:ascii="Arial Narrow" w:hAnsi="Arial Narrow" w:cs="Arial"/>
          <w:b/>
        </w:rPr>
        <w:t>{{</w:t>
      </w:r>
      <w:proofErr w:type="spellStart"/>
      <w:r w:rsidR="00A86617">
        <w:rPr>
          <w:rFonts w:ascii="Arial Narrow" w:hAnsi="Arial Narrow" w:cs="Arial"/>
          <w:b/>
        </w:rPr>
        <w:t>cal_total</w:t>
      </w:r>
      <w:proofErr w:type="spellEnd"/>
      <w:r w:rsidR="00A86617">
        <w:rPr>
          <w:rFonts w:ascii="Arial Narrow" w:hAnsi="Arial Narrow" w:cs="Arial"/>
          <w:b/>
        </w:rPr>
        <w:t xml:space="preserve">}} </w:t>
      </w:r>
      <w:r w:rsidR="00A86617" w:rsidRPr="00A22B18">
        <w:rPr>
          <w:rFonts w:ascii="Arial Narrow" w:hAnsi="Arial Narrow" w:cs="Arial"/>
          <w:b/>
          <w:bCs/>
          <w:color w:val="000000"/>
          <w:kern w:val="0"/>
          <w:lang w:eastAsia="es-CO"/>
          <w14:ligatures w14:val="none"/>
        </w:rPr>
        <w:t>puntos</w:t>
      </w:r>
      <w:r w:rsidR="00462738" w:rsidRPr="00B92777">
        <w:rPr>
          <w:rFonts w:ascii="Arial Narrow" w:hAnsi="Arial Narrow" w:cs="Arial"/>
          <w:color w:val="000000"/>
          <w:lang w:eastAsia="es-CO"/>
        </w:rPr>
        <w:t>, quedando así por debajo del punto de corte.</w:t>
      </w:r>
    </w:p>
    <w:p w14:paraId="057F92CD" w14:textId="01F4B5A0" w:rsidR="00B92777" w:rsidRPr="00017F6D" w:rsidRDefault="00B92777" w:rsidP="00B92777">
      <w:pPr>
        <w:shd w:val="clear" w:color="auto" w:fill="FFFFFF"/>
        <w:jc w:val="both"/>
        <w:textAlignment w:val="baseline"/>
        <w:rPr>
          <w:rFonts w:ascii="Arial Narrow" w:hAnsi="Arial Narrow" w:cs="Arial"/>
          <w:color w:val="000000"/>
          <w:lang w:eastAsia="es-CO"/>
        </w:rPr>
      </w:pPr>
    </w:p>
    <w:p w14:paraId="0A2F773A" w14:textId="77777777" w:rsidR="00B92777" w:rsidRPr="00017F6D" w:rsidRDefault="00B92777" w:rsidP="00B92777">
      <w:pPr>
        <w:shd w:val="clear" w:color="auto" w:fill="FFFFFF"/>
        <w:jc w:val="both"/>
        <w:textAlignment w:val="baseline"/>
        <w:rPr>
          <w:rFonts w:ascii="Arial Narrow" w:hAnsi="Arial Narrow" w:cs="Arial"/>
          <w:lang w:eastAsia="es-ES"/>
        </w:rPr>
      </w:pPr>
      <w:r w:rsidRPr="00017F6D">
        <w:rPr>
          <w:rFonts w:ascii="Arial Narrow" w:hAnsi="Arial Narrow" w:cs="Arial"/>
          <w:lang w:eastAsia="es-CO"/>
        </w:rPr>
        <w:t>Previo a</w:t>
      </w:r>
      <w:r w:rsidRPr="00017F6D">
        <w:rPr>
          <w:rFonts w:ascii="Arial Narrow" w:hAnsi="Arial Narrow" w:cs="Arial"/>
        </w:rPr>
        <w:t xml:space="preserve"> dar respuesta a lo solicitado, se realizan las siguientes precisiones:</w:t>
      </w:r>
    </w:p>
    <w:p w14:paraId="59FD9AC0" w14:textId="77777777" w:rsidR="00B92777" w:rsidRPr="00017F6D" w:rsidRDefault="00B92777" w:rsidP="00B92777">
      <w:pPr>
        <w:shd w:val="clear" w:color="auto" w:fill="FFFFFF"/>
        <w:jc w:val="both"/>
        <w:textAlignment w:val="baseline"/>
        <w:rPr>
          <w:rFonts w:ascii="Arial Narrow" w:hAnsi="Arial Narrow" w:cs="Arial"/>
        </w:rPr>
      </w:pPr>
    </w:p>
    <w:p w14:paraId="712697CE" w14:textId="38108BA6" w:rsidR="00B92777" w:rsidRPr="002F61FE" w:rsidRDefault="00B92777" w:rsidP="00B92777">
      <w:pPr>
        <w:pStyle w:val="Prrafodelista"/>
        <w:numPr>
          <w:ilvl w:val="0"/>
          <w:numId w:val="8"/>
        </w:numPr>
        <w:shd w:val="clear" w:color="auto" w:fill="FFFFFF"/>
        <w:spacing w:after="0" w:line="256" w:lineRule="auto"/>
        <w:jc w:val="both"/>
        <w:textAlignment w:val="baseline"/>
        <w:rPr>
          <w:rFonts w:ascii="Arial Narrow" w:hAnsi="Arial Narrow" w:cs="Arial"/>
          <w:sz w:val="24"/>
          <w:szCs w:val="24"/>
        </w:rPr>
      </w:pPr>
      <w:r w:rsidRPr="00017F6D">
        <w:rPr>
          <w:rFonts w:ascii="Arial Narrow" w:hAnsi="Arial Narrow" w:cs="Arial"/>
          <w:sz w:val="24"/>
          <w:szCs w:val="24"/>
          <w:bdr w:val="none" w:sz="0" w:space="0" w:color="auto" w:frame="1"/>
        </w:rPr>
        <w:t>Mediante el Decreto 32 de 2023 se reglamentó el PUAP (Programa Único de Acceso y Permanencia - PUAP).</w:t>
      </w:r>
    </w:p>
    <w:p w14:paraId="6DCA3D0A" w14:textId="77777777" w:rsidR="002F61FE" w:rsidRPr="002F61FE" w:rsidRDefault="002F61FE" w:rsidP="002F61FE">
      <w:pPr>
        <w:pStyle w:val="Prrafodelista"/>
        <w:shd w:val="clear" w:color="auto" w:fill="FFFFFF"/>
        <w:spacing w:after="0" w:line="256" w:lineRule="auto"/>
        <w:jc w:val="both"/>
        <w:textAlignment w:val="baseline"/>
        <w:rPr>
          <w:rFonts w:ascii="Arial Narrow" w:hAnsi="Arial Narrow" w:cs="Arial"/>
          <w:sz w:val="24"/>
          <w:szCs w:val="24"/>
        </w:rPr>
      </w:pPr>
    </w:p>
    <w:p w14:paraId="709AB4CA" w14:textId="3B1264E7" w:rsidR="00B92777" w:rsidRDefault="002F61FE" w:rsidP="0012615C">
      <w:pPr>
        <w:pStyle w:val="Prrafodelista"/>
        <w:numPr>
          <w:ilvl w:val="0"/>
          <w:numId w:val="8"/>
        </w:numPr>
        <w:shd w:val="clear" w:color="auto" w:fill="FFFFFF"/>
        <w:spacing w:after="0" w:line="256" w:lineRule="auto"/>
        <w:jc w:val="both"/>
        <w:textAlignment w:val="baseline"/>
        <w:rPr>
          <w:rFonts w:ascii="Arial Narrow" w:hAnsi="Arial Narrow" w:cs="Arial"/>
          <w:sz w:val="24"/>
          <w:szCs w:val="24"/>
        </w:rPr>
      </w:pPr>
      <w:r w:rsidRPr="002F61FE">
        <w:rPr>
          <w:rFonts w:ascii="Arial Narrow" w:hAnsi="Arial Narrow" w:cs="Arial"/>
          <w:sz w:val="24"/>
          <w:szCs w:val="24"/>
        </w:rPr>
        <w:t>Mediante el Decreto 0344 de 2025 se modificó el Decreto 032 de 2023</w:t>
      </w:r>
      <w:r w:rsidR="008B5B08">
        <w:rPr>
          <w:rFonts w:ascii="Arial Narrow" w:hAnsi="Arial Narrow" w:cs="Arial"/>
          <w:sz w:val="24"/>
          <w:szCs w:val="24"/>
        </w:rPr>
        <w:t xml:space="preserve"> (Reglamento Operativo del Programa)</w:t>
      </w:r>
      <w:r>
        <w:rPr>
          <w:rFonts w:ascii="Arial Narrow" w:hAnsi="Arial Narrow" w:cs="Arial"/>
          <w:sz w:val="24"/>
          <w:szCs w:val="24"/>
        </w:rPr>
        <w:t>.</w:t>
      </w:r>
    </w:p>
    <w:p w14:paraId="5833B1AE" w14:textId="77777777" w:rsidR="002F61FE" w:rsidRPr="002F61FE" w:rsidRDefault="002F61FE" w:rsidP="002F61FE">
      <w:pPr>
        <w:pStyle w:val="Prrafodelista"/>
        <w:shd w:val="clear" w:color="auto" w:fill="FFFFFF"/>
        <w:spacing w:after="0" w:line="256" w:lineRule="auto"/>
        <w:jc w:val="both"/>
        <w:textAlignment w:val="baseline"/>
        <w:rPr>
          <w:rFonts w:ascii="Arial Narrow" w:hAnsi="Arial Narrow" w:cs="Arial"/>
          <w:sz w:val="24"/>
          <w:szCs w:val="24"/>
        </w:rPr>
      </w:pPr>
    </w:p>
    <w:p w14:paraId="7A16AC6E" w14:textId="6B592341" w:rsidR="00B92777" w:rsidRPr="00720533" w:rsidRDefault="00B92777" w:rsidP="00720533">
      <w:pPr>
        <w:pStyle w:val="Prrafodelista"/>
        <w:numPr>
          <w:ilvl w:val="0"/>
          <w:numId w:val="8"/>
        </w:numPr>
        <w:shd w:val="clear" w:color="auto" w:fill="FFFFFF"/>
        <w:spacing w:line="256" w:lineRule="auto"/>
        <w:jc w:val="both"/>
        <w:textAlignment w:val="baseline"/>
        <w:rPr>
          <w:rFonts w:ascii="Arial Narrow" w:hAnsi="Arial Narrow" w:cs="Arial"/>
          <w:i/>
          <w:sz w:val="24"/>
          <w:szCs w:val="24"/>
        </w:rPr>
      </w:pPr>
      <w:r w:rsidRPr="00017F6D">
        <w:rPr>
          <w:rFonts w:ascii="Arial Narrow" w:hAnsi="Arial Narrow" w:cs="Arial"/>
          <w:sz w:val="24"/>
          <w:szCs w:val="24"/>
        </w:rPr>
        <w:t xml:space="preserve">Mediante la Resolución </w:t>
      </w:r>
      <w:r w:rsidR="00720533">
        <w:rPr>
          <w:rFonts w:ascii="Arial Narrow" w:hAnsi="Arial Narrow" w:cs="Arial"/>
          <w:sz w:val="24"/>
          <w:szCs w:val="24"/>
        </w:rPr>
        <w:t>2828</w:t>
      </w:r>
      <w:r w:rsidRPr="00017F6D">
        <w:rPr>
          <w:rFonts w:ascii="Arial Narrow" w:hAnsi="Arial Narrow" w:cs="Arial"/>
          <w:sz w:val="24"/>
          <w:szCs w:val="24"/>
        </w:rPr>
        <w:t xml:space="preserve"> de 202</w:t>
      </w:r>
      <w:r w:rsidR="00720533">
        <w:rPr>
          <w:rFonts w:ascii="Arial Narrow" w:hAnsi="Arial Narrow" w:cs="Arial"/>
          <w:sz w:val="24"/>
          <w:szCs w:val="24"/>
        </w:rPr>
        <w:t>5</w:t>
      </w:r>
      <w:r w:rsidRPr="00017F6D">
        <w:rPr>
          <w:rFonts w:ascii="Arial Narrow" w:hAnsi="Arial Narrow" w:cs="Arial"/>
          <w:sz w:val="24"/>
          <w:szCs w:val="24"/>
        </w:rPr>
        <w:t xml:space="preserve">, </w:t>
      </w:r>
      <w:r w:rsidR="00720533" w:rsidRPr="00720533">
        <w:rPr>
          <w:rFonts w:ascii="Arial Narrow" w:hAnsi="Arial Narrow" w:cs="Arial"/>
          <w:sz w:val="24"/>
          <w:szCs w:val="24"/>
        </w:rPr>
        <w:t>“</w:t>
      </w:r>
      <w:r w:rsidR="00720533">
        <w:rPr>
          <w:rFonts w:ascii="Arial Narrow" w:hAnsi="Arial Narrow" w:cs="Arial"/>
          <w:i/>
          <w:sz w:val="24"/>
          <w:szCs w:val="24"/>
        </w:rPr>
        <w:t>P</w:t>
      </w:r>
      <w:r w:rsidR="00720533" w:rsidRPr="00720533">
        <w:rPr>
          <w:rFonts w:ascii="Arial Narrow" w:hAnsi="Arial Narrow" w:cs="Arial"/>
          <w:i/>
          <w:sz w:val="24"/>
          <w:szCs w:val="24"/>
        </w:rPr>
        <w:t xml:space="preserve">or medio de la cual se realiza la apertura de convocatoria para la línea de crédito </w:t>
      </w:r>
      <w:proofErr w:type="spellStart"/>
      <w:r w:rsidR="00720533" w:rsidRPr="00720533">
        <w:rPr>
          <w:rFonts w:ascii="Arial Narrow" w:hAnsi="Arial Narrow" w:cs="Arial"/>
          <w:i/>
          <w:sz w:val="24"/>
          <w:szCs w:val="24"/>
        </w:rPr>
        <w:t>condonable</w:t>
      </w:r>
      <w:proofErr w:type="spellEnd"/>
      <w:r w:rsidR="00720533" w:rsidRPr="00720533">
        <w:rPr>
          <w:rFonts w:ascii="Arial Narrow" w:hAnsi="Arial Narrow" w:cs="Arial"/>
          <w:i/>
          <w:sz w:val="24"/>
          <w:szCs w:val="24"/>
        </w:rPr>
        <w:t xml:space="preserve"> pregrado del </w:t>
      </w:r>
      <w:r w:rsidR="00720533">
        <w:rPr>
          <w:rFonts w:ascii="Arial Narrow" w:hAnsi="Arial Narrow" w:cs="Arial"/>
          <w:i/>
          <w:sz w:val="24"/>
          <w:szCs w:val="24"/>
        </w:rPr>
        <w:t>P</w:t>
      </w:r>
      <w:r w:rsidR="00720533" w:rsidRPr="00720533">
        <w:rPr>
          <w:rFonts w:ascii="Arial Narrow" w:hAnsi="Arial Narrow" w:cs="Arial"/>
          <w:i/>
          <w:sz w:val="24"/>
          <w:szCs w:val="24"/>
        </w:rPr>
        <w:t xml:space="preserve">rograma Único de </w:t>
      </w:r>
      <w:r w:rsidR="00720533">
        <w:rPr>
          <w:rFonts w:ascii="Arial Narrow" w:hAnsi="Arial Narrow" w:cs="Arial"/>
          <w:i/>
          <w:sz w:val="24"/>
          <w:szCs w:val="24"/>
        </w:rPr>
        <w:t>A</w:t>
      </w:r>
      <w:r w:rsidR="00720533" w:rsidRPr="00720533">
        <w:rPr>
          <w:rFonts w:ascii="Arial Narrow" w:hAnsi="Arial Narrow" w:cs="Arial"/>
          <w:i/>
          <w:sz w:val="24"/>
          <w:szCs w:val="24"/>
        </w:rPr>
        <w:t xml:space="preserve">cceso y </w:t>
      </w:r>
      <w:r w:rsidR="00720533">
        <w:rPr>
          <w:rFonts w:ascii="Arial Narrow" w:hAnsi="Arial Narrow" w:cs="Arial"/>
          <w:i/>
          <w:sz w:val="24"/>
          <w:szCs w:val="24"/>
        </w:rPr>
        <w:t>P</w:t>
      </w:r>
      <w:r w:rsidR="00720533" w:rsidRPr="00720533">
        <w:rPr>
          <w:rFonts w:ascii="Arial Narrow" w:hAnsi="Arial Narrow" w:cs="Arial"/>
          <w:i/>
          <w:sz w:val="24"/>
          <w:szCs w:val="24"/>
        </w:rPr>
        <w:t>ermanencia en la educación postsecundaria - PUAP, convocatoria 2025-2</w:t>
      </w:r>
      <w:r w:rsidR="00720533">
        <w:rPr>
          <w:rFonts w:ascii="Arial Narrow" w:hAnsi="Arial Narrow" w:cs="Arial"/>
          <w:i/>
          <w:sz w:val="24"/>
          <w:szCs w:val="24"/>
        </w:rPr>
        <w:t>”</w:t>
      </w:r>
      <w:r w:rsidR="00720533" w:rsidRPr="00720533">
        <w:rPr>
          <w:rFonts w:ascii="Arial Narrow" w:hAnsi="Arial Narrow" w:cs="Arial"/>
          <w:i/>
          <w:sz w:val="24"/>
          <w:szCs w:val="24"/>
        </w:rPr>
        <w:t>.</w:t>
      </w:r>
    </w:p>
    <w:p w14:paraId="52E1EC53" w14:textId="77777777" w:rsidR="00B92777" w:rsidRPr="00017F6D" w:rsidRDefault="00B92777" w:rsidP="00B92777">
      <w:pPr>
        <w:pStyle w:val="Prrafodelista"/>
        <w:jc w:val="both"/>
        <w:rPr>
          <w:rFonts w:ascii="Arial Narrow" w:hAnsi="Arial Narrow" w:cs="Arial"/>
          <w:sz w:val="24"/>
          <w:szCs w:val="24"/>
        </w:rPr>
      </w:pPr>
    </w:p>
    <w:p w14:paraId="72E7CD2B" w14:textId="70AD2631" w:rsidR="0098101B" w:rsidRPr="00EC7171" w:rsidRDefault="00B92777" w:rsidP="00EC7171">
      <w:pPr>
        <w:pStyle w:val="Prrafodelista"/>
        <w:numPr>
          <w:ilvl w:val="0"/>
          <w:numId w:val="8"/>
        </w:numPr>
        <w:shd w:val="clear" w:color="auto" w:fill="FFFFFF"/>
        <w:spacing w:line="256" w:lineRule="auto"/>
        <w:jc w:val="both"/>
        <w:textAlignment w:val="baseline"/>
        <w:rPr>
          <w:rFonts w:ascii="Arial Narrow" w:hAnsi="Arial Narrow" w:cs="Arial"/>
          <w:sz w:val="24"/>
          <w:szCs w:val="24"/>
        </w:rPr>
      </w:pPr>
      <w:r w:rsidRPr="00017F6D">
        <w:rPr>
          <w:rFonts w:ascii="Arial Narrow" w:hAnsi="Arial Narrow" w:cs="Arial"/>
          <w:sz w:val="24"/>
          <w:szCs w:val="24"/>
        </w:rPr>
        <w:lastRenderedPageBreak/>
        <w:t xml:space="preserve">Mediante la Resolución </w:t>
      </w:r>
      <w:r w:rsidR="00EC7171">
        <w:rPr>
          <w:rFonts w:ascii="Arial Narrow" w:hAnsi="Arial Narrow" w:cs="Arial"/>
          <w:sz w:val="24"/>
          <w:szCs w:val="24"/>
        </w:rPr>
        <w:t>2</w:t>
      </w:r>
      <w:r w:rsidR="00E63427" w:rsidRPr="00017F6D">
        <w:rPr>
          <w:rFonts w:ascii="Arial Narrow" w:hAnsi="Arial Narrow" w:cs="Arial"/>
          <w:sz w:val="24"/>
          <w:szCs w:val="24"/>
        </w:rPr>
        <w:t>9</w:t>
      </w:r>
      <w:r w:rsidR="00EC7171">
        <w:rPr>
          <w:rFonts w:ascii="Arial Narrow" w:hAnsi="Arial Narrow" w:cs="Arial"/>
          <w:sz w:val="24"/>
          <w:szCs w:val="24"/>
        </w:rPr>
        <w:t>1</w:t>
      </w:r>
      <w:r w:rsidR="00E63427" w:rsidRPr="00017F6D">
        <w:rPr>
          <w:rFonts w:ascii="Arial Narrow" w:hAnsi="Arial Narrow" w:cs="Arial"/>
          <w:sz w:val="24"/>
          <w:szCs w:val="24"/>
        </w:rPr>
        <w:t>2</w:t>
      </w:r>
      <w:r w:rsidRPr="00017F6D">
        <w:rPr>
          <w:rFonts w:ascii="Arial Narrow" w:hAnsi="Arial Narrow" w:cs="Arial"/>
          <w:sz w:val="24"/>
          <w:szCs w:val="24"/>
        </w:rPr>
        <w:t xml:space="preserve"> de 202</w:t>
      </w:r>
      <w:r w:rsidR="00EC7171">
        <w:rPr>
          <w:rFonts w:ascii="Arial Narrow" w:hAnsi="Arial Narrow" w:cs="Arial"/>
          <w:sz w:val="24"/>
          <w:szCs w:val="24"/>
        </w:rPr>
        <w:t>5</w:t>
      </w:r>
      <w:r w:rsidRPr="00017F6D">
        <w:rPr>
          <w:rFonts w:ascii="Arial Narrow" w:hAnsi="Arial Narrow" w:cs="Arial"/>
          <w:sz w:val="24"/>
          <w:szCs w:val="24"/>
        </w:rPr>
        <w:t xml:space="preserve">, </w:t>
      </w:r>
      <w:r w:rsidR="00EC7171">
        <w:rPr>
          <w:rFonts w:ascii="Arial Narrow" w:hAnsi="Arial Narrow" w:cs="Arial"/>
          <w:sz w:val="24"/>
          <w:szCs w:val="24"/>
        </w:rPr>
        <w:t>“</w:t>
      </w:r>
      <w:r w:rsidR="00EC7171">
        <w:rPr>
          <w:rFonts w:ascii="Arial Narrow" w:hAnsi="Arial Narrow" w:cs="Arial"/>
          <w:i/>
          <w:sz w:val="24"/>
          <w:szCs w:val="24"/>
        </w:rPr>
        <w:t>P</w:t>
      </w:r>
      <w:r w:rsidR="00EC7171" w:rsidRPr="00EC7171">
        <w:rPr>
          <w:rFonts w:ascii="Arial Narrow" w:hAnsi="Arial Narrow" w:cs="Arial"/>
          <w:i/>
          <w:sz w:val="24"/>
          <w:szCs w:val="24"/>
        </w:rPr>
        <w:t xml:space="preserve">or medio de la cual se establecen los puntos de corte, para la línea de créditos </w:t>
      </w:r>
      <w:proofErr w:type="spellStart"/>
      <w:r w:rsidR="00EC7171" w:rsidRPr="00EC7171">
        <w:rPr>
          <w:rFonts w:ascii="Arial Narrow" w:hAnsi="Arial Narrow" w:cs="Arial"/>
          <w:i/>
          <w:sz w:val="24"/>
          <w:szCs w:val="24"/>
        </w:rPr>
        <w:t>condonables</w:t>
      </w:r>
      <w:proofErr w:type="spellEnd"/>
      <w:r w:rsidR="00EC7171" w:rsidRPr="00EC7171">
        <w:rPr>
          <w:rFonts w:ascii="Arial Narrow" w:hAnsi="Arial Narrow" w:cs="Arial"/>
          <w:i/>
          <w:sz w:val="24"/>
          <w:szCs w:val="24"/>
        </w:rPr>
        <w:t xml:space="preserve"> pregrado </w:t>
      </w:r>
      <w:r w:rsidR="00EC7171" w:rsidRPr="00720533">
        <w:rPr>
          <w:rFonts w:ascii="Arial Narrow" w:hAnsi="Arial Narrow" w:cs="Arial"/>
          <w:i/>
          <w:sz w:val="24"/>
          <w:szCs w:val="24"/>
        </w:rPr>
        <w:t xml:space="preserve">del </w:t>
      </w:r>
      <w:r w:rsidR="00EC7171">
        <w:rPr>
          <w:rFonts w:ascii="Arial Narrow" w:hAnsi="Arial Narrow" w:cs="Arial"/>
          <w:i/>
          <w:sz w:val="24"/>
          <w:szCs w:val="24"/>
        </w:rPr>
        <w:t>P</w:t>
      </w:r>
      <w:r w:rsidR="00EC7171" w:rsidRPr="00720533">
        <w:rPr>
          <w:rFonts w:ascii="Arial Narrow" w:hAnsi="Arial Narrow" w:cs="Arial"/>
          <w:i/>
          <w:sz w:val="24"/>
          <w:szCs w:val="24"/>
        </w:rPr>
        <w:t xml:space="preserve">rograma Único de </w:t>
      </w:r>
      <w:r w:rsidR="00EC7171">
        <w:rPr>
          <w:rFonts w:ascii="Arial Narrow" w:hAnsi="Arial Narrow" w:cs="Arial"/>
          <w:i/>
          <w:sz w:val="24"/>
          <w:szCs w:val="24"/>
        </w:rPr>
        <w:t>A</w:t>
      </w:r>
      <w:r w:rsidR="00EC7171" w:rsidRPr="00720533">
        <w:rPr>
          <w:rFonts w:ascii="Arial Narrow" w:hAnsi="Arial Narrow" w:cs="Arial"/>
          <w:i/>
          <w:sz w:val="24"/>
          <w:szCs w:val="24"/>
        </w:rPr>
        <w:t xml:space="preserve">cceso y </w:t>
      </w:r>
      <w:r w:rsidR="00EC7171">
        <w:rPr>
          <w:rFonts w:ascii="Arial Narrow" w:hAnsi="Arial Narrow" w:cs="Arial"/>
          <w:i/>
          <w:sz w:val="24"/>
          <w:szCs w:val="24"/>
        </w:rPr>
        <w:t>P</w:t>
      </w:r>
      <w:r w:rsidR="00EC7171" w:rsidRPr="00720533">
        <w:rPr>
          <w:rFonts w:ascii="Arial Narrow" w:hAnsi="Arial Narrow" w:cs="Arial"/>
          <w:i/>
          <w:sz w:val="24"/>
          <w:szCs w:val="24"/>
        </w:rPr>
        <w:t>ermanencia en la educación postsecundaria - PUAP, convocatoria 2025-2</w:t>
      </w:r>
      <w:r w:rsidR="008B5B08">
        <w:rPr>
          <w:rFonts w:ascii="Arial Narrow" w:hAnsi="Arial Narrow" w:cs="Arial"/>
          <w:i/>
          <w:sz w:val="24"/>
          <w:szCs w:val="24"/>
        </w:rPr>
        <w:t>”</w:t>
      </w:r>
      <w:r w:rsidRPr="00EC7171">
        <w:rPr>
          <w:rFonts w:ascii="Arial Narrow" w:hAnsi="Arial Narrow" w:cs="Arial"/>
          <w:sz w:val="24"/>
          <w:szCs w:val="24"/>
        </w:rPr>
        <w:t>.</w:t>
      </w:r>
    </w:p>
    <w:p w14:paraId="275AED00" w14:textId="5A66BA78" w:rsidR="00B92777" w:rsidRPr="00017F6D" w:rsidRDefault="00B92777" w:rsidP="008B5B08">
      <w:pPr>
        <w:spacing w:after="160" w:line="256" w:lineRule="auto"/>
        <w:jc w:val="both"/>
        <w:rPr>
          <w:rFonts w:ascii="Arial Narrow" w:hAnsi="Arial Narrow" w:cs="Arial"/>
          <w:color w:val="000000"/>
          <w:bdr w:val="none" w:sz="0" w:space="0" w:color="auto" w:frame="1"/>
        </w:rPr>
      </w:pPr>
      <w:r w:rsidRPr="00017F6D">
        <w:rPr>
          <w:rFonts w:ascii="Arial Narrow" w:hAnsi="Arial Narrow" w:cs="Arial"/>
          <w:color w:val="000000"/>
          <w:bdr w:val="none" w:sz="0" w:space="0" w:color="auto" w:frame="1"/>
        </w:rPr>
        <w:t>Hechas las precisiones anteriores, se procede a revisar y a brindar respuesta a</w:t>
      </w:r>
      <w:r w:rsidR="008B5B08">
        <w:rPr>
          <w:rFonts w:ascii="Arial Narrow" w:hAnsi="Arial Narrow" w:cs="Arial"/>
          <w:color w:val="000000"/>
          <w:bdr w:val="none" w:sz="0" w:space="0" w:color="auto" w:frame="1"/>
        </w:rPr>
        <w:t xml:space="preserve"> la petición en cuestión en los </w:t>
      </w:r>
      <w:r w:rsidRPr="00017F6D">
        <w:rPr>
          <w:rFonts w:ascii="Arial Narrow" w:hAnsi="Arial Narrow" w:cs="Arial"/>
          <w:color w:val="000000"/>
          <w:bdr w:val="none" w:sz="0" w:space="0" w:color="auto" w:frame="1"/>
        </w:rPr>
        <w:t>siguientes términos:</w:t>
      </w:r>
    </w:p>
    <w:p w14:paraId="38DD180A" w14:textId="395C2E31" w:rsidR="00B92777" w:rsidRDefault="00B92777" w:rsidP="003A233D">
      <w:pPr>
        <w:pStyle w:val="NormalWeb"/>
        <w:shd w:val="clear" w:color="auto" w:fill="FFFFFF"/>
        <w:spacing w:beforeAutospacing="0" w:afterAutospacing="0"/>
        <w:jc w:val="both"/>
        <w:rPr>
          <w:rFonts w:ascii="Arial Narrow" w:hAnsi="Arial Narrow" w:cs="Arial"/>
          <w:color w:val="000000"/>
          <w:bdr w:val="none" w:sz="0" w:space="0" w:color="auto" w:frame="1"/>
          <w:lang w:eastAsia="es-ES"/>
        </w:rPr>
      </w:pPr>
      <w:r w:rsidRPr="00017F6D">
        <w:rPr>
          <w:rFonts w:ascii="Arial Narrow" w:hAnsi="Arial Narrow" w:cs="Arial"/>
          <w:color w:val="000000"/>
          <w:bdr w:val="none" w:sz="0" w:space="0" w:color="auto" w:frame="1"/>
          <w:lang w:eastAsia="es-ES"/>
        </w:rPr>
        <w:t>Al respecto, la Agencia considera pertinente remitirse a los artículos 72°</w:t>
      </w:r>
      <w:r w:rsidR="00BA49A4">
        <w:rPr>
          <w:rFonts w:ascii="Arial Narrow" w:hAnsi="Arial Narrow" w:cs="Arial"/>
          <w:color w:val="000000"/>
          <w:bdr w:val="none" w:sz="0" w:space="0" w:color="auto" w:frame="1"/>
          <w:lang w:eastAsia="es-ES"/>
        </w:rPr>
        <w:t xml:space="preserve"> (Modificado por el artículo 38 del Decreto 0344 de 2025)</w:t>
      </w:r>
      <w:r w:rsidRPr="00017F6D">
        <w:rPr>
          <w:rFonts w:ascii="Arial Narrow" w:hAnsi="Arial Narrow" w:cs="Arial"/>
          <w:color w:val="000000"/>
          <w:bdr w:val="none" w:sz="0" w:space="0" w:color="auto" w:frame="1"/>
          <w:lang w:eastAsia="es-ES"/>
        </w:rPr>
        <w:t xml:space="preserve"> y 73° del Decreto 032 de 2023, donde se estableció el proceso de inscripción y asignación de puntaje, el cual consagra lo siguiente:</w:t>
      </w:r>
    </w:p>
    <w:p w14:paraId="2064ED1D" w14:textId="77777777" w:rsidR="005737E8" w:rsidRDefault="005737E8" w:rsidP="003A233D">
      <w:pPr>
        <w:pStyle w:val="NormalWeb"/>
        <w:shd w:val="clear" w:color="auto" w:fill="FFFFFF"/>
        <w:spacing w:beforeAutospacing="0" w:afterAutospacing="0"/>
        <w:jc w:val="both"/>
        <w:rPr>
          <w:rFonts w:ascii="Arial Narrow" w:hAnsi="Arial Narrow" w:cs="Arial"/>
          <w:color w:val="000000"/>
          <w:bdr w:val="none" w:sz="0" w:space="0" w:color="auto" w:frame="1"/>
          <w:lang w:eastAsia="es-ES"/>
        </w:rPr>
      </w:pPr>
    </w:p>
    <w:p w14:paraId="52548116" w14:textId="4EA8B608" w:rsidR="005737E8" w:rsidRDefault="005737E8" w:rsidP="003A233D">
      <w:pPr>
        <w:pStyle w:val="NormalWeb"/>
        <w:shd w:val="clear" w:color="auto" w:fill="FFFFFF"/>
        <w:spacing w:beforeAutospacing="0" w:afterAutospacing="0"/>
        <w:jc w:val="both"/>
        <w:rPr>
          <w:rFonts w:ascii="Arial Narrow" w:hAnsi="Arial Narrow" w:cs="Arial"/>
          <w:color w:val="000000"/>
          <w:bdr w:val="none" w:sz="0" w:space="0" w:color="auto" w:frame="1"/>
          <w:lang w:eastAsia="es-ES"/>
        </w:rPr>
      </w:pPr>
      <w:r w:rsidRPr="005737E8">
        <w:rPr>
          <w:rFonts w:ascii="Arial Narrow" w:hAnsi="Arial Narrow" w:cs="Arial"/>
          <w:color w:val="000000"/>
          <w:bdr w:val="none" w:sz="0" w:space="0" w:color="auto" w:frame="1"/>
          <w:lang w:eastAsia="es-ES"/>
        </w:rPr>
        <w:t>Artículo 38. Modificar el artículo 72 del Título 111: Línea Créditos Condenables, Capítulo 1: Créditos Condenables del Decreto 032 de 2023, el cual quedará así:</w:t>
      </w:r>
    </w:p>
    <w:p w14:paraId="254897A4" w14:textId="29A8249E" w:rsidR="003A233D" w:rsidRPr="00017F6D" w:rsidRDefault="003A233D" w:rsidP="003A233D">
      <w:pPr>
        <w:pStyle w:val="NormalWeb"/>
        <w:shd w:val="clear" w:color="auto" w:fill="FFFFFF"/>
        <w:spacing w:beforeAutospacing="0" w:afterAutospacing="0"/>
        <w:jc w:val="both"/>
        <w:rPr>
          <w:rFonts w:ascii="Arial Narrow" w:hAnsi="Arial Narrow" w:cs="Arial"/>
          <w:color w:val="000000"/>
          <w:bdr w:val="none" w:sz="0" w:space="0" w:color="auto" w:frame="1"/>
          <w:lang w:eastAsia="es-ES"/>
        </w:rPr>
      </w:pPr>
    </w:p>
    <w:p w14:paraId="14F00EDA" w14:textId="41FBEAF7" w:rsidR="00B92777" w:rsidRPr="00017F6D" w:rsidRDefault="00B92777" w:rsidP="00B92777">
      <w:pPr>
        <w:pStyle w:val="NormalWeb"/>
        <w:shd w:val="clear" w:color="auto" w:fill="FFFFFF"/>
        <w:spacing w:beforeAutospacing="0" w:afterAutospacing="0"/>
        <w:ind w:left="708"/>
        <w:jc w:val="both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  <w:r w:rsidRPr="00017F6D">
        <w:rPr>
          <w:rFonts w:ascii="Arial Narrow" w:hAnsi="Arial Narrow" w:cs="Arial"/>
          <w:b/>
          <w:i/>
          <w:color w:val="000000"/>
          <w:bdr w:val="none" w:sz="0" w:space="0" w:color="auto" w:frame="1"/>
          <w:lang w:eastAsia="es-ES"/>
        </w:rPr>
        <w:t xml:space="preserve">Artículo 72. </w:t>
      </w:r>
      <w:r w:rsidR="006A625B" w:rsidRPr="006A625B">
        <w:rPr>
          <w:rFonts w:ascii="Arial Narrow" w:hAnsi="Arial Narrow" w:cs="Arial"/>
          <w:b/>
          <w:i/>
          <w:color w:val="000000"/>
          <w:bdr w:val="none" w:sz="0" w:space="0" w:color="auto" w:frame="1"/>
          <w:lang w:eastAsia="es-ES"/>
        </w:rPr>
        <w:t xml:space="preserve">Proceso de inscripción y asignación de puntaje. </w:t>
      </w:r>
      <w:r w:rsidR="006A625B" w:rsidRPr="006A625B"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  <w:t>Las personas que cumplan las condiciones del artículo 70 y no se encuentren inmersas en uno de los impedimentos señalados en el artículo 71, deberán diligenciar la solicitud en la que suministrarán la información requerida para constatar el cumplimiento de los requisitos e identificarán las modalidades de crédito que requiere</w:t>
      </w:r>
      <w:r w:rsidR="006A625B"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  <w:t>.</w:t>
      </w:r>
    </w:p>
    <w:p w14:paraId="58768527" w14:textId="77777777" w:rsidR="00B92777" w:rsidRPr="00017F6D" w:rsidRDefault="00B92777" w:rsidP="00B92777">
      <w:pPr>
        <w:pStyle w:val="NormalWeb"/>
        <w:shd w:val="clear" w:color="auto" w:fill="FFFFFF"/>
        <w:ind w:left="708"/>
        <w:jc w:val="both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  <w:r w:rsidRPr="00017F6D"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  <w:t>A los inscritos, se les asignará puntajes de 1 a 190 de acuerdo con las siguientes ponderaciones:</w:t>
      </w:r>
    </w:p>
    <w:p w14:paraId="55DF1FB4" w14:textId="77777777" w:rsidR="00B92777" w:rsidRPr="00017F6D" w:rsidRDefault="00B92777" w:rsidP="00B92777">
      <w:pPr>
        <w:pStyle w:val="NormalWeb"/>
        <w:shd w:val="clear" w:color="auto" w:fill="FFFFFF"/>
        <w:ind w:left="708"/>
        <w:jc w:val="both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  <w:r w:rsidRPr="00017F6D">
        <w:rPr>
          <w:rFonts w:ascii="Arial Narrow" w:hAnsi="Arial Narrow" w:cs="Arial"/>
          <w:b/>
          <w:i/>
          <w:color w:val="000000"/>
          <w:bdr w:val="none" w:sz="0" w:space="0" w:color="auto" w:frame="1"/>
          <w:lang w:eastAsia="es-ES"/>
        </w:rPr>
        <w:t>a</w:t>
      </w:r>
      <w:r w:rsidRPr="00017F6D"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  <w:t xml:space="preserve">) </w:t>
      </w:r>
      <w:r w:rsidRPr="00C32480">
        <w:rPr>
          <w:rFonts w:ascii="Arial Narrow" w:hAnsi="Arial Narrow" w:cs="Arial"/>
          <w:b/>
          <w:i/>
          <w:color w:val="000000"/>
          <w:bdr w:val="none" w:sz="0" w:space="0" w:color="auto" w:frame="1"/>
          <w:lang w:eastAsia="es-ES"/>
        </w:rPr>
        <w:t>Mérito académico</w:t>
      </w:r>
      <w:r w:rsidRPr="00017F6D"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  <w:t>. El puesto ocupado en las pruebas de estado ICFES o Saber 11 o su prueba equivalente o por el rendimiento promedio total acumulado de mínimo dos (2) semestres cursados y finalizados en la IES al momento de la inscripción.</w:t>
      </w:r>
    </w:p>
    <w:p w14:paraId="6BD023DD" w14:textId="77777777" w:rsidR="00B92777" w:rsidRPr="00017F6D" w:rsidRDefault="00B92777" w:rsidP="00B92777">
      <w:pPr>
        <w:pStyle w:val="NormalWeb"/>
        <w:shd w:val="clear" w:color="auto" w:fill="FFFFFF"/>
        <w:spacing w:beforeAutospacing="0" w:afterAutospacing="0"/>
        <w:ind w:left="708"/>
        <w:jc w:val="both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  <w:r w:rsidRPr="00017F6D">
        <w:rPr>
          <w:rFonts w:ascii="Arial Narrow" w:hAnsi="Arial Narrow" w:cs="Arial"/>
          <w:b/>
          <w:i/>
          <w:color w:val="000000"/>
          <w:bdr w:val="none" w:sz="0" w:space="0" w:color="auto" w:frame="1"/>
          <w:lang w:eastAsia="es-ES"/>
        </w:rPr>
        <w:t>b</w:t>
      </w:r>
      <w:r w:rsidRPr="00017F6D"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  <w:t xml:space="preserve">) </w:t>
      </w:r>
      <w:r w:rsidRPr="00C32480">
        <w:rPr>
          <w:rFonts w:ascii="Arial Narrow" w:hAnsi="Arial Narrow" w:cs="Arial"/>
          <w:b/>
          <w:i/>
          <w:color w:val="000000"/>
          <w:bdr w:val="none" w:sz="0" w:space="0" w:color="auto" w:frame="1"/>
          <w:lang w:eastAsia="es-ES"/>
        </w:rPr>
        <w:t>Prueba de estado</w:t>
      </w:r>
      <w:r w:rsidRPr="00017F6D"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  <w:t>. El puesto ocupado en las pruebas de estado ICFES o Saber 11° o su prueba equivalente:</w:t>
      </w:r>
    </w:p>
    <w:p w14:paraId="2AFCCF92" w14:textId="77777777" w:rsidR="00B92777" w:rsidRPr="00017F6D" w:rsidRDefault="00B92777" w:rsidP="00B92777">
      <w:pPr>
        <w:pStyle w:val="NormalWeb"/>
        <w:shd w:val="clear" w:color="auto" w:fill="FFFFFF"/>
        <w:spacing w:beforeAutospacing="0" w:afterAutospacing="0"/>
        <w:ind w:left="708"/>
        <w:jc w:val="both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</w:p>
    <w:p w14:paraId="3FB3D84D" w14:textId="66199E09" w:rsidR="00B92777" w:rsidRPr="00017F6D" w:rsidRDefault="00B92777" w:rsidP="00B92777">
      <w:pPr>
        <w:pStyle w:val="NormalWeb"/>
        <w:shd w:val="clear" w:color="auto" w:fill="FFFFFF"/>
        <w:spacing w:beforeAutospacing="0" w:afterAutospacing="0"/>
        <w:jc w:val="center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  <w:r w:rsidRPr="00017F6D">
        <w:rPr>
          <w:rFonts w:ascii="Arial Narrow" w:hAnsi="Arial Narrow" w:cs="Arial"/>
          <w:i/>
          <w:noProof/>
        </w:rPr>
        <w:drawing>
          <wp:inline distT="0" distB="0" distL="0" distR="0" wp14:anchorId="05C87C60" wp14:editId="1DCC05B6">
            <wp:extent cx="3757623" cy="1439839"/>
            <wp:effectExtent l="0" t="0" r="0" b="8255"/>
            <wp:docPr id="29" name="Imagen 29" descr="https://sapiencia.gov.co/wp-content/uploads/2023/03/prueba-de-estado_tab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https://sapiencia.gov.co/wp-content/uploads/2023/03/prueba-de-estado_tabl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531" cy="151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DC7A7" w14:textId="77777777" w:rsidR="00B92777" w:rsidRPr="00017F6D" w:rsidRDefault="00B92777" w:rsidP="00B92777">
      <w:pPr>
        <w:pStyle w:val="NormalWeb"/>
        <w:shd w:val="clear" w:color="auto" w:fill="FFFFFF"/>
        <w:ind w:left="708"/>
        <w:jc w:val="both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  <w:r w:rsidRPr="00017F6D">
        <w:rPr>
          <w:rFonts w:ascii="Arial Narrow" w:hAnsi="Arial Narrow" w:cs="Arial"/>
          <w:b/>
          <w:i/>
          <w:color w:val="000000"/>
          <w:bdr w:val="none" w:sz="0" w:space="0" w:color="auto" w:frame="1"/>
          <w:lang w:eastAsia="es-ES"/>
        </w:rPr>
        <w:t>Parágrafo 1</w:t>
      </w:r>
      <w:r w:rsidRPr="00017F6D"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  <w:t>. La calificación de las pruebas de Estado ICFES o Saber 11, aplica para quienes vayan a iniciar o se encuentren cursando el primer o segundo semestre de sus estudios de pregrado.</w:t>
      </w:r>
    </w:p>
    <w:p w14:paraId="01614F07" w14:textId="77777777" w:rsidR="00B92777" w:rsidRPr="00017F6D" w:rsidRDefault="00B92777" w:rsidP="00B92777">
      <w:pPr>
        <w:pStyle w:val="NormalWeb"/>
        <w:shd w:val="clear" w:color="auto" w:fill="FFFFFF"/>
        <w:ind w:left="708"/>
        <w:jc w:val="both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  <w:r w:rsidRPr="00017F6D">
        <w:rPr>
          <w:rFonts w:ascii="Arial Narrow" w:hAnsi="Arial Narrow" w:cs="Arial"/>
          <w:b/>
          <w:i/>
          <w:color w:val="000000"/>
          <w:bdr w:val="none" w:sz="0" w:space="0" w:color="auto" w:frame="1"/>
          <w:lang w:eastAsia="es-ES"/>
        </w:rPr>
        <w:t>Parágrafo 2</w:t>
      </w:r>
      <w:r w:rsidRPr="00017F6D"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  <w:t>. En el caso que las pruebas de Estado ICFES o Saber 11 sean evaluadas con percentil de discapacidad, dicho resultado será el utilizado para la asignación del puntaje en este criterio.</w:t>
      </w:r>
    </w:p>
    <w:p w14:paraId="3B603DFB" w14:textId="5D54154C" w:rsidR="0098101B" w:rsidRPr="005431AD" w:rsidRDefault="00B92777" w:rsidP="005431AD">
      <w:pPr>
        <w:pStyle w:val="NormalWeb"/>
        <w:shd w:val="clear" w:color="auto" w:fill="FFFFFF"/>
        <w:ind w:left="708"/>
        <w:jc w:val="both"/>
        <w:rPr>
          <w:rFonts w:ascii="Arial Narrow" w:hAnsi="Arial Narrow" w:cs="Arial"/>
          <w:b/>
          <w:i/>
          <w:color w:val="000000"/>
          <w:u w:val="single"/>
          <w:bdr w:val="none" w:sz="0" w:space="0" w:color="auto" w:frame="1"/>
          <w:lang w:eastAsia="es-ES"/>
        </w:rPr>
      </w:pPr>
      <w:r w:rsidRPr="00017F6D">
        <w:rPr>
          <w:rFonts w:ascii="Arial Narrow" w:hAnsi="Arial Narrow" w:cs="Arial"/>
          <w:b/>
          <w:i/>
          <w:color w:val="000000"/>
          <w:u w:val="single"/>
          <w:bdr w:val="none" w:sz="0" w:space="0" w:color="auto" w:frame="1"/>
          <w:lang w:eastAsia="es-ES"/>
        </w:rPr>
        <w:t>c) Promedio total acumulado de notas de los semestres ya cursados. El promedio total acumulado de notas aplica para quienes estén cursando el tercer (3) semestre en adelante.</w:t>
      </w:r>
    </w:p>
    <w:p w14:paraId="00C6171E" w14:textId="29BC0F8B" w:rsidR="005431AD" w:rsidRPr="005431AD" w:rsidRDefault="008A53E8" w:rsidP="005431AD">
      <w:pPr>
        <w:pStyle w:val="NormalWeb"/>
        <w:shd w:val="clear" w:color="auto" w:fill="FFFFFF"/>
        <w:spacing w:beforeAutospacing="0" w:afterAutospacing="0"/>
        <w:jc w:val="center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  <w:r w:rsidRPr="00017F6D">
        <w:rPr>
          <w:rFonts w:ascii="Arial Narrow" w:hAnsi="Arial Narrow"/>
          <w:noProof/>
        </w:rPr>
        <w:lastRenderedPageBreak/>
        <w:drawing>
          <wp:inline distT="0" distB="0" distL="0" distR="0" wp14:anchorId="3D1BD41A" wp14:editId="0C02F543">
            <wp:extent cx="2286000" cy="1569493"/>
            <wp:effectExtent l="0" t="0" r="0" b="0"/>
            <wp:docPr id="28" name="Imagen 28" descr="https://sapiencia.gov.co/wp-content/uploads/2023/03/promedio-total-acumulado-de-notas-de-los-semestres-ya-cursados_tabl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https://sapiencia.gov.co/wp-content/uploads/2023/03/promedio-total-acumulado-de-notas-de-los-semestres-ya-cursados_tabl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880" cy="16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E7321" w14:textId="05D96A0D" w:rsidR="00B92777" w:rsidRPr="00017F6D" w:rsidRDefault="00B92777" w:rsidP="00B92777">
      <w:pPr>
        <w:pStyle w:val="Default"/>
        <w:ind w:firstLine="708"/>
        <w:jc w:val="both"/>
        <w:rPr>
          <w:rFonts w:ascii="Arial Narrow" w:hAnsi="Arial Narrow"/>
          <w:b/>
          <w:bCs/>
          <w:i/>
        </w:rPr>
      </w:pPr>
      <w:r w:rsidRPr="00017F6D">
        <w:rPr>
          <w:rFonts w:ascii="Arial Narrow" w:hAnsi="Arial Narrow"/>
          <w:b/>
          <w:bCs/>
          <w:i/>
        </w:rPr>
        <w:t xml:space="preserve">d) Modalidad de programa al que aspira hasta: </w:t>
      </w:r>
    </w:p>
    <w:p w14:paraId="37881605" w14:textId="6CF52FA1" w:rsidR="00B92777" w:rsidRPr="00017F6D" w:rsidRDefault="00B92777" w:rsidP="00B92777">
      <w:pPr>
        <w:pStyle w:val="Default"/>
        <w:ind w:firstLine="708"/>
        <w:jc w:val="both"/>
        <w:rPr>
          <w:rFonts w:ascii="Arial Narrow" w:hAnsi="Arial Narrow"/>
          <w:b/>
          <w:bCs/>
          <w:i/>
        </w:rPr>
      </w:pPr>
    </w:p>
    <w:p w14:paraId="7AC18419" w14:textId="241BE62B" w:rsidR="00B92777" w:rsidRPr="00017F6D" w:rsidRDefault="00B92777" w:rsidP="00B92777">
      <w:pPr>
        <w:pStyle w:val="Default"/>
        <w:ind w:firstLine="708"/>
        <w:jc w:val="center"/>
        <w:rPr>
          <w:rFonts w:ascii="Arial Narrow" w:hAnsi="Arial Narrow"/>
          <w:i/>
        </w:rPr>
      </w:pPr>
      <w:r w:rsidRPr="00017F6D">
        <w:rPr>
          <w:rFonts w:ascii="Arial Narrow" w:hAnsi="Arial Narrow"/>
          <w:i/>
          <w:noProof/>
          <w:lang w:eastAsia="es-CO"/>
        </w:rPr>
        <w:drawing>
          <wp:inline distT="0" distB="0" distL="0" distR="0" wp14:anchorId="0EB887CE" wp14:editId="66D18835">
            <wp:extent cx="3410329" cy="498217"/>
            <wp:effectExtent l="0" t="0" r="0" b="0"/>
            <wp:docPr id="27" name="Imagen 27" descr="https://sapiencia.gov.co/wp-content/uploads/2023/03/modalidad-de-programa-al-que-aspira_tab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 descr="https://sapiencia.gov.co/wp-content/uploads/2023/03/modalidad-de-programa-al-que-aspira_tabl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805" cy="50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59B74" w14:textId="77777777" w:rsidR="00B92777" w:rsidRPr="00017F6D" w:rsidRDefault="00B92777" w:rsidP="00B92777">
      <w:pPr>
        <w:pStyle w:val="Default"/>
        <w:jc w:val="both"/>
        <w:rPr>
          <w:rFonts w:ascii="Arial Narrow" w:hAnsi="Arial Narrow"/>
          <w:i/>
        </w:rPr>
      </w:pPr>
    </w:p>
    <w:p w14:paraId="2559B265" w14:textId="77777777" w:rsidR="00B92777" w:rsidRPr="00017F6D" w:rsidRDefault="00B92777" w:rsidP="00B92777">
      <w:pPr>
        <w:pStyle w:val="Default"/>
        <w:ind w:firstLine="708"/>
        <w:jc w:val="both"/>
        <w:rPr>
          <w:rFonts w:ascii="Arial Narrow" w:hAnsi="Arial Narrow"/>
          <w:b/>
          <w:bCs/>
          <w:i/>
        </w:rPr>
      </w:pPr>
      <w:r w:rsidRPr="00017F6D">
        <w:rPr>
          <w:rFonts w:ascii="Arial Narrow" w:hAnsi="Arial Narrow"/>
          <w:b/>
          <w:bCs/>
          <w:i/>
        </w:rPr>
        <w:t xml:space="preserve">e) Relación de pertinencia del programa hasta: </w:t>
      </w:r>
    </w:p>
    <w:p w14:paraId="7D1D8CE7" w14:textId="77777777" w:rsidR="00B92777" w:rsidRPr="00017F6D" w:rsidRDefault="00B92777" w:rsidP="00B92777">
      <w:pPr>
        <w:pStyle w:val="Default"/>
        <w:ind w:firstLine="708"/>
        <w:jc w:val="both"/>
        <w:rPr>
          <w:rFonts w:ascii="Arial Narrow" w:hAnsi="Arial Narrow"/>
          <w:b/>
          <w:bCs/>
          <w:i/>
        </w:rPr>
      </w:pPr>
    </w:p>
    <w:p w14:paraId="71B36D4E" w14:textId="5D9CDD43" w:rsidR="00B92777" w:rsidRPr="00017F6D" w:rsidRDefault="00B92777" w:rsidP="00B92777">
      <w:pPr>
        <w:pStyle w:val="Default"/>
        <w:ind w:firstLine="708"/>
        <w:jc w:val="center"/>
        <w:rPr>
          <w:rFonts w:ascii="Arial Narrow" w:hAnsi="Arial Narrow"/>
          <w:i/>
        </w:rPr>
      </w:pPr>
      <w:r w:rsidRPr="00017F6D">
        <w:rPr>
          <w:rFonts w:ascii="Arial Narrow" w:hAnsi="Arial Narrow"/>
          <w:i/>
          <w:noProof/>
          <w:lang w:eastAsia="es-CO"/>
        </w:rPr>
        <w:drawing>
          <wp:inline distT="0" distB="0" distL="0" distR="0" wp14:anchorId="73BBA807" wp14:editId="307F07E5">
            <wp:extent cx="3130645" cy="598505"/>
            <wp:effectExtent l="0" t="0" r="0" b="0"/>
            <wp:docPr id="26" name="Imagen 26" descr="https://sapiencia.gov.co/wp-content/uploads/2023/03/relacion-de-pertinencia-del-programa_tab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https://sapiencia.gov.co/wp-content/uploads/2023/03/relacion-de-pertinencia-del-programa_tabl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377" cy="60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53F0D" w14:textId="77777777" w:rsidR="00B92777" w:rsidRPr="00017F6D" w:rsidRDefault="00B92777" w:rsidP="00B92777">
      <w:pPr>
        <w:pStyle w:val="Default"/>
        <w:ind w:firstLine="708"/>
        <w:jc w:val="both"/>
        <w:rPr>
          <w:rFonts w:ascii="Arial Narrow" w:hAnsi="Arial Narrow"/>
          <w:i/>
        </w:rPr>
      </w:pPr>
    </w:p>
    <w:p w14:paraId="2C0096FD" w14:textId="77777777" w:rsidR="00B92777" w:rsidRPr="00017F6D" w:rsidRDefault="00B92777" w:rsidP="00B92777">
      <w:pPr>
        <w:pStyle w:val="Default"/>
        <w:ind w:left="708"/>
        <w:jc w:val="both"/>
        <w:rPr>
          <w:rFonts w:ascii="Arial Narrow" w:hAnsi="Arial Narrow"/>
          <w:i/>
        </w:rPr>
      </w:pPr>
      <w:r w:rsidRPr="00017F6D">
        <w:rPr>
          <w:rFonts w:ascii="Arial Narrow" w:hAnsi="Arial Narrow"/>
          <w:i/>
        </w:rPr>
        <w:t xml:space="preserve">La metodología para el análisis de pertinencia y relación de programas académicos con los Clúster y Proyectos Estratégicos de la ciudad se realizará de acuerdo con lo estipulado en la reglamentación correspondiente y las demás que modifiquen, adicionen o deroguen. </w:t>
      </w:r>
    </w:p>
    <w:p w14:paraId="2DAD2368" w14:textId="77777777" w:rsidR="00B92777" w:rsidRPr="00017F6D" w:rsidRDefault="00B92777" w:rsidP="00B92777">
      <w:pPr>
        <w:pStyle w:val="Default"/>
        <w:jc w:val="both"/>
        <w:rPr>
          <w:rFonts w:ascii="Arial Narrow" w:hAnsi="Arial Narrow"/>
          <w:i/>
        </w:rPr>
      </w:pPr>
    </w:p>
    <w:p w14:paraId="754266E7" w14:textId="79734190" w:rsidR="00B92777" w:rsidRPr="00017F6D" w:rsidRDefault="00B92777" w:rsidP="00B92777">
      <w:pPr>
        <w:pStyle w:val="Default"/>
        <w:ind w:left="708"/>
        <w:jc w:val="both"/>
        <w:rPr>
          <w:rFonts w:ascii="Arial Narrow" w:hAnsi="Arial Narrow"/>
          <w:b/>
          <w:bCs/>
          <w:i/>
        </w:rPr>
      </w:pPr>
      <w:r w:rsidRPr="00017F6D">
        <w:rPr>
          <w:rFonts w:ascii="Arial Narrow" w:hAnsi="Arial Narrow"/>
          <w:b/>
          <w:bCs/>
          <w:i/>
        </w:rPr>
        <w:t xml:space="preserve">f) Acreditación de calidad del programa y de la institución de educación superior a la cual ingresa el aspirante: </w:t>
      </w:r>
    </w:p>
    <w:p w14:paraId="0F72A23C" w14:textId="77777777" w:rsidR="00B92777" w:rsidRPr="00017F6D" w:rsidRDefault="00B92777" w:rsidP="00B92777">
      <w:pPr>
        <w:pStyle w:val="Default"/>
        <w:ind w:left="708"/>
        <w:jc w:val="center"/>
        <w:rPr>
          <w:rFonts w:ascii="Arial Narrow" w:hAnsi="Arial Narrow"/>
          <w:i/>
        </w:rPr>
      </w:pPr>
      <w:r w:rsidRPr="00017F6D">
        <w:rPr>
          <w:rFonts w:ascii="Arial Narrow" w:hAnsi="Arial Narrow"/>
          <w:noProof/>
          <w:lang w:eastAsia="es-CO"/>
        </w:rPr>
        <w:drawing>
          <wp:inline distT="0" distB="0" distL="0" distR="0" wp14:anchorId="43AD54B0" wp14:editId="6B96CC63">
            <wp:extent cx="2946400" cy="717550"/>
            <wp:effectExtent l="0" t="0" r="6350" b="6350"/>
            <wp:docPr id="25" name="Imagen 25" descr="https://sapiencia.gov.co/wp-content/uploads/2023/03/acreditacion-de-calidad-programa-e-ies_tab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 descr="https://sapiencia.gov.co/wp-content/uploads/2023/03/acreditacion-de-calidad-programa-e-ies_tabl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68415" w14:textId="77777777" w:rsidR="00B92777" w:rsidRPr="00017F6D" w:rsidRDefault="00B92777" w:rsidP="00B92777">
      <w:pPr>
        <w:pStyle w:val="Default"/>
        <w:jc w:val="both"/>
        <w:rPr>
          <w:rFonts w:ascii="Arial Narrow" w:hAnsi="Arial Narrow"/>
          <w:i/>
        </w:rPr>
      </w:pPr>
    </w:p>
    <w:p w14:paraId="49C5DA84" w14:textId="77777777" w:rsidR="00B92777" w:rsidRPr="00017F6D" w:rsidRDefault="00B92777" w:rsidP="00B92777">
      <w:pPr>
        <w:pStyle w:val="Default"/>
        <w:ind w:left="708"/>
        <w:jc w:val="both"/>
        <w:rPr>
          <w:rFonts w:ascii="Arial Narrow" w:hAnsi="Arial Narrow"/>
          <w:b/>
          <w:i/>
        </w:rPr>
      </w:pPr>
      <w:r w:rsidRPr="00017F6D">
        <w:rPr>
          <w:rFonts w:ascii="Arial Narrow" w:hAnsi="Arial Narrow"/>
          <w:b/>
          <w:i/>
        </w:rPr>
        <w:t>g) Institución educativa de donde egresa:</w:t>
      </w:r>
    </w:p>
    <w:p w14:paraId="465CDF55" w14:textId="77777777" w:rsidR="00B92777" w:rsidRPr="00017F6D" w:rsidRDefault="00B92777" w:rsidP="00B92777">
      <w:pPr>
        <w:pStyle w:val="Default"/>
        <w:ind w:left="708"/>
        <w:jc w:val="both"/>
        <w:rPr>
          <w:rFonts w:ascii="Arial Narrow" w:hAnsi="Arial Narrow"/>
          <w:b/>
          <w:i/>
        </w:rPr>
      </w:pPr>
    </w:p>
    <w:p w14:paraId="73F09080" w14:textId="5425DBF6" w:rsidR="00B92777" w:rsidRPr="00017F6D" w:rsidRDefault="00B92777" w:rsidP="00B92777">
      <w:pPr>
        <w:pStyle w:val="Default"/>
        <w:ind w:left="708"/>
        <w:jc w:val="center"/>
        <w:rPr>
          <w:rFonts w:ascii="Arial Narrow" w:hAnsi="Arial Narrow"/>
          <w:b/>
          <w:i/>
        </w:rPr>
      </w:pPr>
      <w:r w:rsidRPr="00017F6D">
        <w:rPr>
          <w:rFonts w:ascii="Arial Narrow" w:hAnsi="Arial Narrow"/>
          <w:noProof/>
          <w:lang w:eastAsia="es-CO"/>
        </w:rPr>
        <w:drawing>
          <wp:inline distT="0" distB="0" distL="0" distR="0" wp14:anchorId="132BDF37" wp14:editId="65F79B92">
            <wp:extent cx="3498471" cy="634438"/>
            <wp:effectExtent l="0" t="0" r="6985" b="0"/>
            <wp:docPr id="24" name="Imagen 24" descr="https://sapiencia.gov.co/wp-content/uploads/2023/03/institucion-de-educacion-superior_tab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 descr="https://sapiencia.gov.co/wp-content/uploads/2023/03/institucion-de-educacion-superior_tabl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692" cy="63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4696C" w14:textId="77777777" w:rsidR="00B92777" w:rsidRPr="00017F6D" w:rsidRDefault="00B92777" w:rsidP="00B92777">
      <w:pPr>
        <w:pStyle w:val="Default"/>
        <w:ind w:left="708"/>
        <w:jc w:val="both"/>
        <w:rPr>
          <w:rFonts w:ascii="Arial Narrow" w:hAnsi="Arial Narrow"/>
          <w:b/>
          <w:i/>
        </w:rPr>
      </w:pPr>
    </w:p>
    <w:p w14:paraId="4BAD35DE" w14:textId="77777777" w:rsidR="00B92777" w:rsidRPr="00017F6D" w:rsidRDefault="00B92777" w:rsidP="00B92777">
      <w:pPr>
        <w:pStyle w:val="NormalWeb"/>
        <w:shd w:val="clear" w:color="auto" w:fill="FFFFFF"/>
        <w:spacing w:beforeAutospacing="0" w:afterAutospacing="0"/>
        <w:ind w:firstLine="708"/>
        <w:jc w:val="both"/>
        <w:rPr>
          <w:rFonts w:ascii="Arial Narrow" w:hAnsi="Arial Narrow" w:cs="Arial"/>
          <w:b/>
          <w:i/>
          <w:color w:val="000000"/>
          <w:bdr w:val="none" w:sz="0" w:space="0" w:color="auto" w:frame="1"/>
          <w:lang w:eastAsia="es-ES"/>
        </w:rPr>
      </w:pPr>
      <w:r w:rsidRPr="00017F6D">
        <w:rPr>
          <w:rFonts w:ascii="Arial Narrow" w:hAnsi="Arial Narrow" w:cs="Arial"/>
          <w:b/>
          <w:i/>
          <w:color w:val="000000"/>
          <w:bdr w:val="none" w:sz="0" w:space="0" w:color="auto" w:frame="1"/>
          <w:lang w:eastAsia="es-ES"/>
        </w:rPr>
        <w:t xml:space="preserve">h) Clasificación </w:t>
      </w:r>
      <w:proofErr w:type="spellStart"/>
      <w:r w:rsidRPr="00017F6D">
        <w:rPr>
          <w:rFonts w:ascii="Arial Narrow" w:hAnsi="Arial Narrow" w:cs="Arial"/>
          <w:b/>
          <w:i/>
          <w:color w:val="000000"/>
          <w:bdr w:val="none" w:sz="0" w:space="0" w:color="auto" w:frame="1"/>
          <w:lang w:eastAsia="es-ES"/>
        </w:rPr>
        <w:t>Sisbén</w:t>
      </w:r>
      <w:proofErr w:type="spellEnd"/>
      <w:r w:rsidRPr="00017F6D">
        <w:rPr>
          <w:rFonts w:ascii="Arial Narrow" w:hAnsi="Arial Narrow" w:cs="Arial"/>
          <w:b/>
          <w:i/>
          <w:color w:val="000000"/>
          <w:bdr w:val="none" w:sz="0" w:space="0" w:color="auto" w:frame="1"/>
          <w:lang w:eastAsia="es-ES"/>
        </w:rPr>
        <w:t xml:space="preserve"> en su última versión:</w:t>
      </w:r>
    </w:p>
    <w:p w14:paraId="4EF85333" w14:textId="77777777" w:rsidR="00B92777" w:rsidRPr="00017F6D" w:rsidRDefault="00B92777" w:rsidP="00B92777">
      <w:pPr>
        <w:pStyle w:val="NormalWeb"/>
        <w:shd w:val="clear" w:color="auto" w:fill="FFFFFF"/>
        <w:spacing w:beforeAutospacing="0" w:afterAutospacing="0"/>
        <w:ind w:firstLine="708"/>
        <w:jc w:val="both"/>
        <w:rPr>
          <w:rFonts w:ascii="Arial Narrow" w:hAnsi="Arial Narrow" w:cs="Arial"/>
          <w:b/>
          <w:i/>
          <w:color w:val="000000"/>
          <w:bdr w:val="none" w:sz="0" w:space="0" w:color="auto" w:frame="1"/>
          <w:lang w:eastAsia="es-ES"/>
        </w:rPr>
      </w:pPr>
    </w:p>
    <w:p w14:paraId="279CA54B" w14:textId="12E3DD44" w:rsidR="00B92777" w:rsidRPr="00017F6D" w:rsidRDefault="00B92777" w:rsidP="00B92777">
      <w:pPr>
        <w:pStyle w:val="NormalWeb"/>
        <w:shd w:val="clear" w:color="auto" w:fill="FFFFFF"/>
        <w:spacing w:beforeAutospacing="0" w:afterAutospacing="0"/>
        <w:jc w:val="center"/>
        <w:rPr>
          <w:rFonts w:ascii="Arial Narrow" w:hAnsi="Arial Narrow" w:cs="Arial"/>
          <w:color w:val="000000"/>
          <w:bdr w:val="none" w:sz="0" w:space="0" w:color="auto" w:frame="1"/>
          <w:lang w:eastAsia="es-ES"/>
        </w:rPr>
      </w:pPr>
      <w:r w:rsidRPr="00017F6D">
        <w:rPr>
          <w:rFonts w:ascii="Arial Narrow" w:hAnsi="Arial Narrow" w:cs="Arial"/>
          <w:noProof/>
        </w:rPr>
        <w:lastRenderedPageBreak/>
        <w:drawing>
          <wp:inline distT="0" distB="0" distL="0" distR="0" wp14:anchorId="5EA3890A" wp14:editId="6DD6B5C7">
            <wp:extent cx="2442949" cy="974713"/>
            <wp:effectExtent l="0" t="0" r="0" b="0"/>
            <wp:docPr id="23" name="Imagen 23" descr="https://sapiencia.gov.co/wp-content/uploads/2023/03/sisben_tab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 descr="https://sapiencia.gov.co/wp-content/uploads/2023/03/sisben_tabl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844" cy="99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DF8F3" w14:textId="77777777" w:rsidR="00B92777" w:rsidRPr="00017F6D" w:rsidRDefault="00B92777" w:rsidP="00B92777">
      <w:pPr>
        <w:pStyle w:val="Default"/>
        <w:jc w:val="both"/>
        <w:rPr>
          <w:rFonts w:ascii="Arial Narrow" w:hAnsi="Arial Narrow"/>
          <w:b/>
          <w:bCs/>
          <w:i/>
        </w:rPr>
      </w:pPr>
    </w:p>
    <w:p w14:paraId="5EC45FC9" w14:textId="77777777" w:rsidR="00B92777" w:rsidRPr="00017F6D" w:rsidRDefault="00B92777" w:rsidP="00B92777">
      <w:pPr>
        <w:pStyle w:val="Default"/>
        <w:ind w:left="708"/>
        <w:jc w:val="both"/>
        <w:rPr>
          <w:rFonts w:ascii="Arial Narrow" w:hAnsi="Arial Narrow"/>
          <w:i/>
        </w:rPr>
      </w:pPr>
      <w:r w:rsidRPr="00017F6D">
        <w:rPr>
          <w:rFonts w:ascii="Arial Narrow" w:hAnsi="Arial Narrow"/>
          <w:b/>
          <w:bCs/>
          <w:i/>
        </w:rPr>
        <w:t xml:space="preserve">Parágrafo 1. </w:t>
      </w:r>
      <w:r w:rsidRPr="00017F6D">
        <w:rPr>
          <w:rFonts w:ascii="Arial Narrow" w:hAnsi="Arial Narrow"/>
          <w:i/>
        </w:rPr>
        <w:t xml:space="preserve">En caso de actualización del SISBÉN, los nuevos resultados se valorarán de manera homóloga a lo dispuesto en esta fórmula. </w:t>
      </w:r>
    </w:p>
    <w:p w14:paraId="2E9B963C" w14:textId="77777777" w:rsidR="00B92777" w:rsidRPr="00017F6D" w:rsidRDefault="00B92777" w:rsidP="00B92777">
      <w:pPr>
        <w:pStyle w:val="Default"/>
        <w:ind w:left="708"/>
        <w:jc w:val="both"/>
        <w:rPr>
          <w:rFonts w:ascii="Arial Narrow" w:hAnsi="Arial Narrow"/>
          <w:i/>
        </w:rPr>
      </w:pPr>
    </w:p>
    <w:p w14:paraId="0E4FD220" w14:textId="30EC7A26" w:rsidR="00B92777" w:rsidRDefault="00B92777" w:rsidP="00B92777">
      <w:pPr>
        <w:pStyle w:val="Default"/>
        <w:ind w:left="708"/>
        <w:jc w:val="both"/>
        <w:rPr>
          <w:rFonts w:ascii="Arial Narrow" w:hAnsi="Arial Narrow"/>
          <w:i/>
        </w:rPr>
      </w:pPr>
      <w:r w:rsidRPr="00017F6D">
        <w:rPr>
          <w:rFonts w:ascii="Arial Narrow" w:hAnsi="Arial Narrow"/>
          <w:b/>
          <w:bCs/>
          <w:i/>
        </w:rPr>
        <w:t xml:space="preserve">Parágrafo 2. </w:t>
      </w:r>
      <w:r w:rsidRPr="00017F6D">
        <w:rPr>
          <w:rFonts w:ascii="Arial Narrow" w:hAnsi="Arial Narrow"/>
          <w:i/>
        </w:rPr>
        <w:t xml:space="preserve">La dirección registrada en SISBEN debe corresponder con la dirección de residencia del aspirante, en caso de no ser así, no se otorgará puntaje por este concepto. </w:t>
      </w:r>
    </w:p>
    <w:p w14:paraId="7B16C883" w14:textId="77777777" w:rsidR="00C43B7F" w:rsidRPr="00017F6D" w:rsidRDefault="00C43B7F" w:rsidP="00B92777">
      <w:pPr>
        <w:pStyle w:val="Default"/>
        <w:ind w:left="708"/>
        <w:jc w:val="both"/>
        <w:rPr>
          <w:rFonts w:ascii="Arial Narrow" w:hAnsi="Arial Narrow"/>
          <w:i/>
        </w:rPr>
      </w:pPr>
    </w:p>
    <w:p w14:paraId="273CCE46" w14:textId="77777777" w:rsidR="00B92777" w:rsidRPr="00017F6D" w:rsidRDefault="00B92777" w:rsidP="00B92777">
      <w:pPr>
        <w:pStyle w:val="Default"/>
        <w:numPr>
          <w:ilvl w:val="0"/>
          <w:numId w:val="9"/>
        </w:numPr>
        <w:ind w:hanging="371"/>
        <w:jc w:val="both"/>
        <w:rPr>
          <w:rFonts w:ascii="Arial Narrow" w:hAnsi="Arial Narrow"/>
          <w:b/>
          <w:bCs/>
          <w:i/>
        </w:rPr>
      </w:pPr>
      <w:r w:rsidRPr="00017F6D">
        <w:rPr>
          <w:rFonts w:ascii="Arial Narrow" w:hAnsi="Arial Narrow"/>
          <w:b/>
          <w:bCs/>
          <w:i/>
        </w:rPr>
        <w:t xml:space="preserve">Estrato socioeconómico del lugar de residencia: </w:t>
      </w:r>
    </w:p>
    <w:p w14:paraId="62C21331" w14:textId="77777777" w:rsidR="00B92777" w:rsidRPr="00017F6D" w:rsidRDefault="00B92777" w:rsidP="00B92777">
      <w:pPr>
        <w:pStyle w:val="Default"/>
        <w:ind w:left="1428"/>
        <w:jc w:val="both"/>
        <w:rPr>
          <w:rFonts w:ascii="Arial Narrow" w:hAnsi="Arial Narrow"/>
          <w:b/>
          <w:bCs/>
          <w:i/>
        </w:rPr>
      </w:pPr>
    </w:p>
    <w:p w14:paraId="4A672EBE" w14:textId="7A337BD5" w:rsidR="00B92777" w:rsidRPr="00017F6D" w:rsidRDefault="00B92777" w:rsidP="00B92777">
      <w:pPr>
        <w:pStyle w:val="Default"/>
        <w:ind w:left="708"/>
        <w:jc w:val="center"/>
        <w:rPr>
          <w:rFonts w:ascii="Arial Narrow" w:hAnsi="Arial Narrow"/>
          <w:b/>
          <w:bCs/>
          <w:i/>
        </w:rPr>
      </w:pPr>
      <w:r w:rsidRPr="00017F6D">
        <w:rPr>
          <w:rFonts w:ascii="Arial Narrow" w:hAnsi="Arial Narrow"/>
          <w:noProof/>
          <w:lang w:eastAsia="es-CO"/>
        </w:rPr>
        <w:drawing>
          <wp:inline distT="0" distB="0" distL="0" distR="0" wp14:anchorId="522818DA" wp14:editId="7D5A8ACB">
            <wp:extent cx="2279176" cy="1168078"/>
            <wp:effectExtent l="0" t="0" r="6985" b="0"/>
            <wp:docPr id="22" name="Imagen 22" descr="https://sapiencia.gov.co/wp-content/uploads/2023/03/estrato_tab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 descr="https://sapiencia.gov.co/wp-content/uploads/2023/03/estrato_tabla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476" cy="118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7FF64" w14:textId="15312C0D" w:rsidR="00B92777" w:rsidRPr="00017F6D" w:rsidRDefault="00B92777" w:rsidP="00B92777">
      <w:pPr>
        <w:pStyle w:val="Default"/>
        <w:jc w:val="both"/>
        <w:rPr>
          <w:rFonts w:ascii="Arial Narrow" w:hAnsi="Arial Narrow"/>
        </w:rPr>
      </w:pPr>
    </w:p>
    <w:p w14:paraId="218D429F" w14:textId="77777777" w:rsidR="00B92777" w:rsidRPr="00017F6D" w:rsidRDefault="00B92777" w:rsidP="00B92777">
      <w:pPr>
        <w:pStyle w:val="Default"/>
        <w:ind w:firstLine="708"/>
        <w:jc w:val="both"/>
        <w:rPr>
          <w:rFonts w:ascii="Arial Narrow" w:hAnsi="Arial Narrow"/>
          <w:b/>
          <w:bCs/>
          <w:i/>
        </w:rPr>
      </w:pPr>
      <w:r w:rsidRPr="00017F6D">
        <w:rPr>
          <w:rFonts w:ascii="Arial Narrow" w:hAnsi="Arial Narrow"/>
          <w:b/>
          <w:bCs/>
          <w:i/>
        </w:rPr>
        <w:t xml:space="preserve">j) Condición de vulnerabilidad: </w:t>
      </w:r>
    </w:p>
    <w:p w14:paraId="43419671" w14:textId="77777777" w:rsidR="00B92777" w:rsidRPr="00017F6D" w:rsidRDefault="00B92777" w:rsidP="00B92777">
      <w:pPr>
        <w:pStyle w:val="Default"/>
        <w:ind w:firstLine="708"/>
        <w:jc w:val="both"/>
        <w:rPr>
          <w:rFonts w:ascii="Arial Narrow" w:hAnsi="Arial Narrow"/>
          <w:i/>
        </w:rPr>
      </w:pPr>
    </w:p>
    <w:p w14:paraId="46354E3C" w14:textId="008380C0" w:rsidR="00B92777" w:rsidRPr="00017F6D" w:rsidRDefault="00B92777" w:rsidP="00B92777">
      <w:pPr>
        <w:pStyle w:val="Default"/>
        <w:ind w:left="708"/>
        <w:jc w:val="center"/>
        <w:rPr>
          <w:rFonts w:ascii="Arial Narrow" w:hAnsi="Arial Narrow"/>
          <w:b/>
          <w:bCs/>
          <w:i/>
        </w:rPr>
      </w:pPr>
      <w:r w:rsidRPr="00017F6D">
        <w:rPr>
          <w:rFonts w:ascii="Arial Narrow" w:hAnsi="Arial Narrow"/>
          <w:noProof/>
          <w:lang w:eastAsia="es-CO"/>
        </w:rPr>
        <w:drawing>
          <wp:inline distT="0" distB="0" distL="0" distR="0" wp14:anchorId="41823D2E" wp14:editId="3926FB56">
            <wp:extent cx="2631999" cy="1792976"/>
            <wp:effectExtent l="0" t="0" r="0" b="0"/>
            <wp:docPr id="21" name="Imagen 21" descr="condicion-de-vulnerabilidad_tab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 descr="condicion-de-vulnerabilidad_tabl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773" cy="181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71DD4" w14:textId="77777777" w:rsidR="00B92777" w:rsidRPr="00017F6D" w:rsidRDefault="00B92777" w:rsidP="00B92777">
      <w:pPr>
        <w:pStyle w:val="Default"/>
        <w:ind w:firstLine="708"/>
        <w:jc w:val="both"/>
        <w:rPr>
          <w:rFonts w:ascii="Arial Narrow" w:hAnsi="Arial Narrow"/>
          <w:b/>
          <w:bCs/>
          <w:i/>
        </w:rPr>
      </w:pPr>
    </w:p>
    <w:p w14:paraId="5A10132C" w14:textId="77777777" w:rsidR="00B92777" w:rsidRPr="00017F6D" w:rsidRDefault="00B92777" w:rsidP="00B92777">
      <w:pPr>
        <w:pStyle w:val="Default"/>
        <w:ind w:firstLine="708"/>
        <w:jc w:val="both"/>
        <w:rPr>
          <w:rFonts w:ascii="Arial Narrow" w:hAnsi="Arial Narrow"/>
          <w:b/>
          <w:bCs/>
          <w:i/>
        </w:rPr>
      </w:pPr>
      <w:r w:rsidRPr="00017F6D">
        <w:rPr>
          <w:rFonts w:ascii="Arial Narrow" w:hAnsi="Arial Narrow"/>
          <w:b/>
          <w:bCs/>
          <w:i/>
        </w:rPr>
        <w:t xml:space="preserve">k) Condición de discapacidad: </w:t>
      </w:r>
    </w:p>
    <w:p w14:paraId="35BC71ED" w14:textId="77777777" w:rsidR="00B92777" w:rsidRPr="00017F6D" w:rsidRDefault="00B92777" w:rsidP="00B92777">
      <w:pPr>
        <w:pStyle w:val="Default"/>
        <w:ind w:firstLine="708"/>
        <w:jc w:val="both"/>
        <w:rPr>
          <w:rFonts w:ascii="Arial Narrow" w:hAnsi="Arial Narrow"/>
          <w:i/>
        </w:rPr>
      </w:pPr>
    </w:p>
    <w:p w14:paraId="196B5D01" w14:textId="1293172A" w:rsidR="00B92777" w:rsidRPr="00017F6D" w:rsidRDefault="00B92777" w:rsidP="00B92777">
      <w:pPr>
        <w:pStyle w:val="NormalWeb"/>
        <w:shd w:val="clear" w:color="auto" w:fill="FFFFFF"/>
        <w:spacing w:beforeAutospacing="0" w:afterAutospacing="0"/>
        <w:jc w:val="center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  <w:r w:rsidRPr="00017F6D">
        <w:rPr>
          <w:rFonts w:ascii="Arial Narrow" w:hAnsi="Arial Narrow" w:cs="Arial"/>
          <w:noProof/>
        </w:rPr>
        <w:drawing>
          <wp:inline distT="0" distB="0" distL="0" distR="0" wp14:anchorId="79459876" wp14:editId="3B85FC68">
            <wp:extent cx="3145648" cy="476383"/>
            <wp:effectExtent l="0" t="0" r="0" b="0"/>
            <wp:docPr id="20" name="Imagen 20" descr="https://sapiencia.gov.co/wp-content/uploads/2023/03/condicion-de-discapacidad_tab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 descr="https://sapiencia.gov.co/wp-content/uploads/2023/03/condicion-de-discapacidad_tabl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799" cy="49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BA2EA" w14:textId="77777777" w:rsidR="00B92777" w:rsidRPr="00017F6D" w:rsidRDefault="00B92777" w:rsidP="00B92777">
      <w:pPr>
        <w:pStyle w:val="Default"/>
        <w:jc w:val="both"/>
        <w:rPr>
          <w:rFonts w:ascii="Arial Narrow" w:hAnsi="Arial Narrow"/>
          <w:b/>
          <w:bCs/>
          <w:i/>
        </w:rPr>
      </w:pPr>
    </w:p>
    <w:p w14:paraId="7305C3A5" w14:textId="77777777" w:rsidR="00B92777" w:rsidRPr="00017F6D" w:rsidRDefault="00B92777" w:rsidP="00B92777">
      <w:pPr>
        <w:pStyle w:val="Default"/>
        <w:ind w:left="708"/>
        <w:jc w:val="both"/>
        <w:rPr>
          <w:rFonts w:ascii="Arial Narrow" w:hAnsi="Arial Narrow"/>
          <w:i/>
        </w:rPr>
      </w:pPr>
      <w:r w:rsidRPr="00017F6D">
        <w:rPr>
          <w:rFonts w:ascii="Arial Narrow" w:hAnsi="Arial Narrow"/>
          <w:b/>
          <w:bCs/>
          <w:i/>
        </w:rPr>
        <w:t xml:space="preserve">l) Bonificación. </w:t>
      </w:r>
      <w:r w:rsidRPr="00017F6D">
        <w:rPr>
          <w:rFonts w:ascii="Arial Narrow" w:hAnsi="Arial Narrow"/>
          <w:i/>
        </w:rPr>
        <w:t xml:space="preserve">Quienes demuestren haber obtenido alguna o varias de las siguientes distinciones: </w:t>
      </w:r>
    </w:p>
    <w:p w14:paraId="3F2F8C93" w14:textId="77777777" w:rsidR="00B92777" w:rsidRPr="00017F6D" w:rsidRDefault="00B92777" w:rsidP="00B92777">
      <w:pPr>
        <w:pStyle w:val="Default"/>
        <w:ind w:left="708"/>
        <w:jc w:val="both"/>
        <w:rPr>
          <w:rFonts w:ascii="Arial Narrow" w:hAnsi="Arial Narrow"/>
          <w:i/>
        </w:rPr>
      </w:pPr>
    </w:p>
    <w:p w14:paraId="4D2F5856" w14:textId="783DE5FE" w:rsidR="00B92777" w:rsidRDefault="00C43B7F" w:rsidP="00771F01">
      <w:pPr>
        <w:pStyle w:val="NormalWeb"/>
        <w:shd w:val="clear" w:color="auto" w:fill="FFFFFF"/>
        <w:spacing w:beforeAutospacing="0" w:afterAutospacing="0"/>
        <w:jc w:val="center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  <w:r w:rsidRPr="00C43B7F">
        <w:rPr>
          <w:rFonts w:ascii="Arial Narrow" w:hAnsi="Arial Narrow" w:cs="Arial"/>
          <w:i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8F6328C" wp14:editId="1AD9190F">
            <wp:extent cx="2677885" cy="2493030"/>
            <wp:effectExtent l="0" t="0" r="8255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0307" cy="25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F5C2" w14:textId="06BEB5EB" w:rsidR="00C43B7F" w:rsidRPr="00017F6D" w:rsidRDefault="00C43B7F" w:rsidP="00771F01">
      <w:pPr>
        <w:pStyle w:val="NormalWeb"/>
        <w:shd w:val="clear" w:color="auto" w:fill="FFFFFF"/>
        <w:spacing w:beforeAutospacing="0" w:afterAutospacing="0"/>
        <w:jc w:val="center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  <w:r w:rsidRPr="00C43B7F">
        <w:rPr>
          <w:rFonts w:ascii="Arial Narrow" w:hAnsi="Arial Narrow" w:cs="Arial"/>
          <w:i/>
          <w:noProof/>
          <w:color w:val="000000"/>
          <w:bdr w:val="none" w:sz="0" w:space="0" w:color="auto" w:frame="1"/>
        </w:rPr>
        <w:drawing>
          <wp:inline distT="0" distB="0" distL="0" distR="0" wp14:anchorId="45F66326" wp14:editId="72B781C9">
            <wp:extent cx="2778826" cy="311063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3400" cy="35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243E" w14:textId="60CE7744" w:rsidR="00771F01" w:rsidRDefault="00563905" w:rsidP="00B92777">
      <w:pPr>
        <w:pStyle w:val="NormalWeb"/>
        <w:shd w:val="clear" w:color="auto" w:fill="FFFFFF"/>
        <w:spacing w:beforeAutospacing="0" w:afterAutospacing="0"/>
        <w:ind w:left="708"/>
        <w:jc w:val="both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  <w:r w:rsidRPr="00563905"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  <w:t>La condición de veterano será certificada por la DIVRI - Dirección de Veteranos y Rehabilitación Inclusiva del Ministerio de Defensa Nacional. Y la condición de familiar del veterano se probará con el registro civil de nacimiento para determinar el primer grado de consanguinidad y con el registro civil de matrimonio o declaración juramentada de compañero (a) permanente para determinar el vínculo de primero civil.</w:t>
      </w:r>
    </w:p>
    <w:p w14:paraId="14029D84" w14:textId="77777777" w:rsidR="00563905" w:rsidRPr="00017F6D" w:rsidRDefault="00563905" w:rsidP="00B92777">
      <w:pPr>
        <w:pStyle w:val="NormalWeb"/>
        <w:shd w:val="clear" w:color="auto" w:fill="FFFFFF"/>
        <w:spacing w:beforeAutospacing="0" w:afterAutospacing="0"/>
        <w:ind w:left="708"/>
        <w:jc w:val="both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</w:p>
    <w:p w14:paraId="5B1A4A82" w14:textId="358355C6" w:rsidR="00C43B7F" w:rsidRDefault="00563905" w:rsidP="00B92777">
      <w:pPr>
        <w:pStyle w:val="NormalWeb"/>
        <w:shd w:val="clear" w:color="auto" w:fill="FFFFFF"/>
        <w:spacing w:beforeAutospacing="0" w:afterAutospacing="0"/>
        <w:ind w:left="708"/>
        <w:jc w:val="both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  <w:r w:rsidRPr="00563905"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  <w:t>Las distinciones señaladas los literales j, k y I son excluyentes para efectos de la asignación de puntajes, de manera que quien cumpla más d</w:t>
      </w:r>
      <w:r w:rsidR="00D237A8"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  <w:t xml:space="preserve">e una de ellas solo recibirá 10 </w:t>
      </w:r>
      <w:r w:rsidRPr="00563905"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  <w:t>puntos.</w:t>
      </w:r>
    </w:p>
    <w:p w14:paraId="37E0B67D" w14:textId="77777777" w:rsidR="00563905" w:rsidRPr="00017F6D" w:rsidRDefault="00563905" w:rsidP="00B92777">
      <w:pPr>
        <w:pStyle w:val="NormalWeb"/>
        <w:shd w:val="clear" w:color="auto" w:fill="FFFFFF"/>
        <w:spacing w:beforeAutospacing="0" w:afterAutospacing="0"/>
        <w:ind w:left="708"/>
        <w:jc w:val="both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</w:p>
    <w:p w14:paraId="24063DB5" w14:textId="77777777" w:rsidR="00B92777" w:rsidRPr="00017F6D" w:rsidRDefault="00B92777" w:rsidP="00B92777">
      <w:pPr>
        <w:pStyle w:val="NormalWeb"/>
        <w:shd w:val="clear" w:color="auto" w:fill="FFFFFF"/>
        <w:spacing w:beforeAutospacing="0" w:afterAutospacing="0"/>
        <w:ind w:left="708"/>
        <w:jc w:val="both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  <w:r w:rsidRPr="00017F6D">
        <w:rPr>
          <w:rFonts w:ascii="Arial Narrow" w:hAnsi="Arial Narrow" w:cs="Arial"/>
          <w:b/>
          <w:i/>
          <w:color w:val="000000"/>
          <w:bdr w:val="none" w:sz="0" w:space="0" w:color="auto" w:frame="1"/>
          <w:lang w:eastAsia="es-ES"/>
        </w:rPr>
        <w:t>Artículo 73. Preselección de los beneficiarios.</w:t>
      </w:r>
      <w:r w:rsidRPr="00017F6D"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  <w:t xml:space="preserve"> La calificación estará a cargo de Sapiencia, la cual ordenará el puntaje obtenido por los candidatos, de mayor a menor y para el caso de las personas aspirantes con recurso del programa de Planeación Local y Presupuesto Participativo adicionalmente se clasificará dicho puntaje por comuna o corregimiento (diferenciando en caso de ser necesario por grupo de estratos 1, 2, 3 o 4, 5, 6) Con el fin de asignar el punto de corte.</w:t>
      </w:r>
    </w:p>
    <w:p w14:paraId="1E7A0154" w14:textId="77777777" w:rsidR="00B92777" w:rsidRPr="00017F6D" w:rsidRDefault="00B92777" w:rsidP="00B92777">
      <w:pPr>
        <w:pStyle w:val="NormalWeb"/>
        <w:shd w:val="clear" w:color="auto" w:fill="FFFFFF"/>
        <w:spacing w:beforeAutospacing="0" w:afterAutospacing="0"/>
        <w:ind w:left="708"/>
        <w:jc w:val="both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</w:p>
    <w:p w14:paraId="4991AC50" w14:textId="77777777" w:rsidR="00B92777" w:rsidRPr="00017F6D" w:rsidRDefault="00B92777" w:rsidP="00B92777">
      <w:pPr>
        <w:pStyle w:val="NormalWeb"/>
        <w:shd w:val="clear" w:color="auto" w:fill="FFFFFF"/>
        <w:spacing w:beforeAutospacing="0" w:afterAutospacing="0"/>
        <w:ind w:left="708"/>
        <w:jc w:val="both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  <w:r w:rsidRPr="00017F6D"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  <w:t>Sapiencia definirá para cada convocatoria el modelo de distribución de recursos, procurando la mayor eficiencia en la asignación de estos.</w:t>
      </w:r>
    </w:p>
    <w:p w14:paraId="748C46C3" w14:textId="77777777" w:rsidR="00B92777" w:rsidRPr="00017F6D" w:rsidRDefault="00B92777" w:rsidP="00B92777">
      <w:pPr>
        <w:pStyle w:val="NormalWeb"/>
        <w:shd w:val="clear" w:color="auto" w:fill="FFFFFF"/>
        <w:spacing w:beforeAutospacing="0" w:afterAutospacing="0"/>
        <w:jc w:val="both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</w:p>
    <w:p w14:paraId="44838E8A" w14:textId="5E24B69D" w:rsidR="00B92777" w:rsidRPr="00017F6D" w:rsidRDefault="00B92777" w:rsidP="002B45A7">
      <w:pPr>
        <w:shd w:val="clear" w:color="auto" w:fill="FFFFFF"/>
        <w:jc w:val="both"/>
        <w:rPr>
          <w:rFonts w:ascii="Arial Narrow" w:hAnsi="Arial Narrow"/>
          <w:b/>
        </w:rPr>
      </w:pPr>
      <w:r w:rsidRPr="00017F6D">
        <w:rPr>
          <w:rFonts w:ascii="Arial Narrow" w:hAnsi="Arial Narrow" w:cs="Arial"/>
          <w:color w:val="000000"/>
          <w:bdr w:val="none" w:sz="0" w:space="0" w:color="auto" w:frame="1"/>
          <w:lang w:eastAsia="es-ES"/>
        </w:rPr>
        <w:t xml:space="preserve">Como se puede apreciar, en el artículo anteriormente citado, se concede puntaje si y solo si el aspirante cumple con alguno de ellos. En ese orden de ideas, se relaciona a continuación la puntuación obtenida en cada uno de los ítems de calificación por parte del aspirante </w:t>
      </w:r>
      <w:r w:rsidR="00A86617" w:rsidRPr="00A86617">
        <w:rPr>
          <w:rFonts w:ascii="Arial Narrow" w:hAnsi="Arial Narrow"/>
          <w:b/>
        </w:rPr>
        <w:t>{{Nombre}}</w:t>
      </w:r>
      <w:r w:rsidR="00A86617">
        <w:rPr>
          <w:rFonts w:ascii="Arial Narrow" w:hAnsi="Arial Narrow"/>
          <w:b/>
        </w:rPr>
        <w:t xml:space="preserve"> </w:t>
      </w:r>
      <w:r w:rsidRPr="00017F6D">
        <w:rPr>
          <w:rFonts w:ascii="Arial Narrow" w:hAnsi="Arial Narrow" w:cs="Arial"/>
          <w:bCs/>
          <w:bdr w:val="none" w:sz="0" w:space="0" w:color="auto" w:frame="1"/>
        </w:rPr>
        <w:t>para la convocatoria 202</w:t>
      </w:r>
      <w:r w:rsidR="00D93C05" w:rsidRPr="00017F6D">
        <w:rPr>
          <w:rFonts w:ascii="Arial Narrow" w:hAnsi="Arial Narrow" w:cs="Arial"/>
          <w:bCs/>
          <w:bdr w:val="none" w:sz="0" w:space="0" w:color="auto" w:frame="1"/>
        </w:rPr>
        <w:t>5</w:t>
      </w:r>
      <w:r w:rsidRPr="00017F6D">
        <w:rPr>
          <w:rFonts w:ascii="Arial Narrow" w:hAnsi="Arial Narrow" w:cs="Arial"/>
          <w:bCs/>
          <w:bdr w:val="none" w:sz="0" w:space="0" w:color="auto" w:frame="1"/>
        </w:rPr>
        <w:t>-</w:t>
      </w:r>
      <w:r w:rsidR="003B2011">
        <w:rPr>
          <w:rFonts w:ascii="Arial Narrow" w:hAnsi="Arial Narrow" w:cs="Arial"/>
          <w:bCs/>
          <w:bdr w:val="none" w:sz="0" w:space="0" w:color="auto" w:frame="1"/>
        </w:rPr>
        <w:t>2</w:t>
      </w:r>
      <w:r w:rsidRPr="00017F6D">
        <w:rPr>
          <w:rFonts w:ascii="Arial Narrow" w:hAnsi="Arial Narrow" w:cs="Arial"/>
          <w:b/>
          <w:bdr w:val="none" w:sz="0" w:space="0" w:color="auto" w:frame="1"/>
        </w:rPr>
        <w:t>:</w:t>
      </w:r>
    </w:p>
    <w:p w14:paraId="7393BDAB" w14:textId="3EB86C2E" w:rsidR="00870E31" w:rsidRPr="00017F6D" w:rsidRDefault="00870E31" w:rsidP="00870E31">
      <w:pPr>
        <w:pStyle w:val="NormalWeb"/>
        <w:shd w:val="clear" w:color="auto" w:fill="FFFFFF"/>
        <w:jc w:val="both"/>
        <w:rPr>
          <w:rStyle w:val="normaltextrun"/>
          <w:rFonts w:ascii="Arial Narrow" w:hAnsi="Arial Narrow" w:cs="Arial"/>
          <w:color w:val="000000"/>
          <w:shd w:val="clear" w:color="auto" w:fill="FFFFFF"/>
        </w:rPr>
      </w:pPr>
      <w:r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En el ítem de calificación </w:t>
      </w:r>
      <w:r w:rsidRPr="001C52DA">
        <w:rPr>
          <w:rStyle w:val="normaltextrun"/>
          <w:rFonts w:ascii="Arial Narrow" w:hAnsi="Arial Narrow" w:cs="Arial"/>
          <w:b/>
          <w:bCs/>
          <w:i/>
          <w:iCs/>
          <w:color w:val="000000"/>
          <w:u w:val="single"/>
          <w:shd w:val="clear" w:color="auto" w:fill="FFFFFF"/>
        </w:rPr>
        <w:t>b) Prueba de estado</w:t>
      </w:r>
      <w:r w:rsidRPr="00017F6D">
        <w:rPr>
          <w:rStyle w:val="normaltextrun"/>
          <w:rFonts w:ascii="Arial Narrow" w:hAnsi="Arial Narrow" w:cs="Arial"/>
          <w:b/>
          <w:bCs/>
          <w:i/>
          <w:iCs/>
          <w:color w:val="000000"/>
          <w:shd w:val="clear" w:color="auto" w:fill="FFFFFF"/>
        </w:rPr>
        <w:t xml:space="preserve"> </w:t>
      </w:r>
      <w:r w:rsidRPr="00017F6D">
        <w:rPr>
          <w:rStyle w:val="normaltextrun"/>
          <w:rFonts w:ascii="Arial Narrow" w:hAnsi="Arial Narrow" w:cs="Arial"/>
          <w:bCs/>
          <w:iCs/>
          <w:color w:val="000000"/>
          <w:shd w:val="clear" w:color="auto" w:fill="FFFFFF"/>
        </w:rPr>
        <w:t xml:space="preserve">o </w:t>
      </w:r>
      <w:r w:rsidRPr="001C52DA">
        <w:rPr>
          <w:rFonts w:ascii="Arial Narrow" w:hAnsi="Arial Narrow" w:cs="Arial"/>
          <w:b/>
          <w:i/>
          <w:color w:val="000000"/>
          <w:bdr w:val="none" w:sz="0" w:space="0" w:color="auto" w:frame="1"/>
          <w:lang w:eastAsia="es-ES"/>
        </w:rPr>
        <w:t>c) Promedio total acumulado de notas de los semestres ya cursados</w:t>
      </w:r>
      <w:r w:rsidRPr="00017F6D">
        <w:rPr>
          <w:rStyle w:val="normaltextrun"/>
          <w:rFonts w:ascii="Arial Narrow" w:hAnsi="Arial Narrow" w:cs="Arial"/>
          <w:i/>
          <w:iCs/>
          <w:color w:val="000000"/>
          <w:shd w:val="clear" w:color="auto" w:fill="FFFFFF"/>
        </w:rPr>
        <w:t>, e</w:t>
      </w:r>
      <w:r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l aspirante alcanzó puntaje de </w:t>
      </w:r>
      <w:r w:rsidR="00CE73E5" w:rsidRPr="00C33E35">
        <w:rPr>
          <w:rStyle w:val="normaltextrun"/>
          <w:rFonts w:ascii="Arial Narrow" w:hAnsi="Arial Narrow" w:cs="Arial"/>
          <w:b/>
          <w:color w:val="000000"/>
          <w:shd w:val="clear" w:color="auto" w:fill="FFFFFF"/>
        </w:rPr>
        <w:t>{{</w:t>
      </w:r>
      <w:proofErr w:type="spellStart"/>
      <w:r w:rsidR="00CE73E5" w:rsidRPr="00C33E35">
        <w:rPr>
          <w:rStyle w:val="normaltextrun"/>
          <w:rFonts w:ascii="Arial Narrow" w:hAnsi="Arial Narrow" w:cs="Arial"/>
          <w:b/>
          <w:color w:val="000000"/>
          <w:shd w:val="clear" w:color="auto" w:fill="FFFFFF"/>
        </w:rPr>
        <w:t>cal_b_Cal_c</w:t>
      </w:r>
      <w:proofErr w:type="spellEnd"/>
      <w:r w:rsidR="00A75842" w:rsidRPr="00C33E35">
        <w:rPr>
          <w:rStyle w:val="normaltextrun"/>
          <w:rFonts w:ascii="Arial Narrow" w:hAnsi="Arial Narrow" w:cs="Arial"/>
          <w:b/>
          <w:color w:val="000000"/>
          <w:shd w:val="clear" w:color="auto" w:fill="FFFFFF"/>
        </w:rPr>
        <w:t>}}</w:t>
      </w:r>
      <w:r w:rsidRPr="00017F6D">
        <w:rPr>
          <w:rStyle w:val="normaltextrun"/>
          <w:rFonts w:ascii="Arial Narrow" w:hAnsi="Arial Narrow" w:cs="Arial"/>
          <w:b/>
          <w:color w:val="000000"/>
          <w:shd w:val="clear" w:color="auto" w:fill="FFFFFF"/>
        </w:rPr>
        <w:t xml:space="preserve"> puntos</w:t>
      </w:r>
      <w:r w:rsidRPr="00017F6D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 xml:space="preserve">, </w:t>
      </w:r>
      <w:r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>ya que en el formulario de inscripción indicó lo siguiente: </w:t>
      </w:r>
    </w:p>
    <w:p w14:paraId="0BAB061F" w14:textId="3A9F3D2A" w:rsidR="001C52DA" w:rsidRPr="00DA4453" w:rsidRDefault="00AC3A0A" w:rsidP="003F159A">
      <w:pPr>
        <w:pStyle w:val="NormalWeb"/>
        <w:numPr>
          <w:ilvl w:val="0"/>
          <w:numId w:val="16"/>
        </w:numPr>
        <w:shd w:val="clear" w:color="auto" w:fill="FFFFFF"/>
        <w:spacing w:before="100" w:after="100"/>
        <w:jc w:val="both"/>
        <w:rPr>
          <w:rFonts w:ascii="Arial Narrow" w:hAnsi="Arial Narrow" w:cs="Arial"/>
          <w:b/>
          <w:i/>
        </w:rPr>
      </w:pPr>
      <w:r w:rsidRPr="00DA4453">
        <w:rPr>
          <w:rFonts w:ascii="Arial Narrow" w:hAnsi="Arial Narrow" w:cs="Arial"/>
          <w:b/>
          <w:i/>
        </w:rPr>
        <w:t>{{</w:t>
      </w:r>
      <w:proofErr w:type="spellStart"/>
      <w:r w:rsidR="004B470C" w:rsidRPr="00DA4453">
        <w:rPr>
          <w:rFonts w:ascii="Arial Narrow" w:hAnsi="Arial Narrow" w:cs="Arial"/>
          <w:b/>
          <w:i/>
        </w:rPr>
        <w:t>comentario_bc</w:t>
      </w:r>
      <w:proofErr w:type="spellEnd"/>
      <w:proofErr w:type="gramStart"/>
      <w:r w:rsidRPr="00DA4453">
        <w:rPr>
          <w:rFonts w:ascii="Arial Narrow" w:hAnsi="Arial Narrow" w:cs="Arial"/>
          <w:b/>
          <w:i/>
        </w:rPr>
        <w:t>}}</w:t>
      </w:r>
      <w:r w:rsidR="009C2358" w:rsidRPr="00DA4453">
        <w:rPr>
          <w:rFonts w:ascii="Arial Narrow" w:hAnsi="Arial Narrow" w:cs="Arial"/>
          <w:b/>
          <w:i/>
        </w:rPr>
        <w:t xml:space="preserve"> </w:t>
      </w:r>
      <w:r w:rsidR="00DC3257" w:rsidRPr="00DA4453">
        <w:rPr>
          <w:rFonts w:ascii="Arial Narrow" w:hAnsi="Arial Narrow" w:cs="Arial"/>
          <w:b/>
          <w:i/>
        </w:rPr>
        <w:t xml:space="preserve"> </w:t>
      </w:r>
      <w:r w:rsidR="00584A96" w:rsidRPr="00DA4453">
        <w:rPr>
          <w:rFonts w:ascii="Arial Narrow" w:hAnsi="Arial Narrow" w:cs="Arial"/>
          <w:b/>
          <w:i/>
        </w:rPr>
        <w:t>{</w:t>
      </w:r>
      <w:proofErr w:type="gramEnd"/>
      <w:r w:rsidR="00584A96" w:rsidRPr="00DA4453">
        <w:rPr>
          <w:rFonts w:ascii="Arial Narrow" w:hAnsi="Arial Narrow" w:cs="Arial"/>
          <w:b/>
          <w:i/>
        </w:rPr>
        <w:t>{</w:t>
      </w:r>
      <w:proofErr w:type="spellStart"/>
      <w:r w:rsidR="00584A96" w:rsidRPr="00DA4453">
        <w:rPr>
          <w:rFonts w:ascii="Arial Narrow" w:hAnsi="Arial Narrow" w:cs="Arial"/>
          <w:b/>
          <w:i/>
        </w:rPr>
        <w:t>icfes_promedio</w:t>
      </w:r>
      <w:proofErr w:type="spellEnd"/>
      <w:r w:rsidR="001E6CDF" w:rsidRPr="00DA4453">
        <w:rPr>
          <w:rFonts w:ascii="Arial Narrow" w:hAnsi="Arial Narrow" w:cs="Arial"/>
          <w:b/>
          <w:i/>
        </w:rPr>
        <w:t>}}</w:t>
      </w:r>
      <w:r w:rsidR="00D852F0" w:rsidRPr="00DA4453">
        <w:rPr>
          <w:rFonts w:ascii="Arial Narrow" w:hAnsi="Arial Narrow" w:cs="Arial"/>
          <w:b/>
          <w:i/>
        </w:rPr>
        <w:t>.</w:t>
      </w:r>
    </w:p>
    <w:p w14:paraId="1184088F" w14:textId="00C7EE40" w:rsidR="00B92777" w:rsidRPr="00017F6D" w:rsidRDefault="00B92777" w:rsidP="000F1FE8">
      <w:pPr>
        <w:pStyle w:val="NormalWeb"/>
        <w:shd w:val="clear" w:color="auto" w:fill="FFFFFF"/>
        <w:spacing w:before="100" w:after="100"/>
        <w:jc w:val="both"/>
        <w:rPr>
          <w:rStyle w:val="normaltextrun"/>
          <w:rFonts w:ascii="Arial Narrow" w:hAnsi="Arial Narrow" w:cs="Arial"/>
          <w:b/>
          <w:i/>
          <w:color w:val="000000"/>
          <w:shd w:val="clear" w:color="auto" w:fill="FFFFFF"/>
        </w:rPr>
      </w:pPr>
      <w:r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En el ítem de calificación </w:t>
      </w:r>
      <w:r w:rsidRPr="00017F6D">
        <w:rPr>
          <w:rStyle w:val="normaltextrun"/>
          <w:rFonts w:ascii="Arial Narrow" w:hAnsi="Arial Narrow" w:cs="Arial"/>
          <w:b/>
          <w:bCs/>
          <w:i/>
          <w:iCs/>
          <w:color w:val="000000"/>
          <w:shd w:val="clear" w:color="auto" w:fill="FFFFFF"/>
        </w:rPr>
        <w:t>d) Modalidad de programa al que aspira</w:t>
      </w:r>
      <w:r w:rsidRPr="00017F6D">
        <w:rPr>
          <w:rStyle w:val="normaltextrun"/>
          <w:rFonts w:ascii="Arial Narrow" w:hAnsi="Arial Narrow" w:cs="Arial"/>
          <w:i/>
          <w:iCs/>
          <w:color w:val="000000"/>
          <w:shd w:val="clear" w:color="auto" w:fill="FFFFFF"/>
        </w:rPr>
        <w:t>, e</w:t>
      </w:r>
      <w:r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l aspirante alcanzó un puntaje de </w:t>
      </w:r>
      <w:r w:rsidR="00A45357" w:rsidRPr="00A45357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{{</w:t>
      </w:r>
      <w:proofErr w:type="spellStart"/>
      <w:r w:rsidR="00A45357" w:rsidRPr="00A45357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cal_d</w:t>
      </w:r>
      <w:proofErr w:type="spellEnd"/>
      <w:r w:rsidR="00A45357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 xml:space="preserve">}} </w:t>
      </w:r>
      <w:r w:rsidRPr="00017F6D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 xml:space="preserve">puntos, </w:t>
      </w:r>
      <w:r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ya que, el programa académico que desea estudiar es un programa </w:t>
      </w:r>
      <w:r w:rsidR="004176B7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{{</w:t>
      </w:r>
      <w:proofErr w:type="spellStart"/>
      <w:r w:rsidR="004176B7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comentariod</w:t>
      </w:r>
      <w:proofErr w:type="spellEnd"/>
      <w:r w:rsidR="004176B7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}}</w:t>
      </w:r>
      <w:r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.</w:t>
      </w:r>
      <w:r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> </w:t>
      </w:r>
    </w:p>
    <w:p w14:paraId="3BF275A3" w14:textId="26944EFF" w:rsidR="00B92777" w:rsidRPr="00017F6D" w:rsidRDefault="00B92777" w:rsidP="00712FAF">
      <w:pPr>
        <w:pStyle w:val="NormalWeb"/>
        <w:shd w:val="clear" w:color="auto" w:fill="FFFFFF"/>
        <w:jc w:val="both"/>
        <w:rPr>
          <w:rStyle w:val="normaltextrun"/>
          <w:rFonts w:ascii="Arial Narrow" w:hAnsi="Arial Narrow" w:cs="Arial"/>
          <w:color w:val="000000"/>
          <w:shd w:val="clear" w:color="auto" w:fill="FFFFFF"/>
        </w:rPr>
      </w:pPr>
      <w:r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lastRenderedPageBreak/>
        <w:t xml:space="preserve">En el ítem de calificación </w:t>
      </w:r>
      <w:r w:rsidRPr="00017F6D">
        <w:rPr>
          <w:rStyle w:val="normaltextrun"/>
          <w:rFonts w:ascii="Arial Narrow" w:hAnsi="Arial Narrow" w:cs="Arial"/>
          <w:b/>
          <w:bCs/>
          <w:i/>
          <w:iCs/>
          <w:color w:val="000000"/>
          <w:shd w:val="clear" w:color="auto" w:fill="FFFFFF"/>
        </w:rPr>
        <w:t>e) Relación de pertinencia del programa</w:t>
      </w:r>
      <w:r w:rsidRPr="00017F6D">
        <w:rPr>
          <w:rStyle w:val="normaltextrun"/>
          <w:rFonts w:ascii="Arial Narrow" w:hAnsi="Arial Narrow" w:cs="Arial"/>
          <w:i/>
          <w:iCs/>
          <w:color w:val="000000"/>
          <w:shd w:val="clear" w:color="auto" w:fill="FFFFFF"/>
        </w:rPr>
        <w:t>, e</w:t>
      </w:r>
      <w:r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l aspirante alcanzó un puntaje de </w:t>
      </w:r>
      <w:r w:rsidR="00A45357" w:rsidRPr="00A45357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{{</w:t>
      </w:r>
      <w:proofErr w:type="spellStart"/>
      <w:r w:rsidR="00A45357" w:rsidRPr="00A45357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cal_</w:t>
      </w:r>
      <w:r w:rsidR="00A45357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e</w:t>
      </w:r>
      <w:proofErr w:type="spellEnd"/>
      <w:r w:rsidR="00A45357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 xml:space="preserve">}} </w:t>
      </w:r>
      <w:r w:rsidRPr="00017F6D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 xml:space="preserve">puntos, </w:t>
      </w:r>
      <w:r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ya que, la metodología para el análisis de pertinencia y relación de programas académicos con los Clúster y Proyectos Estratégicos de la ciudad se realiza de acuerdo con lo estipulado en la reglamentación correspondiente y las demás que modifiquen, adicionen o deroguen, en este caso, la Resolución </w:t>
      </w:r>
      <w:r w:rsidR="00712FAF"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>2541</w:t>
      </w:r>
      <w:r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 de 202</w:t>
      </w:r>
      <w:r w:rsidR="00712FAF"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>4</w:t>
      </w:r>
      <w:r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 </w:t>
      </w:r>
      <w:r w:rsidR="00712FAF"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“Por medio de la cual se deroga la resolución 1886 del 10 de mayo de 2023 y se actualiza la metodología para el análisis de pertinencia y relación de programas académicos con los </w:t>
      </w:r>
      <w:proofErr w:type="spellStart"/>
      <w:r w:rsidR="00712FAF"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>clústers</w:t>
      </w:r>
      <w:proofErr w:type="spellEnd"/>
      <w:r w:rsidR="00712FAF"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 y proyectos estratégicos del distrito especial de Medellín”, </w:t>
      </w:r>
      <w:r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>como se muestra a continuación:</w:t>
      </w:r>
    </w:p>
    <w:p w14:paraId="318F49C6" w14:textId="39B508B4" w:rsidR="00D13B6F" w:rsidRPr="00017F6D" w:rsidRDefault="00555AD5" w:rsidP="000F1FE8">
      <w:pPr>
        <w:pStyle w:val="NormalWeb"/>
        <w:shd w:val="clear" w:color="auto" w:fill="FFFFFF"/>
        <w:spacing w:before="100" w:after="100"/>
        <w:jc w:val="center"/>
        <w:rPr>
          <w:rStyle w:val="normaltextrun"/>
          <w:rFonts w:ascii="Arial Narrow" w:hAnsi="Arial Narrow" w:cs="Arial"/>
          <w:color w:val="000000"/>
          <w:shd w:val="clear" w:color="auto" w:fill="FFFFFF"/>
        </w:rPr>
      </w:pPr>
      <w:r w:rsidRPr="00555AD5">
        <w:rPr>
          <w:rStyle w:val="normaltextrun"/>
          <w:rFonts w:ascii="Arial Narrow" w:hAnsi="Arial Narrow" w:cs="Arial"/>
          <w:noProof/>
          <w:color w:val="000000"/>
          <w:shd w:val="clear" w:color="auto" w:fill="FFFFFF"/>
        </w:rPr>
        <w:drawing>
          <wp:inline distT="0" distB="0" distL="0" distR="0" wp14:anchorId="49F1C45E" wp14:editId="11371370">
            <wp:extent cx="4037610" cy="1756385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1204" cy="178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29F1" w14:textId="6900024F" w:rsidR="00C34F56" w:rsidRPr="00DA4453" w:rsidRDefault="00775FAF" w:rsidP="00A33F95">
      <w:pPr>
        <w:spacing w:after="160" w:line="256" w:lineRule="auto"/>
        <w:jc w:val="both"/>
        <w:rPr>
          <w:rStyle w:val="normaltextrun"/>
          <w:rFonts w:ascii="Arial Narrow" w:hAnsi="Arial Narrow" w:cs="Arial"/>
          <w:iCs/>
          <w:color w:val="000000"/>
          <w:shd w:val="clear" w:color="auto" w:fill="FFFFFF"/>
        </w:rPr>
      </w:pPr>
      <w:bookmarkStart w:id="0" w:name="_GoBack"/>
      <w:bookmarkEnd w:id="0"/>
      <w:r w:rsidRPr="00DA4453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En el ítem de calificación </w:t>
      </w:r>
      <w:r w:rsidRPr="00DA4453">
        <w:rPr>
          <w:rStyle w:val="normaltextrun"/>
          <w:rFonts w:ascii="Arial Narrow" w:hAnsi="Arial Narrow" w:cs="Arial"/>
          <w:b/>
          <w:bCs/>
          <w:i/>
          <w:iCs/>
          <w:color w:val="000000"/>
          <w:shd w:val="clear" w:color="auto" w:fill="FFFFFF"/>
        </w:rPr>
        <w:t>f) Acreditación de calidad del programa y de la institución de educación superior a la cual ingresa el aspirante</w:t>
      </w:r>
      <w:r w:rsidR="003E4CDD" w:rsidRPr="00DA4453">
        <w:rPr>
          <w:rStyle w:val="normaltextrun"/>
          <w:rFonts w:ascii="Arial Narrow" w:hAnsi="Arial Narrow" w:cs="Arial"/>
          <w:i/>
          <w:iCs/>
          <w:color w:val="000000"/>
          <w:shd w:val="clear" w:color="auto" w:fill="FFFFFF"/>
        </w:rPr>
        <w:t xml:space="preserve">, </w:t>
      </w:r>
      <w:r w:rsidR="003E4CDD" w:rsidRPr="00DA4453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el </w:t>
      </w:r>
      <w:r w:rsidRPr="00DA4453">
        <w:rPr>
          <w:rStyle w:val="normaltextrun"/>
          <w:rFonts w:ascii="Arial Narrow" w:hAnsi="Arial Narrow" w:cs="Arial"/>
          <w:color w:val="000000"/>
          <w:shd w:val="clear" w:color="auto" w:fill="FFFFFF"/>
        </w:rPr>
        <w:t>aspirante</w:t>
      </w:r>
      <w:r w:rsidR="003E4CDD" w:rsidRPr="00DA4453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 </w:t>
      </w:r>
      <w:r w:rsidR="00A33F95" w:rsidRPr="00DA4453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alcanzó un puntaje de </w:t>
      </w:r>
      <w:r w:rsidR="00A45357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{{</w:t>
      </w:r>
      <w:proofErr w:type="spellStart"/>
      <w:r w:rsidR="00A45357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cal_f</w:t>
      </w:r>
      <w:proofErr w:type="spellEnd"/>
      <w:r w:rsidR="00A45357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 xml:space="preserve">}} </w:t>
      </w:r>
      <w:r w:rsidR="00A33F95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puntos</w:t>
      </w:r>
      <w:r w:rsidR="00CA3CBB" w:rsidRPr="00DA4453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 ya que, </w:t>
      </w:r>
      <w:r w:rsidRPr="00DA4453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el programa académico </w:t>
      </w:r>
      <w:r w:rsidR="0081393D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{{</w:t>
      </w:r>
      <w:r w:rsidR="00B95770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PROG_AC</w:t>
      </w:r>
      <w:r w:rsidR="0081393D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}}</w:t>
      </w:r>
      <w:r w:rsidR="00902BD2" w:rsidRPr="00DA4453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 </w:t>
      </w:r>
      <w:r w:rsidR="00C34F56" w:rsidRPr="00DA4453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y la IES </w:t>
      </w:r>
      <w:r w:rsidR="00B95770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 xml:space="preserve">{{IES_AC}} </w:t>
      </w:r>
      <w:r w:rsidRPr="00DA4453">
        <w:rPr>
          <w:rStyle w:val="normaltextrun"/>
          <w:rFonts w:ascii="Arial Narrow" w:hAnsi="Arial Narrow" w:cs="Arial"/>
          <w:iCs/>
          <w:color w:val="000000"/>
          <w:shd w:val="clear" w:color="auto" w:fill="FFFFFF"/>
        </w:rPr>
        <w:t>por parte del Ministerio de E</w:t>
      </w:r>
      <w:r w:rsidR="008945D5" w:rsidRPr="00DA4453">
        <w:rPr>
          <w:rStyle w:val="normaltextrun"/>
          <w:rFonts w:ascii="Arial Narrow" w:hAnsi="Arial Narrow" w:cs="Arial"/>
          <w:iCs/>
          <w:color w:val="000000"/>
          <w:shd w:val="clear" w:color="auto" w:fill="FFFFFF"/>
        </w:rPr>
        <w:t>ducación Nacional – MEN</w:t>
      </w:r>
      <w:r w:rsidR="00C34F56" w:rsidRPr="00DA4453">
        <w:rPr>
          <w:rStyle w:val="normaltextrun"/>
          <w:rFonts w:ascii="Arial Narrow" w:hAnsi="Arial Narrow" w:cs="Arial"/>
          <w:iCs/>
          <w:color w:val="000000"/>
          <w:shd w:val="clear" w:color="auto" w:fill="FFFFFF"/>
        </w:rPr>
        <w:t>.</w:t>
      </w:r>
    </w:p>
    <w:p w14:paraId="4A0DCBE4" w14:textId="5DE3C86D" w:rsidR="00B92777" w:rsidRPr="00DA4453" w:rsidRDefault="00483B45" w:rsidP="00CA3CBB">
      <w:pPr>
        <w:pStyle w:val="NormalWeb"/>
        <w:shd w:val="clear" w:color="auto" w:fill="FFFFFF"/>
        <w:spacing w:before="100" w:after="100"/>
        <w:jc w:val="both"/>
        <w:rPr>
          <w:rStyle w:val="normaltextrun"/>
          <w:rFonts w:ascii="Arial Narrow" w:hAnsi="Arial Narrow" w:cs="Arial"/>
          <w:color w:val="000000"/>
          <w:shd w:val="clear" w:color="auto" w:fill="FFFFFF"/>
        </w:rPr>
      </w:pPr>
      <w:r w:rsidRPr="00DA4453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En el ítem de calificación </w:t>
      </w:r>
      <w:r w:rsidRPr="00DA4453">
        <w:rPr>
          <w:rStyle w:val="normaltextrun"/>
          <w:rFonts w:ascii="Arial Narrow" w:hAnsi="Arial Narrow" w:cs="Arial"/>
          <w:b/>
          <w:bCs/>
          <w:i/>
          <w:iCs/>
          <w:color w:val="000000"/>
          <w:shd w:val="clear" w:color="auto" w:fill="FFFFFF"/>
        </w:rPr>
        <w:t>g) Institución educativa de donde egresa</w:t>
      </w:r>
      <w:r w:rsidRPr="00DA4453">
        <w:rPr>
          <w:rStyle w:val="normaltextrun"/>
          <w:rFonts w:ascii="Arial Narrow" w:hAnsi="Arial Narrow" w:cs="Arial"/>
          <w:i/>
          <w:iCs/>
          <w:color w:val="000000"/>
          <w:shd w:val="clear" w:color="auto" w:fill="FFFFFF"/>
        </w:rPr>
        <w:t xml:space="preserve">, </w:t>
      </w:r>
      <w:r w:rsidRPr="00DA4453">
        <w:rPr>
          <w:rStyle w:val="normaltextrun"/>
          <w:rFonts w:ascii="Arial Narrow" w:hAnsi="Arial Narrow" w:cs="Arial"/>
          <w:iCs/>
          <w:color w:val="000000"/>
          <w:shd w:val="clear" w:color="auto" w:fill="FFFFFF"/>
        </w:rPr>
        <w:t>e</w:t>
      </w:r>
      <w:r w:rsidRPr="00DA4453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l aspirante alcanzó un puntaje de </w:t>
      </w:r>
      <w:r w:rsidR="00A45357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{{</w:t>
      </w:r>
      <w:proofErr w:type="spellStart"/>
      <w:r w:rsidR="00A45357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cal_</w:t>
      </w:r>
      <w:r w:rsidR="00583B65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g</w:t>
      </w:r>
      <w:proofErr w:type="spellEnd"/>
      <w:r w:rsidR="00A45357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}}</w:t>
      </w:r>
      <w:r w:rsidR="00583B65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 xml:space="preserve"> </w:t>
      </w:r>
      <w:r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 xml:space="preserve">puntos </w:t>
      </w:r>
      <w:r w:rsidRPr="00DA4453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ya que, se graduó como bachiller de una </w:t>
      </w:r>
      <w:r w:rsidR="00A110BF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{{</w:t>
      </w:r>
      <w:proofErr w:type="spellStart"/>
      <w:r w:rsidR="00AB4E7D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inst_egresa</w:t>
      </w:r>
      <w:proofErr w:type="spellEnd"/>
      <w:r w:rsidR="00A110BF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}}</w:t>
      </w:r>
    </w:p>
    <w:p w14:paraId="3E106E19" w14:textId="284F2588" w:rsidR="00B92777" w:rsidRPr="00DA4453" w:rsidRDefault="00250078" w:rsidP="00EE45AB">
      <w:pPr>
        <w:pStyle w:val="NormalWeb"/>
        <w:shd w:val="clear" w:color="auto" w:fill="FFFFFF"/>
        <w:spacing w:before="100" w:after="100"/>
        <w:jc w:val="both"/>
        <w:rPr>
          <w:rStyle w:val="normaltextrun"/>
          <w:rFonts w:ascii="Arial Narrow" w:hAnsi="Arial Narrow" w:cs="Arial"/>
          <w:i/>
          <w:iCs/>
          <w:color w:val="000000"/>
          <w:shd w:val="clear" w:color="auto" w:fill="FFFFFF"/>
        </w:rPr>
      </w:pPr>
      <w:r w:rsidRPr="00DA4453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En el ítem de calificación </w:t>
      </w:r>
      <w:r w:rsidRPr="00DA4453">
        <w:rPr>
          <w:rStyle w:val="normaltextrun"/>
          <w:rFonts w:ascii="Arial Narrow" w:hAnsi="Arial Narrow" w:cs="Arial"/>
          <w:b/>
          <w:bCs/>
          <w:i/>
          <w:iCs/>
          <w:color w:val="000000"/>
          <w:shd w:val="clear" w:color="auto" w:fill="FFFFFF"/>
        </w:rPr>
        <w:t xml:space="preserve">h) Clasificación </w:t>
      </w:r>
      <w:proofErr w:type="spellStart"/>
      <w:r w:rsidRPr="00DA4453">
        <w:rPr>
          <w:rStyle w:val="normaltextrun"/>
          <w:rFonts w:ascii="Arial Narrow" w:hAnsi="Arial Narrow" w:cs="Arial"/>
          <w:b/>
          <w:bCs/>
          <w:i/>
          <w:iCs/>
          <w:color w:val="000000"/>
          <w:shd w:val="clear" w:color="auto" w:fill="FFFFFF"/>
        </w:rPr>
        <w:t>Sisbén</w:t>
      </w:r>
      <w:proofErr w:type="spellEnd"/>
      <w:r w:rsidRPr="00DA4453">
        <w:rPr>
          <w:rStyle w:val="normaltextrun"/>
          <w:rFonts w:ascii="Arial Narrow" w:hAnsi="Arial Narrow" w:cs="Arial"/>
          <w:b/>
          <w:bCs/>
          <w:i/>
          <w:iCs/>
          <w:color w:val="000000"/>
          <w:shd w:val="clear" w:color="auto" w:fill="FFFFFF"/>
        </w:rPr>
        <w:t xml:space="preserve"> en su última versión</w:t>
      </w:r>
      <w:r w:rsidRPr="00DA4453">
        <w:rPr>
          <w:rStyle w:val="normaltextrun"/>
          <w:rFonts w:ascii="Arial Narrow" w:hAnsi="Arial Narrow" w:cs="Arial"/>
          <w:i/>
          <w:iCs/>
          <w:color w:val="000000"/>
          <w:shd w:val="clear" w:color="auto" w:fill="FFFFFF"/>
        </w:rPr>
        <w:t xml:space="preserve">, </w:t>
      </w:r>
      <w:r w:rsidR="00EE45AB" w:rsidRPr="00DA4453">
        <w:rPr>
          <w:rStyle w:val="normaltextrun"/>
          <w:rFonts w:ascii="Arial Narrow" w:hAnsi="Arial Narrow"/>
          <w:shd w:val="clear" w:color="auto" w:fill="FFFFFF"/>
        </w:rPr>
        <w:t xml:space="preserve">el aspirante alcanzó </w:t>
      </w:r>
      <w:r w:rsidR="00F84792" w:rsidRPr="00DA4453">
        <w:rPr>
          <w:rStyle w:val="normaltextrun"/>
          <w:rFonts w:ascii="Arial Narrow" w:hAnsi="Arial Narrow"/>
          <w:shd w:val="clear" w:color="auto" w:fill="FFFFFF"/>
        </w:rPr>
        <w:t xml:space="preserve">un </w:t>
      </w:r>
      <w:r w:rsidR="00EE45AB" w:rsidRPr="00DA4453">
        <w:rPr>
          <w:rStyle w:val="normaltextrun"/>
          <w:rFonts w:ascii="Arial Narrow" w:hAnsi="Arial Narrow"/>
          <w:shd w:val="clear" w:color="auto" w:fill="FFFFFF"/>
        </w:rPr>
        <w:t xml:space="preserve">puntaje </w:t>
      </w:r>
      <w:r w:rsidR="00F84792" w:rsidRPr="00DA4453">
        <w:rPr>
          <w:rStyle w:val="normaltextrun"/>
          <w:rFonts w:ascii="Arial Narrow" w:hAnsi="Arial Narrow"/>
          <w:shd w:val="clear" w:color="auto" w:fill="FFFFFF"/>
        </w:rPr>
        <w:t xml:space="preserve">de </w:t>
      </w:r>
      <w:r w:rsidR="00583B65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{{</w:t>
      </w:r>
      <w:proofErr w:type="spellStart"/>
      <w:r w:rsidR="00583B65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cal_h</w:t>
      </w:r>
      <w:proofErr w:type="spellEnd"/>
      <w:r w:rsidR="00583B65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 xml:space="preserve">}} </w:t>
      </w:r>
      <w:r w:rsidR="00F84792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puntos</w:t>
      </w:r>
      <w:r w:rsidR="00F84792" w:rsidRPr="00DA4453">
        <w:rPr>
          <w:rStyle w:val="normaltextrun"/>
          <w:rFonts w:ascii="Arial Narrow" w:hAnsi="Arial Narrow"/>
          <w:shd w:val="clear" w:color="auto" w:fill="FFFFFF"/>
        </w:rPr>
        <w:t xml:space="preserve"> </w:t>
      </w:r>
      <w:r w:rsidR="00EE45AB" w:rsidRPr="00DA4453">
        <w:rPr>
          <w:rStyle w:val="normaltextrun"/>
          <w:rFonts w:ascii="Arial Narrow" w:hAnsi="Arial Narrow"/>
          <w:shd w:val="clear" w:color="auto" w:fill="FFFFFF"/>
        </w:rPr>
        <w:t xml:space="preserve">ya que, en el formulario de inscripciones indicó que, </w:t>
      </w:r>
      <w:r w:rsidR="00B44030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{{</w:t>
      </w:r>
      <w:proofErr w:type="spellStart"/>
      <w:r w:rsidR="00B44030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Sisben</w:t>
      </w:r>
      <w:proofErr w:type="spellEnd"/>
      <w:r w:rsidR="00B44030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 xml:space="preserve">}} </w:t>
      </w:r>
      <w:r w:rsidR="00EE45AB" w:rsidRPr="00DA4453">
        <w:rPr>
          <w:rStyle w:val="normaltextrun"/>
          <w:rFonts w:ascii="Arial Narrow" w:hAnsi="Arial Narrow"/>
          <w:shd w:val="clear" w:color="auto" w:fill="FFFFFF"/>
        </w:rPr>
        <w:t>SISBÉN</w:t>
      </w:r>
      <w:r w:rsidRPr="00DA4453">
        <w:rPr>
          <w:rStyle w:val="normaltextrun"/>
          <w:rFonts w:ascii="Arial Narrow" w:hAnsi="Arial Narrow" w:cs="Arial"/>
          <w:color w:val="000000"/>
          <w:shd w:val="clear" w:color="auto" w:fill="FFFFFF"/>
        </w:rPr>
        <w:t>.</w:t>
      </w:r>
    </w:p>
    <w:p w14:paraId="175C779F" w14:textId="54FFFAE8" w:rsidR="00B92777" w:rsidRPr="00DA4453" w:rsidRDefault="00B92777" w:rsidP="00B92777">
      <w:pPr>
        <w:pStyle w:val="Default"/>
        <w:jc w:val="both"/>
        <w:rPr>
          <w:rFonts w:ascii="Arial Narrow" w:hAnsi="Arial Narrow"/>
        </w:rPr>
      </w:pPr>
      <w:r w:rsidRPr="00DA4453">
        <w:rPr>
          <w:rStyle w:val="normaltextrun"/>
          <w:rFonts w:ascii="Arial Narrow" w:hAnsi="Arial Narrow"/>
          <w:shd w:val="clear" w:color="auto" w:fill="FFFFFF"/>
        </w:rPr>
        <w:t xml:space="preserve">En el ítem de calificación </w:t>
      </w:r>
      <w:r w:rsidRPr="00DA4453">
        <w:rPr>
          <w:rStyle w:val="normaltextrun"/>
          <w:rFonts w:ascii="Arial Narrow" w:hAnsi="Arial Narrow"/>
          <w:b/>
          <w:bCs/>
          <w:i/>
          <w:iCs/>
          <w:shd w:val="clear" w:color="auto" w:fill="FFFFFF"/>
        </w:rPr>
        <w:t>i) Estrato socioeconómico del lugar de residencia</w:t>
      </w:r>
      <w:r w:rsidRPr="00DA4453">
        <w:rPr>
          <w:rStyle w:val="normaltextrun"/>
          <w:rFonts w:ascii="Arial Narrow" w:hAnsi="Arial Narrow"/>
          <w:i/>
          <w:iCs/>
          <w:shd w:val="clear" w:color="auto" w:fill="FFFFFF"/>
        </w:rPr>
        <w:t xml:space="preserve">, </w:t>
      </w:r>
      <w:r w:rsidRPr="00DA4453">
        <w:rPr>
          <w:rStyle w:val="normaltextrun"/>
          <w:rFonts w:ascii="Arial Narrow" w:hAnsi="Arial Narrow"/>
          <w:iCs/>
          <w:shd w:val="clear" w:color="auto" w:fill="FFFFFF"/>
        </w:rPr>
        <w:t>e</w:t>
      </w:r>
      <w:r w:rsidRPr="00DA4453">
        <w:rPr>
          <w:rStyle w:val="normaltextrun"/>
          <w:rFonts w:ascii="Arial Narrow" w:hAnsi="Arial Narrow"/>
          <w:shd w:val="clear" w:color="auto" w:fill="FFFFFF"/>
        </w:rPr>
        <w:t xml:space="preserve">l aspirante alcanzó un puntaje de </w:t>
      </w:r>
      <w:r w:rsidR="00583B65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{{</w:t>
      </w:r>
      <w:proofErr w:type="spellStart"/>
      <w:r w:rsidR="00583B65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cal_i</w:t>
      </w:r>
      <w:proofErr w:type="spellEnd"/>
      <w:r w:rsidR="00583B65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 xml:space="preserve">}} </w:t>
      </w:r>
      <w:r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 xml:space="preserve">puntos </w:t>
      </w:r>
      <w:r w:rsidRPr="00DA4453">
        <w:rPr>
          <w:rStyle w:val="normaltextrun"/>
          <w:rFonts w:ascii="Arial Narrow" w:hAnsi="Arial Narrow"/>
          <w:shd w:val="clear" w:color="auto" w:fill="FFFFFF"/>
        </w:rPr>
        <w:t xml:space="preserve">ya que, el peticionario indicó en el formulario de inscripciones que, la residencia se encuentra clasificada en un </w:t>
      </w:r>
      <w:r w:rsidR="00215E39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{{Estrato}}.</w:t>
      </w:r>
      <w:r w:rsidRPr="00DA4453">
        <w:rPr>
          <w:rFonts w:ascii="Arial Narrow" w:hAnsi="Arial Narrow"/>
        </w:rPr>
        <w:t xml:space="preserve"> </w:t>
      </w:r>
    </w:p>
    <w:p w14:paraId="5165CDA0" w14:textId="77777777" w:rsidR="00B92777" w:rsidRPr="00DA4453" w:rsidRDefault="00B92777" w:rsidP="00B92777">
      <w:pPr>
        <w:pStyle w:val="Default"/>
        <w:jc w:val="both"/>
        <w:rPr>
          <w:rFonts w:ascii="Arial Narrow" w:hAnsi="Arial Narrow"/>
        </w:rPr>
      </w:pPr>
    </w:p>
    <w:p w14:paraId="498E5C2D" w14:textId="026B1633" w:rsidR="00B92777" w:rsidRPr="00DA4453" w:rsidRDefault="00B92777" w:rsidP="00B92777">
      <w:pPr>
        <w:pStyle w:val="Default"/>
        <w:jc w:val="both"/>
        <w:rPr>
          <w:rStyle w:val="normaltextrun"/>
          <w:rFonts w:ascii="Arial Narrow" w:hAnsi="Arial Narrow"/>
          <w:shd w:val="clear" w:color="auto" w:fill="FFFFFF"/>
        </w:rPr>
      </w:pPr>
      <w:r w:rsidRPr="00DA4453">
        <w:rPr>
          <w:rStyle w:val="normaltextrun"/>
          <w:rFonts w:ascii="Arial Narrow" w:hAnsi="Arial Narrow"/>
          <w:shd w:val="clear" w:color="auto" w:fill="FFFFFF"/>
        </w:rPr>
        <w:t xml:space="preserve">En el ítem de calificación </w:t>
      </w:r>
      <w:r w:rsidRPr="00DA4453">
        <w:rPr>
          <w:rStyle w:val="normaltextrun"/>
          <w:rFonts w:ascii="Arial Narrow" w:hAnsi="Arial Narrow"/>
          <w:b/>
          <w:bCs/>
          <w:i/>
          <w:iCs/>
          <w:shd w:val="clear" w:color="auto" w:fill="FFFFFF"/>
        </w:rPr>
        <w:t>j) Condición de vulnerabilidad</w:t>
      </w:r>
      <w:r w:rsidR="00241C9C" w:rsidRPr="00DA4453">
        <w:rPr>
          <w:rStyle w:val="normaltextrun"/>
          <w:rFonts w:ascii="Arial Narrow" w:hAnsi="Arial Narrow"/>
          <w:i/>
          <w:iCs/>
          <w:shd w:val="clear" w:color="auto" w:fill="FFFFFF"/>
        </w:rPr>
        <w:t xml:space="preserve">, </w:t>
      </w:r>
      <w:r w:rsidR="00241C9C" w:rsidRPr="00DA4453">
        <w:rPr>
          <w:rStyle w:val="normaltextrun"/>
          <w:rFonts w:ascii="Arial Narrow" w:hAnsi="Arial Narrow"/>
          <w:iCs/>
          <w:shd w:val="clear" w:color="auto" w:fill="FFFFFF"/>
        </w:rPr>
        <w:t>e</w:t>
      </w:r>
      <w:r w:rsidR="00241C9C" w:rsidRPr="00DA4453">
        <w:rPr>
          <w:rStyle w:val="normaltextrun"/>
          <w:rFonts w:ascii="Arial Narrow" w:hAnsi="Arial Narrow"/>
          <w:shd w:val="clear" w:color="auto" w:fill="FFFFFF"/>
        </w:rPr>
        <w:t xml:space="preserve">l aspirante alcanzó un puntaje de </w:t>
      </w:r>
      <w:r w:rsidR="00583B65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{{</w:t>
      </w:r>
      <w:proofErr w:type="spellStart"/>
      <w:r w:rsidR="00583B65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cal_j</w:t>
      </w:r>
      <w:proofErr w:type="spellEnd"/>
      <w:r w:rsidR="00583B65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 xml:space="preserve">}} </w:t>
      </w:r>
      <w:r w:rsidR="00241C9C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puntos</w:t>
      </w:r>
      <w:r w:rsidRPr="00DA4453">
        <w:rPr>
          <w:rStyle w:val="normaltextrun"/>
          <w:rFonts w:ascii="Arial Narrow" w:hAnsi="Arial Narrow"/>
          <w:shd w:val="clear" w:color="auto" w:fill="FFFFFF"/>
        </w:rPr>
        <w:t>,</w:t>
      </w:r>
      <w:r w:rsidR="000700F2" w:rsidRPr="00DA4453">
        <w:rPr>
          <w:rStyle w:val="normaltextrun"/>
          <w:rFonts w:ascii="Arial Narrow" w:hAnsi="Arial Narrow"/>
          <w:shd w:val="clear" w:color="auto" w:fill="FFFFFF"/>
        </w:rPr>
        <w:t xml:space="preserve"> ya que,</w:t>
      </w:r>
      <w:r w:rsidRPr="00DA4453">
        <w:rPr>
          <w:rStyle w:val="normaltextrun"/>
          <w:rFonts w:ascii="Arial Narrow" w:hAnsi="Arial Narrow"/>
          <w:shd w:val="clear" w:color="auto" w:fill="FFFFFF"/>
        </w:rPr>
        <w:t xml:space="preserve"> el peticionario indicó</w:t>
      </w:r>
      <w:r w:rsidR="00241C9C" w:rsidRPr="00DA4453">
        <w:rPr>
          <w:rStyle w:val="normaltextrun"/>
          <w:rFonts w:ascii="Arial Narrow" w:hAnsi="Arial Narrow"/>
          <w:shd w:val="clear" w:color="auto" w:fill="FFFFFF"/>
        </w:rPr>
        <w:t xml:space="preserve"> que, </w:t>
      </w:r>
      <w:r w:rsidR="00215E39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{{</w:t>
      </w:r>
      <w:proofErr w:type="spellStart"/>
      <w:r w:rsidR="00215E39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comentario_vulnerabilidad</w:t>
      </w:r>
      <w:proofErr w:type="spellEnd"/>
      <w:r w:rsidR="00215E39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}}</w:t>
      </w:r>
      <w:r w:rsidRPr="00DA4453">
        <w:rPr>
          <w:rStyle w:val="normaltextrun"/>
          <w:rFonts w:ascii="Arial Narrow" w:hAnsi="Arial Narrow"/>
          <w:shd w:val="clear" w:color="auto" w:fill="FFFFFF"/>
        </w:rPr>
        <w:t>.</w:t>
      </w:r>
    </w:p>
    <w:p w14:paraId="7572F725" w14:textId="77777777" w:rsidR="00B92777" w:rsidRPr="00DA4453" w:rsidRDefault="00B92777" w:rsidP="00B92777">
      <w:pPr>
        <w:pStyle w:val="Default"/>
        <w:jc w:val="both"/>
        <w:rPr>
          <w:rStyle w:val="normaltextrun"/>
          <w:rFonts w:ascii="Arial Narrow" w:hAnsi="Arial Narrow"/>
          <w:shd w:val="clear" w:color="auto" w:fill="FFFFFF"/>
        </w:rPr>
      </w:pPr>
      <w:r w:rsidRPr="00DA4453">
        <w:rPr>
          <w:rStyle w:val="normaltextrun"/>
          <w:rFonts w:ascii="Arial Narrow" w:hAnsi="Arial Narrow"/>
          <w:shd w:val="clear" w:color="auto" w:fill="FFFFFF"/>
        </w:rPr>
        <w:t xml:space="preserve"> </w:t>
      </w:r>
    </w:p>
    <w:p w14:paraId="56804D9C" w14:textId="4307DC7E" w:rsidR="00B92777" w:rsidRPr="00DA4453" w:rsidRDefault="00B92777" w:rsidP="00B92777">
      <w:pPr>
        <w:pStyle w:val="Default"/>
        <w:jc w:val="both"/>
        <w:rPr>
          <w:rStyle w:val="normaltextrun"/>
          <w:rFonts w:ascii="Arial Narrow" w:hAnsi="Arial Narrow"/>
          <w:shd w:val="clear" w:color="auto" w:fill="FFFFFF"/>
        </w:rPr>
      </w:pPr>
      <w:r w:rsidRPr="00DA4453">
        <w:rPr>
          <w:rStyle w:val="normaltextrun"/>
          <w:rFonts w:ascii="Arial Narrow" w:hAnsi="Arial Narrow"/>
          <w:shd w:val="clear" w:color="auto" w:fill="FFFFFF"/>
        </w:rPr>
        <w:t xml:space="preserve">En el ítem de calificación </w:t>
      </w:r>
      <w:r w:rsidRPr="00DA4453">
        <w:rPr>
          <w:rFonts w:ascii="Arial Narrow" w:hAnsi="Arial Narrow"/>
          <w:b/>
          <w:bCs/>
          <w:i/>
        </w:rPr>
        <w:t>k) Condición de discapacidad</w:t>
      </w:r>
      <w:r w:rsidRPr="00DA4453">
        <w:rPr>
          <w:rStyle w:val="normaltextrun"/>
          <w:rFonts w:ascii="Arial Narrow" w:hAnsi="Arial Narrow"/>
          <w:i/>
          <w:iCs/>
          <w:shd w:val="clear" w:color="auto" w:fill="FFFFFF"/>
        </w:rPr>
        <w:t xml:space="preserve">, </w:t>
      </w:r>
      <w:r w:rsidRPr="00DA4453">
        <w:rPr>
          <w:rStyle w:val="normaltextrun"/>
          <w:rFonts w:ascii="Arial Narrow" w:hAnsi="Arial Narrow"/>
          <w:shd w:val="clear" w:color="auto" w:fill="FFFFFF"/>
        </w:rPr>
        <w:t xml:space="preserve">el aspirante alcanzó puntaje </w:t>
      </w:r>
      <w:r w:rsidR="002422DC" w:rsidRPr="00DA4453">
        <w:rPr>
          <w:rStyle w:val="normaltextrun"/>
          <w:rFonts w:ascii="Arial Narrow" w:hAnsi="Arial Narrow"/>
          <w:shd w:val="clear" w:color="auto" w:fill="FFFFFF"/>
        </w:rPr>
        <w:t xml:space="preserve">de </w:t>
      </w:r>
      <w:r w:rsidR="00583B65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{{</w:t>
      </w:r>
      <w:proofErr w:type="spellStart"/>
      <w:r w:rsidR="00583B65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cal_k</w:t>
      </w:r>
      <w:proofErr w:type="spellEnd"/>
      <w:r w:rsidR="00583B65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 xml:space="preserve">}} </w:t>
      </w:r>
      <w:r w:rsidR="002422DC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puntos</w:t>
      </w:r>
      <w:r w:rsidR="002422DC" w:rsidRPr="00DA4453">
        <w:rPr>
          <w:rStyle w:val="normaltextrun"/>
          <w:rFonts w:ascii="Arial Narrow" w:hAnsi="Arial Narrow"/>
          <w:shd w:val="clear" w:color="auto" w:fill="FFFFFF"/>
        </w:rPr>
        <w:t xml:space="preserve"> </w:t>
      </w:r>
      <w:r w:rsidRPr="00DA4453">
        <w:rPr>
          <w:rStyle w:val="normaltextrun"/>
          <w:rFonts w:ascii="Arial Narrow" w:hAnsi="Arial Narrow"/>
          <w:shd w:val="clear" w:color="auto" w:fill="FFFFFF"/>
        </w:rPr>
        <w:t>ya que, en el formulario de inscripciones indicó que</w:t>
      </w:r>
      <w:r w:rsidR="00215E39" w:rsidRPr="00DA4453">
        <w:rPr>
          <w:rStyle w:val="normaltextrun"/>
          <w:rFonts w:ascii="Arial Narrow" w:hAnsi="Arial Narrow"/>
          <w:shd w:val="clear" w:color="auto" w:fill="FFFFFF"/>
        </w:rPr>
        <w:t xml:space="preserve">, </w:t>
      </w:r>
      <w:r w:rsidR="00215E39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{{</w:t>
      </w:r>
      <w:proofErr w:type="spellStart"/>
      <w:r w:rsidR="00215E39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comentario_discapacidad</w:t>
      </w:r>
      <w:proofErr w:type="spellEnd"/>
      <w:r w:rsidR="00215E39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}}</w:t>
      </w:r>
      <w:r w:rsidR="00215E39" w:rsidRPr="00DA4453">
        <w:rPr>
          <w:rStyle w:val="normaltextrun"/>
          <w:rFonts w:ascii="Arial Narrow" w:hAnsi="Arial Narrow"/>
          <w:shd w:val="clear" w:color="auto" w:fill="FFFFFF"/>
        </w:rPr>
        <w:t>.</w:t>
      </w:r>
    </w:p>
    <w:p w14:paraId="132E4D97" w14:textId="77777777" w:rsidR="00B92777" w:rsidRPr="00DA4453" w:rsidRDefault="00B92777" w:rsidP="00B92777">
      <w:pPr>
        <w:pStyle w:val="Default"/>
        <w:jc w:val="both"/>
        <w:rPr>
          <w:rStyle w:val="normaltextrun"/>
          <w:rFonts w:ascii="Arial Narrow" w:hAnsi="Arial Narrow"/>
          <w:shd w:val="clear" w:color="auto" w:fill="FFFFFF"/>
        </w:rPr>
      </w:pPr>
    </w:p>
    <w:p w14:paraId="72634D41" w14:textId="3D96CCCC" w:rsidR="00B92777" w:rsidRPr="00017F6D" w:rsidRDefault="00B92777" w:rsidP="00B92777">
      <w:pPr>
        <w:pStyle w:val="Default"/>
        <w:jc w:val="both"/>
        <w:rPr>
          <w:rStyle w:val="normaltextrun"/>
          <w:rFonts w:ascii="Arial Narrow" w:hAnsi="Arial Narrow"/>
          <w:shd w:val="clear" w:color="auto" w:fill="FFFFFF"/>
        </w:rPr>
      </w:pPr>
      <w:r w:rsidRPr="00DA4453">
        <w:rPr>
          <w:rStyle w:val="normaltextrun"/>
          <w:rFonts w:ascii="Arial Narrow" w:hAnsi="Arial Narrow"/>
          <w:shd w:val="clear" w:color="auto" w:fill="FFFFFF"/>
        </w:rPr>
        <w:t xml:space="preserve">En el ítem de calificación </w:t>
      </w:r>
      <w:r w:rsidRPr="00DA4453">
        <w:rPr>
          <w:rFonts w:ascii="Arial Narrow" w:hAnsi="Arial Narrow"/>
          <w:b/>
          <w:bCs/>
          <w:i/>
        </w:rPr>
        <w:t>l) Bonificación</w:t>
      </w:r>
      <w:r w:rsidR="00225635" w:rsidRPr="00DA4453">
        <w:rPr>
          <w:rStyle w:val="normaltextrun"/>
          <w:rFonts w:ascii="Arial Narrow" w:hAnsi="Arial Narrow"/>
          <w:i/>
          <w:iCs/>
          <w:shd w:val="clear" w:color="auto" w:fill="FFFFFF"/>
        </w:rPr>
        <w:t xml:space="preserve">, </w:t>
      </w:r>
      <w:r w:rsidR="00AC5631" w:rsidRPr="00DA4453">
        <w:rPr>
          <w:rStyle w:val="normaltextrun"/>
          <w:rFonts w:ascii="Arial Narrow" w:hAnsi="Arial Narrow"/>
          <w:shd w:val="clear" w:color="auto" w:fill="FFFFFF"/>
        </w:rPr>
        <w:t xml:space="preserve">el aspirante alcanzó puntaje de </w:t>
      </w:r>
      <w:r w:rsidR="00583B65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{{</w:t>
      </w:r>
      <w:proofErr w:type="spellStart"/>
      <w:r w:rsidR="00583B65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cal_l</w:t>
      </w:r>
      <w:proofErr w:type="spellEnd"/>
      <w:r w:rsidR="00583B65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 xml:space="preserve">}} </w:t>
      </w:r>
      <w:r w:rsidR="00AC5631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puntos</w:t>
      </w:r>
      <w:r w:rsidR="00225635" w:rsidRPr="00DA4453">
        <w:rPr>
          <w:rStyle w:val="normaltextrun"/>
          <w:rFonts w:ascii="Arial Narrow" w:hAnsi="Arial Narrow"/>
          <w:shd w:val="clear" w:color="auto" w:fill="FFFFFF"/>
        </w:rPr>
        <w:t xml:space="preserve"> ya que</w:t>
      </w:r>
      <w:r w:rsidR="00693B98" w:rsidRPr="00DA4453">
        <w:rPr>
          <w:rStyle w:val="normaltextrun"/>
          <w:rFonts w:ascii="Arial Narrow" w:hAnsi="Arial Narrow"/>
          <w:shd w:val="clear" w:color="auto" w:fill="FFFFFF"/>
        </w:rPr>
        <w:t>, el peticionario indicó que</w:t>
      </w:r>
      <w:r w:rsidR="00215E39" w:rsidRPr="00DA4453">
        <w:rPr>
          <w:rStyle w:val="normaltextrun"/>
          <w:rFonts w:ascii="Arial Narrow" w:hAnsi="Arial Narrow"/>
          <w:shd w:val="clear" w:color="auto" w:fill="FFFFFF"/>
        </w:rPr>
        <w:t xml:space="preserve">, </w:t>
      </w:r>
      <w:r w:rsidR="00215E39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{{</w:t>
      </w:r>
      <w:proofErr w:type="spellStart"/>
      <w:r w:rsidR="00215E39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comentario_bonificacion</w:t>
      </w:r>
      <w:proofErr w:type="spellEnd"/>
      <w:r w:rsidR="00215E39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}}</w:t>
      </w:r>
      <w:r w:rsidR="00215E39" w:rsidRPr="00DA4453">
        <w:rPr>
          <w:rStyle w:val="normaltextrun"/>
          <w:rFonts w:ascii="Arial Narrow" w:hAnsi="Arial Narrow"/>
          <w:shd w:val="clear" w:color="auto" w:fill="FFFFFF"/>
        </w:rPr>
        <w:t>.</w:t>
      </w:r>
    </w:p>
    <w:p w14:paraId="6697A7AE" w14:textId="77777777" w:rsidR="00B92777" w:rsidRPr="00017F6D" w:rsidRDefault="00B92777" w:rsidP="00B92777">
      <w:pPr>
        <w:pStyle w:val="Default"/>
        <w:jc w:val="both"/>
        <w:rPr>
          <w:rStyle w:val="normaltextrun"/>
          <w:rFonts w:ascii="Arial Narrow" w:hAnsi="Arial Narrow"/>
          <w:shd w:val="clear" w:color="auto" w:fill="FFFFFF"/>
        </w:rPr>
      </w:pPr>
    </w:p>
    <w:p w14:paraId="1D55570E" w14:textId="77777777" w:rsidR="000F1FE8" w:rsidRDefault="000F1FE8" w:rsidP="00B92777">
      <w:pPr>
        <w:pStyle w:val="Default"/>
        <w:jc w:val="both"/>
        <w:rPr>
          <w:rStyle w:val="normaltextrun"/>
          <w:rFonts w:ascii="Arial Narrow" w:hAnsi="Arial Narrow"/>
          <w:shd w:val="clear" w:color="auto" w:fill="FFFFFF"/>
        </w:rPr>
      </w:pPr>
    </w:p>
    <w:p w14:paraId="2F265C79" w14:textId="77777777" w:rsidR="000F1FE8" w:rsidRDefault="000F1FE8" w:rsidP="00B92777">
      <w:pPr>
        <w:pStyle w:val="Default"/>
        <w:jc w:val="both"/>
        <w:rPr>
          <w:rStyle w:val="normaltextrun"/>
          <w:rFonts w:ascii="Arial Narrow" w:hAnsi="Arial Narrow"/>
          <w:shd w:val="clear" w:color="auto" w:fill="FFFFFF"/>
        </w:rPr>
      </w:pPr>
    </w:p>
    <w:p w14:paraId="63089BCB" w14:textId="16EB14DF" w:rsidR="00B92777" w:rsidRPr="00017F6D" w:rsidRDefault="00B92777" w:rsidP="00B92777">
      <w:pPr>
        <w:pStyle w:val="Default"/>
        <w:jc w:val="both"/>
        <w:rPr>
          <w:rStyle w:val="normaltextrun"/>
          <w:rFonts w:ascii="Arial Narrow" w:hAnsi="Arial Narrow"/>
          <w:shd w:val="clear" w:color="auto" w:fill="FFFFFF"/>
        </w:rPr>
      </w:pPr>
      <w:r w:rsidRPr="00017F6D">
        <w:rPr>
          <w:rStyle w:val="normaltextrun"/>
          <w:rFonts w:ascii="Arial Narrow" w:hAnsi="Arial Narrow"/>
          <w:shd w:val="clear" w:color="auto" w:fill="FFFFFF"/>
        </w:rPr>
        <w:lastRenderedPageBreak/>
        <w:t xml:space="preserve">Así las cosas, el aspirante alcanzó una puntuación total de </w:t>
      </w:r>
      <w:r w:rsidR="008772B4" w:rsidRPr="00A45357">
        <w:rPr>
          <w:rStyle w:val="normaltextrun"/>
          <w:rFonts w:ascii="Arial Narrow" w:hAnsi="Arial Narrow"/>
          <w:b/>
          <w:bCs/>
          <w:shd w:val="clear" w:color="auto" w:fill="FFFFFF"/>
        </w:rPr>
        <w:t>{{</w:t>
      </w:r>
      <w:proofErr w:type="spellStart"/>
      <w:r w:rsidR="008772B4" w:rsidRPr="00A45357">
        <w:rPr>
          <w:rStyle w:val="normaltextrun"/>
          <w:rFonts w:ascii="Arial Narrow" w:hAnsi="Arial Narrow"/>
          <w:b/>
          <w:bCs/>
          <w:shd w:val="clear" w:color="auto" w:fill="FFFFFF"/>
        </w:rPr>
        <w:t>cal_</w:t>
      </w:r>
      <w:r w:rsidR="008772B4">
        <w:rPr>
          <w:rStyle w:val="normaltextrun"/>
          <w:rFonts w:ascii="Arial Narrow" w:hAnsi="Arial Narrow"/>
          <w:b/>
          <w:bCs/>
          <w:shd w:val="clear" w:color="auto" w:fill="FFFFFF"/>
        </w:rPr>
        <w:t>total</w:t>
      </w:r>
      <w:proofErr w:type="spellEnd"/>
      <w:r w:rsidR="008772B4">
        <w:rPr>
          <w:rStyle w:val="normaltextrun"/>
          <w:rFonts w:ascii="Arial Narrow" w:hAnsi="Arial Narrow"/>
          <w:b/>
          <w:bCs/>
          <w:shd w:val="clear" w:color="auto" w:fill="FFFFFF"/>
        </w:rPr>
        <w:t xml:space="preserve">}} </w:t>
      </w:r>
      <w:r w:rsidRPr="00017F6D">
        <w:rPr>
          <w:rStyle w:val="normaltextrun"/>
          <w:rFonts w:ascii="Arial Narrow" w:hAnsi="Arial Narrow"/>
          <w:b/>
          <w:bCs/>
          <w:shd w:val="clear" w:color="auto" w:fill="FFFFFF"/>
        </w:rPr>
        <w:t>puntos</w:t>
      </w:r>
      <w:r w:rsidRPr="00017F6D">
        <w:rPr>
          <w:rStyle w:val="normaltextrun"/>
          <w:rFonts w:ascii="Arial Narrow" w:hAnsi="Arial Narrow"/>
          <w:shd w:val="clear" w:color="auto" w:fill="FFFFFF"/>
        </w:rPr>
        <w:t xml:space="preserve"> en los criterios de calificación. A continuación, se adjunta imagen para visualizar la calificación total del peticionario:</w:t>
      </w:r>
    </w:p>
    <w:p w14:paraId="5C4DB5ED" w14:textId="77777777" w:rsidR="00B92777" w:rsidRPr="00017F6D" w:rsidRDefault="00B92777" w:rsidP="00B92777">
      <w:pPr>
        <w:pStyle w:val="NormalWeb"/>
        <w:shd w:val="clear" w:color="auto" w:fill="FFFFFF"/>
        <w:spacing w:beforeAutospacing="0" w:afterAutospacing="0"/>
        <w:rPr>
          <w:rFonts w:ascii="Arial Narrow" w:hAnsi="Arial Narrow" w:cs="Arial"/>
          <w:b/>
          <w:bdr w:val="none" w:sz="0" w:space="0" w:color="auto" w:frame="1"/>
        </w:rPr>
      </w:pPr>
    </w:p>
    <w:p w14:paraId="2C49369E" w14:textId="424D6B7C" w:rsidR="00B92777" w:rsidRPr="00017F6D" w:rsidRDefault="00AD74C0" w:rsidP="00B92777">
      <w:pPr>
        <w:shd w:val="clear" w:color="auto" w:fill="FFFFFF"/>
        <w:jc w:val="center"/>
        <w:rPr>
          <w:rFonts w:ascii="Arial Narrow" w:hAnsi="Arial Narrow" w:cs="Arial"/>
          <w:bdr w:val="none" w:sz="0" w:space="0" w:color="auto" w:frame="1"/>
        </w:rPr>
      </w:pPr>
      <w:r w:rsidRPr="00AD74C0">
        <w:rPr>
          <w:rFonts w:ascii="Arial Narrow" w:hAnsi="Arial Narrow" w:cs="Arial"/>
          <w:noProof/>
          <w:bdr w:val="none" w:sz="0" w:space="0" w:color="auto" w:frame="1"/>
          <w:lang w:eastAsia="es-CO"/>
        </w:rPr>
        <w:drawing>
          <wp:inline distT="0" distB="0" distL="0" distR="0" wp14:anchorId="43D49CCA" wp14:editId="407137E1">
            <wp:extent cx="5367647" cy="1410062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9130" cy="141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C9C" w:rsidRPr="00017F6D">
        <w:rPr>
          <w:rFonts w:ascii="Arial Narrow" w:hAnsi="Arial Narrow" w:cs="Arial"/>
          <w:noProof/>
          <w:bdr w:val="none" w:sz="0" w:space="0" w:color="auto" w:frame="1"/>
          <w:lang w:eastAsia="es-CO"/>
        </w:rPr>
        <w:t xml:space="preserve"> </w:t>
      </w:r>
    </w:p>
    <w:p w14:paraId="146A30CF" w14:textId="77777777" w:rsidR="005B3FA0" w:rsidRDefault="005B3FA0" w:rsidP="00B92777">
      <w:pPr>
        <w:shd w:val="clear" w:color="auto" w:fill="FFFFFF"/>
        <w:jc w:val="both"/>
        <w:rPr>
          <w:rFonts w:ascii="Arial Narrow" w:hAnsi="Arial Narrow" w:cs="Arial"/>
          <w:bdr w:val="none" w:sz="0" w:space="0" w:color="auto" w:frame="1"/>
        </w:rPr>
      </w:pPr>
    </w:p>
    <w:p w14:paraId="3802F93D" w14:textId="076B2FA6" w:rsidR="00B92777" w:rsidRPr="00017F6D" w:rsidRDefault="00B92777" w:rsidP="00B92777">
      <w:pPr>
        <w:shd w:val="clear" w:color="auto" w:fill="FFFFFF"/>
        <w:jc w:val="both"/>
        <w:rPr>
          <w:rFonts w:ascii="Arial Narrow" w:hAnsi="Arial Narrow" w:cs="Arial"/>
          <w:bdr w:val="none" w:sz="0" w:space="0" w:color="auto" w:frame="1"/>
        </w:rPr>
      </w:pPr>
      <w:r w:rsidRPr="00017F6D">
        <w:rPr>
          <w:rFonts w:ascii="Arial Narrow" w:hAnsi="Arial Narrow" w:cs="Arial"/>
          <w:bdr w:val="none" w:sz="0" w:space="0" w:color="auto" w:frame="1"/>
        </w:rPr>
        <w:t xml:space="preserve">En consecuencia, la Entidad no puede acceder a lo solicitado por el aspirante, dado que, </w:t>
      </w:r>
      <w:r w:rsidRPr="00017F6D">
        <w:rPr>
          <w:rFonts w:ascii="Arial Narrow" w:hAnsi="Arial Narrow" w:cs="Arial"/>
        </w:rPr>
        <w:t xml:space="preserve">la calificación con respecto al caso en </w:t>
      </w:r>
      <w:r w:rsidR="008E7FF4" w:rsidRPr="00017F6D">
        <w:rPr>
          <w:rFonts w:ascii="Arial Narrow" w:hAnsi="Arial Narrow" w:cs="Arial"/>
        </w:rPr>
        <w:t>concreto</w:t>
      </w:r>
      <w:r w:rsidRPr="00017F6D">
        <w:rPr>
          <w:rFonts w:ascii="Arial Narrow" w:hAnsi="Arial Narrow" w:cs="Arial"/>
        </w:rPr>
        <w:t xml:space="preserve"> se realizó con base en la información brindada por el candidato, de modo que, </w:t>
      </w:r>
      <w:r w:rsidR="00B92BAE">
        <w:rPr>
          <w:rFonts w:ascii="Arial Narrow" w:hAnsi="Arial Narrow" w:cs="Arial"/>
          <w:bdr w:val="none" w:sz="0" w:space="0" w:color="auto" w:frame="1"/>
        </w:rPr>
        <w:t>la causa por la que</w:t>
      </w:r>
      <w:r w:rsidRPr="00017F6D">
        <w:rPr>
          <w:rFonts w:ascii="Arial Narrow" w:hAnsi="Arial Narrow" w:cs="Arial"/>
          <w:bdr w:val="none" w:sz="0" w:space="0" w:color="auto" w:frame="1"/>
        </w:rPr>
        <w:t xml:space="preserve"> </w:t>
      </w:r>
      <w:r w:rsidR="00D84E8F" w:rsidRPr="00017F6D">
        <w:rPr>
          <w:rFonts w:ascii="Arial Narrow" w:hAnsi="Arial Narrow" w:cs="Arial"/>
          <w:bdr w:val="none" w:sz="0" w:space="0" w:color="auto" w:frame="1"/>
        </w:rPr>
        <w:t>el aspirante no continuó</w:t>
      </w:r>
      <w:r w:rsidRPr="00017F6D">
        <w:rPr>
          <w:rFonts w:ascii="Arial Narrow" w:hAnsi="Arial Narrow" w:cs="Arial"/>
          <w:bdr w:val="none" w:sz="0" w:space="0" w:color="auto" w:frame="1"/>
        </w:rPr>
        <w:t xml:space="preserve"> en la </w:t>
      </w:r>
      <w:r w:rsidR="004F0633" w:rsidRPr="00017F6D">
        <w:rPr>
          <w:rFonts w:ascii="Arial Narrow" w:hAnsi="Arial Narrow" w:cs="Arial"/>
          <w:bdr w:val="none" w:sz="0" w:space="0" w:color="auto" w:frame="1"/>
        </w:rPr>
        <w:t>convocatoria</w:t>
      </w:r>
      <w:r w:rsidRPr="00017F6D">
        <w:rPr>
          <w:rFonts w:ascii="Arial Narrow" w:hAnsi="Arial Narrow" w:cs="Arial"/>
          <w:bdr w:val="none" w:sz="0" w:space="0" w:color="auto" w:frame="1"/>
        </w:rPr>
        <w:t xml:space="preserve"> se encuentra supeditado a que no alcanzó el punto de corte en el proceso de cali</w:t>
      </w:r>
      <w:r w:rsidR="00D84E8F" w:rsidRPr="00017F6D">
        <w:rPr>
          <w:rFonts w:ascii="Arial Narrow" w:hAnsi="Arial Narrow" w:cs="Arial"/>
          <w:bdr w:val="none" w:sz="0" w:space="0" w:color="auto" w:frame="1"/>
        </w:rPr>
        <w:t>fi</w:t>
      </w:r>
      <w:r w:rsidR="00AD74C0">
        <w:rPr>
          <w:rFonts w:ascii="Arial Narrow" w:hAnsi="Arial Narrow" w:cs="Arial"/>
          <w:bdr w:val="none" w:sz="0" w:space="0" w:color="auto" w:frame="1"/>
        </w:rPr>
        <w:t>cación de la convocatoria 2025-2</w:t>
      </w:r>
      <w:r w:rsidRPr="00017F6D">
        <w:rPr>
          <w:rFonts w:ascii="Arial Narrow" w:hAnsi="Arial Narrow" w:cs="Arial"/>
          <w:bdr w:val="none" w:sz="0" w:space="0" w:color="auto" w:frame="1"/>
        </w:rPr>
        <w:t xml:space="preserve">, para la línea de crédito de pregrado en la fuente de financiación de </w:t>
      </w:r>
      <w:r w:rsidR="00AD74C0">
        <w:rPr>
          <w:rFonts w:ascii="Arial Narrow" w:hAnsi="Arial Narrow" w:cs="Arial"/>
          <w:bdr w:val="none" w:sz="0" w:space="0" w:color="auto" w:frame="1"/>
        </w:rPr>
        <w:t>Presupuesto Participativo</w:t>
      </w:r>
      <w:r w:rsidRPr="00017F6D">
        <w:rPr>
          <w:rFonts w:ascii="Arial Narrow" w:hAnsi="Arial Narrow" w:cs="Arial"/>
          <w:bdr w:val="none" w:sz="0" w:space="0" w:color="auto" w:frame="1"/>
        </w:rPr>
        <w:t>.</w:t>
      </w:r>
    </w:p>
    <w:p w14:paraId="04D0F28F" w14:textId="77777777" w:rsidR="00B92BAE" w:rsidRDefault="00B92BAE" w:rsidP="00B92BAE">
      <w:pPr>
        <w:shd w:val="clear" w:color="auto" w:fill="FFFFFF"/>
        <w:jc w:val="both"/>
        <w:rPr>
          <w:rFonts w:ascii="Arial Narrow" w:hAnsi="Arial Narrow" w:cs="Arial"/>
          <w:bdr w:val="none" w:sz="0" w:space="0" w:color="auto" w:frame="1"/>
        </w:rPr>
      </w:pPr>
    </w:p>
    <w:p w14:paraId="28673E7E" w14:textId="4FD6017E" w:rsidR="00B92777" w:rsidRPr="00B92BAE" w:rsidRDefault="00B92777" w:rsidP="00B92BAE">
      <w:pPr>
        <w:shd w:val="clear" w:color="auto" w:fill="FFFFFF"/>
        <w:jc w:val="both"/>
        <w:rPr>
          <w:rFonts w:ascii="Arial Narrow" w:hAnsi="Arial Narrow" w:cs="Arial"/>
          <w:bdr w:val="none" w:sz="0" w:space="0" w:color="auto" w:frame="1"/>
        </w:rPr>
      </w:pPr>
      <w:r w:rsidRPr="00017F6D">
        <w:rPr>
          <w:rFonts w:ascii="Arial Narrow" w:hAnsi="Arial Narrow" w:cs="Arial"/>
          <w:color w:val="000000"/>
          <w:bdr w:val="none" w:sz="0" w:space="0" w:color="auto" w:frame="1"/>
        </w:rPr>
        <w:t>Para finalizar, se ratifica la decisión tomada frente a su caso y posteriormente notificada, donde se relacionan los resultados de calificación as</w:t>
      </w:r>
      <w:r w:rsidR="00DB7F08" w:rsidRPr="00017F6D">
        <w:rPr>
          <w:rFonts w:ascii="Arial Narrow" w:hAnsi="Arial Narrow" w:cs="Arial"/>
          <w:color w:val="000000"/>
          <w:bdr w:val="none" w:sz="0" w:space="0" w:color="auto" w:frame="1"/>
        </w:rPr>
        <w:t xml:space="preserve">ociados a la convocatoria de la fuente de financiación de </w:t>
      </w:r>
      <w:r w:rsidR="00AD74C0">
        <w:rPr>
          <w:rFonts w:ascii="Arial Narrow" w:hAnsi="Arial Narrow" w:cs="Arial"/>
          <w:bdr w:val="none" w:sz="0" w:space="0" w:color="auto" w:frame="1"/>
        </w:rPr>
        <w:t>Presupuesto Participativo</w:t>
      </w:r>
      <w:r w:rsidRPr="00017F6D">
        <w:rPr>
          <w:rFonts w:ascii="Arial Narrow" w:hAnsi="Arial Narrow" w:cs="Arial"/>
          <w:color w:val="000000"/>
          <w:bdr w:val="none" w:sz="0" w:space="0" w:color="auto" w:frame="1"/>
        </w:rPr>
        <w:t xml:space="preserve">; </w:t>
      </w:r>
      <w:r w:rsidRPr="00017F6D">
        <w:rPr>
          <w:rFonts w:ascii="Arial Narrow" w:hAnsi="Arial Narrow" w:cs="Arial"/>
          <w:u w:val="single"/>
          <w:bdr w:val="none" w:sz="0" w:space="0" w:color="auto" w:frame="1"/>
        </w:rPr>
        <w:t>sin embargo, ostenta el derecho de presentarse en las próximas convocatorias del programa, cumpliendo y guardando absoluta diligencia y cuidado en el diligenciamiento de los requisitos dispuestos en</w:t>
      </w:r>
      <w:r w:rsidR="0018433E">
        <w:rPr>
          <w:rFonts w:ascii="Arial Narrow" w:hAnsi="Arial Narrow" w:cs="Arial"/>
          <w:u w:val="single"/>
          <w:bdr w:val="none" w:sz="0" w:space="0" w:color="auto" w:frame="1"/>
        </w:rPr>
        <w:t xml:space="preserve"> el formulario de inscripción.</w:t>
      </w:r>
    </w:p>
    <w:p w14:paraId="1BD53ACC" w14:textId="77777777" w:rsidR="00B92777" w:rsidRPr="00017F6D" w:rsidRDefault="00B92777" w:rsidP="00B92777">
      <w:pPr>
        <w:jc w:val="both"/>
        <w:rPr>
          <w:rFonts w:ascii="Arial Narrow" w:hAnsi="Arial Narrow" w:cs="Arial"/>
          <w:lang w:eastAsia="es-MX"/>
        </w:rPr>
      </w:pPr>
    </w:p>
    <w:p w14:paraId="5E3D6179" w14:textId="1B04265B" w:rsidR="00B92777" w:rsidRPr="00017F6D" w:rsidRDefault="00B92777" w:rsidP="00B92777">
      <w:pPr>
        <w:jc w:val="both"/>
        <w:rPr>
          <w:rFonts w:ascii="Arial Narrow" w:hAnsi="Arial Narrow" w:cs="Arial"/>
          <w:lang w:eastAsia="es-MX"/>
        </w:rPr>
      </w:pPr>
      <w:r w:rsidRPr="00017F6D">
        <w:rPr>
          <w:rFonts w:ascii="Arial Narrow" w:hAnsi="Arial Narrow" w:cs="Arial"/>
          <w:lang w:eastAsia="es-MX"/>
        </w:rPr>
        <w:t xml:space="preserve">Finalmente, le reiteramos nuestro interés en brindarle el acompañamiento que usted requiera, en caso de solicitar alguna información adicional, le invitamos a que se comunique con nuestra línea de atención al ciudadano 6044447947, al correo info@sapiencia.gov.co, o que visite nuestra página web </w:t>
      </w:r>
      <w:hyperlink r:id="rId24" w:history="1">
        <w:r w:rsidRPr="00017F6D">
          <w:rPr>
            <w:rStyle w:val="Hipervnculo"/>
            <w:rFonts w:ascii="Arial Narrow" w:hAnsi="Arial Narrow" w:cs="Arial"/>
            <w:lang w:eastAsia="es-MX"/>
          </w:rPr>
          <w:t>www.sapiencia.gov.co</w:t>
        </w:r>
      </w:hyperlink>
      <w:r w:rsidRPr="00017F6D">
        <w:rPr>
          <w:rFonts w:ascii="Arial Narrow" w:hAnsi="Arial Narrow" w:cs="Arial"/>
          <w:lang w:eastAsia="es-MX"/>
        </w:rPr>
        <w:t xml:space="preserve">. </w:t>
      </w:r>
    </w:p>
    <w:p w14:paraId="73D15617" w14:textId="77777777" w:rsidR="00B92777" w:rsidRPr="00017F6D" w:rsidRDefault="00B92777" w:rsidP="00B92777">
      <w:pPr>
        <w:pStyle w:val="Sinespaciado"/>
        <w:jc w:val="both"/>
        <w:rPr>
          <w:rFonts w:ascii="Arial Narrow" w:hAnsi="Arial Narrow" w:cs="Arial"/>
          <w:sz w:val="24"/>
          <w:szCs w:val="24"/>
          <w:lang w:val="pt-BR"/>
        </w:rPr>
      </w:pPr>
    </w:p>
    <w:p w14:paraId="40E0A937" w14:textId="77777777" w:rsidR="00B92777" w:rsidRPr="00017F6D" w:rsidRDefault="00B92777" w:rsidP="00B92777">
      <w:pPr>
        <w:pStyle w:val="Sinespaciado"/>
        <w:jc w:val="both"/>
        <w:rPr>
          <w:rFonts w:ascii="Arial Narrow" w:hAnsi="Arial Narrow" w:cs="Arial"/>
          <w:sz w:val="24"/>
          <w:szCs w:val="24"/>
          <w:lang w:val="pt-BR"/>
        </w:rPr>
      </w:pPr>
      <w:r w:rsidRPr="00017F6D">
        <w:rPr>
          <w:rFonts w:ascii="Arial Narrow" w:hAnsi="Arial Narrow" w:cs="Arial"/>
          <w:sz w:val="24"/>
          <w:szCs w:val="24"/>
          <w:lang w:val="pt-BR"/>
        </w:rPr>
        <w:t xml:space="preserve">Cordialmente, </w:t>
      </w:r>
    </w:p>
    <w:p w14:paraId="32A25253" w14:textId="77777777" w:rsidR="004759D3" w:rsidRPr="00017F6D" w:rsidRDefault="004759D3" w:rsidP="004759D3">
      <w:pPr>
        <w:jc w:val="both"/>
        <w:rPr>
          <w:rFonts w:ascii="Arial Narrow" w:hAnsi="Arial Narrow" w:cs="Arial"/>
          <w:lang w:val="pt-BR"/>
        </w:rPr>
      </w:pPr>
    </w:p>
    <w:p w14:paraId="183D1006" w14:textId="512E9D43" w:rsidR="004759D3" w:rsidRDefault="004759D3" w:rsidP="004759D3">
      <w:pPr>
        <w:jc w:val="both"/>
        <w:rPr>
          <w:rFonts w:ascii="Arial Narrow" w:hAnsi="Arial Narrow" w:cs="Arial"/>
          <w:lang w:val="pt-BR"/>
        </w:rPr>
      </w:pPr>
    </w:p>
    <w:p w14:paraId="57D1CC9B" w14:textId="08F15E26" w:rsidR="0098101B" w:rsidRPr="00017F6D" w:rsidRDefault="0098101B" w:rsidP="004759D3">
      <w:pPr>
        <w:jc w:val="both"/>
        <w:rPr>
          <w:rFonts w:ascii="Arial Narrow" w:hAnsi="Arial Narrow" w:cs="Arial"/>
          <w:lang w:val="pt-BR"/>
        </w:rPr>
      </w:pPr>
    </w:p>
    <w:p w14:paraId="6CB03C82" w14:textId="50F247A9" w:rsidR="004759D3" w:rsidRPr="00017F6D" w:rsidRDefault="004759D3" w:rsidP="004759D3">
      <w:pPr>
        <w:rPr>
          <w:rFonts w:ascii="Arial Narrow" w:hAnsi="Arial Narrow" w:cs="Arial"/>
          <w:b/>
          <w:lang w:val="pt-BR"/>
        </w:rPr>
      </w:pPr>
      <w:r w:rsidRPr="00017F6D">
        <w:rPr>
          <w:rFonts w:ascii="Arial Narrow" w:hAnsi="Arial Narrow" w:cs="Arial"/>
          <w:b/>
          <w:lang w:val="pt-BR"/>
        </w:rPr>
        <w:t>ELKIN JOSÉ JIMÉNEZ MEJÍA</w:t>
      </w:r>
    </w:p>
    <w:p w14:paraId="400E3093" w14:textId="77777777" w:rsidR="004759D3" w:rsidRPr="00017F6D" w:rsidRDefault="004759D3" w:rsidP="004759D3">
      <w:pPr>
        <w:rPr>
          <w:rFonts w:ascii="Arial Narrow" w:hAnsi="Arial Narrow" w:cs="Arial"/>
          <w:lang w:val="pt-BR"/>
        </w:rPr>
      </w:pPr>
      <w:proofErr w:type="spellStart"/>
      <w:r w:rsidRPr="00017F6D">
        <w:rPr>
          <w:rFonts w:ascii="Arial Narrow" w:hAnsi="Arial Narrow" w:cs="Arial"/>
          <w:lang w:val="pt-BR"/>
        </w:rPr>
        <w:t>Director</w:t>
      </w:r>
      <w:proofErr w:type="spellEnd"/>
      <w:r w:rsidRPr="00017F6D">
        <w:rPr>
          <w:rFonts w:ascii="Arial Narrow" w:hAnsi="Arial Narrow" w:cs="Arial"/>
          <w:lang w:val="pt-BR"/>
        </w:rPr>
        <w:t xml:space="preserve"> Técnico de </w:t>
      </w:r>
      <w:proofErr w:type="spellStart"/>
      <w:r w:rsidRPr="00017F6D">
        <w:rPr>
          <w:rFonts w:ascii="Arial Narrow" w:hAnsi="Arial Narrow" w:cs="Arial"/>
          <w:lang w:val="pt-BR"/>
        </w:rPr>
        <w:t>Fondos</w:t>
      </w:r>
      <w:proofErr w:type="spellEnd"/>
    </w:p>
    <w:p w14:paraId="3AFA6F55" w14:textId="054F1B75" w:rsidR="004759D3" w:rsidRDefault="004759D3" w:rsidP="004759D3">
      <w:pPr>
        <w:rPr>
          <w:rFonts w:ascii="Arial Narrow" w:hAnsi="Arial Narrow" w:cs="Arial"/>
          <w:lang w:val="es-MX"/>
        </w:rPr>
      </w:pPr>
      <w:r w:rsidRPr="00017F6D">
        <w:rPr>
          <w:rFonts w:ascii="Arial Narrow" w:hAnsi="Arial Narrow" w:cs="Arial"/>
          <w:lang w:val="es-MX"/>
        </w:rPr>
        <w:t>Agencia de Educación Postsecundaria de Medellín - SAPIENCIA.</w:t>
      </w:r>
    </w:p>
    <w:p w14:paraId="46DD1565" w14:textId="2A8A9EE1" w:rsidR="00B906AB" w:rsidRDefault="00B906AB" w:rsidP="004759D3">
      <w:pPr>
        <w:rPr>
          <w:rFonts w:ascii="Arial Narrow" w:hAnsi="Arial Narrow" w:cs="Arial"/>
          <w:lang w:val="es-MX"/>
        </w:rPr>
      </w:pPr>
    </w:p>
    <w:tbl>
      <w:tblPr>
        <w:tblW w:w="67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2126"/>
        <w:gridCol w:w="2410"/>
      </w:tblGrid>
      <w:tr w:rsidR="00D76B04" w14:paraId="04C693A3" w14:textId="77777777" w:rsidTr="00D76B04">
        <w:trPr>
          <w:trHeight w:val="94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FC9F3CA" w14:textId="77777777" w:rsidR="00D76B04" w:rsidRDefault="00D76B04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>Proyectó: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6EF5CD1" w14:textId="77777777" w:rsidR="00D76B04" w:rsidRDefault="00D76B04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>Revisó: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7C89346" w14:textId="77777777" w:rsidR="00D76B04" w:rsidRDefault="00D76B04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>Revisó:</w:t>
            </w:r>
          </w:p>
        </w:tc>
      </w:tr>
      <w:tr w:rsidR="00D76B04" w14:paraId="5189C27A" w14:textId="77777777" w:rsidTr="00D76B04">
        <w:trPr>
          <w:trHeight w:val="843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F8C96" w14:textId="77777777" w:rsidR="00D76B04" w:rsidRDefault="00D76B04" w:rsidP="004145EF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>Daniel Felipe Zapata Vélez</w:t>
            </w:r>
          </w:p>
          <w:p w14:paraId="46815113" w14:textId="77777777" w:rsidR="00D76B04" w:rsidRDefault="00D76B04" w:rsidP="004145EF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</w:p>
          <w:p w14:paraId="6A102608" w14:textId="36E62646" w:rsidR="00D76B04" w:rsidRDefault="00D76B04" w:rsidP="004145EF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noProof/>
                <w:kern w:val="2"/>
                <w:lang w:eastAsia="es-CO"/>
                <w14:ligatures w14:val="standardContextual"/>
              </w:rPr>
              <w:drawing>
                <wp:anchor distT="0" distB="0" distL="114300" distR="114300" simplePos="0" relativeHeight="251658240" behindDoc="0" locked="0" layoutInCell="1" allowOverlap="1" wp14:anchorId="089002D6" wp14:editId="17C97DDF">
                  <wp:simplePos x="0" y="0"/>
                  <wp:positionH relativeFrom="column">
                    <wp:posOffset>527050</wp:posOffset>
                  </wp:positionH>
                  <wp:positionV relativeFrom="paragraph">
                    <wp:posOffset>230505</wp:posOffset>
                  </wp:positionV>
                  <wp:extent cx="603250" cy="314960"/>
                  <wp:effectExtent l="0" t="0" r="6350" b="8890"/>
                  <wp:wrapNone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250" cy="314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 xml:space="preserve">Contratista Profesional Apoyo Técnico Dirección Técnica de Fondos </w:t>
            </w:r>
          </w:p>
          <w:p w14:paraId="36572E7C" w14:textId="77777777" w:rsidR="00D76B04" w:rsidRDefault="00D76B04" w:rsidP="004145EF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</w:p>
          <w:p w14:paraId="492A8E9A" w14:textId="5DA6D17D" w:rsidR="00D76B04" w:rsidRDefault="00D76B04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61D5D" w14:textId="3B5DBB01" w:rsidR="00D76B04" w:rsidRDefault="00D76B04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 xml:space="preserve">Genaro Alfonso </w:t>
            </w:r>
            <w:proofErr w:type="spellStart"/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>Aristizábal</w:t>
            </w:r>
            <w:proofErr w:type="spellEnd"/>
            <w:r w:rsidR="008E7FF4"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 xml:space="preserve"> Echeverri</w:t>
            </w:r>
          </w:p>
          <w:p w14:paraId="2AD13BEC" w14:textId="77777777" w:rsidR="00D76B04" w:rsidRDefault="00D76B04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</w:p>
          <w:p w14:paraId="1B25A361" w14:textId="77777777" w:rsidR="00D76B04" w:rsidRDefault="00D76B04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 xml:space="preserve">Contratista Profesional Apoyo Dirección Técnica de Fondos </w:t>
            </w:r>
          </w:p>
          <w:p w14:paraId="37F49CFC" w14:textId="5601BEE3" w:rsidR="008E7FF4" w:rsidRDefault="008E7FF4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0B9729C" wp14:editId="105A790A">
                  <wp:extent cx="549628" cy="260350"/>
                  <wp:effectExtent l="0" t="0" r="3175" b="635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820" cy="263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737A1" w14:textId="71C64D8B" w:rsidR="00D76B04" w:rsidRDefault="00D76B04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>Pablo Adolfo Hoyos González</w:t>
            </w:r>
          </w:p>
          <w:p w14:paraId="675DEB49" w14:textId="77777777" w:rsidR="00D76B04" w:rsidRDefault="00D76B04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</w:p>
          <w:p w14:paraId="19183A85" w14:textId="77777777" w:rsidR="00D76B04" w:rsidRDefault="00D76B04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>Abogado Contratista Dirección Técnica de Fondos</w:t>
            </w:r>
          </w:p>
        </w:tc>
      </w:tr>
    </w:tbl>
    <w:p w14:paraId="12FF7B6F" w14:textId="77777777" w:rsidR="000F1FE8" w:rsidRDefault="000F1FE8" w:rsidP="00B906AB">
      <w:pPr>
        <w:pStyle w:val="Sinespaciado"/>
        <w:rPr>
          <w:rFonts w:ascii="Arial Narrow" w:hAnsi="Arial Narrow"/>
          <w:sz w:val="16"/>
          <w:szCs w:val="16"/>
        </w:rPr>
      </w:pPr>
    </w:p>
    <w:p w14:paraId="0E0DA8D5" w14:textId="5F9284DA" w:rsidR="00B906AB" w:rsidRDefault="00B906AB" w:rsidP="00B906AB">
      <w:pPr>
        <w:pStyle w:val="Sinespaciado"/>
        <w:rPr>
          <w:rFonts w:ascii="Arial Narrow" w:hAnsi="Arial Narrow"/>
          <w:sz w:val="16"/>
          <w:szCs w:val="16"/>
        </w:rPr>
      </w:pPr>
      <w:r>
        <w:rPr>
          <w:rFonts w:ascii="Arial Narrow" w:hAnsi="Arial Narrow"/>
          <w:sz w:val="16"/>
          <w:szCs w:val="16"/>
        </w:rPr>
        <w:t>F-AP-GD-028 Versión 1</w:t>
      </w:r>
    </w:p>
    <w:p w14:paraId="515C334E" w14:textId="38B65914" w:rsidR="0098101B" w:rsidRPr="00017F6D" w:rsidRDefault="0098101B" w:rsidP="004759D3">
      <w:pPr>
        <w:rPr>
          <w:rFonts w:ascii="Arial Narrow" w:hAnsi="Arial Narrow"/>
        </w:rPr>
      </w:pPr>
    </w:p>
    <w:sectPr w:rsidR="0098101B" w:rsidRPr="00017F6D" w:rsidSect="000F1FE8">
      <w:headerReference w:type="default" r:id="rId27"/>
      <w:footerReference w:type="default" r:id="rId28"/>
      <w:pgSz w:w="12240" w:h="15840"/>
      <w:pgMar w:top="1417" w:right="1041" w:bottom="1417" w:left="1275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33DFC0" w14:textId="77777777" w:rsidR="00D230AE" w:rsidRDefault="00D230AE" w:rsidP="005A1E6E">
      <w:r>
        <w:separator/>
      </w:r>
    </w:p>
  </w:endnote>
  <w:endnote w:type="continuationSeparator" w:id="0">
    <w:p w14:paraId="732A6AA4" w14:textId="77777777" w:rsidR="00D230AE" w:rsidRDefault="00D230AE" w:rsidP="005A1E6E">
      <w:r>
        <w:continuationSeparator/>
      </w:r>
    </w:p>
  </w:endnote>
  <w:endnote w:type="continuationNotice" w:id="1">
    <w:p w14:paraId="5D4C75BF" w14:textId="77777777" w:rsidR="00D230AE" w:rsidRDefault="00D230A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6DC39D" w14:textId="77777777" w:rsidR="005A1E6E" w:rsidRDefault="005A1E6E" w:rsidP="005A1E6E">
    <w:pPr>
      <w:pStyle w:val="Piedepgina"/>
      <w:ind w:left="-426"/>
      <w:jc w:val="center"/>
    </w:pPr>
    <w:r w:rsidRPr="005A1E6E">
      <w:rPr>
        <w:noProof/>
        <w:lang w:eastAsia="es-CO"/>
      </w:rPr>
      <w:drawing>
        <wp:inline distT="0" distB="0" distL="0" distR="0" wp14:anchorId="3A21D386" wp14:editId="3EBC882F">
          <wp:extent cx="6486600" cy="382385"/>
          <wp:effectExtent l="0" t="0" r="3175" b="0"/>
          <wp:docPr id="15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4328351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604566" cy="38933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F6FC5A" w14:textId="77777777" w:rsidR="00D230AE" w:rsidRDefault="00D230AE" w:rsidP="005A1E6E">
      <w:r>
        <w:separator/>
      </w:r>
    </w:p>
  </w:footnote>
  <w:footnote w:type="continuationSeparator" w:id="0">
    <w:p w14:paraId="5F3945DF" w14:textId="77777777" w:rsidR="00D230AE" w:rsidRDefault="00D230AE" w:rsidP="005A1E6E">
      <w:r>
        <w:continuationSeparator/>
      </w:r>
    </w:p>
  </w:footnote>
  <w:footnote w:type="continuationNotice" w:id="1">
    <w:p w14:paraId="605E1978" w14:textId="77777777" w:rsidR="00D230AE" w:rsidRDefault="00D230A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AF802F" w14:textId="2111165B" w:rsidR="005A1E6E" w:rsidRDefault="0055738E" w:rsidP="005A1E6E">
    <w:pPr>
      <w:pStyle w:val="Encabezado"/>
      <w:tabs>
        <w:tab w:val="clear" w:pos="4419"/>
        <w:tab w:val="center" w:pos="4536"/>
      </w:tabs>
      <w:ind w:left="-284"/>
      <w:jc w:val="center"/>
    </w:pPr>
    <w:r>
      <w:rPr>
        <w:noProof/>
        <w:lang w:eastAsia="es-CO"/>
      </w:rPr>
      <w:drawing>
        <wp:inline distT="0" distB="0" distL="0" distR="0" wp14:anchorId="27935E21" wp14:editId="5B8ECCE3">
          <wp:extent cx="2475230" cy="914400"/>
          <wp:effectExtent l="0" t="0" r="1270" b="0"/>
          <wp:docPr id="14" name="Imagen 8">
            <a:extLst xmlns:a="http://schemas.openxmlformats.org/drawingml/2006/main">
              <a:ext uri="{FF2B5EF4-FFF2-40B4-BE49-F238E27FC236}">
                <a16:creationId xmlns:a16="http://schemas.microsoft.com/office/drawing/2014/main" id="{D93435F2-70A3-2829-610D-7563E8507883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8">
                    <a:extLst>
                      <a:ext uri="{FF2B5EF4-FFF2-40B4-BE49-F238E27FC236}">
                        <a16:creationId xmlns:a16="http://schemas.microsoft.com/office/drawing/2014/main" id="{D93435F2-70A3-2829-610D-7563E8507883}"/>
                      </a:ext>
                    </a:extLst>
                  </pic:cNvPr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75230" cy="914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F4235"/>
    <w:multiLevelType w:val="hybridMultilevel"/>
    <w:tmpl w:val="7B0E506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4440A"/>
    <w:multiLevelType w:val="hybridMultilevel"/>
    <w:tmpl w:val="F48E7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9576F"/>
    <w:multiLevelType w:val="hybridMultilevel"/>
    <w:tmpl w:val="FAEAA9C4"/>
    <w:lvl w:ilvl="0" w:tplc="3F14418A">
      <w:start w:val="1"/>
      <w:numFmt w:val="lowerLetter"/>
      <w:lvlText w:val="%1)"/>
      <w:lvlJc w:val="left"/>
      <w:pPr>
        <w:ind w:left="1070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790" w:hanging="360"/>
      </w:pPr>
    </w:lvl>
    <w:lvl w:ilvl="2" w:tplc="240A001B" w:tentative="1">
      <w:start w:val="1"/>
      <w:numFmt w:val="lowerRoman"/>
      <w:lvlText w:val="%3."/>
      <w:lvlJc w:val="right"/>
      <w:pPr>
        <w:ind w:left="2510" w:hanging="180"/>
      </w:pPr>
    </w:lvl>
    <w:lvl w:ilvl="3" w:tplc="240A000F" w:tentative="1">
      <w:start w:val="1"/>
      <w:numFmt w:val="decimal"/>
      <w:lvlText w:val="%4."/>
      <w:lvlJc w:val="left"/>
      <w:pPr>
        <w:ind w:left="3230" w:hanging="360"/>
      </w:pPr>
    </w:lvl>
    <w:lvl w:ilvl="4" w:tplc="240A0019" w:tentative="1">
      <w:start w:val="1"/>
      <w:numFmt w:val="lowerLetter"/>
      <w:lvlText w:val="%5."/>
      <w:lvlJc w:val="left"/>
      <w:pPr>
        <w:ind w:left="3950" w:hanging="360"/>
      </w:pPr>
    </w:lvl>
    <w:lvl w:ilvl="5" w:tplc="240A001B" w:tentative="1">
      <w:start w:val="1"/>
      <w:numFmt w:val="lowerRoman"/>
      <w:lvlText w:val="%6."/>
      <w:lvlJc w:val="right"/>
      <w:pPr>
        <w:ind w:left="4670" w:hanging="180"/>
      </w:pPr>
    </w:lvl>
    <w:lvl w:ilvl="6" w:tplc="240A000F" w:tentative="1">
      <w:start w:val="1"/>
      <w:numFmt w:val="decimal"/>
      <w:lvlText w:val="%7."/>
      <w:lvlJc w:val="left"/>
      <w:pPr>
        <w:ind w:left="5390" w:hanging="360"/>
      </w:pPr>
    </w:lvl>
    <w:lvl w:ilvl="7" w:tplc="240A0019" w:tentative="1">
      <w:start w:val="1"/>
      <w:numFmt w:val="lowerLetter"/>
      <w:lvlText w:val="%8."/>
      <w:lvlJc w:val="left"/>
      <w:pPr>
        <w:ind w:left="6110" w:hanging="360"/>
      </w:pPr>
    </w:lvl>
    <w:lvl w:ilvl="8" w:tplc="24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08096F82"/>
    <w:multiLevelType w:val="hybridMultilevel"/>
    <w:tmpl w:val="307C511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0F5E73"/>
    <w:multiLevelType w:val="hybridMultilevel"/>
    <w:tmpl w:val="53E85B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5A7946"/>
    <w:multiLevelType w:val="multilevel"/>
    <w:tmpl w:val="A2984D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94387E"/>
    <w:multiLevelType w:val="hybridMultilevel"/>
    <w:tmpl w:val="F49CC1E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24AC6"/>
    <w:multiLevelType w:val="hybridMultilevel"/>
    <w:tmpl w:val="9954C21C"/>
    <w:lvl w:ilvl="0" w:tplc="BFAA6552">
      <w:start w:val="3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53977B1"/>
    <w:multiLevelType w:val="hybridMultilevel"/>
    <w:tmpl w:val="B6E03862"/>
    <w:lvl w:ilvl="0" w:tplc="94389A3A">
      <w:start w:val="1"/>
      <w:numFmt w:val="lowerLetter"/>
      <w:lvlText w:val="%1)"/>
      <w:lvlJc w:val="left"/>
      <w:pPr>
        <w:ind w:left="1068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35CD3138"/>
    <w:multiLevelType w:val="hybridMultilevel"/>
    <w:tmpl w:val="53D47B60"/>
    <w:lvl w:ilvl="0" w:tplc="6C0CAA8C">
      <w:start w:val="1"/>
      <w:numFmt w:val="upperRoman"/>
      <w:lvlText w:val="%1)"/>
      <w:lvlJc w:val="left"/>
      <w:pPr>
        <w:ind w:left="1080" w:hanging="72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711A01"/>
    <w:multiLevelType w:val="hybridMultilevel"/>
    <w:tmpl w:val="C004E404"/>
    <w:lvl w:ilvl="0" w:tplc="24CC09DE">
      <w:start w:val="29"/>
      <w:numFmt w:val="bullet"/>
      <w:lvlText w:val=""/>
      <w:lvlJc w:val="left"/>
      <w:pPr>
        <w:ind w:left="720" w:hanging="360"/>
      </w:pPr>
      <w:rPr>
        <w:rFonts w:ascii="Symbol" w:eastAsia="Calibri Light" w:hAnsi="Symbol" w:cs="Arial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831246"/>
    <w:multiLevelType w:val="hybridMultilevel"/>
    <w:tmpl w:val="275AFDB4"/>
    <w:lvl w:ilvl="0" w:tplc="A98263DE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75168B"/>
    <w:multiLevelType w:val="hybridMultilevel"/>
    <w:tmpl w:val="F5C89E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C626BD"/>
    <w:multiLevelType w:val="hybridMultilevel"/>
    <w:tmpl w:val="628884A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3B517E"/>
    <w:multiLevelType w:val="hybridMultilevel"/>
    <w:tmpl w:val="09647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7"/>
  </w:num>
  <w:num w:numId="4">
    <w:abstractNumId w:val="8"/>
  </w:num>
  <w:num w:numId="5">
    <w:abstractNumId w:val="11"/>
  </w:num>
  <w:num w:numId="6">
    <w:abstractNumId w:val="2"/>
  </w:num>
  <w:num w:numId="7">
    <w:abstractNumId w:val="6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</w:num>
  <w:num w:numId="11">
    <w:abstractNumId w:val="13"/>
  </w:num>
  <w:num w:numId="12">
    <w:abstractNumId w:val="14"/>
  </w:num>
  <w:num w:numId="13">
    <w:abstractNumId w:val="1"/>
  </w:num>
  <w:num w:numId="14">
    <w:abstractNumId w:val="3"/>
  </w:num>
  <w:num w:numId="15">
    <w:abstractNumId w:val="1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2ED"/>
    <w:rsid w:val="00017F6D"/>
    <w:rsid w:val="000305DF"/>
    <w:rsid w:val="0003089B"/>
    <w:rsid w:val="00053137"/>
    <w:rsid w:val="000700F2"/>
    <w:rsid w:val="000771A5"/>
    <w:rsid w:val="00086450"/>
    <w:rsid w:val="00092C10"/>
    <w:rsid w:val="000A1B64"/>
    <w:rsid w:val="000B402A"/>
    <w:rsid w:val="000C6216"/>
    <w:rsid w:val="000F1ECC"/>
    <w:rsid w:val="000F1FE8"/>
    <w:rsid w:val="0010259B"/>
    <w:rsid w:val="001173A9"/>
    <w:rsid w:val="00136F81"/>
    <w:rsid w:val="00170B3B"/>
    <w:rsid w:val="00172C3B"/>
    <w:rsid w:val="0018433E"/>
    <w:rsid w:val="001B0036"/>
    <w:rsid w:val="001C52DA"/>
    <w:rsid w:val="001E5EA1"/>
    <w:rsid w:val="001E6CDF"/>
    <w:rsid w:val="001F04D0"/>
    <w:rsid w:val="001F4709"/>
    <w:rsid w:val="00205DE3"/>
    <w:rsid w:val="00215E39"/>
    <w:rsid w:val="00216F7F"/>
    <w:rsid w:val="00225635"/>
    <w:rsid w:val="00241C9C"/>
    <w:rsid w:val="002422DC"/>
    <w:rsid w:val="00250078"/>
    <w:rsid w:val="00276B1C"/>
    <w:rsid w:val="00276DA4"/>
    <w:rsid w:val="002B45A7"/>
    <w:rsid w:val="002B7227"/>
    <w:rsid w:val="002E46D1"/>
    <w:rsid w:val="002F5E01"/>
    <w:rsid w:val="002F61FE"/>
    <w:rsid w:val="00337742"/>
    <w:rsid w:val="00341A5C"/>
    <w:rsid w:val="00353F44"/>
    <w:rsid w:val="00363870"/>
    <w:rsid w:val="00371A42"/>
    <w:rsid w:val="0039353B"/>
    <w:rsid w:val="003A233D"/>
    <w:rsid w:val="003A58CA"/>
    <w:rsid w:val="003B2011"/>
    <w:rsid w:val="003B39F4"/>
    <w:rsid w:val="003D038B"/>
    <w:rsid w:val="003D24DC"/>
    <w:rsid w:val="003E4CDD"/>
    <w:rsid w:val="003F159A"/>
    <w:rsid w:val="004030F7"/>
    <w:rsid w:val="004145EF"/>
    <w:rsid w:val="00414F7C"/>
    <w:rsid w:val="0041722C"/>
    <w:rsid w:val="004176B7"/>
    <w:rsid w:val="004416D1"/>
    <w:rsid w:val="0045353A"/>
    <w:rsid w:val="00462738"/>
    <w:rsid w:val="00474D19"/>
    <w:rsid w:val="004759D3"/>
    <w:rsid w:val="00483B45"/>
    <w:rsid w:val="00484A42"/>
    <w:rsid w:val="00491674"/>
    <w:rsid w:val="004A377E"/>
    <w:rsid w:val="004B470C"/>
    <w:rsid w:val="004C0D89"/>
    <w:rsid w:val="004F0633"/>
    <w:rsid w:val="005033FA"/>
    <w:rsid w:val="0051585C"/>
    <w:rsid w:val="005174F1"/>
    <w:rsid w:val="005319AD"/>
    <w:rsid w:val="005431AD"/>
    <w:rsid w:val="00555AD5"/>
    <w:rsid w:val="0055738E"/>
    <w:rsid w:val="00563905"/>
    <w:rsid w:val="00565ACF"/>
    <w:rsid w:val="005737E8"/>
    <w:rsid w:val="00583B65"/>
    <w:rsid w:val="00584A96"/>
    <w:rsid w:val="00592271"/>
    <w:rsid w:val="005A1E6E"/>
    <w:rsid w:val="005B3FA0"/>
    <w:rsid w:val="005B4B64"/>
    <w:rsid w:val="005B5F32"/>
    <w:rsid w:val="00623E6F"/>
    <w:rsid w:val="006371AA"/>
    <w:rsid w:val="00640165"/>
    <w:rsid w:val="006473AF"/>
    <w:rsid w:val="00647CF4"/>
    <w:rsid w:val="00647D44"/>
    <w:rsid w:val="0065782E"/>
    <w:rsid w:val="00693B98"/>
    <w:rsid w:val="00697EFA"/>
    <w:rsid w:val="006A625B"/>
    <w:rsid w:val="006B462E"/>
    <w:rsid w:val="006C623A"/>
    <w:rsid w:val="006C789C"/>
    <w:rsid w:val="007002AE"/>
    <w:rsid w:val="0070073E"/>
    <w:rsid w:val="0071108F"/>
    <w:rsid w:val="00712FAF"/>
    <w:rsid w:val="00720533"/>
    <w:rsid w:val="00740306"/>
    <w:rsid w:val="0074669A"/>
    <w:rsid w:val="00771F01"/>
    <w:rsid w:val="00772EE6"/>
    <w:rsid w:val="0077536C"/>
    <w:rsid w:val="00775FAF"/>
    <w:rsid w:val="0079079F"/>
    <w:rsid w:val="007B193A"/>
    <w:rsid w:val="007E44A1"/>
    <w:rsid w:val="007F74D8"/>
    <w:rsid w:val="008073EB"/>
    <w:rsid w:val="0081393D"/>
    <w:rsid w:val="008273EB"/>
    <w:rsid w:val="00827CA6"/>
    <w:rsid w:val="00842B5D"/>
    <w:rsid w:val="00845ABB"/>
    <w:rsid w:val="00846F11"/>
    <w:rsid w:val="00855E51"/>
    <w:rsid w:val="008637CD"/>
    <w:rsid w:val="00870E31"/>
    <w:rsid w:val="00871412"/>
    <w:rsid w:val="00873D6D"/>
    <w:rsid w:val="008772B4"/>
    <w:rsid w:val="008945D5"/>
    <w:rsid w:val="008A53E8"/>
    <w:rsid w:val="008B4B98"/>
    <w:rsid w:val="008B5B08"/>
    <w:rsid w:val="008C5612"/>
    <w:rsid w:val="008D13E5"/>
    <w:rsid w:val="008D5ACA"/>
    <w:rsid w:val="008D7E53"/>
    <w:rsid w:val="008E7FF4"/>
    <w:rsid w:val="00902BD2"/>
    <w:rsid w:val="00910F3C"/>
    <w:rsid w:val="0094244F"/>
    <w:rsid w:val="0094697B"/>
    <w:rsid w:val="00946DB5"/>
    <w:rsid w:val="00971454"/>
    <w:rsid w:val="009807FE"/>
    <w:rsid w:val="0098101B"/>
    <w:rsid w:val="009C06BA"/>
    <w:rsid w:val="009C2358"/>
    <w:rsid w:val="009C49CE"/>
    <w:rsid w:val="009C4C62"/>
    <w:rsid w:val="009D05B4"/>
    <w:rsid w:val="009D1C6A"/>
    <w:rsid w:val="009D33F4"/>
    <w:rsid w:val="009F3921"/>
    <w:rsid w:val="00A1061A"/>
    <w:rsid w:val="00A110BF"/>
    <w:rsid w:val="00A1617F"/>
    <w:rsid w:val="00A33F95"/>
    <w:rsid w:val="00A45357"/>
    <w:rsid w:val="00A50ED2"/>
    <w:rsid w:val="00A75842"/>
    <w:rsid w:val="00A86617"/>
    <w:rsid w:val="00A86D3F"/>
    <w:rsid w:val="00AB2430"/>
    <w:rsid w:val="00AB4E7D"/>
    <w:rsid w:val="00AC3A0A"/>
    <w:rsid w:val="00AC46BE"/>
    <w:rsid w:val="00AC5631"/>
    <w:rsid w:val="00AD4935"/>
    <w:rsid w:val="00AD74C0"/>
    <w:rsid w:val="00AE3A1F"/>
    <w:rsid w:val="00AE5BD7"/>
    <w:rsid w:val="00AF0959"/>
    <w:rsid w:val="00B310B3"/>
    <w:rsid w:val="00B44030"/>
    <w:rsid w:val="00B75A39"/>
    <w:rsid w:val="00B811A0"/>
    <w:rsid w:val="00B906AB"/>
    <w:rsid w:val="00B92777"/>
    <w:rsid w:val="00B92BAE"/>
    <w:rsid w:val="00B95770"/>
    <w:rsid w:val="00BA49A4"/>
    <w:rsid w:val="00BA53D7"/>
    <w:rsid w:val="00BB3B2E"/>
    <w:rsid w:val="00BD1ACB"/>
    <w:rsid w:val="00BF11CB"/>
    <w:rsid w:val="00BF5EC7"/>
    <w:rsid w:val="00C0203D"/>
    <w:rsid w:val="00C05049"/>
    <w:rsid w:val="00C12B85"/>
    <w:rsid w:val="00C14770"/>
    <w:rsid w:val="00C204FC"/>
    <w:rsid w:val="00C32480"/>
    <w:rsid w:val="00C33E35"/>
    <w:rsid w:val="00C34F56"/>
    <w:rsid w:val="00C43B7F"/>
    <w:rsid w:val="00C56112"/>
    <w:rsid w:val="00C74DD3"/>
    <w:rsid w:val="00C809F6"/>
    <w:rsid w:val="00C819FE"/>
    <w:rsid w:val="00C843C8"/>
    <w:rsid w:val="00CA3CBB"/>
    <w:rsid w:val="00CA75FE"/>
    <w:rsid w:val="00CA78BC"/>
    <w:rsid w:val="00CB3B5C"/>
    <w:rsid w:val="00CC1909"/>
    <w:rsid w:val="00CC7AE8"/>
    <w:rsid w:val="00CE442A"/>
    <w:rsid w:val="00CE73E5"/>
    <w:rsid w:val="00CF0150"/>
    <w:rsid w:val="00D13B6F"/>
    <w:rsid w:val="00D230AE"/>
    <w:rsid w:val="00D237A8"/>
    <w:rsid w:val="00D275AD"/>
    <w:rsid w:val="00D37DD4"/>
    <w:rsid w:val="00D41D34"/>
    <w:rsid w:val="00D76B04"/>
    <w:rsid w:val="00D84E8F"/>
    <w:rsid w:val="00D852F0"/>
    <w:rsid w:val="00D93C05"/>
    <w:rsid w:val="00D95875"/>
    <w:rsid w:val="00DA1B9D"/>
    <w:rsid w:val="00DA4453"/>
    <w:rsid w:val="00DB7F08"/>
    <w:rsid w:val="00DC1A78"/>
    <w:rsid w:val="00DC3257"/>
    <w:rsid w:val="00DD6C42"/>
    <w:rsid w:val="00DF6E62"/>
    <w:rsid w:val="00E02933"/>
    <w:rsid w:val="00E34B1E"/>
    <w:rsid w:val="00E63427"/>
    <w:rsid w:val="00E91244"/>
    <w:rsid w:val="00EC7171"/>
    <w:rsid w:val="00EE45AB"/>
    <w:rsid w:val="00EF3942"/>
    <w:rsid w:val="00F10352"/>
    <w:rsid w:val="00F839B3"/>
    <w:rsid w:val="00F84792"/>
    <w:rsid w:val="00FA5658"/>
    <w:rsid w:val="00FB0977"/>
    <w:rsid w:val="00FB3B3D"/>
    <w:rsid w:val="00FE3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4C8E82C3"/>
  <w15:chartTrackingRefBased/>
  <w15:docId w15:val="{5BE55766-1290-9A4C-B88D-EFFDCFDB7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A1E6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A1E6E"/>
  </w:style>
  <w:style w:type="paragraph" w:styleId="Piedepgina">
    <w:name w:val="footer"/>
    <w:basedOn w:val="Normal"/>
    <w:link w:val="PiedepginaCar"/>
    <w:uiPriority w:val="99"/>
    <w:unhideWhenUsed/>
    <w:rsid w:val="005A1E6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A1E6E"/>
  </w:style>
  <w:style w:type="paragraph" w:styleId="Sinespaciado">
    <w:name w:val="No Spacing"/>
    <w:uiPriority w:val="1"/>
    <w:qFormat/>
    <w:rsid w:val="00910F3C"/>
    <w:pPr>
      <w:suppressAutoHyphens/>
    </w:pPr>
    <w:rPr>
      <w:rFonts w:cs="Times New Roman"/>
      <w:kern w:val="0"/>
      <w:sz w:val="22"/>
      <w:szCs w:val="22"/>
      <w14:ligatures w14:val="none"/>
    </w:rPr>
  </w:style>
  <w:style w:type="paragraph" w:styleId="Prrafodelista">
    <w:name w:val="List Paragraph"/>
    <w:aliases w:val="FOTO,FIGURAS"/>
    <w:basedOn w:val="Normal"/>
    <w:link w:val="PrrafodelistaCar"/>
    <w:uiPriority w:val="34"/>
    <w:qFormat/>
    <w:rsid w:val="0079079F"/>
    <w:pPr>
      <w:spacing w:after="160" w:line="259" w:lineRule="auto"/>
      <w:ind w:left="720"/>
      <w:contextualSpacing/>
    </w:pPr>
    <w:rPr>
      <w:rFonts w:ascii="Calibri" w:eastAsia="Calibri" w:hAnsi="Calibri" w:cs="Times New Roman"/>
      <w:kern w:val="0"/>
      <w:sz w:val="22"/>
      <w:szCs w:val="22"/>
      <w14:ligatures w14:val="none"/>
    </w:rPr>
  </w:style>
  <w:style w:type="character" w:customStyle="1" w:styleId="PrrafodelistaCar">
    <w:name w:val="Párrafo de lista Car"/>
    <w:aliases w:val="FOTO Car,FIGURAS Car"/>
    <w:link w:val="Prrafodelista"/>
    <w:uiPriority w:val="34"/>
    <w:locked/>
    <w:rsid w:val="0079079F"/>
    <w:rPr>
      <w:rFonts w:ascii="Calibri" w:eastAsia="Calibri" w:hAnsi="Calibri" w:cs="Times New Roman"/>
      <w:kern w:val="0"/>
      <w:sz w:val="22"/>
      <w:szCs w:val="22"/>
      <w14:ligatures w14:val="none"/>
    </w:rPr>
  </w:style>
  <w:style w:type="character" w:styleId="Hipervnculo">
    <w:name w:val="Hyperlink"/>
    <w:uiPriority w:val="99"/>
    <w:unhideWhenUsed/>
    <w:rsid w:val="0079079F"/>
    <w:rPr>
      <w:color w:val="0563C1"/>
      <w:u w:val="single"/>
    </w:rPr>
  </w:style>
  <w:style w:type="character" w:customStyle="1" w:styleId="EnlacedeInternet">
    <w:name w:val="Enlace de Internet"/>
    <w:uiPriority w:val="99"/>
    <w:unhideWhenUsed/>
    <w:rsid w:val="00474D19"/>
    <w:rPr>
      <w:color w:val="0563C1"/>
      <w:u w:val="singl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qFormat/>
    <w:rsid w:val="00474D19"/>
    <w:rPr>
      <w:rFonts w:ascii="Calibri Light" w:eastAsia="Calibri Light" w:hAnsi="Calibri Light" w:cs="Calibri Light"/>
      <w:sz w:val="18"/>
      <w:szCs w:val="18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474D19"/>
    <w:pPr>
      <w:widowControl w:val="0"/>
      <w:suppressAutoHyphens/>
    </w:pPr>
    <w:rPr>
      <w:rFonts w:ascii="Calibri Light" w:eastAsia="Calibri Light" w:hAnsi="Calibri Light" w:cs="Calibri Light"/>
      <w:sz w:val="18"/>
      <w:szCs w:val="18"/>
      <w:lang w:val="es-ES"/>
    </w:rPr>
  </w:style>
  <w:style w:type="character" w:customStyle="1" w:styleId="TextoindependienteCar1">
    <w:name w:val="Texto independiente Car1"/>
    <w:basedOn w:val="Fuentedeprrafopredeter"/>
    <w:uiPriority w:val="99"/>
    <w:semiHidden/>
    <w:rsid w:val="00474D19"/>
  </w:style>
  <w:style w:type="paragraph" w:styleId="NormalWeb">
    <w:name w:val="Normal (Web)"/>
    <w:basedOn w:val="Normal"/>
    <w:uiPriority w:val="99"/>
    <w:unhideWhenUsed/>
    <w:qFormat/>
    <w:rsid w:val="00474D19"/>
    <w:pPr>
      <w:suppressAutoHyphens/>
      <w:spacing w:beforeAutospacing="1" w:afterAutospacing="1"/>
    </w:pPr>
    <w:rPr>
      <w:rFonts w:ascii="Times New Roman" w:eastAsia="Times New Roman" w:hAnsi="Times New Roman" w:cs="Times New Roman"/>
      <w:kern w:val="0"/>
      <w:lang w:eastAsia="es-CO"/>
      <w14:ligatures w14:val="none"/>
    </w:rPr>
  </w:style>
  <w:style w:type="paragraph" w:customStyle="1" w:styleId="Default">
    <w:name w:val="Default"/>
    <w:uiPriority w:val="99"/>
    <w:rsid w:val="0039353B"/>
    <w:pPr>
      <w:autoSpaceDE w:val="0"/>
      <w:autoSpaceDN w:val="0"/>
      <w:adjustRightInd w:val="0"/>
    </w:pPr>
    <w:rPr>
      <w:rFonts w:ascii="Arial" w:hAnsi="Arial" w:cs="Arial"/>
      <w:color w:val="000000"/>
      <w:kern w:val="0"/>
      <w14:ligatures w14:val="none"/>
    </w:rPr>
  </w:style>
  <w:style w:type="character" w:customStyle="1" w:styleId="normaltextrun">
    <w:name w:val="normaltextrun"/>
    <w:basedOn w:val="Fuentedeprrafopredeter"/>
    <w:rsid w:val="003935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08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7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5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0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1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8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04200">
          <w:marLeft w:val="7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83388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18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55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08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10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46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691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0847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094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187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938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971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1296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814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053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1189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324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323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5441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4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303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0213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95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18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7576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253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://www.sapiencia.gov.co" TargetMode="Externa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9c07dc6-a914-4a48-b388-dfe830e5bbb3"/>
    <lcf76f155ced4ddcb4097134ff3c332f xmlns="b3f023d8-5d21-4a64-81dc-e4e2f442a49c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9CCCA44E2C99944BAE64B502DE3FD2A" ma:contentTypeVersion="13" ma:contentTypeDescription="Crear nuevo documento." ma:contentTypeScope="" ma:versionID="c5507f6670b0b4d42a0fa109d0574e08">
  <xsd:schema xmlns:xsd="http://www.w3.org/2001/XMLSchema" xmlns:xs="http://www.w3.org/2001/XMLSchema" xmlns:p="http://schemas.microsoft.com/office/2006/metadata/properties" xmlns:ns2="b3f023d8-5d21-4a64-81dc-e4e2f442a49c" xmlns:ns3="89c07dc6-a914-4a48-b388-dfe830e5bbb3" targetNamespace="http://schemas.microsoft.com/office/2006/metadata/properties" ma:root="true" ma:fieldsID="4cb93d8223fe519fc72ded60dfa8c01d" ns2:_="" ns3:_="">
    <xsd:import namespace="b3f023d8-5d21-4a64-81dc-e4e2f442a49c"/>
    <xsd:import namespace="89c07dc6-a914-4a48-b388-dfe830e5bb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f023d8-5d21-4a64-81dc-e4e2f442a4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Etiquetas de imagen" ma:readOnly="false" ma:fieldId="{5cf76f15-5ced-4ddc-b409-7134ff3c332f}" ma:taxonomyMulti="true" ma:sspId="c1febabf-7f5e-42e4-8786-f1013d956ae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c07dc6-a914-4a48-b388-dfe830e5bbb3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9b8c8d8d-291e-4a17-9637-c8d7dc65e17f}" ma:internalName="TaxCatchAll" ma:showField="CatchAllData" ma:web="89c07dc6-a914-4a48-b388-dfe830e5bbb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5303028-1E1D-4329-8F7C-A4173A0F993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AD997A6-A5A0-4F9D-9D70-683CECCE6EDD}">
  <ds:schemaRefs>
    <ds:schemaRef ds:uri="b3f023d8-5d21-4a64-81dc-e4e2f442a49c"/>
    <ds:schemaRef ds:uri="http://www.w3.org/XML/1998/namespace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dcmitype/"/>
    <ds:schemaRef ds:uri="89c07dc6-a914-4a48-b388-dfe830e5bbb3"/>
    <ds:schemaRef ds:uri="http://schemas.microsoft.com/office/2006/metadata/propertie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D70A2263-7354-430E-BA5E-766BF8760A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f023d8-5d21-4a64-81dc-e4e2f442a49c"/>
    <ds:schemaRef ds:uri="89c07dc6-a914-4a48-b388-dfe830e5bb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7</Pages>
  <Words>1753</Words>
  <Characters>9643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Genaro Alfonso Aristizabal Echeverri</cp:lastModifiedBy>
  <cp:revision>50</cp:revision>
  <dcterms:created xsi:type="dcterms:W3CDTF">2025-06-30T20:35:00Z</dcterms:created>
  <dcterms:modified xsi:type="dcterms:W3CDTF">2025-07-07T20:09:00Z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0x010100D9CCCA44E2C99944BAE64B502DE3FD2A</vt:lpwstr>
  </property>
  <property fmtid="{D5CDD505-2E9C-101B-9397-08002B2CF9AE}" pid="3" name="MediaServiceImageTags">
    <vt:lpwstr/>
  </property>
</Properties>
</file>