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53DE0" w:rsidRPr="00AA1488" w:rsidRDefault="00AA1488" w:rsidP="00AA1488">
      <w:pPr>
        <w:spacing w:after="0" w:line="240" w:lineRule="auto"/>
        <w:jc w:val="center"/>
        <w:rPr>
          <w:rFonts w:ascii="Times New Roman" w:hAnsi="Times New Roman" w:cs="Times New Roman"/>
          <w:b/>
          <w:spacing w:val="50"/>
          <w:sz w:val="28"/>
          <w:szCs w:val="28"/>
        </w:rPr>
      </w:pPr>
      <w:r w:rsidRPr="00AA1488">
        <w:rPr>
          <w:rFonts w:ascii="Times New Roman" w:hAnsi="Times New Roman" w:cs="Times New Roman"/>
          <w:b/>
          <w:spacing w:val="50"/>
          <w:sz w:val="28"/>
          <w:szCs w:val="28"/>
        </w:rPr>
        <w:t>ПРОТОКОЛ</w:t>
      </w:r>
    </w:p>
    <w:p w:rsidR="0018751F" w:rsidRDefault="0018751F" w:rsidP="0018751F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ОЦЕНКИ ИНДИВИДУАЛЬНЫХ ДОСТИЖЕНИЙ</w:t>
      </w:r>
    </w:p>
    <w:p w:rsidR="00AA1488" w:rsidRDefault="000D1B56" w:rsidP="0018751F">
      <w:pPr>
        <w:spacing w:after="12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Надпись 2" o:spid="_x0000_s1027" type="#_x0000_t202" style="position:absolute;left:0;text-align:left;margin-left:.65pt;margin-top:15.95pt;width:462.3pt;height:23.05pt;z-index:251660288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>
              <w:txbxContent>
                <w:p w:rsidR="0085603A" w:rsidRPr="0085603A" w:rsidRDefault="0085603A" w:rsidP="0085603A">
                  <w:pPr>
                    <w:jc w:val="center"/>
                    <w:rPr>
                      <w:rFonts w:ascii="Times New Roman" w:hAnsi="Times New Roman" w:cs="Times New Roman"/>
                      <w:sz w:val="24"/>
                      <w:szCs w:val="24"/>
                    </w:rPr>
                  </w:pPr>
                  <w:bookmarkStart w:id="0" w:name="Entrant"/>
                  <w:bookmarkEnd w:id="0"/>
                </w:p>
              </w:txbxContent>
            </v:textbox>
          </v:shape>
        </w:pict>
      </w:r>
      <w:r w:rsidR="0018751F" w:rsidRPr="00A91726">
        <w:rPr>
          <w:rFonts w:ascii="Times New Roman" w:hAnsi="Times New Roman" w:cs="Times New Roman"/>
        </w:rPr>
        <w:t xml:space="preserve">поступающего на программы </w:t>
      </w:r>
      <w:r w:rsidR="0018751F">
        <w:rPr>
          <w:rFonts w:ascii="Times New Roman" w:hAnsi="Times New Roman" w:cs="Times New Roman"/>
        </w:rPr>
        <w:t>бакалавриата (программы специалитета)</w:t>
      </w:r>
    </w:p>
    <w:p w:rsidR="00746858" w:rsidRPr="00AA1488" w:rsidRDefault="00AA1488" w:rsidP="00C94EB9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AA1488">
        <w:rPr>
          <w:rFonts w:ascii="Times New Roman" w:hAnsi="Times New Roman" w:cs="Times New Roman"/>
          <w:sz w:val="24"/>
          <w:szCs w:val="24"/>
        </w:rPr>
        <w:t>__________________________________________________________________</w:t>
      </w:r>
      <w:r>
        <w:rPr>
          <w:rFonts w:ascii="Times New Roman" w:hAnsi="Times New Roman" w:cs="Times New Roman"/>
          <w:sz w:val="24"/>
          <w:szCs w:val="24"/>
        </w:rPr>
        <w:t>_______</w:t>
      </w:r>
      <w:r w:rsidR="00746858">
        <w:rPr>
          <w:rFonts w:ascii="Times New Roman" w:hAnsi="Times New Roman" w:cs="Times New Roman"/>
          <w:sz w:val="24"/>
          <w:szCs w:val="24"/>
        </w:rPr>
        <w:t>_</w:t>
      </w:r>
      <w:r>
        <w:rPr>
          <w:rFonts w:ascii="Times New Roman" w:hAnsi="Times New Roman" w:cs="Times New Roman"/>
          <w:sz w:val="24"/>
          <w:szCs w:val="24"/>
        </w:rPr>
        <w:t>___</w:t>
      </w:r>
      <w:r w:rsidR="00966B70">
        <w:rPr>
          <w:rFonts w:ascii="Times New Roman" w:hAnsi="Times New Roman" w:cs="Times New Roman"/>
          <w:sz w:val="24"/>
          <w:szCs w:val="24"/>
        </w:rPr>
        <w:t>,</w:t>
      </w:r>
    </w:p>
    <w:p w:rsidR="00AA1488" w:rsidRPr="00966B70" w:rsidRDefault="00092447" w:rsidP="00AA1488">
      <w:pPr>
        <w:spacing w:after="0" w:line="240" w:lineRule="auto"/>
        <w:jc w:val="center"/>
        <w:rPr>
          <w:rFonts w:ascii="Times New Roman" w:hAnsi="Times New Roman" w:cs="Times New Roman"/>
          <w:sz w:val="12"/>
          <w:szCs w:val="12"/>
        </w:rPr>
      </w:pPr>
      <w:r w:rsidRPr="003955C2">
        <w:rPr>
          <w:rFonts w:ascii="Times New Roman" w:hAnsi="Times New Roman" w:cs="Times New Roman"/>
          <w:sz w:val="12"/>
          <w:szCs w:val="12"/>
        </w:rPr>
        <w:t>Ф</w:t>
      </w:r>
      <w:r w:rsidR="00AA1488" w:rsidRPr="003955C2">
        <w:rPr>
          <w:rFonts w:ascii="Times New Roman" w:hAnsi="Times New Roman" w:cs="Times New Roman"/>
          <w:sz w:val="12"/>
          <w:szCs w:val="12"/>
        </w:rPr>
        <w:t xml:space="preserve">амилия, </w:t>
      </w:r>
      <w:r w:rsidRPr="003955C2">
        <w:rPr>
          <w:rFonts w:ascii="Times New Roman" w:hAnsi="Times New Roman" w:cs="Times New Roman"/>
          <w:sz w:val="12"/>
          <w:szCs w:val="12"/>
        </w:rPr>
        <w:t>И</w:t>
      </w:r>
      <w:r w:rsidR="00AA1488" w:rsidRPr="003955C2">
        <w:rPr>
          <w:rFonts w:ascii="Times New Roman" w:hAnsi="Times New Roman" w:cs="Times New Roman"/>
          <w:sz w:val="12"/>
          <w:szCs w:val="12"/>
        </w:rPr>
        <w:t xml:space="preserve">мя, </w:t>
      </w:r>
      <w:r w:rsidRPr="003955C2">
        <w:rPr>
          <w:rFonts w:ascii="Times New Roman" w:hAnsi="Times New Roman" w:cs="Times New Roman"/>
          <w:sz w:val="12"/>
          <w:szCs w:val="12"/>
        </w:rPr>
        <w:t>О</w:t>
      </w:r>
      <w:r w:rsidR="00AA1488" w:rsidRPr="003955C2">
        <w:rPr>
          <w:rFonts w:ascii="Times New Roman" w:hAnsi="Times New Roman" w:cs="Times New Roman"/>
          <w:sz w:val="12"/>
          <w:szCs w:val="12"/>
        </w:rPr>
        <w:t>тчество</w:t>
      </w:r>
      <w:r w:rsidR="00F65CC5" w:rsidRPr="003955C2">
        <w:rPr>
          <w:rFonts w:ascii="Times New Roman" w:hAnsi="Times New Roman" w:cs="Times New Roman"/>
          <w:sz w:val="12"/>
          <w:szCs w:val="12"/>
        </w:rPr>
        <w:t xml:space="preserve"> (при наличии</w:t>
      </w:r>
      <w:r w:rsidR="00AA1488" w:rsidRPr="003955C2">
        <w:rPr>
          <w:rFonts w:ascii="Times New Roman" w:hAnsi="Times New Roman" w:cs="Times New Roman"/>
          <w:sz w:val="12"/>
          <w:szCs w:val="12"/>
        </w:rPr>
        <w:t>)</w:t>
      </w:r>
    </w:p>
    <w:p w:rsidR="00C94EB9" w:rsidRDefault="00C94EB9" w:rsidP="00C94EB9">
      <w:pPr>
        <w:spacing w:after="0" w:line="240" w:lineRule="auto"/>
        <w:jc w:val="both"/>
        <w:rPr>
          <w:rFonts w:ascii="Times New Roman" w:hAnsi="Times New Roman" w:cs="Times New Roman"/>
          <w:spacing w:val="-2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поступающий(-ая) в </w:t>
      </w:r>
      <w:r w:rsidR="005027CC">
        <w:rPr>
          <w:rFonts w:ascii="Times New Roman" w:hAnsi="Times New Roman" w:cs="Times New Roman"/>
          <w:sz w:val="24"/>
          <w:szCs w:val="24"/>
        </w:rPr>
        <w:t xml:space="preserve">РИИ (филиал) </w:t>
      </w:r>
      <w:r w:rsidRPr="00AA1488">
        <w:rPr>
          <w:rFonts w:ascii="Times New Roman" w:hAnsi="Times New Roman" w:cs="Times New Roman"/>
          <w:spacing w:val="-2"/>
          <w:sz w:val="24"/>
          <w:szCs w:val="24"/>
        </w:rPr>
        <w:t xml:space="preserve">ФГБОУ ВО «Алтайский государственный технический 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университет им. И.И. Ползунова», представил(-а) в Комиссию по оценке индивидуальных достижений </w:t>
      </w:r>
      <w:r w:rsidR="009A3245">
        <w:rPr>
          <w:rFonts w:ascii="Times New Roman" w:hAnsi="Times New Roman" w:cs="Times New Roman"/>
          <w:spacing w:val="-2"/>
          <w:sz w:val="24"/>
          <w:szCs w:val="24"/>
        </w:rPr>
        <w:t xml:space="preserve">поступающих </w:t>
      </w:r>
      <w:r>
        <w:rPr>
          <w:rFonts w:ascii="Times New Roman" w:hAnsi="Times New Roman" w:cs="Times New Roman"/>
          <w:spacing w:val="-2"/>
          <w:sz w:val="24"/>
          <w:szCs w:val="24"/>
        </w:rPr>
        <w:t>комплект документов, подтверждающих свои индивидуальные достижения.</w:t>
      </w:r>
    </w:p>
    <w:p w:rsidR="00C94EB9" w:rsidRDefault="00C94EB9" w:rsidP="00C94EB9">
      <w:pPr>
        <w:spacing w:after="0" w:line="240" w:lineRule="auto"/>
        <w:ind w:firstLine="709"/>
        <w:jc w:val="both"/>
        <w:rPr>
          <w:rFonts w:ascii="Times New Roman" w:hAnsi="Times New Roman" w:cs="Times New Roman"/>
          <w:spacing w:val="-2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>Комиссия, руководствуясь Приложением №</w:t>
      </w:r>
      <w:r w:rsidR="00F34E4E" w:rsidRPr="00F34E4E">
        <w:rPr>
          <w:rFonts w:ascii="Times New Roman" w:hAnsi="Times New Roman" w:cs="Times New Roman"/>
          <w:spacing w:val="-2"/>
          <w:sz w:val="24"/>
          <w:szCs w:val="24"/>
        </w:rPr>
        <w:t>6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к Правилам приёма студентов в АлтГТУ на 201</w:t>
      </w:r>
      <w:r w:rsidR="00C62EE8" w:rsidRPr="00C62EE8">
        <w:rPr>
          <w:rFonts w:ascii="Times New Roman" w:hAnsi="Times New Roman" w:cs="Times New Roman"/>
          <w:spacing w:val="-2"/>
          <w:sz w:val="24"/>
          <w:szCs w:val="24"/>
        </w:rPr>
        <w:t>8</w:t>
      </w:r>
      <w:r>
        <w:rPr>
          <w:rFonts w:ascii="Times New Roman" w:hAnsi="Times New Roman" w:cs="Times New Roman"/>
          <w:spacing w:val="-2"/>
          <w:sz w:val="24"/>
          <w:szCs w:val="24"/>
        </w:rPr>
        <w:t>/1</w:t>
      </w:r>
      <w:r w:rsidR="00C62EE8">
        <w:rPr>
          <w:rFonts w:ascii="Times New Roman" w:hAnsi="Times New Roman" w:cs="Times New Roman"/>
          <w:spacing w:val="-2"/>
          <w:sz w:val="24"/>
          <w:szCs w:val="24"/>
        </w:rPr>
        <w:t>9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учебный год, определила, что ему</w:t>
      </w:r>
      <w:r w:rsidR="00F557FA" w:rsidRPr="00F557FA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(ей) может быть начислено:</w:t>
      </w:r>
    </w:p>
    <w:tbl>
      <w:tblPr>
        <w:tblW w:w="5061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591"/>
        <w:gridCol w:w="427"/>
        <w:gridCol w:w="507"/>
      </w:tblGrid>
      <w:tr w:rsidR="00F34E4E" w:rsidRPr="00F34E4E" w:rsidTr="00F34E4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Наименование достижения</w:t>
            </w:r>
          </w:p>
        </w:tc>
        <w:tc>
          <w:tcPr>
            <w:tcW w:w="490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Количество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баллов</w:t>
            </w:r>
          </w:p>
        </w:tc>
      </w:tr>
      <w:tr w:rsidR="00F34E4E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Достижения в олимпиадах, интеллектуальных и творческих конкурсах:</w:t>
            </w:r>
          </w:p>
        </w:tc>
      </w:tr>
      <w:tr w:rsidR="00F34E4E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</w:t>
            </w:r>
            <w:r w:rsid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="00C433EB"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(или призёр, если предусмотрено)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: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Ползуновской олимпиады;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– Олимпиады </w:t>
            </w:r>
            <w:r w:rsid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по экономике им. 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Ф.Ф. Аунапу;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краевой открытой олимпиады по информатике;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индивидуальной олимпиады школьников по информатике и программированию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shd w:val="clear" w:color="auto" w:fill="FFFFFF"/>
                <w:lang w:eastAsia="ru-RU"/>
              </w:rPr>
              <w:t xml:space="preserve"> 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(заключительного этапа);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Всероссийской командной олимпиады школьников по программированию (заключительного этапа);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</w:t>
            </w:r>
            <w:r w:rsidR="00C433EB"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этапа олимпиады «Шаг в будущее» МГТУ им. Н.Э. Баумана (финалист олимпиады)</w:t>
            </w: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1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2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9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3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8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или призёр Всероссийской олимпиады школьников (региональный этап) по предмету, соответствующему общеобразовательному вступительному испытанию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Всероссийской олимпиады школьников (региональный этап) по соответствующему предмету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Победитель, призёр Всероссийской олимпиады школьников или олимпиады школьников из перечня, утверждённого Минобрнауки РФ (если данное достижение не используется для поступления без вступительных испытаний)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или призёр региональной олимпиады по робототехнике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4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или призёр конкурсов, организуемых КГБУ ДО «Краевой центр информационно-технической работы»: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смотра-конкурса по информатике и программированию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смотра-конкурса юных радиотехников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смотра-конкурса юных деревообработчиков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краевых спортивно-технических соревнований (по радиоспорту, по судомоделизму, по авиамоделизму)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олимпиады для обучающихся края по цифровому прототипированию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 конкурса по робототехнике и интеллектуальным системам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конкурса юных техников, рационализаторов, изобретателей,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конструкторов «Универсал»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краевой итоговой научно-практической конференции учащихся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«Будущее Алтая»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4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Всероссийской олимпиады профессионального мастерства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(призёр) Краевой олимпиады профессионального мастерства, проводимой Главным управлением образования и молодёжной политики Алтайского края или аналогичным органом иного субъекта РФ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1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2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9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3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8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Молодёжных Дельфийских игр России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5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чемпионатов «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Worldskills Russia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»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 региональный отборочный этап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5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 всероссийский этап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(или призёр) Всероссийского конкурса «Шаг в будущее», «Старт в науку», «Менделеевский конкурс»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итоговый этап в Москве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8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региональный этап в Барнауле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4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Успехи в учёбе: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Аттестат о среднем общем образовании с отличием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Аттестат о среднем (полном) общем образовании для награждённых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золотой медалью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Аттестат о среднем (полном) общем образовании для награждённых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серебряной медалью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Диплом о среднем профессиональном образовании с отличием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Успехи в области физкультуры и спорта: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Чемпион (призёр) Олимпийских, Паралимпийских и Сурдлимпийских игр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Чемпион мира, Европы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первенства мира, Европы по олимпийским видам спорта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Мастер спорта России международного класса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Мастера спорта (либо гроссмейстер) России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9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Кандидат в мастера спорта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7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Первый спортивный разряд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5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Золотой знак отличия Всероссийского физкультурно-спортивного комплекса «Готов к труду и обороне» (ГТО)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3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Осуществление волонтёрской деятельности: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При предъявлении Личной книжки добровольца (волонтера)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</w:tbl>
    <w:p w:rsidR="00A3509D" w:rsidRPr="00BF7CE4" w:rsidRDefault="00A3509D" w:rsidP="00F34E4E">
      <w:pPr>
        <w:pStyle w:val="a3"/>
        <w:spacing w:after="0" w:line="240" w:lineRule="auto"/>
        <w:ind w:left="0"/>
        <w:contextualSpacing w:val="0"/>
        <w:jc w:val="center"/>
        <w:rPr>
          <w:rFonts w:ascii="Times New Roman" w:hAnsi="Times New Roman" w:cs="Times New Roman"/>
          <w:b/>
          <w:spacing w:val="-2"/>
          <w:sz w:val="24"/>
          <w:szCs w:val="24"/>
        </w:rPr>
      </w:pPr>
      <w:r w:rsidRPr="00BF7CE4">
        <w:rPr>
          <w:rFonts w:ascii="Times New Roman" w:hAnsi="Times New Roman" w:cs="Times New Roman"/>
          <w:b/>
          <w:spacing w:val="-2"/>
          <w:sz w:val="24"/>
          <w:szCs w:val="24"/>
        </w:rPr>
        <w:t xml:space="preserve">Решение </w:t>
      </w:r>
      <w:r w:rsidR="00365F74">
        <w:rPr>
          <w:rFonts w:ascii="Times New Roman" w:hAnsi="Times New Roman" w:cs="Times New Roman"/>
          <w:b/>
          <w:spacing w:val="-2"/>
          <w:sz w:val="24"/>
          <w:szCs w:val="24"/>
        </w:rPr>
        <w:t>комиссии</w:t>
      </w:r>
      <w:r w:rsidR="00554327">
        <w:rPr>
          <w:rFonts w:ascii="Times New Roman" w:hAnsi="Times New Roman" w:cs="Times New Roman"/>
          <w:b/>
          <w:spacing w:val="-2"/>
          <w:sz w:val="24"/>
          <w:szCs w:val="24"/>
        </w:rPr>
        <w:t>:</w:t>
      </w:r>
    </w:p>
    <w:p w:rsidR="00A3509D" w:rsidRPr="001E2F08" w:rsidRDefault="00A3509D" w:rsidP="00F34E4E">
      <w:pPr>
        <w:pStyle w:val="a3"/>
        <w:spacing w:after="0" w:line="240" w:lineRule="auto"/>
        <w:ind w:left="0"/>
        <w:jc w:val="both"/>
        <w:rPr>
          <w:rFonts w:ascii="Times New Roman" w:hAnsi="Times New Roman" w:cs="Times New Roman"/>
          <w:spacing w:val="-2"/>
          <w:sz w:val="24"/>
          <w:szCs w:val="24"/>
          <w:u w:val="single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 xml:space="preserve">по итогам </w:t>
      </w:r>
      <w:r w:rsidR="00E74F95">
        <w:rPr>
          <w:rFonts w:ascii="Times New Roman" w:hAnsi="Times New Roman" w:cs="Times New Roman"/>
          <w:spacing w:val="-2"/>
          <w:sz w:val="24"/>
          <w:szCs w:val="24"/>
        </w:rPr>
        <w:t>рассмотрения</w:t>
      </w:r>
      <w:r w:rsidR="00C776C4">
        <w:rPr>
          <w:rFonts w:ascii="Times New Roman" w:hAnsi="Times New Roman" w:cs="Times New Roman"/>
          <w:spacing w:val="-2"/>
          <w:sz w:val="24"/>
          <w:szCs w:val="24"/>
        </w:rPr>
        <w:t xml:space="preserve"> документов, </w:t>
      </w:r>
      <w:r w:rsidR="00C776C4" w:rsidRPr="00C776C4">
        <w:rPr>
          <w:rFonts w:ascii="Times New Roman" w:hAnsi="Times New Roman" w:cs="Times New Roman"/>
          <w:spacing w:val="-2"/>
          <w:sz w:val="24"/>
          <w:szCs w:val="24"/>
        </w:rPr>
        <w:t>представленных поступающим, начислить ему</w:t>
      </w:r>
      <w:r w:rsidR="00F557FA" w:rsidRPr="00F557FA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 w:rsidR="00C776C4" w:rsidRPr="00C776C4">
        <w:rPr>
          <w:rFonts w:ascii="Times New Roman" w:hAnsi="Times New Roman" w:cs="Times New Roman"/>
          <w:spacing w:val="-2"/>
          <w:sz w:val="24"/>
          <w:szCs w:val="24"/>
        </w:rPr>
        <w:t>(ей</w:t>
      </w:r>
      <w:r w:rsidR="00761CD9" w:rsidRPr="00C776C4">
        <w:rPr>
          <w:rFonts w:ascii="Times New Roman" w:hAnsi="Times New Roman" w:cs="Times New Roman"/>
          <w:spacing w:val="-2"/>
          <w:sz w:val="24"/>
          <w:szCs w:val="24"/>
        </w:rPr>
        <w:t>)</w:t>
      </w:r>
      <w:r w:rsidR="00C776C4" w:rsidRPr="00C776C4">
        <w:rPr>
          <w:rFonts w:ascii="Times New Roman" w:hAnsi="Times New Roman" w:cs="Times New Roman"/>
          <w:sz w:val="24"/>
          <w:szCs w:val="24"/>
        </w:rPr>
        <w:t xml:space="preserve"> за индивидуальные достижения</w:t>
      </w:r>
      <w:r w:rsidR="001E2F08" w:rsidRPr="001E2F08">
        <w:rPr>
          <w:rFonts w:ascii="Times New Roman" w:hAnsi="Times New Roman" w:cs="Times New Roman"/>
          <w:sz w:val="24"/>
          <w:szCs w:val="24"/>
        </w:rPr>
        <w:t xml:space="preserve"> </w:t>
      </w:r>
      <w:r w:rsidR="001E2F08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 </w:t>
      </w:r>
      <w:r w:rsidR="00C94EB9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</w:t>
      </w:r>
      <w:bookmarkStart w:id="1" w:name="BallsCountNumber"/>
      <w:bookmarkEnd w:id="1"/>
      <w:r w:rsidR="001E2F08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 </w:t>
      </w:r>
      <w:r w:rsidR="0085603A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</w:t>
      </w:r>
      <w:bookmarkStart w:id="2" w:name="BallsCountString"/>
      <w:bookmarkEnd w:id="2"/>
      <w:r w:rsidR="0085603A" w:rsidRPr="001E2F08">
        <w:rPr>
          <w:rFonts w:ascii="Times New Roman" w:hAnsi="Times New Roman" w:cs="Times New Roman"/>
          <w:sz w:val="24"/>
          <w:szCs w:val="24"/>
          <w:u w:val="single"/>
        </w:rPr>
        <w:t>.</w:t>
      </w:r>
    </w:p>
    <w:p w:rsidR="00A3509D" w:rsidRPr="00C94EB9" w:rsidRDefault="00A3509D" w:rsidP="001E2F08">
      <w:pPr>
        <w:pStyle w:val="a3"/>
        <w:spacing w:after="0" w:line="240" w:lineRule="auto"/>
        <w:ind w:left="2832" w:firstLine="708"/>
        <w:contextualSpacing w:val="0"/>
        <w:rPr>
          <w:rFonts w:ascii="Times New Roman" w:hAnsi="Times New Roman" w:cs="Times New Roman"/>
          <w:spacing w:val="-2"/>
          <w:sz w:val="12"/>
          <w:szCs w:val="12"/>
        </w:rPr>
      </w:pPr>
      <w:r w:rsidRPr="00C94EB9">
        <w:rPr>
          <w:rFonts w:ascii="Times New Roman" w:hAnsi="Times New Roman" w:cs="Times New Roman"/>
          <w:spacing w:val="-2"/>
          <w:sz w:val="12"/>
          <w:szCs w:val="12"/>
        </w:rPr>
        <w:t>(числом и прописью)</w:t>
      </w:r>
    </w:p>
    <w:p w:rsidR="00094E0B" w:rsidRDefault="00A3509D" w:rsidP="00F34E4E">
      <w:pPr>
        <w:spacing w:after="0" w:line="240" w:lineRule="auto"/>
        <w:rPr>
          <w:rFonts w:ascii="Times New Roman" w:hAnsi="Times New Roman" w:cs="Times New Roman"/>
          <w:spacing w:val="-2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 xml:space="preserve">Члены </w:t>
      </w:r>
      <w:r w:rsidR="009A3245">
        <w:rPr>
          <w:rFonts w:ascii="Times New Roman" w:hAnsi="Times New Roman" w:cs="Times New Roman"/>
          <w:spacing w:val="-2"/>
          <w:sz w:val="24"/>
          <w:szCs w:val="24"/>
        </w:rPr>
        <w:t>К</w:t>
      </w:r>
      <w:r>
        <w:rPr>
          <w:rFonts w:ascii="Times New Roman" w:hAnsi="Times New Roman" w:cs="Times New Roman"/>
          <w:spacing w:val="-2"/>
          <w:sz w:val="24"/>
          <w:szCs w:val="24"/>
        </w:rPr>
        <w:t>омиссии</w:t>
      </w:r>
      <w:r w:rsidR="00094E0B">
        <w:rPr>
          <w:rFonts w:ascii="Times New Roman" w:hAnsi="Times New Roman" w:cs="Times New Roman"/>
          <w:spacing w:val="-2"/>
          <w:sz w:val="24"/>
          <w:szCs w:val="24"/>
        </w:rPr>
        <w:t xml:space="preserve"> по оценке</w:t>
      </w:r>
    </w:p>
    <w:p w:rsidR="00BF7CE4" w:rsidRPr="00BF7CE4" w:rsidRDefault="00094E0B" w:rsidP="00F34E4E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>индивидуальных достижений</w:t>
      </w:r>
      <w:r w:rsidR="00067EE0">
        <w:rPr>
          <w:rFonts w:ascii="Times New Roman" w:hAnsi="Times New Roman" w:cs="Times New Roman"/>
          <w:spacing w:val="-2"/>
          <w:sz w:val="24"/>
          <w:szCs w:val="24"/>
        </w:rPr>
        <w:t xml:space="preserve"> поступающих</w:t>
      </w:r>
      <w:r w:rsidR="00BF7CE4">
        <w:rPr>
          <w:rFonts w:ascii="Times New Roman" w:hAnsi="Times New Roman" w:cs="Times New Roman"/>
          <w:spacing w:val="-2"/>
          <w:sz w:val="24"/>
          <w:szCs w:val="24"/>
        </w:rPr>
        <w:tab/>
      </w:r>
      <w:r w:rsidR="00BF7CE4"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_____________/</w:t>
      </w:r>
      <w:r w:rsidR="005027CC" w:rsidRPr="005027CC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В.Г. Дудник</w:t>
      </w:r>
    </w:p>
    <w:p w:rsidR="00BF7CE4" w:rsidRPr="00BF7CE4" w:rsidRDefault="00BF7CE4" w:rsidP="00F34E4E">
      <w:pPr>
        <w:spacing w:after="0" w:line="240" w:lineRule="auto"/>
        <w:ind w:left="4247" w:firstLine="709"/>
        <w:rPr>
          <w:rFonts w:ascii="Times New Roman" w:hAnsi="Times New Roman" w:cs="Times New Roman"/>
          <w:sz w:val="16"/>
          <w:szCs w:val="16"/>
        </w:rPr>
      </w:pPr>
      <w:r w:rsidRPr="00C94EB9">
        <w:rPr>
          <w:rFonts w:ascii="Times New Roman" w:hAnsi="Times New Roman" w:cs="Times New Roman"/>
          <w:color w:val="000000"/>
          <w:sz w:val="12"/>
          <w:szCs w:val="12"/>
        </w:rPr>
        <w:t xml:space="preserve">              </w:t>
      </w:r>
      <w:r w:rsidR="00092447" w:rsidRPr="00C94EB9">
        <w:rPr>
          <w:rFonts w:ascii="Times New Roman" w:hAnsi="Times New Roman" w:cs="Times New Roman"/>
          <w:color w:val="000000"/>
          <w:sz w:val="12"/>
          <w:szCs w:val="12"/>
        </w:rPr>
        <w:t>п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одпись</w:t>
      </w:r>
      <w:r w:rsidRPr="00BF7CE4">
        <w:rPr>
          <w:rFonts w:ascii="Times New Roman" w:hAnsi="Times New Roman" w:cs="Times New Roman"/>
          <w:color w:val="000000"/>
          <w:sz w:val="16"/>
          <w:szCs w:val="16"/>
        </w:rPr>
        <w:tab/>
      </w:r>
      <w:r w:rsidR="005027CC">
        <w:rPr>
          <w:rFonts w:ascii="Times New Roman" w:hAnsi="Times New Roman" w:cs="Times New Roman"/>
          <w:color w:val="000000"/>
          <w:sz w:val="16"/>
          <w:szCs w:val="16"/>
        </w:rPr>
        <w:t xml:space="preserve">          </w:t>
      </w:r>
      <w:r w:rsidR="00BD14F6"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</w:p>
    <w:p w:rsidR="00BF7CE4" w:rsidRPr="00BF7CE4" w:rsidRDefault="00C94EB9" w:rsidP="00FB3704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</w:t>
      </w:r>
      <w:r w:rsidR="005027CC">
        <w:rPr>
          <w:rFonts w:ascii="Times New Roman" w:hAnsi="Times New Roman" w:cs="Times New Roman"/>
          <w:bCs/>
          <w:color w:val="000000"/>
          <w:sz w:val="24"/>
          <w:szCs w:val="24"/>
        </w:rPr>
        <w:t>________/</w:t>
      </w:r>
      <w:r w:rsidR="005027CC" w:rsidRPr="005027CC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А.</w:t>
      </w:r>
      <w:r w:rsidR="00C62EE8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 xml:space="preserve">Б. Павлова </w:t>
      </w:r>
      <w:bookmarkStart w:id="3" w:name="_GoBack"/>
      <w:bookmarkEnd w:id="3"/>
      <w:r>
        <w:rPr>
          <w:rFonts w:ascii="Times New Roman" w:hAnsi="Times New Roman" w:cs="Times New Roman"/>
          <w:bCs/>
          <w:color w:val="000000"/>
          <w:sz w:val="24"/>
          <w:szCs w:val="24"/>
        </w:rPr>
        <w:tab/>
      </w:r>
      <w:r w:rsidR="005027CC">
        <w:rPr>
          <w:rFonts w:ascii="Times New Roman" w:hAnsi="Times New Roman" w:cs="Times New Roman"/>
          <w:bCs/>
          <w:color w:val="000000"/>
          <w:sz w:val="24"/>
          <w:szCs w:val="24"/>
        </w:rPr>
        <w:t xml:space="preserve">   </w:t>
      </w:r>
      <w:r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_____________/</w:t>
      </w:r>
      <w:r w:rsidR="005027CC" w:rsidRPr="005027CC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А.В. Шашок</w:t>
      </w:r>
    </w:p>
    <w:p w:rsidR="00C94EB9" w:rsidRPr="00BF7CE4" w:rsidRDefault="00C94EB9" w:rsidP="00FB3704">
      <w:pPr>
        <w:spacing w:after="0" w:line="240" w:lineRule="auto"/>
        <w:jc w:val="center"/>
        <w:rPr>
          <w:rFonts w:ascii="Times New Roman" w:hAnsi="Times New Roman" w:cs="Times New Roman"/>
          <w:sz w:val="16"/>
          <w:szCs w:val="16"/>
        </w:rPr>
      </w:pPr>
      <w:r w:rsidRPr="00C94EB9">
        <w:rPr>
          <w:rFonts w:ascii="Times New Roman" w:hAnsi="Times New Roman" w:cs="Times New Roman"/>
          <w:color w:val="000000"/>
          <w:sz w:val="12"/>
          <w:szCs w:val="12"/>
        </w:rPr>
        <w:t>подпись</w:t>
      </w:r>
      <w:r w:rsidRPr="00BF7CE4">
        <w:rPr>
          <w:rFonts w:ascii="Times New Roman" w:hAnsi="Times New Roman" w:cs="Times New Roman"/>
          <w:color w:val="000000"/>
          <w:sz w:val="16"/>
          <w:szCs w:val="16"/>
        </w:rPr>
        <w:tab/>
      </w:r>
      <w:r w:rsidR="005027CC">
        <w:rPr>
          <w:rFonts w:ascii="Times New Roman" w:hAnsi="Times New Roman" w:cs="Times New Roman"/>
          <w:color w:val="000000"/>
          <w:sz w:val="16"/>
          <w:szCs w:val="16"/>
        </w:rPr>
        <w:t xml:space="preserve">             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  <w:r>
        <w:rPr>
          <w:rFonts w:ascii="Times New Roman" w:hAnsi="Times New Roman" w:cs="Times New Roman"/>
          <w:color w:val="000000"/>
          <w:sz w:val="12"/>
          <w:szCs w:val="12"/>
        </w:rPr>
        <w:tab/>
      </w:r>
      <w:r>
        <w:rPr>
          <w:rFonts w:ascii="Times New Roman" w:hAnsi="Times New Roman" w:cs="Times New Roman"/>
          <w:color w:val="000000"/>
          <w:sz w:val="12"/>
          <w:szCs w:val="12"/>
        </w:rPr>
        <w:tab/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 xml:space="preserve">              подпись</w:t>
      </w:r>
      <w:r w:rsidR="005027CC">
        <w:rPr>
          <w:rFonts w:ascii="Times New Roman" w:hAnsi="Times New Roman" w:cs="Times New Roman"/>
          <w:color w:val="000000"/>
          <w:sz w:val="16"/>
          <w:szCs w:val="16"/>
        </w:rPr>
        <w:t xml:space="preserve">           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</w:p>
    <w:p w:rsidR="00FB3704" w:rsidRDefault="00FB3704" w:rsidP="00F34E4E">
      <w:pPr>
        <w:pStyle w:val="a3"/>
        <w:spacing w:after="0" w:line="240" w:lineRule="auto"/>
        <w:ind w:left="0"/>
        <w:jc w:val="both"/>
        <w:rPr>
          <w:rFonts w:ascii="Times New Roman" w:hAnsi="Times New Roman" w:cs="Times New Roman"/>
          <w:spacing w:val="-2"/>
          <w:sz w:val="24"/>
          <w:szCs w:val="24"/>
        </w:rPr>
      </w:pPr>
    </w:p>
    <w:p w:rsidR="00840F44" w:rsidRPr="00BF7CE4" w:rsidRDefault="00840F44" w:rsidP="00F34E4E">
      <w:pPr>
        <w:pStyle w:val="a3"/>
        <w:spacing w:after="0" w:line="240" w:lineRule="auto"/>
        <w:ind w:left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>Ответственный секретарь</w:t>
      </w:r>
      <w:r w:rsidR="003955C2" w:rsidRPr="003955C2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приёмной комиссии</w:t>
      </w:r>
      <w:r>
        <w:rPr>
          <w:rFonts w:ascii="Times New Roman" w:hAnsi="Times New Roman" w:cs="Times New Roman"/>
          <w:spacing w:val="-2"/>
          <w:sz w:val="24"/>
          <w:szCs w:val="24"/>
        </w:rPr>
        <w:tab/>
      </w:r>
      <w:r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_____________/</w:t>
      </w:r>
      <w:r w:rsidR="00FB3704" w:rsidRPr="00FB3704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А.В. Сорокин</w:t>
      </w:r>
    </w:p>
    <w:p w:rsidR="00840F44" w:rsidRPr="00DC7035" w:rsidRDefault="00C94EB9" w:rsidP="00F34E4E">
      <w:pPr>
        <w:spacing w:after="0" w:line="240" w:lineRule="auto"/>
        <w:ind w:left="4247" w:firstLine="709"/>
        <w:rPr>
          <w:rFonts w:ascii="Times New Roman" w:hAnsi="Times New Roman" w:cs="Times New Roman"/>
          <w:spacing w:val="-2"/>
          <w:sz w:val="16"/>
          <w:szCs w:val="16"/>
        </w:rPr>
      </w:pPr>
      <w:r w:rsidRPr="00C94EB9">
        <w:rPr>
          <w:rFonts w:ascii="Times New Roman" w:hAnsi="Times New Roman" w:cs="Times New Roman"/>
          <w:color w:val="000000"/>
          <w:sz w:val="12"/>
          <w:szCs w:val="12"/>
        </w:rPr>
        <w:t xml:space="preserve">              подпись</w:t>
      </w:r>
      <w:r w:rsidRPr="00BF7CE4">
        <w:rPr>
          <w:rFonts w:ascii="Times New Roman" w:hAnsi="Times New Roman" w:cs="Times New Roman"/>
          <w:color w:val="000000"/>
          <w:sz w:val="16"/>
          <w:szCs w:val="16"/>
        </w:rPr>
        <w:tab/>
      </w:r>
      <w:r w:rsidR="00FB3704">
        <w:rPr>
          <w:rFonts w:ascii="Times New Roman" w:hAnsi="Times New Roman" w:cs="Times New Roman"/>
          <w:color w:val="000000"/>
          <w:sz w:val="16"/>
          <w:szCs w:val="16"/>
        </w:rPr>
        <w:t xml:space="preserve">            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</w:p>
    <w:sectPr w:rsidR="00840F44" w:rsidRPr="00DC7035" w:rsidSect="00067EE0">
      <w:pgSz w:w="11906" w:h="16838"/>
      <w:pgMar w:top="567" w:right="851" w:bottom="567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D1B56" w:rsidRDefault="000D1B56" w:rsidP="00F34E4E">
      <w:pPr>
        <w:spacing w:after="0" w:line="240" w:lineRule="auto"/>
      </w:pPr>
      <w:r>
        <w:separator/>
      </w:r>
    </w:p>
  </w:endnote>
  <w:endnote w:type="continuationSeparator" w:id="0">
    <w:p w:rsidR="000D1B56" w:rsidRDefault="000D1B56" w:rsidP="00F34E4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D1B56" w:rsidRDefault="000D1B56" w:rsidP="00F34E4E">
      <w:pPr>
        <w:spacing w:after="0" w:line="240" w:lineRule="auto"/>
      </w:pPr>
      <w:r>
        <w:separator/>
      </w:r>
    </w:p>
  </w:footnote>
  <w:footnote w:type="continuationSeparator" w:id="0">
    <w:p w:rsidR="000D1B56" w:rsidRDefault="000D1B56" w:rsidP="00F34E4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A204B5A"/>
    <w:multiLevelType w:val="hybridMultilevel"/>
    <w:tmpl w:val="C5106DD0"/>
    <w:lvl w:ilvl="0" w:tplc="7B60855C">
      <w:start w:val="1"/>
      <w:numFmt w:val="decimal"/>
      <w:lvlText w:val="%1."/>
      <w:lvlJc w:val="left"/>
      <w:pPr>
        <w:tabs>
          <w:tab w:val="num" w:pos="1021"/>
        </w:tabs>
        <w:ind w:left="709" w:hanging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A1488"/>
    <w:rsid w:val="00067EE0"/>
    <w:rsid w:val="00092447"/>
    <w:rsid w:val="00094E0B"/>
    <w:rsid w:val="000C79A7"/>
    <w:rsid w:val="000D1B56"/>
    <w:rsid w:val="0018751F"/>
    <w:rsid w:val="001E2F08"/>
    <w:rsid w:val="002A42C3"/>
    <w:rsid w:val="003024E1"/>
    <w:rsid w:val="00365F74"/>
    <w:rsid w:val="0037393D"/>
    <w:rsid w:val="0038347D"/>
    <w:rsid w:val="003955C2"/>
    <w:rsid w:val="004360D6"/>
    <w:rsid w:val="0047335E"/>
    <w:rsid w:val="00486DAE"/>
    <w:rsid w:val="004D0E20"/>
    <w:rsid w:val="005027CC"/>
    <w:rsid w:val="00546453"/>
    <w:rsid w:val="00554327"/>
    <w:rsid w:val="006835AB"/>
    <w:rsid w:val="006D3C8F"/>
    <w:rsid w:val="00716E2A"/>
    <w:rsid w:val="00746858"/>
    <w:rsid w:val="00761CD9"/>
    <w:rsid w:val="00765C82"/>
    <w:rsid w:val="00840F44"/>
    <w:rsid w:val="0085603A"/>
    <w:rsid w:val="009316E1"/>
    <w:rsid w:val="00953DE0"/>
    <w:rsid w:val="00966B70"/>
    <w:rsid w:val="009A3245"/>
    <w:rsid w:val="009E3679"/>
    <w:rsid w:val="00A2068F"/>
    <w:rsid w:val="00A3509D"/>
    <w:rsid w:val="00A4509A"/>
    <w:rsid w:val="00AA1488"/>
    <w:rsid w:val="00AA6879"/>
    <w:rsid w:val="00AB6F78"/>
    <w:rsid w:val="00BD14F6"/>
    <w:rsid w:val="00BF7CE4"/>
    <w:rsid w:val="00C433EB"/>
    <w:rsid w:val="00C62EE8"/>
    <w:rsid w:val="00C776C4"/>
    <w:rsid w:val="00C94EB9"/>
    <w:rsid w:val="00CF3F0C"/>
    <w:rsid w:val="00D14637"/>
    <w:rsid w:val="00D20261"/>
    <w:rsid w:val="00D4219F"/>
    <w:rsid w:val="00D45CCC"/>
    <w:rsid w:val="00D71B6D"/>
    <w:rsid w:val="00DC7035"/>
    <w:rsid w:val="00E00B36"/>
    <w:rsid w:val="00E36F15"/>
    <w:rsid w:val="00E74F95"/>
    <w:rsid w:val="00F17639"/>
    <w:rsid w:val="00F34E4E"/>
    <w:rsid w:val="00F557FA"/>
    <w:rsid w:val="00F65CC5"/>
    <w:rsid w:val="00F77787"/>
    <w:rsid w:val="00FB3704"/>
    <w:rsid w:val="00FC4B19"/>
    <w:rsid w:val="00FE2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477C02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53DE0"/>
  </w:style>
  <w:style w:type="paragraph" w:styleId="2">
    <w:name w:val="heading 2"/>
    <w:basedOn w:val="a"/>
    <w:next w:val="a"/>
    <w:link w:val="20"/>
    <w:qFormat/>
    <w:rsid w:val="00067EE0"/>
    <w:pPr>
      <w:keepNext/>
      <w:overflowPunct w:val="0"/>
      <w:autoSpaceDE w:val="0"/>
      <w:autoSpaceDN w:val="0"/>
      <w:adjustRightInd w:val="0"/>
      <w:spacing w:after="0" w:line="220" w:lineRule="auto"/>
      <w:ind w:firstLine="480"/>
      <w:jc w:val="center"/>
      <w:textAlignment w:val="baseline"/>
      <w:outlineLvl w:val="1"/>
    </w:pPr>
    <w:rPr>
      <w:rFonts w:ascii="Times New Roman" w:eastAsia="Times New Roman" w:hAnsi="Times New Roman" w:cs="Times New Roman"/>
      <w:b/>
      <w:sz w:val="24"/>
      <w:szCs w:val="20"/>
      <w:u w:val="single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A1488"/>
    <w:pPr>
      <w:ind w:left="720"/>
      <w:contextualSpacing/>
    </w:pPr>
  </w:style>
  <w:style w:type="character" w:customStyle="1" w:styleId="20">
    <w:name w:val="Заголовок 2 Знак"/>
    <w:basedOn w:val="a0"/>
    <w:link w:val="2"/>
    <w:rsid w:val="00067EE0"/>
    <w:rPr>
      <w:rFonts w:ascii="Times New Roman" w:eastAsia="Times New Roman" w:hAnsi="Times New Roman" w:cs="Times New Roman"/>
      <w:b/>
      <w:sz w:val="24"/>
      <w:szCs w:val="20"/>
      <w:u w:val="single"/>
      <w:lang w:eastAsia="ru-RU"/>
    </w:rPr>
  </w:style>
  <w:style w:type="paragraph" w:styleId="a4">
    <w:name w:val="footnote text"/>
    <w:basedOn w:val="a"/>
    <w:link w:val="a5"/>
    <w:uiPriority w:val="99"/>
    <w:rsid w:val="00F34E4E"/>
    <w:pPr>
      <w:autoSpaceDE w:val="0"/>
      <w:autoSpaceDN w:val="0"/>
      <w:adjustRightInd w:val="0"/>
      <w:spacing w:after="0" w:line="240" w:lineRule="auto"/>
      <w:ind w:firstLine="709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5">
    <w:name w:val="Текст сноски Знак"/>
    <w:basedOn w:val="a0"/>
    <w:link w:val="a4"/>
    <w:uiPriority w:val="99"/>
    <w:rsid w:val="00F34E4E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6">
    <w:name w:val="footnote reference"/>
    <w:basedOn w:val="a0"/>
    <w:uiPriority w:val="99"/>
    <w:semiHidden/>
    <w:rsid w:val="00F34E4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IndividualAchievementsProtocol.dotx</Template>
  <TotalTime>4</TotalTime>
  <Pages>1</Pages>
  <Words>667</Words>
  <Characters>3804</Characters>
  <Application>Microsoft Office Word</Application>
  <DocSecurity>0</DocSecurity>
  <Lines>31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cpk</Company>
  <LinksUpToDate>false</LinksUpToDate>
  <CharactersWithSpaces>4463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Kapustina</dc:creator>
  <cp:keywords/>
  <dc:description/>
  <cp:lastModifiedBy>Евгений Маковенко</cp:lastModifiedBy>
  <cp:revision>4</cp:revision>
  <cp:lastPrinted>2015-06-29T07:13:00Z</cp:lastPrinted>
  <dcterms:created xsi:type="dcterms:W3CDTF">2017-06-18T20:48:00Z</dcterms:created>
  <dcterms:modified xsi:type="dcterms:W3CDTF">2018-07-03T04:06:00Z</dcterms:modified>
</cp:coreProperties>
</file>