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B92B5A" w:rsidP="00F269AF" w:rsidRDefault="00B92B5A" w14:paraId="672A6659" wp14:textId="77777777">
      <w:pPr>
        <w:pStyle w:val="line"/>
        <w:jc w:val="center"/>
      </w:pPr>
    </w:p>
    <w:p xmlns:wp14="http://schemas.microsoft.com/office/word/2010/wordml" w:rsidR="00B92B5A" w:rsidRDefault="00B92B5A" w14:paraId="525F795A" wp14:textId="77777777">
      <w:pPr>
        <w:pStyle w:val="Title"/>
      </w:pPr>
      <w:r>
        <w:t>Use Cases</w:t>
      </w:r>
    </w:p>
    <w:p xmlns:wp14="http://schemas.microsoft.com/office/word/2010/wordml" w:rsidR="00B92B5A" w:rsidRDefault="00B92B5A" w14:paraId="2733BDEA" wp14:textId="77777777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xmlns:wp14="http://schemas.microsoft.com/office/word/2010/wordml" w:rsidR="00B92B5A" w:rsidRDefault="000E1061" w14:paraId="53918F6F" wp14:textId="77777777">
      <w:pPr>
        <w:pStyle w:val="Title"/>
      </w:pPr>
      <w:r>
        <w:t>Pet Best Website</w:t>
      </w:r>
    </w:p>
    <w:p xmlns:wp14="http://schemas.microsoft.com/office/word/2010/wordml" w:rsidR="00B92B5A" w:rsidRDefault="00B92B5A" w14:paraId="28A09ACE" wp14:textId="77777777">
      <w:pPr>
        <w:pStyle w:val="ByLine"/>
      </w:pPr>
      <w:r>
        <w:t>Version 1.0 approved</w:t>
      </w:r>
    </w:p>
    <w:p xmlns:wp14="http://schemas.microsoft.com/office/word/2010/wordml" w:rsidR="00B92B5A" w:rsidRDefault="00B92B5A" w14:paraId="10F15400" wp14:textId="77777777">
      <w:pPr>
        <w:pStyle w:val="ByLine"/>
      </w:pPr>
      <w:r>
        <w:t>Prepared by &lt;</w:t>
      </w:r>
      <w:r w:rsidR="000E1061">
        <w:t>Alex Bear</w:t>
      </w:r>
      <w:r>
        <w:t>&gt;</w:t>
      </w:r>
    </w:p>
    <w:p xmlns:wp14="http://schemas.microsoft.com/office/word/2010/wordml" w:rsidR="00B92B5A" w:rsidRDefault="00B92B5A" w14:paraId="139B8CF0" wp14:textId="77777777">
      <w:pPr>
        <w:pStyle w:val="ByLine"/>
      </w:pPr>
      <w:r>
        <w:t>&lt;</w:t>
      </w:r>
      <w:r w:rsidR="000E1061">
        <w:t>CIS 294</w:t>
      </w:r>
      <w:r>
        <w:t>&gt;</w:t>
      </w:r>
    </w:p>
    <w:p xmlns:wp14="http://schemas.microsoft.com/office/word/2010/wordml" w:rsidR="00B92B5A" w:rsidRDefault="00B92B5A" w14:paraId="6960DC8C" wp14:textId="77777777">
      <w:pPr>
        <w:pStyle w:val="ByLine"/>
      </w:pPr>
      <w:r>
        <w:t>&lt;</w:t>
      </w:r>
      <w:r w:rsidR="000E1061">
        <w:t>2/3/2020</w:t>
      </w:r>
      <w:r>
        <w:t>&gt;</w:t>
      </w:r>
    </w:p>
    <w:p xmlns:wp14="http://schemas.microsoft.com/office/word/2010/wordml" w:rsidR="00B92B5A" w:rsidRDefault="00B92B5A" w14:paraId="4B08E8BD" wp14:textId="77777777">
      <w:pPr>
        <w:pStyle w:val="ChangeHistoryTitle"/>
        <w:jc w:val="left"/>
      </w:pPr>
      <w:r>
        <w:t>Revision History</w:t>
      </w:r>
    </w:p>
    <w:p xmlns:wp14="http://schemas.microsoft.com/office/word/2010/wordml" w:rsidR="00B92B5A" w:rsidP="68906CB7" w:rsidRDefault="00B92B5A" w14:paraId="0A37501D" wp14:textId="77777777" wp14:noSpellErr="1">
      <w:pPr>
        <w:jc w:val="center"/>
        <w:rPr>
          <w:b w:val="0"/>
          <w:bCs w:val="0"/>
          <w:sz w:val="28"/>
          <w:szCs w:val="28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xmlns:wp14="http://schemas.microsoft.com/office/word/2010/wordml" w:rsidR="00B92B5A" w:rsidTr="68906CB7" w14:paraId="5FD02133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double" w:color="auto" w:sz="12" w:space="0"/>
            </w:tcBorders>
            <w:tcMar/>
          </w:tcPr>
          <w:p w:rsidR="00B92B5A" w:rsidP="68906CB7" w:rsidRDefault="00B92B5A" w14:paraId="0D909AED" wp14:textId="77777777" wp14:noSpellErr="1">
            <w:pPr>
              <w:spacing w:before="40" w:after="40"/>
              <w:rPr>
                <w:b w:val="0"/>
                <w:bCs w:val="0"/>
              </w:rPr>
            </w:pPr>
            <w:r w:rsidR="00B92B5A">
              <w:rPr>
                <w:b w:val="0"/>
                <w:bCs w:val="0"/>
              </w:rPr>
              <w:t>Name</w:t>
            </w:r>
          </w:p>
        </w:tc>
        <w:tc>
          <w:tcPr>
            <w:tcW w:w="1170" w:type="dxa"/>
            <w:tcBorders>
              <w:bottom w:val="double" w:color="auto" w:sz="12" w:space="0"/>
            </w:tcBorders>
            <w:tcMar/>
          </w:tcPr>
          <w:p w:rsidR="00B92B5A" w:rsidP="68906CB7" w:rsidRDefault="00B92B5A" w14:paraId="491072FA" wp14:textId="77777777" wp14:noSpellErr="1">
            <w:pPr>
              <w:spacing w:before="40" w:after="40"/>
              <w:rPr>
                <w:b w:val="0"/>
                <w:bCs w:val="0"/>
              </w:rPr>
            </w:pPr>
            <w:r w:rsidR="00B92B5A">
              <w:rPr>
                <w:b w:val="0"/>
                <w:bCs w:val="0"/>
              </w:rPr>
              <w:t>Date</w:t>
            </w:r>
          </w:p>
        </w:tc>
        <w:tc>
          <w:tcPr>
            <w:tcW w:w="4954" w:type="dxa"/>
            <w:tcBorders>
              <w:bottom w:val="double" w:color="auto" w:sz="12" w:space="0"/>
            </w:tcBorders>
            <w:tcMar/>
          </w:tcPr>
          <w:p w:rsidR="00B92B5A" w:rsidP="68906CB7" w:rsidRDefault="00B92B5A" w14:paraId="32BB3224" wp14:textId="77777777" wp14:noSpellErr="1">
            <w:pPr>
              <w:spacing w:before="40" w:after="40"/>
              <w:rPr>
                <w:b w:val="0"/>
                <w:bCs w:val="0"/>
              </w:rPr>
            </w:pPr>
            <w:r w:rsidR="00B92B5A">
              <w:rPr>
                <w:b w:val="0"/>
                <w:bCs w:val="0"/>
              </w:rPr>
              <w:t>Reason For Changes</w:t>
            </w:r>
          </w:p>
        </w:tc>
        <w:tc>
          <w:tcPr>
            <w:tcW w:w="1584" w:type="dxa"/>
            <w:tcBorders>
              <w:bottom w:val="double" w:color="auto" w:sz="12" w:space="0"/>
            </w:tcBorders>
            <w:tcMar/>
          </w:tcPr>
          <w:p w:rsidR="00B92B5A" w:rsidP="68906CB7" w:rsidRDefault="00B92B5A" w14:paraId="6B814A1E" wp14:textId="77777777" wp14:noSpellErr="1">
            <w:pPr>
              <w:spacing w:before="40" w:after="40"/>
              <w:rPr>
                <w:b w:val="0"/>
                <w:bCs w:val="0"/>
              </w:rPr>
            </w:pPr>
            <w:r w:rsidR="00B92B5A">
              <w:rPr>
                <w:b w:val="0"/>
                <w:bCs w:val="0"/>
              </w:rPr>
              <w:t>Version</w:t>
            </w:r>
          </w:p>
        </w:tc>
      </w:tr>
      <w:tr xmlns:wp14="http://schemas.microsoft.com/office/word/2010/wordml" w:rsidR="00B92B5A" w:rsidTr="68906CB7" w14:paraId="5DAB6C7B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  <w:tcMar/>
          </w:tcPr>
          <w:p w:rsidR="00B92B5A" w:rsidRDefault="00B92B5A" w14:paraId="02EB378F" wp14:textId="77777777" wp14:noSpellErr="1">
            <w:pPr>
              <w:spacing w:before="40" w:after="40"/>
              <w:rPr>
                <w:b w:val="0"/>
                <w:bCs w:val="0"/>
              </w:rPr>
            </w:pPr>
          </w:p>
        </w:tc>
        <w:tc>
          <w:tcPr>
            <w:tcW w:w="1170" w:type="dxa"/>
            <w:tcBorders>
              <w:top w:val="nil"/>
            </w:tcBorders>
            <w:tcMar/>
          </w:tcPr>
          <w:p w:rsidR="00B92B5A" w:rsidRDefault="00B92B5A" w14:paraId="6A05A809" wp14:textId="77777777" wp14:noSpellErr="1">
            <w:pPr>
              <w:spacing w:before="40" w:after="40"/>
              <w:rPr>
                <w:b w:val="0"/>
                <w:bCs w:val="0"/>
              </w:rPr>
            </w:pPr>
          </w:p>
        </w:tc>
        <w:tc>
          <w:tcPr>
            <w:tcW w:w="4954" w:type="dxa"/>
            <w:tcBorders>
              <w:top w:val="nil"/>
            </w:tcBorders>
            <w:tcMar/>
          </w:tcPr>
          <w:p w:rsidR="00B92B5A" w:rsidRDefault="00B92B5A" w14:paraId="5A39BBE3" wp14:textId="77777777" wp14:noSpellErr="1">
            <w:pPr>
              <w:spacing w:before="40" w:after="40"/>
              <w:rPr>
                <w:b w:val="0"/>
                <w:bCs w:val="0"/>
              </w:rPr>
            </w:pPr>
          </w:p>
        </w:tc>
        <w:tc>
          <w:tcPr>
            <w:tcW w:w="1584" w:type="dxa"/>
            <w:tcBorders>
              <w:top w:val="nil"/>
            </w:tcBorders>
            <w:tcMar/>
          </w:tcPr>
          <w:p w:rsidR="00B92B5A" w:rsidRDefault="00B92B5A" w14:paraId="41C8F396" wp14:textId="77777777" wp14:noSpellErr="1">
            <w:pPr>
              <w:spacing w:before="40" w:after="40"/>
              <w:rPr>
                <w:b w:val="0"/>
                <w:bCs w:val="0"/>
              </w:rPr>
            </w:pPr>
          </w:p>
        </w:tc>
      </w:tr>
      <w:tr xmlns:wp14="http://schemas.microsoft.com/office/word/2010/wordml" w:rsidR="00B92B5A" w:rsidTr="68906CB7" w14:paraId="72A3D3EC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B92B5A" w:rsidRDefault="00B92B5A" w14:paraId="0D0B940D" wp14:textId="77777777" wp14:noSpellErr="1">
            <w:pPr>
              <w:spacing w:before="40" w:after="40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00B92B5A" w:rsidRDefault="00B92B5A" w14:paraId="0E27B00A" wp14:textId="77777777" wp14:noSpellErr="1">
            <w:pPr>
              <w:spacing w:before="40" w:after="40"/>
              <w:rPr>
                <w:b w:val="0"/>
                <w:bCs w:val="0"/>
              </w:rPr>
            </w:pPr>
          </w:p>
        </w:tc>
        <w:tc>
          <w:tcPr>
            <w:tcW w:w="4954" w:type="dxa"/>
            <w:tcMar/>
          </w:tcPr>
          <w:p w:rsidR="00B92B5A" w:rsidRDefault="00B92B5A" w14:paraId="60061E4C" wp14:textId="77777777" wp14:noSpellErr="1">
            <w:pPr>
              <w:spacing w:before="40" w:after="40"/>
              <w:rPr>
                <w:b w:val="0"/>
                <w:bCs w:val="0"/>
              </w:rPr>
            </w:pPr>
          </w:p>
        </w:tc>
        <w:tc>
          <w:tcPr>
            <w:tcW w:w="1584" w:type="dxa"/>
            <w:tcMar/>
          </w:tcPr>
          <w:p w:rsidR="00B92B5A" w:rsidRDefault="00B92B5A" w14:paraId="44EAFD9C" wp14:textId="77777777" wp14:noSpellErr="1">
            <w:pPr>
              <w:spacing w:before="40" w:after="40"/>
              <w:rPr>
                <w:b w:val="0"/>
                <w:bCs w:val="0"/>
              </w:rPr>
            </w:pPr>
          </w:p>
        </w:tc>
      </w:tr>
    </w:tbl>
    <w:p xmlns:wp14="http://schemas.microsoft.com/office/word/2010/wordml" w:rsidR="00B92B5A" w:rsidP="68906CB7" w:rsidRDefault="00B92B5A" w14:paraId="4B94D5A5" wp14:textId="77777777" wp14:noSpellErr="1">
      <w:pPr>
        <w:jc w:val="center"/>
        <w:rPr>
          <w:b w:val="0"/>
          <w:bCs w:val="0"/>
          <w:sz w:val="28"/>
          <w:szCs w:val="28"/>
        </w:rPr>
      </w:pPr>
    </w:p>
    <w:p xmlns:wp14="http://schemas.microsoft.com/office/word/2010/wordml" w:rsidR="00B92B5A" w:rsidP="68906CB7" w:rsidRDefault="00B92B5A" w14:paraId="3DEEC669" wp14:textId="77777777" wp14:noSpellErr="1">
      <w:pPr>
        <w:rPr>
          <w:b w:val="0"/>
          <w:bCs w:val="0"/>
          <w:sz w:val="32"/>
          <w:szCs w:val="32"/>
        </w:rPr>
        <w:sectPr w:rsidR="00B92B5A">
          <w:headerReference w:type="default" r:id="rId9"/>
          <w:footerReference w:type="first" r:id="rId10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xmlns:wp14="http://schemas.microsoft.com/office/word/2010/wordml" w:rsidR="00B92B5A" w14:paraId="4E24274A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92B5A" w:rsidRDefault="00B92B5A" w14:paraId="1A8C4D3A" wp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B92B5A" w:rsidRDefault="000E1061" w14:paraId="3A0FC363" wp14:textId="77777777">
            <w:r>
              <w:t>CCS</w:t>
            </w:r>
          </w:p>
        </w:tc>
      </w:tr>
      <w:tr xmlns:wp14="http://schemas.microsoft.com/office/word/2010/wordml" w:rsidR="00B92B5A" w14:paraId="7A9B4FB5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92B5A" w:rsidRDefault="00B92B5A" w14:paraId="0706C6F3" wp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B92B5A" w:rsidRDefault="000E1061" w14:paraId="571C15BA" wp14:textId="77777777">
            <w:r>
              <w:t>Contact Customer Support</w:t>
            </w:r>
          </w:p>
        </w:tc>
      </w:tr>
      <w:tr xmlns:wp14="http://schemas.microsoft.com/office/word/2010/wordml" w:rsidR="00B92B5A" w14:paraId="23E27B45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92B5A" w:rsidRDefault="00B92B5A" w14:paraId="58839447" wp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B92B5A" w:rsidRDefault="000E1061" w14:paraId="32396593" wp14:textId="77777777">
            <w:r>
              <w:t>Alex Bear</w:t>
            </w:r>
          </w:p>
        </w:tc>
        <w:tc>
          <w:tcPr>
            <w:tcW w:w="1980" w:type="dxa"/>
          </w:tcPr>
          <w:p w:rsidR="00B92B5A" w:rsidRDefault="00B92B5A" w14:paraId="38865E5B" wp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B92B5A" w:rsidRDefault="000E1061" w14:paraId="1E994E77" wp14:textId="77777777">
            <w:r>
              <w:t>Alex Bear</w:t>
            </w:r>
          </w:p>
        </w:tc>
      </w:tr>
      <w:tr xmlns:wp14="http://schemas.microsoft.com/office/word/2010/wordml" w:rsidR="00B92B5A" w14:paraId="19BF6303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92B5A" w:rsidRDefault="00B92B5A" w14:paraId="0FF8A78D" wp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B92B5A" w:rsidRDefault="000E1061" w14:paraId="467B3AC7" wp14:textId="77777777">
            <w:r>
              <w:t>2/3/2020</w:t>
            </w:r>
          </w:p>
        </w:tc>
        <w:tc>
          <w:tcPr>
            <w:tcW w:w="1980" w:type="dxa"/>
          </w:tcPr>
          <w:p w:rsidR="00B92B5A" w:rsidRDefault="00B92B5A" w14:paraId="06A7ADFF" wp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B92B5A" w:rsidRDefault="00B92B5A" w14:paraId="3656B9AB" wp14:textId="77777777"/>
        </w:tc>
      </w:tr>
    </w:tbl>
    <w:p xmlns:wp14="http://schemas.microsoft.com/office/word/2010/wordml" w:rsidR="00B92B5A" w:rsidRDefault="00B92B5A" w14:paraId="45FB0818" wp14:textId="77777777"/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xmlns:wp14="http://schemas.microsoft.com/office/word/2010/wordml" w:rsidR="00B92B5A" w14:paraId="25AD1EB6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560D8BEE" wp14:textId="7777777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B92B5A" w:rsidRDefault="000E1061" w14:paraId="4AA838C4" wp14:textId="77777777">
            <w:r>
              <w:t>Customer</w:t>
            </w:r>
          </w:p>
        </w:tc>
      </w:tr>
      <w:tr xmlns:wp14="http://schemas.microsoft.com/office/word/2010/wordml" w:rsidR="00B92B5A" w14:paraId="428528FB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6C7F3E71" wp14:textId="7777777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B92B5A" w:rsidRDefault="000E1061" w14:paraId="332B7851" wp14:textId="77777777">
            <w:r>
              <w:t>A way for customers to contact the employees about general questions or problems they are having with the website prior to making a purchase.</w:t>
            </w:r>
          </w:p>
        </w:tc>
      </w:tr>
      <w:tr xmlns:wp14="http://schemas.microsoft.com/office/word/2010/wordml" w:rsidR="00B92B5A" w14:paraId="70D08B28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07C03162" wp14:textId="7777777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B92B5A" w:rsidRDefault="000E1061" w14:paraId="5D949E46" wp14:textId="77777777">
            <w:r>
              <w:t xml:space="preserve">The </w:t>
            </w:r>
            <w:r w:rsidR="005F0538">
              <w:t>customer</w:t>
            </w:r>
            <w:r>
              <w:t xml:space="preserve"> is having an issue with something on the website or they have a question that is unanswered by the FAQs provided on the website.</w:t>
            </w:r>
          </w:p>
        </w:tc>
      </w:tr>
      <w:tr xmlns:wp14="http://schemas.microsoft.com/office/word/2010/wordml" w:rsidR="00B92B5A" w14:paraId="77DA1AFB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6E5C37DE" wp14:textId="7777777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B92B5A" w:rsidRDefault="0077758B" w14:paraId="0C3F4F2A" wp14:textId="77777777">
            <w:r>
              <w:t xml:space="preserve">The </w:t>
            </w:r>
            <w:r w:rsidR="005F0538">
              <w:t>custome</w:t>
            </w:r>
            <w:r>
              <w:t>r’s issue has been solved or at the very least compensated for.</w:t>
            </w:r>
          </w:p>
        </w:tc>
      </w:tr>
      <w:tr xmlns:wp14="http://schemas.microsoft.com/office/word/2010/wordml" w:rsidR="00B92B5A" w14:paraId="21E01619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0A7C1A86" wp14:textId="7777777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B92B5A" w:rsidRDefault="000E1061" w14:paraId="7E177962" wp14:textId="77777777">
            <w:r>
              <w:t>High</w:t>
            </w:r>
          </w:p>
        </w:tc>
      </w:tr>
      <w:tr xmlns:wp14="http://schemas.microsoft.com/office/word/2010/wordml" w:rsidR="00B92B5A" w14:paraId="2430270C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683729EA" wp14:textId="7777777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92B5A" w:rsidRDefault="000E1061" w14:paraId="66174693" wp14:textId="77777777">
            <w:r>
              <w:t>Daily</w:t>
            </w:r>
          </w:p>
        </w:tc>
      </w:tr>
      <w:tr xmlns:wp14="http://schemas.microsoft.com/office/word/2010/wordml" w:rsidR="00B92B5A" w14:paraId="24573606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183E93B5" wp14:textId="77777777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:rsidR="00B92B5A" w:rsidRDefault="0077758B" w14:paraId="2A00402F" wp14:textId="77777777">
            <w:r>
              <w:t xml:space="preserve">The </w:t>
            </w:r>
            <w:r w:rsidR="005F0538">
              <w:t>customer</w:t>
            </w:r>
            <w:r>
              <w:t xml:space="preserve"> contacts customer support about an issue or question that they have, customer support responds with a solution or a way to gain more information on how to solve the issue.</w:t>
            </w:r>
          </w:p>
        </w:tc>
      </w:tr>
      <w:tr xmlns:wp14="http://schemas.microsoft.com/office/word/2010/wordml" w:rsidR="00B92B5A" w14:paraId="38E7B77D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77F7A25C" wp14:textId="77777777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:rsidR="00B92B5A" w:rsidRDefault="005F0538" w14:paraId="712C34ED" wp14:textId="77777777">
            <w:r>
              <w:t>Customer service is unable to satisfy the customer and their issue remains</w:t>
            </w:r>
            <w:bookmarkStart w:name="_GoBack" w:id="0"/>
            <w:bookmarkEnd w:id="0"/>
            <w:r>
              <w:t xml:space="preserve"> unsolved.</w:t>
            </w:r>
          </w:p>
        </w:tc>
      </w:tr>
      <w:tr xmlns:wp14="http://schemas.microsoft.com/office/word/2010/wordml" w:rsidR="00B92B5A" w14:paraId="1B79A60B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0C3224CF" wp14:textId="7777777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92B5A" w:rsidRDefault="00B92B5A" w14:paraId="049F31CB" wp14:textId="77777777"/>
        </w:tc>
      </w:tr>
      <w:tr xmlns:wp14="http://schemas.microsoft.com/office/word/2010/wordml" w:rsidR="00B92B5A" w14:paraId="2C4BEA0D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11B7AC2A" wp14:textId="7777777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92B5A" w:rsidRDefault="00B92B5A" w14:paraId="53128261" wp14:textId="77777777"/>
        </w:tc>
      </w:tr>
      <w:tr xmlns:wp14="http://schemas.microsoft.com/office/word/2010/wordml" w:rsidR="00B92B5A" w14:paraId="55DC4BB2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2B7009E2" wp14:textId="7777777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92B5A" w:rsidRDefault="008F20F8" w14:paraId="62355B78" wp14:textId="77777777">
            <w:r>
              <w:t>There could possibly be non-English speaking customers that would need translation</w:t>
            </w:r>
            <w:r w:rsidR="005F0538">
              <w:t>.</w:t>
            </w:r>
          </w:p>
        </w:tc>
      </w:tr>
      <w:tr xmlns:wp14="http://schemas.microsoft.com/office/word/2010/wordml" w:rsidR="00B92B5A" w14:paraId="4AC0C6CC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68AD7553" wp14:textId="7777777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92B5A" w:rsidRDefault="0077758B" w14:paraId="74F082AA" wp14:textId="77777777">
            <w:r>
              <w:t xml:space="preserve">There is something that the </w:t>
            </w:r>
            <w:r w:rsidR="005F0538">
              <w:t>customer</w:t>
            </w:r>
            <w:r>
              <w:t xml:space="preserve"> needs assistance with that only an employee can provide.</w:t>
            </w:r>
          </w:p>
          <w:p w:rsidR="008F20F8" w:rsidRDefault="008F20F8" w14:paraId="6ED72795" wp14:textId="77777777">
            <w:r>
              <w:t>Assuming that the hours of operation for Pet Best is 9am-10pm, customer support will be available during those hours.</w:t>
            </w:r>
          </w:p>
        </w:tc>
      </w:tr>
      <w:tr xmlns:wp14="http://schemas.microsoft.com/office/word/2010/wordml" w:rsidR="00B92B5A" w14:paraId="32A71F34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 w14:paraId="01D3DA7D" wp14:textId="7777777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92B5A" w:rsidRDefault="00B92B5A" w14:paraId="62486C05" wp14:textId="77777777"/>
        </w:tc>
      </w:tr>
    </w:tbl>
    <w:p xmlns:wp14="http://schemas.microsoft.com/office/word/2010/wordml" w:rsidR="00B92B5A" w:rsidRDefault="00B92B5A" w14:paraId="4101652C" wp14:textId="77777777"/>
    <w:sectPr w:rsidR="00B92B5A">
      <w:headerReference w:type="default" r:id="rId11"/>
      <w:pgSz w:w="12240" w:h="15840" w:orient="portrait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4672E" w:rsidRDefault="00D4672E" w14:paraId="4B99056E" wp14:textId="77777777">
      <w:r>
        <w:separator/>
      </w:r>
    </w:p>
  </w:endnote>
  <w:endnote w:type="continuationSeparator" w:id="0">
    <w:p xmlns:wp14="http://schemas.microsoft.com/office/word/2010/wordml" w:rsidR="00D4672E" w:rsidRDefault="00D4672E" w14:paraId="1299C43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2B5A" w:rsidRDefault="00B92B5A" w14:paraId="418A5D98" wp14:textId="77777777">
    <w:pPr>
      <w:pStyle w:val="Footer"/>
    </w:pPr>
    <w: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4672E" w:rsidRDefault="00D4672E" w14:paraId="4DDBEF00" wp14:textId="77777777">
      <w:r>
        <w:separator/>
      </w:r>
    </w:p>
  </w:footnote>
  <w:footnote w:type="continuationSeparator" w:id="0">
    <w:p xmlns:wp14="http://schemas.microsoft.com/office/word/2010/wordml" w:rsidR="00D4672E" w:rsidRDefault="00D4672E" w14:paraId="3461D77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2B5A" w:rsidRDefault="00B92B5A" w14:paraId="69F0A18A" wp14:textId="77777777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2B5A" w:rsidRDefault="00B92B5A" w14:paraId="7ABC8A62" wp14:textId="77777777">
    <w:pPr>
      <w:pStyle w:val="Header"/>
      <w:tabs>
        <w:tab w:val="clear" w:pos="8640"/>
        <w:tab w:val="right" w:pos="9360"/>
      </w:tabs>
    </w:pPr>
    <w:r>
      <w:t xml:space="preserve"> Use Cases </w:t>
    </w:r>
    <w:r w:rsidR="005F0538">
      <w:t>for Pet Best Website</w:t>
    </w:r>
    <w:r>
      <w:tab/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0C44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8"/>
    <w:rsid w:val="000E1061"/>
    <w:rsid w:val="005F0538"/>
    <w:rsid w:val="0077758B"/>
    <w:rsid w:val="00847137"/>
    <w:rsid w:val="008F20F8"/>
    <w:rsid w:val="00A07207"/>
    <w:rsid w:val="00AE3A41"/>
    <w:rsid w:val="00B92B5A"/>
    <w:rsid w:val="00C16EC8"/>
    <w:rsid w:val="00D4672E"/>
    <w:rsid w:val="00DA0C44"/>
    <w:rsid w:val="00E14E4D"/>
    <w:rsid w:val="00F269AF"/>
    <w:rsid w:val="3474D6E1"/>
    <w:rsid w:val="6890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5A0AAEF-F0EA-4E6F-AEE5-21C9F6F596BF}"/>
  <w14:docId w14:val="648DF58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9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9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pPr>
      <w:spacing w:after="120" w:line="220" w:lineRule="exact"/>
    </w:pPr>
  </w:style>
  <w:style w:type="paragraph" w:styleId="BodyText5" w:customStyle="1">
    <w:name w:val="Body Text 5"/>
    <w:basedOn w:val="BodyText"/>
    <w:pPr>
      <w:ind w:left="720"/>
    </w:pPr>
  </w:style>
  <w:style w:type="paragraph" w:styleId="BodyText6" w:customStyle="1">
    <w:name w:val="Body Text 6"/>
    <w:basedOn w:val="BodyText"/>
    <w:pPr>
      <w:ind w:left="1440"/>
    </w:pPr>
  </w:style>
  <w:style w:type="paragraph" w:styleId="BodyText7" w:customStyle="1">
    <w:name w:val="Body Text 7"/>
    <w:basedOn w:val="BodyText"/>
    <w:pPr>
      <w:ind w:left="2160"/>
    </w:pPr>
  </w:style>
  <w:style w:type="paragraph" w:styleId="ByLine" w:customStyle="1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styleId="ChangeHistoryTitle" w:customStyle="1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Code" w:customStyle="1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styleId="Definition" w:customStyle="1">
    <w:name w:val="Definition"/>
    <w:basedOn w:val="BodyText"/>
  </w:style>
  <w:style w:type="paragraph" w:styleId="ExampleText" w:customStyle="1">
    <w:name w:val="Example Text"/>
    <w:basedOn w:val="Code"/>
    <w:pPr>
      <w:pBdr>
        <w:top w:val="single" w:color="auto" w:sz="6" w:space="4"/>
        <w:left w:val="single" w:color="auto" w:sz="6" w:space="4"/>
        <w:bottom w:val="single" w:color="auto" w:sz="6" w:space="4"/>
        <w:right w:val="single" w:color="auto" w:sz="6" w:space="4"/>
      </w:pBdr>
    </w:pPr>
    <w:rPr>
      <w:rFonts w:ascii="Arial" w:hAnsi="Arial"/>
    </w:rPr>
  </w:style>
  <w:style w:type="paragraph" w:styleId="FigureTitle" w:customStyle="1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HeaderBase" w:customStyle="1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styleId="HeadingBase" w:customStyle="1">
    <w:name w:val="Heading Base"/>
    <w:basedOn w:val="Normal"/>
    <w:pPr>
      <w:spacing w:before="60" w:after="60"/>
    </w:pPr>
    <w:rPr>
      <w:rFonts w:ascii="Arial" w:hAnsi="Arial"/>
      <w:b/>
    </w:rPr>
  </w:style>
  <w:style w:type="paragraph" w:styleId="InstrHeading1" w:customStyle="1">
    <w:name w:val="Instr Heading 1"/>
    <w:basedOn w:val="Heading4"/>
    <w:next w:val="BodyText"/>
    <w:pPr>
      <w:outlineLvl w:val="9"/>
    </w:pPr>
  </w:style>
  <w:style w:type="paragraph" w:styleId="InstrHeading2" w:customStyle="1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styleId="ListBase" w:customStyle="1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styleId="Note" w:customStyle="1">
    <w:name w:val="Note"/>
    <w:basedOn w:val="Normal"/>
    <w:pPr>
      <w:pBdr>
        <w:top w:val="single" w:color="auto" w:sz="6" w:space="1"/>
        <w:bottom w:val="single" w:color="auto" w:sz="6" w:space="1"/>
      </w:pBdr>
      <w:spacing w:before="120" w:after="180"/>
    </w:pPr>
  </w:style>
  <w:style w:type="character" w:styleId="PageNumber">
    <w:name w:val="page number"/>
    <w:basedOn w:val="DefaultParagraphFont"/>
  </w:style>
  <w:style w:type="paragraph" w:styleId="StdHeading1" w:customStyle="1">
    <w:name w:val="Std Heading 1"/>
    <w:basedOn w:val="Heading1"/>
    <w:pPr>
      <w:outlineLvl w:val="9"/>
    </w:pPr>
  </w:style>
  <w:style w:type="paragraph" w:styleId="StdHeading2" w:customStyle="1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styleId="SuperTitle" w:customStyle="1">
    <w:name w:val="SuperTitle"/>
    <w:basedOn w:val="Title"/>
    <w:next w:val="Normal"/>
    <w:pPr>
      <w:pBdr>
        <w:top w:val="single" w:color="auto" w:sz="30" w:space="1"/>
      </w:pBdr>
      <w:spacing w:before="960" w:after="0"/>
    </w:pPr>
    <w:rPr>
      <w:sz w:val="28"/>
    </w:rPr>
  </w:style>
  <w:style w:type="paragraph" w:styleId="TableText" w:customStyle="1">
    <w:name w:val="Table Text"/>
    <w:basedOn w:val="Normal"/>
    <w:pPr>
      <w:spacing w:before="40" w:after="40"/>
      <w:ind w:left="72" w:right="72"/>
    </w:pPr>
    <w:rPr>
      <w:sz w:val="18"/>
    </w:rPr>
  </w:style>
  <w:style w:type="paragraph" w:styleId="TableHeading" w:customStyle="1">
    <w:name w:val="TableHeading"/>
    <w:basedOn w:val="HeadingBase"/>
    <w:pPr>
      <w:keepNext/>
      <w:ind w:left="72" w:right="72"/>
    </w:pPr>
  </w:style>
  <w:style w:type="paragraph" w:styleId="TableTitle" w:customStyle="1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OCTitle" w:customStyle="1">
    <w:name w:val="TOC Title"/>
    <w:basedOn w:val="HeadingBase"/>
    <w:pPr>
      <w:keepNext/>
      <w:spacing w:before="960" w:after="960"/>
    </w:pPr>
    <w:rPr>
      <w:sz w:val="60"/>
    </w:rPr>
  </w:style>
  <w:style w:type="paragraph" w:styleId="normaql" w:customStyle="1">
    <w:name w:val="normaql"/>
    <w:basedOn w:val="Title"/>
  </w:style>
  <w:style w:type="paragraph" w:styleId="line" w:customStyle="1">
    <w:name w:val="line"/>
    <w:basedOn w:val="Title"/>
    <w:pPr>
      <w:pBdr>
        <w:top w:val="single" w:color="auto" w:sz="36" w:space="1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4" ma:contentTypeDescription="Create a new document." ma:contentTypeScope="" ma:versionID="210c58cf78304bc986864396b7d84cff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28c8d215bb49e1b93f9c5f549377bfa7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F77D79-D451-40AD-AD1C-F6248C59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9F42C2-1C06-463C-BC96-B8D30223DA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59232-b7d9-4600-ad8e-b8fca5f7c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Qualität &amp; Informatik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 Case Template</dc:title>
  <dc:subject/>
  <dc:creator>Dr. Ernest Wallmüller</dc:creator>
  <keywords/>
  <dc:description/>
  <lastModifiedBy>Melody Anderson</lastModifiedBy>
  <revision>4</revision>
  <lastPrinted>1998-12-07T00:16:00.0000000Z</lastPrinted>
  <dcterms:created xsi:type="dcterms:W3CDTF">2020-02-11T00:29:00.0000000Z</dcterms:created>
  <dcterms:modified xsi:type="dcterms:W3CDTF">2020-02-25T00:55:05.8741312Z</dcterms:modified>
</coreProperties>
</file>