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8FE21" w14:textId="77777777" w:rsidR="008E75BD" w:rsidRDefault="008E75BD" w:rsidP="008E75BD">
      <w:pPr>
        <w:pStyle w:val="Title"/>
        <w:jc w:val="center"/>
      </w:pPr>
      <w:r>
        <w:t>Use Case Template</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E75BD" w14:paraId="06DDEE7D" w14:textId="77777777" w:rsidTr="008E75BD">
        <w:tc>
          <w:tcPr>
            <w:tcW w:w="1728" w:type="dxa"/>
            <w:tcBorders>
              <w:top w:val="single" w:sz="12" w:space="0" w:color="auto"/>
              <w:left w:val="single" w:sz="12" w:space="0" w:color="auto"/>
              <w:bottom w:val="single" w:sz="6" w:space="0" w:color="auto"/>
              <w:right w:val="single" w:sz="6" w:space="0" w:color="auto"/>
            </w:tcBorders>
            <w:hideMark/>
          </w:tcPr>
          <w:p w14:paraId="688A2FDF" w14:textId="77777777" w:rsidR="008E75BD" w:rsidRDefault="008E75BD">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85B6FD5" w14:textId="77777777" w:rsidR="008E75BD" w:rsidRDefault="008E75BD"/>
        </w:tc>
      </w:tr>
      <w:tr w:rsidR="008E75BD" w14:paraId="648CF3C0" w14:textId="77777777" w:rsidTr="008E75BD">
        <w:tc>
          <w:tcPr>
            <w:tcW w:w="1728" w:type="dxa"/>
            <w:tcBorders>
              <w:top w:val="single" w:sz="6" w:space="0" w:color="auto"/>
              <w:left w:val="single" w:sz="12" w:space="0" w:color="auto"/>
              <w:bottom w:val="single" w:sz="6" w:space="0" w:color="auto"/>
              <w:right w:val="single" w:sz="6" w:space="0" w:color="auto"/>
            </w:tcBorders>
            <w:hideMark/>
          </w:tcPr>
          <w:p w14:paraId="0B12D60E" w14:textId="77777777" w:rsidR="008E75BD" w:rsidRDefault="008E75BD">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CAA83BE" w14:textId="64867629" w:rsidR="008E75BD" w:rsidRPr="00A674AE" w:rsidRDefault="00A674AE">
            <w:pPr>
              <w:rPr>
                <w:rFonts w:ascii="Arial" w:hAnsi="Arial" w:cs="Arial"/>
                <w:sz w:val="25"/>
                <w:szCs w:val="25"/>
              </w:rPr>
            </w:pPr>
            <w:r w:rsidRPr="00A674AE">
              <w:rPr>
                <w:rFonts w:ascii="Arial" w:hAnsi="Arial" w:cs="Arial"/>
                <w:sz w:val="25"/>
                <w:szCs w:val="25"/>
              </w:rPr>
              <w:t xml:space="preserve">Make changes to appointments </w:t>
            </w:r>
          </w:p>
        </w:tc>
      </w:tr>
      <w:tr w:rsidR="008E75BD" w14:paraId="5C22F97E" w14:textId="77777777" w:rsidTr="008E75BD">
        <w:tc>
          <w:tcPr>
            <w:tcW w:w="1728" w:type="dxa"/>
            <w:tcBorders>
              <w:top w:val="single" w:sz="6" w:space="0" w:color="auto"/>
              <w:left w:val="single" w:sz="12" w:space="0" w:color="auto"/>
              <w:bottom w:val="single" w:sz="6" w:space="0" w:color="auto"/>
              <w:right w:val="single" w:sz="6" w:space="0" w:color="auto"/>
            </w:tcBorders>
            <w:hideMark/>
          </w:tcPr>
          <w:p w14:paraId="0E7003F7" w14:textId="77777777" w:rsidR="008E75BD" w:rsidRDefault="008E75BD">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7A54CDD4" w14:textId="3144F6BF" w:rsidR="008E75BD" w:rsidRDefault="00A674AE">
            <w:r>
              <w:t>Hishaam Ahmad</w:t>
            </w:r>
          </w:p>
        </w:tc>
        <w:tc>
          <w:tcPr>
            <w:tcW w:w="1980" w:type="dxa"/>
            <w:tcBorders>
              <w:top w:val="single" w:sz="6" w:space="0" w:color="auto"/>
              <w:left w:val="single" w:sz="6" w:space="0" w:color="auto"/>
              <w:bottom w:val="single" w:sz="6" w:space="0" w:color="auto"/>
              <w:right w:val="single" w:sz="6" w:space="0" w:color="auto"/>
            </w:tcBorders>
            <w:hideMark/>
          </w:tcPr>
          <w:p w14:paraId="22693993" w14:textId="77777777" w:rsidR="008E75BD" w:rsidRDefault="008E75BD">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39D2841C" w14:textId="66EEB523" w:rsidR="008E75BD" w:rsidRDefault="008E75BD"/>
        </w:tc>
      </w:tr>
      <w:tr w:rsidR="00A674AE" w14:paraId="080E6EED" w14:textId="77777777" w:rsidTr="008E75BD">
        <w:tc>
          <w:tcPr>
            <w:tcW w:w="1728" w:type="dxa"/>
            <w:tcBorders>
              <w:top w:val="single" w:sz="6" w:space="0" w:color="auto"/>
              <w:left w:val="single" w:sz="12" w:space="0" w:color="auto"/>
              <w:bottom w:val="single" w:sz="12" w:space="0" w:color="auto"/>
              <w:right w:val="single" w:sz="6" w:space="0" w:color="auto"/>
            </w:tcBorders>
            <w:hideMark/>
          </w:tcPr>
          <w:p w14:paraId="44CA3003" w14:textId="77777777" w:rsidR="00A674AE" w:rsidRDefault="00A674AE" w:rsidP="00A674AE">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BA0C9BF" w14:textId="776E59C3" w:rsidR="00A674AE" w:rsidRDefault="00A674AE" w:rsidP="00A674AE">
            <w:r>
              <w:t>02/03/2020</w:t>
            </w:r>
          </w:p>
        </w:tc>
        <w:tc>
          <w:tcPr>
            <w:tcW w:w="1980" w:type="dxa"/>
            <w:tcBorders>
              <w:top w:val="single" w:sz="6" w:space="0" w:color="auto"/>
              <w:left w:val="single" w:sz="6" w:space="0" w:color="auto"/>
              <w:bottom w:val="single" w:sz="12" w:space="0" w:color="auto"/>
              <w:right w:val="single" w:sz="6" w:space="0" w:color="auto"/>
            </w:tcBorders>
            <w:hideMark/>
          </w:tcPr>
          <w:p w14:paraId="02685206" w14:textId="77777777" w:rsidR="00A674AE" w:rsidRDefault="00A674AE" w:rsidP="00A674AE">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771F550B" w14:textId="670E04FA" w:rsidR="00A674AE" w:rsidRDefault="00A674AE" w:rsidP="00A674AE"/>
        </w:tc>
      </w:tr>
    </w:tbl>
    <w:p w14:paraId="2CC2421B" w14:textId="77777777" w:rsidR="008E75BD" w:rsidRDefault="008E75BD" w:rsidP="008E75B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8E75BD" w14:paraId="6569CF07" w14:textId="77777777" w:rsidTr="008E75BD">
        <w:tc>
          <w:tcPr>
            <w:tcW w:w="2628" w:type="dxa"/>
            <w:tcBorders>
              <w:top w:val="single" w:sz="12" w:space="0" w:color="auto"/>
              <w:left w:val="single" w:sz="12" w:space="0" w:color="auto"/>
              <w:bottom w:val="single" w:sz="6" w:space="0" w:color="auto"/>
              <w:right w:val="single" w:sz="6" w:space="0" w:color="auto"/>
            </w:tcBorders>
            <w:hideMark/>
          </w:tcPr>
          <w:p w14:paraId="336ECEA4" w14:textId="77777777" w:rsidR="008E75BD" w:rsidRDefault="008E75BD">
            <w:pPr>
              <w:jc w:val="right"/>
            </w:pPr>
            <w:r>
              <w:t>Actor:</w:t>
            </w:r>
          </w:p>
        </w:tc>
        <w:tc>
          <w:tcPr>
            <w:tcW w:w="6228" w:type="dxa"/>
            <w:tcBorders>
              <w:top w:val="single" w:sz="12" w:space="0" w:color="auto"/>
              <w:left w:val="single" w:sz="6" w:space="0" w:color="auto"/>
              <w:bottom w:val="single" w:sz="6" w:space="0" w:color="auto"/>
              <w:right w:val="single" w:sz="12" w:space="0" w:color="auto"/>
            </w:tcBorders>
          </w:tcPr>
          <w:p w14:paraId="3CFA3256" w14:textId="5F32205D" w:rsidR="008E75BD" w:rsidRDefault="00A674AE">
            <w:r>
              <w:t>Employee</w:t>
            </w:r>
          </w:p>
        </w:tc>
      </w:tr>
      <w:tr w:rsidR="008E75BD" w14:paraId="5D6595EC"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27382BD1" w14:textId="77777777" w:rsidR="008E75BD" w:rsidRDefault="008E75BD">
            <w:pPr>
              <w:jc w:val="right"/>
            </w:pPr>
            <w:r>
              <w:t>Description:</w:t>
            </w:r>
          </w:p>
        </w:tc>
        <w:tc>
          <w:tcPr>
            <w:tcW w:w="6228" w:type="dxa"/>
            <w:tcBorders>
              <w:top w:val="single" w:sz="6" w:space="0" w:color="auto"/>
              <w:left w:val="single" w:sz="6" w:space="0" w:color="auto"/>
              <w:bottom w:val="single" w:sz="6" w:space="0" w:color="auto"/>
              <w:right w:val="single" w:sz="12" w:space="0" w:color="auto"/>
            </w:tcBorders>
          </w:tcPr>
          <w:p w14:paraId="30F5B676" w14:textId="32B13E9C" w:rsidR="008E75BD" w:rsidRDefault="00A674AE">
            <w:r>
              <w:t xml:space="preserve">Employees can make changes to existing appointments with customers and customers will be notified of changes made. Changes in appointment(s) may occur due to availability of staff to complete the service requested, </w:t>
            </w:r>
            <w:r w:rsidR="009E5E65">
              <w:t>invalid information submitted by customer, or at customers request.</w:t>
            </w:r>
          </w:p>
        </w:tc>
      </w:tr>
      <w:tr w:rsidR="008E75BD" w14:paraId="13CFB7B8"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1D355C66" w14:textId="77777777" w:rsidR="008E75BD" w:rsidRDefault="008E75BD">
            <w:pPr>
              <w:jc w:val="right"/>
            </w:pPr>
            <w:r>
              <w:t>Preconditions:</w:t>
            </w:r>
          </w:p>
        </w:tc>
        <w:tc>
          <w:tcPr>
            <w:tcW w:w="6228" w:type="dxa"/>
            <w:tcBorders>
              <w:top w:val="single" w:sz="6" w:space="0" w:color="auto"/>
              <w:left w:val="single" w:sz="6" w:space="0" w:color="auto"/>
              <w:bottom w:val="single" w:sz="6" w:space="0" w:color="auto"/>
              <w:right w:val="single" w:sz="12" w:space="0" w:color="auto"/>
            </w:tcBorders>
          </w:tcPr>
          <w:p w14:paraId="38F7C2EC" w14:textId="77777777" w:rsidR="008E75BD" w:rsidRDefault="00A674AE" w:rsidP="00A674AE">
            <w:pPr>
              <w:pStyle w:val="ListParagraph"/>
              <w:numPr>
                <w:ilvl w:val="0"/>
                <w:numId w:val="1"/>
              </w:numPr>
            </w:pPr>
            <w:r>
              <w:t>Customer account must exist</w:t>
            </w:r>
          </w:p>
          <w:p w14:paraId="02A65BBB" w14:textId="3C8A8E72" w:rsidR="00A674AE" w:rsidRDefault="00A674AE" w:rsidP="00A674AE">
            <w:pPr>
              <w:pStyle w:val="ListParagraph"/>
              <w:numPr>
                <w:ilvl w:val="0"/>
                <w:numId w:val="1"/>
              </w:numPr>
            </w:pPr>
            <w:r>
              <w:t>Customer must request service(s) which in turn creates an appointment</w:t>
            </w:r>
          </w:p>
          <w:p w14:paraId="23266A7B" w14:textId="6FFC6CE2" w:rsidR="00A674AE" w:rsidRDefault="00A674AE" w:rsidP="00A674AE">
            <w:pPr>
              <w:pStyle w:val="ListParagraph"/>
              <w:numPr>
                <w:ilvl w:val="0"/>
                <w:numId w:val="1"/>
              </w:numPr>
            </w:pPr>
            <w:r>
              <w:t>Employee account must have permissions to edit appointments</w:t>
            </w:r>
          </w:p>
        </w:tc>
      </w:tr>
      <w:tr w:rsidR="008E75BD" w14:paraId="08143D54"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22C7C8D0" w14:textId="77777777" w:rsidR="008E75BD" w:rsidRDefault="008E75BD">
            <w:pPr>
              <w:jc w:val="right"/>
            </w:pPr>
            <w:r>
              <w:t>Postconditions:</w:t>
            </w:r>
          </w:p>
        </w:tc>
        <w:tc>
          <w:tcPr>
            <w:tcW w:w="6228" w:type="dxa"/>
            <w:tcBorders>
              <w:top w:val="single" w:sz="6" w:space="0" w:color="auto"/>
              <w:left w:val="single" w:sz="6" w:space="0" w:color="auto"/>
              <w:bottom w:val="single" w:sz="6" w:space="0" w:color="auto"/>
              <w:right w:val="single" w:sz="12" w:space="0" w:color="auto"/>
            </w:tcBorders>
          </w:tcPr>
          <w:p w14:paraId="48FC3D5F" w14:textId="77777777" w:rsidR="008E75BD" w:rsidRDefault="00A674AE" w:rsidP="00A674AE">
            <w:pPr>
              <w:pStyle w:val="ListParagraph"/>
              <w:numPr>
                <w:ilvl w:val="0"/>
                <w:numId w:val="3"/>
              </w:numPr>
            </w:pPr>
            <w:r>
              <w:t>Information regarding appointment is updated in database</w:t>
            </w:r>
          </w:p>
          <w:p w14:paraId="656FAB87" w14:textId="6586BC35" w:rsidR="00A674AE" w:rsidRDefault="00A674AE" w:rsidP="00A674AE">
            <w:pPr>
              <w:pStyle w:val="ListParagraph"/>
              <w:numPr>
                <w:ilvl w:val="0"/>
                <w:numId w:val="3"/>
              </w:numPr>
            </w:pPr>
            <w:r>
              <w:t>Customer is notified of change(s) in appointment</w:t>
            </w:r>
          </w:p>
        </w:tc>
      </w:tr>
      <w:tr w:rsidR="008E75BD" w14:paraId="41F04890"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0B81667B" w14:textId="77777777" w:rsidR="008E75BD" w:rsidRDefault="008E75BD">
            <w:pPr>
              <w:jc w:val="right"/>
            </w:pPr>
            <w:r>
              <w:t>Priority:</w:t>
            </w:r>
          </w:p>
        </w:tc>
        <w:tc>
          <w:tcPr>
            <w:tcW w:w="6228" w:type="dxa"/>
            <w:tcBorders>
              <w:top w:val="single" w:sz="6" w:space="0" w:color="auto"/>
              <w:left w:val="single" w:sz="6" w:space="0" w:color="auto"/>
              <w:bottom w:val="single" w:sz="6" w:space="0" w:color="auto"/>
              <w:right w:val="single" w:sz="12" w:space="0" w:color="auto"/>
            </w:tcBorders>
          </w:tcPr>
          <w:p w14:paraId="7E45418A" w14:textId="77777777" w:rsidR="008E75BD" w:rsidRDefault="008E75BD"/>
        </w:tc>
      </w:tr>
      <w:tr w:rsidR="008E75BD" w14:paraId="5D21208F"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3A1C98DA" w14:textId="77777777" w:rsidR="008E75BD" w:rsidRDefault="008E75BD">
            <w:pPr>
              <w:jc w:val="right"/>
            </w:pPr>
            <w:r>
              <w:t>Frequency of Use:</w:t>
            </w:r>
          </w:p>
        </w:tc>
        <w:tc>
          <w:tcPr>
            <w:tcW w:w="6228" w:type="dxa"/>
            <w:tcBorders>
              <w:top w:val="single" w:sz="6" w:space="0" w:color="auto"/>
              <w:left w:val="single" w:sz="6" w:space="0" w:color="auto"/>
              <w:bottom w:val="single" w:sz="6" w:space="0" w:color="auto"/>
              <w:right w:val="single" w:sz="12" w:space="0" w:color="auto"/>
            </w:tcBorders>
          </w:tcPr>
          <w:p w14:paraId="7620A32E" w14:textId="0346289D" w:rsidR="008E75BD" w:rsidRDefault="009E5E65">
            <w:r>
              <w:t>On an as-needed basis</w:t>
            </w:r>
          </w:p>
        </w:tc>
      </w:tr>
      <w:tr w:rsidR="008E75BD" w14:paraId="3A416DA2"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5AEAE9BC" w14:textId="77777777" w:rsidR="008E75BD" w:rsidRDefault="008E75BD">
            <w:pPr>
              <w:jc w:val="right"/>
            </w:pPr>
            <w:r>
              <w:t>Normal Course of Events:</w:t>
            </w:r>
          </w:p>
        </w:tc>
        <w:tc>
          <w:tcPr>
            <w:tcW w:w="6228" w:type="dxa"/>
            <w:tcBorders>
              <w:top w:val="single" w:sz="6" w:space="0" w:color="auto"/>
              <w:left w:val="single" w:sz="6" w:space="0" w:color="auto"/>
              <w:bottom w:val="single" w:sz="6" w:space="0" w:color="auto"/>
              <w:right w:val="single" w:sz="12" w:space="0" w:color="auto"/>
            </w:tcBorders>
          </w:tcPr>
          <w:p w14:paraId="44E47E58" w14:textId="58F1ED2F" w:rsidR="009E5E65" w:rsidRDefault="009E5E65" w:rsidP="009E5E65">
            <w:pPr>
              <w:pStyle w:val="ListParagraph"/>
              <w:numPr>
                <w:ilvl w:val="0"/>
                <w:numId w:val="4"/>
              </w:numPr>
            </w:pPr>
            <w:r>
              <w:t>Employees will make changes through the application</w:t>
            </w:r>
          </w:p>
          <w:p w14:paraId="7AB56FF6" w14:textId="512DD259" w:rsidR="009E5E65" w:rsidRDefault="009E5E65" w:rsidP="009E5E65">
            <w:pPr>
              <w:pStyle w:val="ListParagraph"/>
              <w:numPr>
                <w:ilvl w:val="0"/>
                <w:numId w:val="4"/>
              </w:numPr>
            </w:pPr>
            <w:r>
              <w:t>Application will include a</w:t>
            </w:r>
            <w:r w:rsidR="003C7593">
              <w:t xml:space="preserve"> section containing a</w:t>
            </w:r>
            <w:r>
              <w:t xml:space="preserve"> list of appointments that can be sorted by date/customer</w:t>
            </w:r>
            <w:r w:rsidR="003C7593">
              <w:t>/active appointments</w:t>
            </w:r>
          </w:p>
          <w:p w14:paraId="0115BEB2" w14:textId="5B720D39" w:rsidR="009E5E65" w:rsidRDefault="009E5E65" w:rsidP="009E5E65">
            <w:pPr>
              <w:pStyle w:val="ListParagraph"/>
              <w:numPr>
                <w:ilvl w:val="0"/>
                <w:numId w:val="4"/>
              </w:numPr>
            </w:pPr>
            <w:r>
              <w:t>Employee will be able to edit each individual appointment and save changes which will update the database</w:t>
            </w:r>
          </w:p>
        </w:tc>
      </w:tr>
      <w:tr w:rsidR="008E75BD" w14:paraId="3C737AF2"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7B17B7D1" w14:textId="77777777" w:rsidR="008E75BD" w:rsidRDefault="008E75BD">
            <w:pPr>
              <w:jc w:val="right"/>
            </w:pPr>
            <w:r>
              <w:t>Alternative Courses:</w:t>
            </w:r>
          </w:p>
        </w:tc>
        <w:tc>
          <w:tcPr>
            <w:tcW w:w="6228" w:type="dxa"/>
            <w:tcBorders>
              <w:top w:val="single" w:sz="6" w:space="0" w:color="auto"/>
              <w:left w:val="single" w:sz="6" w:space="0" w:color="auto"/>
              <w:bottom w:val="single" w:sz="6" w:space="0" w:color="auto"/>
              <w:right w:val="single" w:sz="12" w:space="0" w:color="auto"/>
            </w:tcBorders>
          </w:tcPr>
          <w:p w14:paraId="57F3BBAB" w14:textId="77777777" w:rsidR="008E75BD" w:rsidRDefault="008E75BD"/>
        </w:tc>
      </w:tr>
      <w:tr w:rsidR="008E75BD" w14:paraId="50BBA911"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35405800" w14:textId="77777777" w:rsidR="008E75BD" w:rsidRDefault="008E75BD">
            <w:pPr>
              <w:jc w:val="right"/>
            </w:pPr>
            <w:r>
              <w:t>Exceptions:</w:t>
            </w:r>
          </w:p>
        </w:tc>
        <w:tc>
          <w:tcPr>
            <w:tcW w:w="6228" w:type="dxa"/>
            <w:tcBorders>
              <w:top w:val="single" w:sz="6" w:space="0" w:color="auto"/>
              <w:left w:val="single" w:sz="6" w:space="0" w:color="auto"/>
              <w:bottom w:val="single" w:sz="6" w:space="0" w:color="auto"/>
              <w:right w:val="single" w:sz="12" w:space="0" w:color="auto"/>
            </w:tcBorders>
          </w:tcPr>
          <w:p w14:paraId="007CD9C9" w14:textId="75B8C8AD" w:rsidR="008E75BD" w:rsidRDefault="003C7593">
            <w:r>
              <w:t>Appointment may not exist in database no longer</w:t>
            </w:r>
            <w:bookmarkStart w:id="0" w:name="_GoBack"/>
            <w:bookmarkEnd w:id="0"/>
          </w:p>
        </w:tc>
      </w:tr>
      <w:tr w:rsidR="008E75BD" w14:paraId="4D5A198D"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4A51E218" w14:textId="77777777" w:rsidR="008E75BD" w:rsidRDefault="008E75BD">
            <w:pPr>
              <w:jc w:val="right"/>
            </w:pPr>
            <w:r>
              <w:t>Includes:</w:t>
            </w:r>
          </w:p>
        </w:tc>
        <w:tc>
          <w:tcPr>
            <w:tcW w:w="6228" w:type="dxa"/>
            <w:tcBorders>
              <w:top w:val="single" w:sz="6" w:space="0" w:color="auto"/>
              <w:left w:val="single" w:sz="6" w:space="0" w:color="auto"/>
              <w:bottom w:val="single" w:sz="6" w:space="0" w:color="auto"/>
              <w:right w:val="single" w:sz="12" w:space="0" w:color="auto"/>
            </w:tcBorders>
          </w:tcPr>
          <w:p w14:paraId="425B8DC2" w14:textId="77777777" w:rsidR="008E75BD" w:rsidRDefault="008E75BD"/>
        </w:tc>
      </w:tr>
      <w:tr w:rsidR="008E75BD" w14:paraId="4E0D0E59"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14931A68" w14:textId="77777777" w:rsidR="008E75BD" w:rsidRDefault="008E75BD">
            <w:pPr>
              <w:jc w:val="right"/>
            </w:pPr>
            <w:r>
              <w:t>Special Requirements:</w:t>
            </w:r>
          </w:p>
        </w:tc>
        <w:tc>
          <w:tcPr>
            <w:tcW w:w="6228" w:type="dxa"/>
            <w:tcBorders>
              <w:top w:val="single" w:sz="6" w:space="0" w:color="auto"/>
              <w:left w:val="single" w:sz="6" w:space="0" w:color="auto"/>
              <w:bottom w:val="single" w:sz="6" w:space="0" w:color="auto"/>
              <w:right w:val="single" w:sz="12" w:space="0" w:color="auto"/>
            </w:tcBorders>
          </w:tcPr>
          <w:p w14:paraId="6A68B5A3" w14:textId="77777777" w:rsidR="008E75BD" w:rsidRDefault="008E75BD"/>
        </w:tc>
      </w:tr>
      <w:tr w:rsidR="008E75BD" w14:paraId="6B4DA4E7" w14:textId="77777777" w:rsidTr="008E75BD">
        <w:tc>
          <w:tcPr>
            <w:tcW w:w="2628" w:type="dxa"/>
            <w:tcBorders>
              <w:top w:val="single" w:sz="6" w:space="0" w:color="auto"/>
              <w:left w:val="single" w:sz="12" w:space="0" w:color="auto"/>
              <w:bottom w:val="single" w:sz="6" w:space="0" w:color="auto"/>
              <w:right w:val="single" w:sz="6" w:space="0" w:color="auto"/>
            </w:tcBorders>
            <w:hideMark/>
          </w:tcPr>
          <w:p w14:paraId="65EC47E4" w14:textId="77777777" w:rsidR="008E75BD" w:rsidRDefault="008E75BD">
            <w:pPr>
              <w:jc w:val="right"/>
            </w:pPr>
            <w:r>
              <w:t>Assumptions:</w:t>
            </w:r>
          </w:p>
        </w:tc>
        <w:tc>
          <w:tcPr>
            <w:tcW w:w="6228" w:type="dxa"/>
            <w:tcBorders>
              <w:top w:val="single" w:sz="6" w:space="0" w:color="auto"/>
              <w:left w:val="single" w:sz="6" w:space="0" w:color="auto"/>
              <w:bottom w:val="single" w:sz="6" w:space="0" w:color="auto"/>
              <w:right w:val="single" w:sz="12" w:space="0" w:color="auto"/>
            </w:tcBorders>
          </w:tcPr>
          <w:p w14:paraId="348EF4AF" w14:textId="78319C74" w:rsidR="008E75BD" w:rsidRDefault="009E5E65">
            <w:r>
              <w:t>Assumed specific employees will be allowed to edit appointments</w:t>
            </w:r>
          </w:p>
        </w:tc>
      </w:tr>
      <w:tr w:rsidR="008E75BD" w14:paraId="1BBC1E76" w14:textId="77777777" w:rsidTr="008E75BD">
        <w:tc>
          <w:tcPr>
            <w:tcW w:w="2628" w:type="dxa"/>
            <w:tcBorders>
              <w:top w:val="single" w:sz="6" w:space="0" w:color="auto"/>
              <w:left w:val="single" w:sz="12" w:space="0" w:color="auto"/>
              <w:bottom w:val="single" w:sz="12" w:space="0" w:color="auto"/>
              <w:right w:val="single" w:sz="6" w:space="0" w:color="auto"/>
            </w:tcBorders>
            <w:hideMark/>
          </w:tcPr>
          <w:p w14:paraId="1CBC2F20" w14:textId="77777777" w:rsidR="008E75BD" w:rsidRDefault="008E75BD">
            <w:pPr>
              <w:jc w:val="right"/>
            </w:pPr>
            <w:r>
              <w:t>Notes and Issues:</w:t>
            </w:r>
          </w:p>
        </w:tc>
        <w:tc>
          <w:tcPr>
            <w:tcW w:w="6228" w:type="dxa"/>
            <w:tcBorders>
              <w:top w:val="single" w:sz="6" w:space="0" w:color="auto"/>
              <w:left w:val="single" w:sz="6" w:space="0" w:color="auto"/>
              <w:bottom w:val="single" w:sz="12" w:space="0" w:color="auto"/>
              <w:right w:val="single" w:sz="12" w:space="0" w:color="auto"/>
            </w:tcBorders>
          </w:tcPr>
          <w:p w14:paraId="7A68A62E" w14:textId="77777777" w:rsidR="008E75BD" w:rsidRDefault="008E75BD"/>
        </w:tc>
      </w:tr>
    </w:tbl>
    <w:p w14:paraId="1AE95023" w14:textId="77777777" w:rsidR="00CC2D86" w:rsidRDefault="003C7593"/>
    <w:sectPr w:rsidR="00CC2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85B8F"/>
    <w:multiLevelType w:val="hybridMultilevel"/>
    <w:tmpl w:val="25161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07420"/>
    <w:multiLevelType w:val="hybridMultilevel"/>
    <w:tmpl w:val="34287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44EF5"/>
    <w:multiLevelType w:val="hybridMultilevel"/>
    <w:tmpl w:val="6028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652C8"/>
    <w:multiLevelType w:val="hybridMultilevel"/>
    <w:tmpl w:val="6C1E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5BD"/>
    <w:rsid w:val="003C7593"/>
    <w:rsid w:val="008E75BD"/>
    <w:rsid w:val="009E5E65"/>
    <w:rsid w:val="00A674AE"/>
    <w:rsid w:val="00AE7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5699"/>
  <w15:chartTrackingRefBased/>
  <w15:docId w15:val="{30045006-27CE-4601-B9BF-E09F13AD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5BD"/>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E75BD"/>
    <w:pPr>
      <w:spacing w:before="240" w:after="720"/>
      <w:jc w:val="right"/>
    </w:pPr>
    <w:rPr>
      <w:rFonts w:ascii="Arial" w:hAnsi="Arial"/>
      <w:b/>
      <w:kern w:val="28"/>
      <w:sz w:val="64"/>
    </w:rPr>
  </w:style>
  <w:style w:type="character" w:customStyle="1" w:styleId="TitleChar">
    <w:name w:val="Title Char"/>
    <w:basedOn w:val="DefaultParagraphFont"/>
    <w:link w:val="Title"/>
    <w:rsid w:val="008E75BD"/>
    <w:rPr>
      <w:rFonts w:ascii="Arial" w:eastAsia="Times New Roman" w:hAnsi="Arial" w:cs="Times New Roman"/>
      <w:b/>
      <w:kern w:val="28"/>
      <w:sz w:val="64"/>
      <w:szCs w:val="20"/>
    </w:rPr>
  </w:style>
  <w:style w:type="paragraph" w:styleId="ListParagraph">
    <w:name w:val="List Paragraph"/>
    <w:basedOn w:val="Normal"/>
    <w:uiPriority w:val="34"/>
    <w:qFormat/>
    <w:rsid w:val="00A67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196105">
      <w:bodyDiv w:val="1"/>
      <w:marLeft w:val="0"/>
      <w:marRight w:val="0"/>
      <w:marTop w:val="0"/>
      <w:marBottom w:val="0"/>
      <w:divBdr>
        <w:top w:val="none" w:sz="0" w:space="0" w:color="auto"/>
        <w:left w:val="none" w:sz="0" w:space="0" w:color="auto"/>
        <w:bottom w:val="none" w:sz="0" w:space="0" w:color="auto"/>
        <w:right w:val="none" w:sz="0" w:space="0" w:color="auto"/>
      </w:divBdr>
    </w:div>
    <w:div w:id="1970625395">
      <w:bodyDiv w:val="1"/>
      <w:marLeft w:val="0"/>
      <w:marRight w:val="0"/>
      <w:marTop w:val="0"/>
      <w:marBottom w:val="0"/>
      <w:divBdr>
        <w:top w:val="none" w:sz="0" w:space="0" w:color="auto"/>
        <w:left w:val="none" w:sz="0" w:space="0" w:color="auto"/>
        <w:bottom w:val="none" w:sz="0" w:space="0" w:color="auto"/>
        <w:right w:val="none" w:sz="0" w:space="0" w:color="auto"/>
      </w:divBdr>
      <w:divsChild>
        <w:div w:id="283852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8DEA2F-3AA9-457C-A8B0-32AB6F2834B6}"/>
</file>

<file path=customXml/itemProps2.xml><?xml version="1.0" encoding="utf-8"?>
<ds:datastoreItem xmlns:ds="http://schemas.openxmlformats.org/officeDocument/2006/customXml" ds:itemID="{9568502A-AD6B-480C-A807-54009B512CDD}"/>
</file>

<file path=customXml/itemProps3.xml><?xml version="1.0" encoding="utf-8"?>
<ds:datastoreItem xmlns:ds="http://schemas.openxmlformats.org/officeDocument/2006/customXml" ds:itemID="{1906FD25-0ADB-4D08-9C1D-E5B82C61FE43}"/>
</file>

<file path=docProps/app.xml><?xml version="1.0" encoding="utf-8"?>
<Properties xmlns="http://schemas.openxmlformats.org/officeDocument/2006/extended-properties" xmlns:vt="http://schemas.openxmlformats.org/officeDocument/2006/docPropsVTypes">
  <Template>Normal</Template>
  <TotalTime>19</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Henry Ford College</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Hishaam Ahmad</dc:creator>
  <cp:keywords/>
  <dc:description/>
  <cp:lastModifiedBy>Hishaam Ahmad</cp:lastModifiedBy>
  <cp:revision>2</cp:revision>
  <dcterms:created xsi:type="dcterms:W3CDTF">2020-02-04T00:29:00Z</dcterms:created>
  <dcterms:modified xsi:type="dcterms:W3CDTF">2020-02-04T01:10:00Z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