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A18E" w14:textId="3B99002C" w:rsidR="00A57229" w:rsidRDefault="00CA4906" w:rsidP="00A57229">
      <w:pPr>
        <w:spacing w:line="480" w:lineRule="auto"/>
        <w:jc w:val="center"/>
        <w:rPr>
          <w:rFonts w:ascii="Times New Roman" w:hAnsi="Times New Roman" w:cs="Times New Roman"/>
        </w:rPr>
      </w:pPr>
      <w:r>
        <w:rPr>
          <w:rFonts w:ascii="Times New Roman" w:hAnsi="Times New Roman" w:cs="Times New Roman"/>
        </w:rPr>
        <w:t>Outline of Files in Zip Submission</w:t>
      </w:r>
    </w:p>
    <w:p w14:paraId="282C44E6" w14:textId="6C0F4E2C" w:rsidR="00CA4906" w:rsidRPr="0047596D" w:rsidRDefault="008A7C92" w:rsidP="00CA4906">
      <w:pPr>
        <w:spacing w:line="480" w:lineRule="auto"/>
        <w:jc w:val="center"/>
        <w:rPr>
          <w:rFonts w:ascii="Times New Roman" w:hAnsi="Times New Roman" w:cs="Times New Roman"/>
          <w:b/>
          <w:bCs/>
        </w:rPr>
      </w:pPr>
      <w:r w:rsidRPr="0047596D">
        <w:rPr>
          <w:rFonts w:ascii="Times New Roman" w:hAnsi="Times New Roman" w:cs="Times New Roman"/>
          <w:b/>
          <w:bCs/>
        </w:rPr>
        <w:t>Assignment #3 report</w:t>
      </w:r>
    </w:p>
    <w:p w14:paraId="2F8AA2B4" w14:textId="5965087C" w:rsidR="008A7C92" w:rsidRDefault="008A7C92" w:rsidP="008A7C92">
      <w:pPr>
        <w:spacing w:line="480" w:lineRule="auto"/>
        <w:rPr>
          <w:rFonts w:ascii="Times New Roman" w:hAnsi="Times New Roman" w:cs="Times New Roman"/>
        </w:rPr>
      </w:pPr>
      <w:r>
        <w:rPr>
          <w:rFonts w:ascii="Times New Roman" w:hAnsi="Times New Roman" w:cs="Times New Roman"/>
        </w:rPr>
        <w:t>Word document that contains the Class-responsibility-collaborator table. It also has the Domain model, UML diagram, and the use case diagram. It also contains the screen shots as required.</w:t>
      </w:r>
      <w:r w:rsidR="00F91927">
        <w:rPr>
          <w:rFonts w:ascii="Times New Roman" w:hAnsi="Times New Roman" w:cs="Times New Roman"/>
        </w:rPr>
        <w:t xml:space="preserve"> It also contains the details of the design patterns</w:t>
      </w:r>
      <w:r w:rsidR="0084666C">
        <w:rPr>
          <w:rFonts w:ascii="Times New Roman" w:hAnsi="Times New Roman" w:cs="Times New Roman"/>
        </w:rPr>
        <w:t xml:space="preserve"> (Command, Front controller, Template Pattern, factory/Abstract factory, Authorization process, Singleton, and observer)</w:t>
      </w:r>
      <w:r w:rsidR="00F91927">
        <w:rPr>
          <w:rFonts w:ascii="Times New Roman" w:hAnsi="Times New Roman" w:cs="Times New Roman"/>
        </w:rPr>
        <w:t xml:space="preserve"> and where they were used.</w:t>
      </w:r>
      <w:r w:rsidR="0047596D">
        <w:rPr>
          <w:rFonts w:ascii="Times New Roman" w:hAnsi="Times New Roman" w:cs="Times New Roman"/>
        </w:rPr>
        <w:t xml:space="preserve"> Please refer to this file to get the full scope of the design patterns and their implementations.</w:t>
      </w:r>
    </w:p>
    <w:p w14:paraId="779DAE3B" w14:textId="7AECA29A" w:rsidR="008A7C92" w:rsidRPr="0047596D" w:rsidRDefault="008A7C92" w:rsidP="008A7C92">
      <w:pPr>
        <w:spacing w:line="480" w:lineRule="auto"/>
        <w:jc w:val="center"/>
        <w:rPr>
          <w:rFonts w:ascii="Times New Roman" w:hAnsi="Times New Roman" w:cs="Times New Roman"/>
          <w:b/>
          <w:bCs/>
        </w:rPr>
      </w:pPr>
      <w:r w:rsidRPr="0047596D">
        <w:rPr>
          <w:rFonts w:ascii="Times New Roman" w:hAnsi="Times New Roman" w:cs="Times New Roman"/>
          <w:b/>
          <w:bCs/>
        </w:rPr>
        <w:t>Diagrams folder</w:t>
      </w:r>
    </w:p>
    <w:p w14:paraId="65A24F89" w14:textId="54DC1C83" w:rsidR="008A7C92" w:rsidRDefault="008A7C92" w:rsidP="008A7C92">
      <w:pPr>
        <w:spacing w:line="480" w:lineRule="auto"/>
        <w:rPr>
          <w:rFonts w:ascii="Times New Roman" w:hAnsi="Times New Roman" w:cs="Times New Roman"/>
        </w:rPr>
      </w:pPr>
      <w:r>
        <w:rPr>
          <w:rFonts w:ascii="Times New Roman" w:hAnsi="Times New Roman" w:cs="Times New Roman"/>
        </w:rPr>
        <w:t xml:space="preserve">Contains the Domain model diagram, the UML diagram and </w:t>
      </w:r>
      <w:r w:rsidR="00495B75">
        <w:rPr>
          <w:rFonts w:ascii="Times New Roman" w:hAnsi="Times New Roman" w:cs="Times New Roman"/>
        </w:rPr>
        <w:t>use case diagram</w:t>
      </w:r>
      <w:r>
        <w:rPr>
          <w:rFonts w:ascii="Times New Roman" w:hAnsi="Times New Roman" w:cs="Times New Roman"/>
        </w:rPr>
        <w:t>.</w:t>
      </w:r>
    </w:p>
    <w:p w14:paraId="507E580B" w14:textId="10FE54E8" w:rsidR="00495B75" w:rsidRPr="0047596D" w:rsidRDefault="00495B75" w:rsidP="00495B75">
      <w:pPr>
        <w:spacing w:line="480" w:lineRule="auto"/>
        <w:jc w:val="center"/>
        <w:rPr>
          <w:rFonts w:ascii="Times New Roman" w:hAnsi="Times New Roman" w:cs="Times New Roman"/>
          <w:b/>
          <w:bCs/>
        </w:rPr>
      </w:pPr>
      <w:r w:rsidRPr="0047596D">
        <w:rPr>
          <w:rFonts w:ascii="Times New Roman" w:hAnsi="Times New Roman" w:cs="Times New Roman"/>
          <w:b/>
          <w:bCs/>
        </w:rPr>
        <w:t>Screenshots</w:t>
      </w:r>
    </w:p>
    <w:p w14:paraId="39776DCE" w14:textId="78BBA776" w:rsidR="00495B75" w:rsidRDefault="00495B75" w:rsidP="00495B75">
      <w:pPr>
        <w:spacing w:line="480" w:lineRule="auto"/>
        <w:rPr>
          <w:rFonts w:ascii="Times New Roman" w:hAnsi="Times New Roman" w:cs="Times New Roman"/>
        </w:rPr>
      </w:pPr>
      <w:r>
        <w:rPr>
          <w:rFonts w:ascii="Times New Roman" w:hAnsi="Times New Roman" w:cs="Times New Roman"/>
        </w:rPr>
        <w:t>Contains the screenshots of some of the test runs as per requirement of the assignment.</w:t>
      </w:r>
    </w:p>
    <w:p w14:paraId="46143C81" w14:textId="67F7D858" w:rsidR="00495B75" w:rsidRPr="0047596D" w:rsidRDefault="00495B75" w:rsidP="00495B75">
      <w:pPr>
        <w:spacing w:line="480" w:lineRule="auto"/>
        <w:jc w:val="center"/>
        <w:rPr>
          <w:rFonts w:ascii="Times New Roman" w:hAnsi="Times New Roman" w:cs="Times New Roman"/>
          <w:b/>
          <w:bCs/>
        </w:rPr>
      </w:pPr>
      <w:r w:rsidRPr="0047596D">
        <w:rPr>
          <w:rFonts w:ascii="Times New Roman" w:hAnsi="Times New Roman" w:cs="Times New Roman"/>
          <w:b/>
          <w:bCs/>
        </w:rPr>
        <w:t>README.</w:t>
      </w:r>
    </w:p>
    <w:p w14:paraId="173DFA66" w14:textId="1189DB2E" w:rsidR="00495B75" w:rsidRDefault="00495B75" w:rsidP="00495B75">
      <w:pPr>
        <w:spacing w:line="480" w:lineRule="auto"/>
        <w:rPr>
          <w:rFonts w:ascii="Times New Roman" w:hAnsi="Times New Roman" w:cs="Times New Roman"/>
        </w:rPr>
      </w:pPr>
      <w:r>
        <w:rPr>
          <w:rFonts w:ascii="Times New Roman" w:hAnsi="Times New Roman" w:cs="Times New Roman"/>
        </w:rPr>
        <w:t>This file.</w:t>
      </w:r>
      <w:r w:rsidR="00A1571B">
        <w:rPr>
          <w:rFonts w:ascii="Times New Roman" w:hAnsi="Times New Roman" w:cs="Times New Roman"/>
        </w:rPr>
        <w:t xml:space="preserve"> Describes the files submitted. </w:t>
      </w:r>
    </w:p>
    <w:p w14:paraId="0532B405" w14:textId="07507E3E" w:rsidR="00A407F6" w:rsidRPr="0047596D" w:rsidRDefault="00A407F6" w:rsidP="00A407F6">
      <w:pPr>
        <w:spacing w:line="480" w:lineRule="auto"/>
        <w:jc w:val="center"/>
        <w:rPr>
          <w:rFonts w:ascii="Times New Roman" w:hAnsi="Times New Roman" w:cs="Times New Roman"/>
          <w:b/>
          <w:bCs/>
        </w:rPr>
      </w:pPr>
      <w:r w:rsidRPr="0047596D">
        <w:rPr>
          <w:rFonts w:ascii="Times New Roman" w:hAnsi="Times New Roman" w:cs="Times New Roman"/>
          <w:b/>
          <w:bCs/>
        </w:rPr>
        <w:t>Onlinestore3: Actual folder of the program</w:t>
      </w:r>
    </w:p>
    <w:p w14:paraId="63AEFD65" w14:textId="52954591" w:rsidR="00A407F6" w:rsidRDefault="00A407F6" w:rsidP="00A407F6">
      <w:pPr>
        <w:spacing w:line="480" w:lineRule="auto"/>
        <w:rPr>
          <w:rFonts w:ascii="Times New Roman" w:hAnsi="Times New Roman" w:cs="Times New Roman"/>
        </w:rPr>
      </w:pPr>
      <w:r>
        <w:rPr>
          <w:rFonts w:ascii="Times New Roman" w:hAnsi="Times New Roman" w:cs="Times New Roman"/>
        </w:rPr>
        <w:t>Contents:</w:t>
      </w:r>
    </w:p>
    <w:p w14:paraId="1DCCB623" w14:textId="3E9CAFD3" w:rsidR="00A407F6" w:rsidRDefault="00A407F6" w:rsidP="00A407F6">
      <w:pPr>
        <w:spacing w:line="480" w:lineRule="auto"/>
        <w:rPr>
          <w:rFonts w:ascii="Times New Roman" w:hAnsi="Times New Roman" w:cs="Times New Roman"/>
        </w:rPr>
      </w:pPr>
      <w:r>
        <w:rPr>
          <w:rFonts w:ascii="Times New Roman" w:hAnsi="Times New Roman" w:cs="Times New Roman"/>
        </w:rPr>
        <w:t>Client.jar: The jar file to run the Customer side of the program.</w:t>
      </w:r>
    </w:p>
    <w:p w14:paraId="140B7930" w14:textId="0005B80A" w:rsidR="00A407F6" w:rsidRDefault="00A407F6" w:rsidP="00A407F6">
      <w:pPr>
        <w:spacing w:line="480" w:lineRule="auto"/>
        <w:rPr>
          <w:rFonts w:ascii="Times New Roman" w:hAnsi="Times New Roman" w:cs="Times New Roman"/>
        </w:rPr>
      </w:pPr>
      <w:r>
        <w:rPr>
          <w:rFonts w:ascii="Times New Roman" w:hAnsi="Times New Roman" w:cs="Times New Roman"/>
        </w:rPr>
        <w:t>ClientView Directory: package</w:t>
      </w:r>
    </w:p>
    <w:p w14:paraId="674EBC12" w14:textId="710488B7" w:rsidR="00A407F6" w:rsidRDefault="00A407F6" w:rsidP="00A407F6">
      <w:pPr>
        <w:spacing w:line="480" w:lineRule="auto"/>
        <w:rPr>
          <w:rFonts w:ascii="Times New Roman" w:hAnsi="Times New Roman" w:cs="Times New Roman"/>
        </w:rPr>
      </w:pPr>
      <w:r>
        <w:rPr>
          <w:rFonts w:ascii="Times New Roman" w:hAnsi="Times New Roman" w:cs="Times New Roman"/>
        </w:rPr>
        <w:tab/>
        <w:t>Client.class: The class file of the Client.java program</w:t>
      </w:r>
    </w:p>
    <w:p w14:paraId="7C807BBD" w14:textId="1F7305E4" w:rsidR="00A407F6" w:rsidRDefault="00A407F6" w:rsidP="00A407F6">
      <w:pPr>
        <w:spacing w:line="480" w:lineRule="auto"/>
        <w:rPr>
          <w:rFonts w:ascii="Times New Roman" w:hAnsi="Times New Roman" w:cs="Times New Roman"/>
        </w:rPr>
      </w:pPr>
      <w:r>
        <w:rPr>
          <w:rFonts w:ascii="Times New Roman" w:hAnsi="Times New Roman" w:cs="Times New Roman"/>
        </w:rPr>
        <w:tab/>
        <w:t>Client.java: The file that handles the interaction of the customer with the client side.</w:t>
      </w:r>
    </w:p>
    <w:p w14:paraId="27A7A4DB" w14:textId="33D4D47C" w:rsidR="00A407F6" w:rsidRDefault="00A407F6" w:rsidP="00A407F6">
      <w:pPr>
        <w:spacing w:line="480" w:lineRule="auto"/>
        <w:rPr>
          <w:rFonts w:ascii="Times New Roman" w:hAnsi="Times New Roman" w:cs="Times New Roman"/>
        </w:rPr>
      </w:pPr>
      <w:r>
        <w:rPr>
          <w:rFonts w:ascii="Times New Roman" w:hAnsi="Times New Roman" w:cs="Times New Roman"/>
        </w:rPr>
        <w:t>Controller directory: package</w:t>
      </w:r>
    </w:p>
    <w:p w14:paraId="1F1639EE" w14:textId="7FC44D14" w:rsidR="00A407F6" w:rsidRDefault="00A407F6" w:rsidP="00A407F6">
      <w:pPr>
        <w:spacing w:line="480" w:lineRule="auto"/>
        <w:rPr>
          <w:rFonts w:ascii="Times New Roman" w:hAnsi="Times New Roman" w:cs="Times New Roman"/>
        </w:rPr>
      </w:pPr>
      <w:r>
        <w:rPr>
          <w:rFonts w:ascii="Times New Roman" w:hAnsi="Times New Roman" w:cs="Times New Roman"/>
        </w:rPr>
        <w:tab/>
        <w:t xml:space="preserve">A list of java and class files that uses a bunch of design patterns such as the Command pattern (Command.java and its subclasses), Front controller pattern (ServerFrontController.java, </w:t>
      </w:r>
      <w:r>
        <w:rPr>
          <w:rFonts w:ascii="Times New Roman" w:hAnsi="Times New Roman" w:cs="Times New Roman"/>
        </w:rPr>
        <w:lastRenderedPageBreak/>
        <w:t>ClientFrontController.java, dispatcher.</w:t>
      </w:r>
      <w:r w:rsidR="00A1571B">
        <w:rPr>
          <w:rFonts w:ascii="Times New Roman" w:hAnsi="Times New Roman" w:cs="Times New Roman"/>
        </w:rPr>
        <w:t>java</w:t>
      </w:r>
      <w:r>
        <w:rPr>
          <w:rFonts w:ascii="Times New Roman" w:hAnsi="Times New Roman" w:cs="Times New Roman"/>
        </w:rPr>
        <w:t>, ClientDispatcher.java</w:t>
      </w:r>
      <w:r w:rsidR="00A1571B">
        <w:rPr>
          <w:rFonts w:ascii="Times New Roman" w:hAnsi="Times New Roman" w:cs="Times New Roman"/>
        </w:rPr>
        <w:t>, the template design pattern, the authorization pattern (Authorization.java)</w:t>
      </w:r>
    </w:p>
    <w:p w14:paraId="02968744" w14:textId="41FE25BA" w:rsidR="00A1571B" w:rsidRDefault="00A1571B" w:rsidP="00A407F6">
      <w:pPr>
        <w:spacing w:line="480" w:lineRule="auto"/>
        <w:rPr>
          <w:rFonts w:ascii="Times New Roman" w:hAnsi="Times New Roman" w:cs="Times New Roman"/>
        </w:rPr>
      </w:pPr>
      <w:r>
        <w:rPr>
          <w:rFonts w:ascii="Times New Roman" w:hAnsi="Times New Roman" w:cs="Times New Roman"/>
        </w:rPr>
        <w:t>Makefile: To run the program.</w:t>
      </w:r>
    </w:p>
    <w:p w14:paraId="5B08FF8D" w14:textId="665A1C08" w:rsidR="00A1571B" w:rsidRDefault="00A1571B" w:rsidP="00A407F6">
      <w:pPr>
        <w:spacing w:line="480" w:lineRule="auto"/>
        <w:rPr>
          <w:rFonts w:ascii="Times New Roman" w:hAnsi="Times New Roman" w:cs="Times New Roman"/>
        </w:rPr>
      </w:pPr>
      <w:r>
        <w:rPr>
          <w:rFonts w:ascii="Times New Roman" w:hAnsi="Times New Roman" w:cs="Times New Roman"/>
        </w:rPr>
        <w:t>Manifest-client.txt: The manifest file for creating the jar file for the Client.java</w:t>
      </w:r>
    </w:p>
    <w:p w14:paraId="4D523F3B" w14:textId="178A6B61" w:rsidR="00A1571B" w:rsidRDefault="00A1571B" w:rsidP="00A407F6">
      <w:pPr>
        <w:spacing w:line="480" w:lineRule="auto"/>
        <w:rPr>
          <w:rFonts w:ascii="Times New Roman" w:hAnsi="Times New Roman" w:cs="Times New Roman"/>
        </w:rPr>
      </w:pPr>
      <w:r>
        <w:rPr>
          <w:rFonts w:ascii="Times New Roman" w:hAnsi="Times New Roman" w:cs="Times New Roman"/>
        </w:rPr>
        <w:t>Manifest-server.txt: The manifest file for creating the jar file for the StoreServer.java</w:t>
      </w:r>
    </w:p>
    <w:p w14:paraId="026DF877" w14:textId="04E3F482" w:rsidR="00A1571B" w:rsidRDefault="00A1571B" w:rsidP="00A407F6">
      <w:pPr>
        <w:spacing w:line="480" w:lineRule="auto"/>
        <w:rPr>
          <w:rFonts w:ascii="Times New Roman" w:hAnsi="Times New Roman" w:cs="Times New Roman"/>
        </w:rPr>
      </w:pPr>
      <w:r>
        <w:rPr>
          <w:rFonts w:ascii="Times New Roman" w:hAnsi="Times New Roman" w:cs="Times New Roman"/>
        </w:rPr>
        <w:t>Model: A list of files that models a consistent data storage and manipulation such as Account, and its container. Products and its container. It uses the template design pattern.</w:t>
      </w:r>
    </w:p>
    <w:p w14:paraId="0012BE82" w14:textId="11C5E525" w:rsidR="00A407F6" w:rsidRDefault="00A1571B" w:rsidP="00A407F6">
      <w:pPr>
        <w:spacing w:line="480" w:lineRule="auto"/>
        <w:rPr>
          <w:rFonts w:ascii="Times New Roman" w:hAnsi="Times New Roman" w:cs="Times New Roman"/>
        </w:rPr>
      </w:pPr>
      <w:r>
        <w:rPr>
          <w:rFonts w:ascii="Times New Roman" w:hAnsi="Times New Roman" w:cs="Times New Roman"/>
        </w:rPr>
        <w:t>Serverview: Houses the main file for the server side.</w:t>
      </w:r>
    </w:p>
    <w:p w14:paraId="0F7C32CA" w14:textId="2A54C107" w:rsidR="00A1571B" w:rsidRDefault="00A1571B" w:rsidP="00A407F6">
      <w:pPr>
        <w:spacing w:line="480" w:lineRule="auto"/>
        <w:rPr>
          <w:rFonts w:ascii="Times New Roman" w:hAnsi="Times New Roman" w:cs="Times New Roman"/>
        </w:rPr>
      </w:pPr>
      <w:r>
        <w:rPr>
          <w:rFonts w:ascii="Times New Roman" w:hAnsi="Times New Roman" w:cs="Times New Roman"/>
        </w:rPr>
        <w:t>StoreServer.jar: the jar file for server side.</w:t>
      </w:r>
    </w:p>
    <w:p w14:paraId="15FAB083" w14:textId="170AB92B" w:rsidR="00A1571B" w:rsidRPr="0047596D" w:rsidRDefault="00A1571B" w:rsidP="00A1571B">
      <w:pPr>
        <w:spacing w:line="480" w:lineRule="auto"/>
        <w:jc w:val="center"/>
        <w:rPr>
          <w:rFonts w:ascii="Times New Roman" w:hAnsi="Times New Roman" w:cs="Times New Roman"/>
          <w:b/>
          <w:bCs/>
        </w:rPr>
      </w:pPr>
      <w:r w:rsidRPr="0047596D">
        <w:rPr>
          <w:rFonts w:ascii="Times New Roman" w:hAnsi="Times New Roman" w:cs="Times New Roman"/>
          <w:b/>
          <w:bCs/>
        </w:rPr>
        <w:t>How to run: Makefile.</w:t>
      </w:r>
    </w:p>
    <w:p w14:paraId="516963EB" w14:textId="1EAB0358" w:rsidR="00A1571B" w:rsidRDefault="00A1571B" w:rsidP="00A1571B">
      <w:pPr>
        <w:spacing w:line="480" w:lineRule="auto"/>
        <w:rPr>
          <w:rFonts w:ascii="Times New Roman" w:hAnsi="Times New Roman" w:cs="Times New Roman"/>
        </w:rPr>
      </w:pPr>
      <w:r>
        <w:rPr>
          <w:rFonts w:ascii="Times New Roman" w:hAnsi="Times New Roman" w:cs="Times New Roman"/>
        </w:rPr>
        <w:t>Server: enter in the command “make” to compile and then “make run-server” to run the server program</w:t>
      </w:r>
    </w:p>
    <w:p w14:paraId="05984579" w14:textId="072AE5D1" w:rsidR="00A1571B" w:rsidRDefault="00A1571B" w:rsidP="00A1571B">
      <w:pPr>
        <w:spacing w:line="480" w:lineRule="auto"/>
        <w:rPr>
          <w:rFonts w:ascii="Times New Roman" w:hAnsi="Times New Roman" w:cs="Times New Roman"/>
        </w:rPr>
      </w:pPr>
      <w:r>
        <w:rPr>
          <w:rFonts w:ascii="Times New Roman" w:hAnsi="Times New Roman" w:cs="Times New Roman"/>
        </w:rPr>
        <w:t>Client: enter in the command “make” to compile and then “make run-client” to run the client program</w:t>
      </w:r>
      <w:r w:rsidR="00E456AE">
        <w:rPr>
          <w:rFonts w:ascii="Times New Roman" w:hAnsi="Times New Roman" w:cs="Times New Roman"/>
        </w:rPr>
        <w:t>.</w:t>
      </w:r>
    </w:p>
    <w:p w14:paraId="68CACC10" w14:textId="59734036" w:rsidR="00AD05C6" w:rsidRDefault="00AD05C6" w:rsidP="00A1571B">
      <w:pPr>
        <w:spacing w:line="480" w:lineRule="auto"/>
        <w:rPr>
          <w:rFonts w:ascii="Times New Roman" w:hAnsi="Times New Roman" w:cs="Times New Roman"/>
        </w:rPr>
      </w:pPr>
      <w:r>
        <w:rPr>
          <w:rFonts w:ascii="Times New Roman" w:hAnsi="Times New Roman" w:cs="Times New Roman"/>
        </w:rPr>
        <w:t xml:space="preserve">Note: I used two registry “rmiregistry 2044 &amp;” “and rmiregistry 2045 &amp;”. One for the </w:t>
      </w:r>
      <w:proofErr w:type="gramStart"/>
      <w:r>
        <w:rPr>
          <w:rFonts w:ascii="Times New Roman" w:hAnsi="Times New Roman" w:cs="Times New Roman"/>
        </w:rPr>
        <w:t>accounts</w:t>
      </w:r>
      <w:proofErr w:type="gramEnd"/>
      <w:r>
        <w:rPr>
          <w:rFonts w:ascii="Times New Roman" w:hAnsi="Times New Roman" w:cs="Times New Roman"/>
        </w:rPr>
        <w:t xml:space="preserve"> container and another for the products container</w:t>
      </w:r>
    </w:p>
    <w:p w14:paraId="4404A0B5" w14:textId="07D686CD" w:rsidR="00E456AE" w:rsidRPr="0047596D" w:rsidRDefault="00E456AE" w:rsidP="00E456AE">
      <w:pPr>
        <w:spacing w:line="480" w:lineRule="auto"/>
        <w:jc w:val="center"/>
        <w:rPr>
          <w:rFonts w:ascii="Times New Roman" w:hAnsi="Times New Roman" w:cs="Times New Roman"/>
          <w:b/>
          <w:bCs/>
        </w:rPr>
      </w:pPr>
      <w:r w:rsidRPr="0047596D">
        <w:rPr>
          <w:rFonts w:ascii="Times New Roman" w:hAnsi="Times New Roman" w:cs="Times New Roman"/>
          <w:b/>
          <w:bCs/>
        </w:rPr>
        <w:t>How to run: jar file.</w:t>
      </w:r>
    </w:p>
    <w:p w14:paraId="61744193" w14:textId="77777777" w:rsidR="00E456AE" w:rsidRDefault="00E456AE" w:rsidP="00E456AE">
      <w:pPr>
        <w:spacing w:line="480" w:lineRule="auto"/>
        <w:rPr>
          <w:rFonts w:ascii="Times New Roman" w:hAnsi="Times New Roman" w:cs="Times New Roman"/>
        </w:rPr>
      </w:pPr>
    </w:p>
    <w:p w14:paraId="5E9C8E9C" w14:textId="3A8E136F" w:rsidR="00A1571B" w:rsidRDefault="00E456AE" w:rsidP="00A1571B">
      <w:pPr>
        <w:spacing w:line="480" w:lineRule="auto"/>
        <w:rPr>
          <w:rFonts w:ascii="Menlo" w:hAnsi="Menlo" w:cs="Menlo"/>
          <w:color w:val="000000"/>
          <w:sz w:val="22"/>
          <w:szCs w:val="22"/>
        </w:rPr>
      </w:pPr>
      <w:r>
        <w:rPr>
          <w:rFonts w:ascii="Times New Roman" w:hAnsi="Times New Roman" w:cs="Times New Roman"/>
        </w:rPr>
        <w:t xml:space="preserve">“Java -jar </w:t>
      </w:r>
      <w:r>
        <w:rPr>
          <w:rFonts w:ascii="Menlo" w:hAnsi="Menlo" w:cs="Menlo"/>
          <w:color w:val="000000"/>
          <w:sz w:val="22"/>
          <w:szCs w:val="22"/>
        </w:rPr>
        <w:t>StoreServer.jar” to run the server.</w:t>
      </w:r>
    </w:p>
    <w:p w14:paraId="2872C7BC" w14:textId="778C5A05" w:rsidR="00E456AE" w:rsidRDefault="00E456AE" w:rsidP="00A1571B">
      <w:pPr>
        <w:spacing w:line="480" w:lineRule="auto"/>
        <w:rPr>
          <w:rFonts w:ascii="Menlo" w:hAnsi="Menlo" w:cs="Menlo"/>
          <w:color w:val="000000"/>
          <w:sz w:val="22"/>
          <w:szCs w:val="22"/>
        </w:rPr>
      </w:pPr>
      <w:r>
        <w:rPr>
          <w:rFonts w:ascii="Times New Roman" w:hAnsi="Times New Roman" w:cs="Times New Roman"/>
        </w:rPr>
        <w:t xml:space="preserve">“Java -jar </w:t>
      </w:r>
      <w:r>
        <w:rPr>
          <w:rFonts w:ascii="Menlo" w:hAnsi="Menlo" w:cs="Menlo"/>
          <w:color w:val="000000"/>
          <w:sz w:val="22"/>
          <w:szCs w:val="22"/>
        </w:rPr>
        <w:t>Client.jar” to run the client.</w:t>
      </w:r>
    </w:p>
    <w:p w14:paraId="190BF431" w14:textId="54177B50" w:rsidR="00E456AE" w:rsidRDefault="00E456AE" w:rsidP="00E456AE">
      <w:pPr>
        <w:spacing w:line="480" w:lineRule="auto"/>
        <w:jc w:val="center"/>
        <w:rPr>
          <w:rFonts w:ascii="Menlo" w:hAnsi="Menlo" w:cs="Menlo"/>
          <w:color w:val="000000"/>
          <w:sz w:val="22"/>
          <w:szCs w:val="22"/>
        </w:rPr>
      </w:pPr>
      <w:r>
        <w:rPr>
          <w:rFonts w:ascii="Menlo" w:hAnsi="Menlo" w:cs="Menlo"/>
          <w:color w:val="000000"/>
          <w:sz w:val="22"/>
          <w:szCs w:val="22"/>
        </w:rPr>
        <w:t>Extra notes</w:t>
      </w:r>
      <w:r w:rsidR="0047596D">
        <w:rPr>
          <w:rFonts w:ascii="Menlo" w:hAnsi="Menlo" w:cs="Menlo"/>
          <w:color w:val="000000"/>
          <w:sz w:val="22"/>
          <w:szCs w:val="22"/>
        </w:rPr>
        <w:t xml:space="preserve"> (important)</w:t>
      </w:r>
      <w:r>
        <w:rPr>
          <w:rFonts w:ascii="Menlo" w:hAnsi="Menlo" w:cs="Menlo"/>
          <w:color w:val="000000"/>
          <w:sz w:val="22"/>
          <w:szCs w:val="22"/>
        </w:rPr>
        <w:t>:</w:t>
      </w:r>
    </w:p>
    <w:p w14:paraId="26DBC291" w14:textId="23E28767" w:rsidR="00E456AE" w:rsidRDefault="00E456AE" w:rsidP="00E456AE">
      <w:pPr>
        <w:spacing w:line="480" w:lineRule="auto"/>
        <w:rPr>
          <w:rFonts w:ascii="Menlo" w:hAnsi="Menlo" w:cs="Menlo"/>
          <w:color w:val="000000"/>
          <w:sz w:val="22"/>
          <w:szCs w:val="22"/>
        </w:rPr>
      </w:pPr>
      <w:r>
        <w:rPr>
          <w:rFonts w:ascii="Menlo" w:hAnsi="Menlo" w:cs="Menlo"/>
          <w:color w:val="000000"/>
          <w:sz w:val="22"/>
          <w:szCs w:val="22"/>
        </w:rPr>
        <w:t>It is important that the server is up and running before the clients tries to perform any operation. It does not make sense that there is a customer in a store without an employee.</w:t>
      </w:r>
      <w:r w:rsidR="0047596D">
        <w:rPr>
          <w:rFonts w:ascii="Menlo" w:hAnsi="Menlo" w:cs="Menlo"/>
          <w:color w:val="000000"/>
          <w:sz w:val="22"/>
          <w:szCs w:val="22"/>
        </w:rPr>
        <w:t xml:space="preserve"> </w:t>
      </w:r>
    </w:p>
    <w:p w14:paraId="55510728" w14:textId="2F25B0AE" w:rsidR="00E456AE" w:rsidRPr="00CA4906" w:rsidRDefault="00E456AE" w:rsidP="00E456AE">
      <w:pPr>
        <w:spacing w:line="480" w:lineRule="auto"/>
        <w:rPr>
          <w:rFonts w:ascii="Times New Roman" w:hAnsi="Times New Roman" w:cs="Times New Roman"/>
        </w:rPr>
      </w:pPr>
      <w:r>
        <w:rPr>
          <w:rFonts w:ascii="Menlo" w:hAnsi="Menlo" w:cs="Menlo"/>
          <w:color w:val="000000"/>
          <w:sz w:val="22"/>
          <w:szCs w:val="22"/>
        </w:rPr>
        <w:lastRenderedPageBreak/>
        <w:t>Another point is that, if a person enters the wrong information, they will still be able to enter the system, but they will be limited in what operation they can perform. This is done with the use of the Authorization pattern.</w:t>
      </w:r>
    </w:p>
    <w:sectPr w:rsidR="00E456AE" w:rsidRPr="00C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E5F"/>
    <w:multiLevelType w:val="hybridMultilevel"/>
    <w:tmpl w:val="6540B4C2"/>
    <w:lvl w:ilvl="0" w:tplc="556A43E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F844CF"/>
    <w:multiLevelType w:val="hybridMultilevel"/>
    <w:tmpl w:val="DA660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00E03"/>
    <w:multiLevelType w:val="hybridMultilevel"/>
    <w:tmpl w:val="4DAA0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605735">
    <w:abstractNumId w:val="2"/>
  </w:num>
  <w:num w:numId="2" w16cid:durableId="1088503579">
    <w:abstractNumId w:val="0"/>
  </w:num>
  <w:num w:numId="3" w16cid:durableId="1617133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06"/>
    <w:rsid w:val="00053AC9"/>
    <w:rsid w:val="000E3BBE"/>
    <w:rsid w:val="000F2E4F"/>
    <w:rsid w:val="0016095F"/>
    <w:rsid w:val="00171827"/>
    <w:rsid w:val="00253711"/>
    <w:rsid w:val="003D6A02"/>
    <w:rsid w:val="0047596D"/>
    <w:rsid w:val="00495B75"/>
    <w:rsid w:val="007D6D62"/>
    <w:rsid w:val="0084666C"/>
    <w:rsid w:val="008A7C92"/>
    <w:rsid w:val="00A1571B"/>
    <w:rsid w:val="00A407F6"/>
    <w:rsid w:val="00A57229"/>
    <w:rsid w:val="00AD05C6"/>
    <w:rsid w:val="00BA0AA2"/>
    <w:rsid w:val="00BF7AF7"/>
    <w:rsid w:val="00CA4906"/>
    <w:rsid w:val="00CE3BF4"/>
    <w:rsid w:val="00D235A1"/>
    <w:rsid w:val="00E456AE"/>
    <w:rsid w:val="00F9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8D667"/>
  <w15:chartTrackingRefBased/>
  <w15:docId w15:val="{E2110514-3005-5345-B1F6-08486D06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Emmanuel Oluwatosin</dc:creator>
  <cp:keywords/>
  <dc:description/>
  <cp:lastModifiedBy>Adebayo, Emmanuel Oluwatosin</cp:lastModifiedBy>
  <cp:revision>12</cp:revision>
  <dcterms:created xsi:type="dcterms:W3CDTF">2023-03-31T17:07:00Z</dcterms:created>
  <dcterms:modified xsi:type="dcterms:W3CDTF">2023-04-25T23:35:00Z</dcterms:modified>
</cp:coreProperties>
</file>