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4C" w:rsidRPr="00C35C21" w:rsidRDefault="004D544C" w:rsidP="007332C6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 w:rsidRPr="00C35C21">
        <w:rPr>
          <w:rFonts w:ascii="Times New Roman" w:hAnsi="Times New Roman" w:cs="B Nazanin"/>
          <w:sz w:val="44"/>
          <w:szCs w:val="44"/>
          <w:rtl/>
          <w:lang w:bidi="fa-IR"/>
        </w:rPr>
        <w:t xml:space="preserve">کلاس آموزشی میکروکنترلر </w:t>
      </w:r>
      <w:r w:rsidRPr="00C35C21">
        <w:rPr>
          <w:rFonts w:ascii="Times New Roman" w:hAnsi="Times New Roman" w:cs="B Nazanin"/>
          <w:sz w:val="44"/>
          <w:szCs w:val="44"/>
          <w:lang w:bidi="fa-IR"/>
        </w:rPr>
        <w:t>PIC</w:t>
      </w:r>
      <w:r w:rsidR="003A28BC" w:rsidRPr="00C35C21">
        <w:rPr>
          <w:rFonts w:ascii="Times New Roman" w:hAnsi="Times New Roman" w:cs="B Nazanin" w:hint="cs"/>
          <w:sz w:val="44"/>
          <w:szCs w:val="44"/>
          <w:rtl/>
          <w:lang w:bidi="fa-IR"/>
        </w:rPr>
        <w:t>8 بیتی</w:t>
      </w:r>
    </w:p>
    <w:p w:rsidR="007D7BD9" w:rsidRPr="00C35C21" w:rsidRDefault="00101F8A" w:rsidP="007332C6">
      <w:pPr>
        <w:bidi/>
        <w:jc w:val="lowKashida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مدرس: </w:t>
      </w:r>
      <w:r w:rsidR="007D7BD9" w:rsidRPr="00C35C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امیر عزیزی </w:t>
      </w:r>
      <w:r w:rsidR="007D7BD9" w:rsidRPr="00C35C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7D7BD9" w:rsidRPr="00C35C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دانشجوی کارشناسی ارشد برق -</w:t>
      </w:r>
      <w:r w:rsidR="00C35C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الکترونیک</w:t>
      </w:r>
      <w:r w:rsidR="00C35C21">
        <w:rPr>
          <w:rFonts w:ascii="Times New Roman" w:hAnsi="Times New Roman" w:cs="B Nazanin" w:hint="cs"/>
          <w:sz w:val="28"/>
          <w:szCs w:val="28"/>
          <w:rtl/>
          <w:lang w:bidi="fa-IR"/>
        </w:rPr>
        <w:tab/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</w:t>
      </w:r>
      <w:r w:rsidR="007D7BD9" w:rsidRPr="00C35C21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استاد راهنما:</w:t>
      </w:r>
      <w:r w:rsidR="007D7BD9" w:rsidRPr="00C35C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دکتر ستار میرزا کوچکی</w:t>
      </w:r>
    </w:p>
    <w:p w:rsidR="0010302E" w:rsidRPr="00C35C21" w:rsidRDefault="008A3770" w:rsidP="009B29A1">
      <w:p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اگر روزی بخواهیم یک وسیله الکتریکی یا الکترومکانیکی را کنترل کنیم مثلاً اگر تصمیم بگیریم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که</w:t>
      </w:r>
      <w:r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رباتی را کنترل کنیم، میزان روشنایی یک ساختمان را به صورت خودکار تنظیم کنیم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یا گلدان‌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های خانه مان را بطور خودکار</w:t>
      </w:r>
      <w:r w:rsidR="004171D6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آبیاری کنیم، شاید بتوان گفت 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اولین وسیله الکترونیکی که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پیشنهاد می‌شود میکروکنترلر می‌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باشد. ب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ا میکروکنترلرها بسیاری از پروژه‌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های الکترونیکی و الکترومکانیکی را می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‌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توان انجام داد. این ادوات قابلیت های خوبی</w:t>
      </w:r>
      <w:r w:rsidR="00DD44B8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برای ساخت چنین پروژه‌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هایی دار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ا می‌باش</w:t>
      </w:r>
      <w:r w:rsidR="00BC6B99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ند. 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شاید تاکنون نام میکروکنترلر 8051، میکروکنترلرهای </w:t>
      </w:r>
      <w:r w:rsidR="0077634D" w:rsidRPr="00C35C21">
        <w:rPr>
          <w:rFonts w:ascii="Times New Roman" w:hAnsi="Times New Roman" w:cs="B Nazanin"/>
          <w:sz w:val="24"/>
          <w:szCs w:val="24"/>
          <w:lang w:bidi="fa-IR"/>
        </w:rPr>
        <w:t>AVR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میکروکنترلرهای </w:t>
      </w:r>
      <w:r w:rsidR="0077634D" w:rsidRPr="00C35C21">
        <w:rPr>
          <w:rFonts w:ascii="Times New Roman" w:hAnsi="Times New Roman" w:cs="B Nazanin"/>
          <w:sz w:val="24"/>
          <w:szCs w:val="24"/>
          <w:lang w:bidi="fa-IR"/>
        </w:rPr>
        <w:t>PIC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را شنیده باشید. البته این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آخری تا حدودی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مظلوم واقع شده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است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منابع اطلاعاتی خیلی کمی</w:t>
      </w:r>
      <w:r w:rsidR="004171D6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به زبان ف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ارسی برای آن وجود دارد</w:t>
      </w:r>
      <w:r w:rsidR="00DD44B8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در حالیکه برای محیط‌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های صنعتی و نویزی مناسب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تر می‌باشد</w:t>
      </w:r>
      <w:r w:rsidR="0077634D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="000E411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بنابراین در این دوره سراغ این میکروکنترلر محبوب خواهیم رفت</w:t>
      </w:r>
      <w:r w:rsidR="00EB70D1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 با زبانی ساده و بطور عملی آنرا آموزش خواهیم داد</w:t>
      </w:r>
      <w:r w:rsidR="000E411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.</w:t>
      </w:r>
      <w:r w:rsidR="004D544C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برای این دوره، </w:t>
      </w:r>
      <w:r w:rsidR="009B29A1">
        <w:rPr>
          <w:rFonts w:ascii="Times New Roman" w:hAnsi="Times New Roman" w:cs="B Nazanin" w:hint="cs"/>
          <w:sz w:val="24"/>
          <w:szCs w:val="24"/>
          <w:rtl/>
          <w:lang w:bidi="fa-IR"/>
        </w:rPr>
        <w:t>6</w:t>
      </w:r>
      <w:r w:rsidR="004D544C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جلسه پیش بینی شده است و مدت زمان لازم برای هر جلسه </w:t>
      </w:r>
      <w:r w:rsidR="00936A9E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3</w:t>
      </w:r>
      <w:r w:rsidR="00DD44B8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31395A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الی 4 </w:t>
      </w:r>
      <w:r w:rsidR="00BF2C8F" w:rsidRPr="00C35C21">
        <w:rPr>
          <w:rFonts w:ascii="Times New Roman" w:hAnsi="Times New Roman" w:cs="B Nazanin"/>
          <w:sz w:val="24"/>
          <w:szCs w:val="24"/>
          <w:rtl/>
          <w:lang w:bidi="fa-IR"/>
        </w:rPr>
        <w:t>ساعت می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‌</w:t>
      </w:r>
      <w:r w:rsidR="004D544C" w:rsidRPr="00C35C21">
        <w:rPr>
          <w:rFonts w:ascii="Times New Roman" w:hAnsi="Times New Roman" w:cs="B Nazanin"/>
          <w:sz w:val="24"/>
          <w:szCs w:val="24"/>
          <w:rtl/>
          <w:lang w:bidi="fa-IR"/>
        </w:rPr>
        <w:t>باشد.</w:t>
      </w:r>
      <w:r w:rsidR="0010302E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مخاطب های این دوره، دانشجویان مهندسی برق 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و کا</w:t>
      </w:r>
      <w:r w:rsidR="00EB70D1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مپیوتر </w:t>
      </w:r>
      <w:r w:rsidR="00BF2C8F" w:rsidRPr="00C35C21">
        <w:rPr>
          <w:rFonts w:ascii="Times New Roman" w:hAnsi="Times New Roman" w:cs="B Nazanin"/>
          <w:sz w:val="24"/>
          <w:szCs w:val="24"/>
          <w:rtl/>
          <w:lang w:bidi="fa-IR"/>
        </w:rPr>
        <w:t>در تمام مقاطع و گرایش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‌</w:t>
      </w:r>
      <w:r w:rsidR="00BF2C8F" w:rsidRPr="00C35C21">
        <w:rPr>
          <w:rFonts w:ascii="Times New Roman" w:hAnsi="Times New Roman" w:cs="B Nazanin"/>
          <w:sz w:val="24"/>
          <w:szCs w:val="24"/>
          <w:rtl/>
          <w:lang w:bidi="fa-IR"/>
        </w:rPr>
        <w:t>ها می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‌</w:t>
      </w:r>
      <w:r w:rsidR="0010302E" w:rsidRPr="00C35C21">
        <w:rPr>
          <w:rFonts w:ascii="Times New Roman" w:hAnsi="Times New Roman" w:cs="B Nazanin"/>
          <w:sz w:val="24"/>
          <w:szCs w:val="24"/>
          <w:rtl/>
          <w:lang w:bidi="fa-IR"/>
        </w:rPr>
        <w:t>باشند.</w:t>
      </w:r>
    </w:p>
    <w:p w:rsidR="00D6755E" w:rsidRPr="00C35C21" w:rsidRDefault="00D6755E" w:rsidP="007332C6">
      <w:pPr>
        <w:bidi/>
        <w:jc w:val="center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/>
          <w:noProof/>
          <w:sz w:val="24"/>
          <w:szCs w:val="24"/>
          <w:rtl/>
        </w:rPr>
        <w:drawing>
          <wp:inline distT="0" distB="0" distL="0" distR="0">
            <wp:extent cx="3383280" cy="25421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2E" w:rsidRPr="00C35C21" w:rsidRDefault="000F3420" w:rsidP="009B29A1">
      <w:pPr>
        <w:bidi/>
        <w:jc w:val="lowKashida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این دوره میکروکنترلرهای 8 بیتی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PIC</w:t>
      </w:r>
      <w:r w:rsidR="00BF2C8F"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را شامل می‌</w:t>
      </w:r>
      <w:r w:rsidRPr="00C35C21">
        <w:rPr>
          <w:rFonts w:ascii="Times New Roman" w:hAnsi="Times New Roman" w:cs="B Nazanin" w:hint="cs"/>
          <w:sz w:val="24"/>
          <w:szCs w:val="24"/>
          <w:rtl/>
          <w:lang w:bidi="fa-IR"/>
        </w:rPr>
        <w:t>شود و آزمایش ها را با سری</w:t>
      </w:r>
      <w:r w:rsidR="00D6755E" w:rsidRPr="00C35C21">
        <w:rPr>
          <w:rFonts w:ascii="Times New Roman" w:hAnsi="Times New Roman" w:cs="B Nazanin"/>
          <w:sz w:val="24"/>
          <w:szCs w:val="24"/>
        </w:rPr>
        <w:t>PIC18FXX2</w:t>
      </w:r>
      <w:r w:rsidR="00D6755E" w:rsidRPr="00C35C21">
        <w:rPr>
          <w:rFonts w:ascii="Times New Roman" w:hAnsi="Times New Roman" w:cs="B Nazanin" w:hint="cs"/>
          <w:sz w:val="24"/>
          <w:szCs w:val="24"/>
          <w:rtl/>
        </w:rPr>
        <w:t xml:space="preserve"> انجام خواهیم داد.</w:t>
      </w:r>
      <w:r w:rsidR="00BF2C8F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آموزش </w:t>
      </w:r>
      <w:r w:rsidR="009B29A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در حالت پیش فرض با نرم افزار </w:t>
      </w:r>
      <w:r w:rsidR="009B29A1">
        <w:rPr>
          <w:rFonts w:ascii="Times New Roman" w:hAnsi="Times New Roman" w:cs="B Nazanin"/>
          <w:sz w:val="24"/>
          <w:szCs w:val="24"/>
          <w:lang w:bidi="fa-IR"/>
        </w:rPr>
        <w:t>Proteus</w:t>
      </w:r>
      <w:r w:rsidR="009B29A1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 باشد اما اگر دانشجویان مایل باشند می توانند برای خودشان ابزارهای لازم برای کار عملی را نیز فراهم کنند. ابزار های لازم در جلسه اول معرفی خواهند شد.</w:t>
      </w:r>
      <w:r w:rsidR="001B3EA7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</w:t>
      </w:r>
      <w:r w:rsidR="0010302E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چنانچه </w:t>
      </w:r>
      <w:r w:rsidR="001B3EA7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برای </w:t>
      </w:r>
      <w:r w:rsidR="0010302E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هر دانشجو کامپیوتر </w:t>
      </w:r>
      <w:r w:rsidR="001B3EA7" w:rsidRPr="00C35C21">
        <w:rPr>
          <w:rFonts w:ascii="Times New Roman" w:hAnsi="Times New Roman" w:cs="B Nazanin"/>
          <w:sz w:val="24"/>
          <w:szCs w:val="24"/>
          <w:rtl/>
          <w:lang w:bidi="fa-IR"/>
        </w:rPr>
        <w:t>در نظر گرفته شود،</w:t>
      </w:r>
      <w:r w:rsidR="0010302E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بهتر است.</w:t>
      </w:r>
    </w:p>
    <w:p w:rsidR="00C35C21" w:rsidRPr="00E27E3C" w:rsidRDefault="00E27E3C" w:rsidP="007332C6">
      <w:pPr>
        <w:bidi/>
        <w:jc w:val="lowKashida"/>
        <w:rPr>
          <w:rFonts w:ascii="Times New Roman" w:hAnsi="Times New Roman" w:cs="Times New Roma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پیش نیاز دوره : </w:t>
      </w:r>
      <w:r w:rsidRPr="00E27E3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الکترونیک </w:t>
      </w:r>
      <w:r w:rsidRPr="00E27E3C">
        <w:rPr>
          <w:rFonts w:ascii="Times New Roman" w:hAnsi="Times New Roman" w:cs="B Nazanin"/>
          <w:sz w:val="24"/>
          <w:szCs w:val="24"/>
          <w:lang w:bidi="fa-IR"/>
        </w:rPr>
        <w:t>I</w:t>
      </w:r>
      <w:r w:rsidRPr="00E27E3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(مدارهای الکترونیکی) </w:t>
      </w:r>
      <w:r w:rsidRPr="00E27E3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E27E3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مدار منطقی</w:t>
      </w:r>
    </w:p>
    <w:p w:rsidR="00C35C21" w:rsidRDefault="00C35C21" w:rsidP="007332C6">
      <w:pPr>
        <w:bidi/>
        <w:jc w:val="lowKashida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521777" w:rsidRPr="00101F8A" w:rsidRDefault="001B3EA7" w:rsidP="00101F8A">
      <w:pPr>
        <w:bidi/>
        <w:jc w:val="lowKashida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C35C21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برنامه در نظر گرفته شده:</w:t>
      </w:r>
    </w:p>
    <w:p w:rsidR="00E303D1" w:rsidRPr="00C35C21" w:rsidRDefault="00E303D1" w:rsidP="007332C6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آشنایی با میکروکنترلرها</w:t>
      </w:r>
      <w:r w:rsidR="006B01FB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و امکانات آنها</w:t>
      </w:r>
    </w:p>
    <w:p w:rsidR="006B1F95" w:rsidRPr="00C35C21" w:rsidRDefault="006B1F95" w:rsidP="007332C6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معرفی نرم افزارها و کامپایلرهای </w:t>
      </w:r>
      <w:r w:rsidR="006B01FB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میکروکنترلر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PIC</w:t>
      </w:r>
    </w:p>
    <w:p w:rsidR="006B1F95" w:rsidRPr="00C35C21" w:rsidRDefault="00E303D1" w:rsidP="007332C6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آشنایی با نرم افزارهای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Hi-Tech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و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MPLAB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و نحوه نصب آنها</w:t>
      </w:r>
    </w:p>
    <w:p w:rsidR="006B1F95" w:rsidRPr="00101F8A" w:rsidRDefault="0061370F" w:rsidP="00101F8A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نحوه شروع به</w:t>
      </w:r>
      <w:r w:rsidR="006B1F95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کار عملی با میکروکنترلرها</w:t>
      </w:r>
    </w:p>
    <w:p w:rsidR="00E303D1" w:rsidRPr="00C35C21" w:rsidRDefault="00101F8A" w:rsidP="00101F8A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مروری بر </w:t>
      </w:r>
      <w:r w:rsidR="006B1F95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زبان برنامه نویسی </w:t>
      </w:r>
      <w:r w:rsidR="006B1F95" w:rsidRPr="00C35C21">
        <w:rPr>
          <w:rFonts w:ascii="Times New Roman" w:hAnsi="Times New Roman" w:cs="B Nazanin"/>
          <w:sz w:val="24"/>
          <w:szCs w:val="24"/>
          <w:lang w:bidi="fa-IR"/>
        </w:rPr>
        <w:t>C</w:t>
      </w:r>
    </w:p>
    <w:p w:rsidR="00A140DF" w:rsidRPr="00C35C21" w:rsidRDefault="00A140DF" w:rsidP="007332C6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منابع کلاک در میکروکنترلرهای سری </w:t>
      </w:r>
      <w:r w:rsidRPr="00C35C21">
        <w:rPr>
          <w:rFonts w:ascii="Times New Roman" w:hAnsi="Times New Roman" w:cs="B Nazanin"/>
          <w:sz w:val="24"/>
          <w:szCs w:val="24"/>
        </w:rPr>
        <w:t>PIC18FXX2</w:t>
      </w:r>
    </w:p>
    <w:p w:rsidR="006B01FB" w:rsidRPr="00C35C21" w:rsidRDefault="006B01FB" w:rsidP="007332C6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پورت های</w:t>
      </w:r>
      <w:r w:rsidR="00A140DF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ورودی خروجی،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I/O</w:t>
      </w:r>
    </w:p>
    <w:p w:rsidR="006B01FB" w:rsidRPr="00101F8A" w:rsidRDefault="006B1F95" w:rsidP="00101F8A">
      <w:pPr>
        <w:pStyle w:val="ListParagraph"/>
        <w:numPr>
          <w:ilvl w:val="0"/>
          <w:numId w:val="1"/>
        </w:numPr>
        <w:bidi/>
        <w:jc w:val="lowKashida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ساخت اولین پروژه با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PIC</w:t>
      </w:r>
      <w:r w:rsidR="006B01FB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(روشن و خاموش کردن </w:t>
      </w:r>
      <w:r w:rsidR="006B01FB" w:rsidRPr="00C35C21">
        <w:rPr>
          <w:rFonts w:ascii="Times New Roman" w:hAnsi="Times New Roman" w:cs="B Nazanin"/>
          <w:sz w:val="24"/>
          <w:szCs w:val="24"/>
          <w:lang w:bidi="fa-IR"/>
        </w:rPr>
        <w:t>LED</w:t>
      </w:r>
      <w:r w:rsidR="006B01FB"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و خواندن از </w:t>
      </w:r>
      <w:r w:rsidR="006B01FB" w:rsidRPr="00C35C21">
        <w:rPr>
          <w:rFonts w:ascii="Times New Roman" w:hAnsi="Times New Roman" w:cs="B Nazanin"/>
          <w:sz w:val="24"/>
          <w:szCs w:val="24"/>
          <w:lang w:bidi="fa-IR"/>
        </w:rPr>
        <w:t>Push button</w:t>
      </w:r>
      <w:r w:rsidR="006B01FB" w:rsidRPr="00C35C21">
        <w:rPr>
          <w:rFonts w:ascii="Times New Roman" w:hAnsi="Times New Roman" w:cs="B Nazanin"/>
          <w:sz w:val="24"/>
          <w:szCs w:val="24"/>
          <w:rtl/>
          <w:lang w:bidi="fa-IR"/>
        </w:rPr>
        <w:t>)</w:t>
      </w:r>
    </w:p>
    <w:p w:rsidR="00BA2A4C" w:rsidRPr="00C35C21" w:rsidRDefault="00BA2A4C" w:rsidP="007332C6">
      <w:pPr>
        <w:pStyle w:val="ListParagraph"/>
        <w:numPr>
          <w:ilvl w:val="0"/>
          <w:numId w:val="4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ساختار حافظه، تغذیه و ریست در میکروکنترلرهای سری </w:t>
      </w:r>
      <w:r w:rsidRPr="00C35C21">
        <w:rPr>
          <w:rFonts w:ascii="Times New Roman" w:hAnsi="Times New Roman" w:cs="B Nazanin"/>
          <w:sz w:val="24"/>
          <w:szCs w:val="24"/>
        </w:rPr>
        <w:t>PIC18FXX2</w:t>
      </w:r>
    </w:p>
    <w:p w:rsidR="006B1F95" w:rsidRPr="00C35C21" w:rsidRDefault="00A140DF" w:rsidP="007332C6">
      <w:pPr>
        <w:pStyle w:val="ListParagraph"/>
        <w:numPr>
          <w:ilvl w:val="0"/>
          <w:numId w:val="5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کار با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7Segment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تک رقمی</w:t>
      </w:r>
    </w:p>
    <w:p w:rsidR="00BA2A4C" w:rsidRPr="00C35C21" w:rsidRDefault="00BA2A4C" w:rsidP="007332C6">
      <w:pPr>
        <w:pStyle w:val="ListParagraph"/>
        <w:numPr>
          <w:ilvl w:val="0"/>
          <w:numId w:val="5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کار با رله ها</w:t>
      </w:r>
    </w:p>
    <w:p w:rsidR="00BA2A4C" w:rsidRPr="00C35C21" w:rsidRDefault="00BA2A4C" w:rsidP="007332C6">
      <w:pPr>
        <w:pStyle w:val="ListParagraph"/>
        <w:numPr>
          <w:ilvl w:val="0"/>
          <w:numId w:val="5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کار با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7Segment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چهار رقمی</w:t>
      </w:r>
    </w:p>
    <w:p w:rsidR="00BA2A4C" w:rsidRPr="00C35C21" w:rsidRDefault="00BA2A4C" w:rsidP="007332C6">
      <w:pPr>
        <w:pStyle w:val="ListParagraph"/>
        <w:numPr>
          <w:ilvl w:val="0"/>
          <w:numId w:val="7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مفهوم وقفه</w:t>
      </w:r>
    </w:p>
    <w:p w:rsidR="00BA2A4C" w:rsidRPr="00C35C21" w:rsidRDefault="00BA2A4C" w:rsidP="007332C6">
      <w:pPr>
        <w:pStyle w:val="ListParagraph"/>
        <w:numPr>
          <w:ilvl w:val="0"/>
          <w:numId w:val="7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وقفه های خارجی</w:t>
      </w:r>
    </w:p>
    <w:p w:rsidR="00906DFB" w:rsidRPr="00C35C21" w:rsidRDefault="00906DFB" w:rsidP="007332C6">
      <w:pPr>
        <w:pStyle w:val="ListParagraph"/>
        <w:numPr>
          <w:ilvl w:val="0"/>
          <w:numId w:val="7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کار با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LCD 2X16</w:t>
      </w:r>
    </w:p>
    <w:p w:rsidR="00C35C21" w:rsidRPr="00101F8A" w:rsidRDefault="00906DFB" w:rsidP="00101F8A">
      <w:pPr>
        <w:pStyle w:val="ListParagraph"/>
        <w:numPr>
          <w:ilvl w:val="0"/>
          <w:numId w:val="7"/>
        </w:numPr>
        <w:bidi/>
        <w:jc w:val="lowKashida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کار با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Keypad 4X4</w:t>
      </w:r>
    </w:p>
    <w:p w:rsidR="004526EE" w:rsidRPr="00C35C21" w:rsidRDefault="004526EE" w:rsidP="007332C6">
      <w:pPr>
        <w:pStyle w:val="ListParagraph"/>
        <w:numPr>
          <w:ilvl w:val="0"/>
          <w:numId w:val="9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>تایمرها در میکروکنترلر</w:t>
      </w:r>
    </w:p>
    <w:p w:rsidR="004526EE" w:rsidRPr="00C35C21" w:rsidRDefault="004526EE" w:rsidP="007332C6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4"/>
          <w:szCs w:val="24"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ماژول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CCP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در میکروکنترلر</w:t>
      </w:r>
    </w:p>
    <w:p w:rsidR="004526EE" w:rsidRPr="00C35C21" w:rsidRDefault="00322B35" w:rsidP="007332C6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ساخت </w:t>
      </w:r>
      <w:r w:rsidR="004526EE" w:rsidRPr="00C35C21">
        <w:rPr>
          <w:rFonts w:ascii="Times New Roman" w:hAnsi="Times New Roman" w:cs="B Nazanin"/>
          <w:sz w:val="24"/>
          <w:szCs w:val="24"/>
          <w:rtl/>
          <w:lang w:bidi="fa-IR"/>
        </w:rPr>
        <w:t>کنترل</w:t>
      </w:r>
      <w:r w:rsidRPr="00C35C21">
        <w:rPr>
          <w:rFonts w:ascii="Times New Roman" w:hAnsi="Times New Roman" w:cs="B Nazanin"/>
          <w:sz w:val="24"/>
          <w:szCs w:val="24"/>
          <w:rtl/>
          <w:lang w:bidi="fa-IR"/>
        </w:rPr>
        <w:t xml:space="preserve"> کننده دور موتور </w:t>
      </w:r>
      <w:r w:rsidRPr="00C35C21">
        <w:rPr>
          <w:rFonts w:ascii="Times New Roman" w:hAnsi="Times New Roman" w:cs="B Nazanin"/>
          <w:sz w:val="24"/>
          <w:szCs w:val="24"/>
          <w:lang w:bidi="fa-IR"/>
        </w:rPr>
        <w:t>DC</w:t>
      </w:r>
    </w:p>
    <w:sectPr w:rsidR="004526EE" w:rsidRPr="00C35C21" w:rsidSect="0059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586"/>
    <w:multiLevelType w:val="hybridMultilevel"/>
    <w:tmpl w:val="FAEE3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A11D1"/>
    <w:multiLevelType w:val="hybridMultilevel"/>
    <w:tmpl w:val="4F3E8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B52E4D"/>
    <w:multiLevelType w:val="hybridMultilevel"/>
    <w:tmpl w:val="067E89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910F64"/>
    <w:multiLevelType w:val="hybridMultilevel"/>
    <w:tmpl w:val="258253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75066D"/>
    <w:multiLevelType w:val="hybridMultilevel"/>
    <w:tmpl w:val="5810BC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C0A064F"/>
    <w:multiLevelType w:val="hybridMultilevel"/>
    <w:tmpl w:val="80163B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A10C47"/>
    <w:multiLevelType w:val="hybridMultilevel"/>
    <w:tmpl w:val="8E1EB7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70C3E"/>
    <w:multiLevelType w:val="hybridMultilevel"/>
    <w:tmpl w:val="795412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9E21752"/>
    <w:multiLevelType w:val="hybridMultilevel"/>
    <w:tmpl w:val="4D8E94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BE7A93"/>
    <w:multiLevelType w:val="hybridMultilevel"/>
    <w:tmpl w:val="4F3ACFD0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93E6C04"/>
    <w:multiLevelType w:val="hybridMultilevel"/>
    <w:tmpl w:val="6D34D3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431B0"/>
    <w:multiLevelType w:val="hybridMultilevel"/>
    <w:tmpl w:val="CF44F9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7C70C2"/>
    <w:multiLevelType w:val="hybridMultilevel"/>
    <w:tmpl w:val="FFDA03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F61AE8"/>
    <w:multiLevelType w:val="hybridMultilevel"/>
    <w:tmpl w:val="C5502C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3D1"/>
    <w:rsid w:val="00010731"/>
    <w:rsid w:val="0001144C"/>
    <w:rsid w:val="00016F04"/>
    <w:rsid w:val="0003235E"/>
    <w:rsid w:val="0003618A"/>
    <w:rsid w:val="00066E97"/>
    <w:rsid w:val="00073416"/>
    <w:rsid w:val="00083BA9"/>
    <w:rsid w:val="000B4FB3"/>
    <w:rsid w:val="000E411F"/>
    <w:rsid w:val="000E69F8"/>
    <w:rsid w:val="000F3420"/>
    <w:rsid w:val="00101F8A"/>
    <w:rsid w:val="0010302E"/>
    <w:rsid w:val="00103F11"/>
    <w:rsid w:val="00151E9A"/>
    <w:rsid w:val="001A176F"/>
    <w:rsid w:val="001B37D5"/>
    <w:rsid w:val="001B3EA7"/>
    <w:rsid w:val="001B708C"/>
    <w:rsid w:val="001C3457"/>
    <w:rsid w:val="001E1DB6"/>
    <w:rsid w:val="001F4357"/>
    <w:rsid w:val="002829EE"/>
    <w:rsid w:val="002C2F21"/>
    <w:rsid w:val="002C7656"/>
    <w:rsid w:val="002C7786"/>
    <w:rsid w:val="002F49A5"/>
    <w:rsid w:val="00303149"/>
    <w:rsid w:val="0031395A"/>
    <w:rsid w:val="00322B35"/>
    <w:rsid w:val="003511F5"/>
    <w:rsid w:val="0039646B"/>
    <w:rsid w:val="003A28BC"/>
    <w:rsid w:val="003A5D38"/>
    <w:rsid w:val="003B3B23"/>
    <w:rsid w:val="003C0FB5"/>
    <w:rsid w:val="003F58FC"/>
    <w:rsid w:val="004171D6"/>
    <w:rsid w:val="00422A50"/>
    <w:rsid w:val="00422B1E"/>
    <w:rsid w:val="00433DCB"/>
    <w:rsid w:val="0043685D"/>
    <w:rsid w:val="00437113"/>
    <w:rsid w:val="004526EE"/>
    <w:rsid w:val="0047348B"/>
    <w:rsid w:val="00486DC4"/>
    <w:rsid w:val="004A262E"/>
    <w:rsid w:val="004C5BE8"/>
    <w:rsid w:val="004D1E8C"/>
    <w:rsid w:val="004D3783"/>
    <w:rsid w:val="004D544C"/>
    <w:rsid w:val="004E5A36"/>
    <w:rsid w:val="004E62F5"/>
    <w:rsid w:val="00521777"/>
    <w:rsid w:val="005240FF"/>
    <w:rsid w:val="00547408"/>
    <w:rsid w:val="005534B7"/>
    <w:rsid w:val="0055705D"/>
    <w:rsid w:val="00570DAD"/>
    <w:rsid w:val="00574A17"/>
    <w:rsid w:val="00576C5B"/>
    <w:rsid w:val="005935B2"/>
    <w:rsid w:val="005B7EB7"/>
    <w:rsid w:val="005D2109"/>
    <w:rsid w:val="005F5788"/>
    <w:rsid w:val="0061370F"/>
    <w:rsid w:val="006411E8"/>
    <w:rsid w:val="00646D44"/>
    <w:rsid w:val="00680594"/>
    <w:rsid w:val="006863D6"/>
    <w:rsid w:val="006A4A7A"/>
    <w:rsid w:val="006B01FB"/>
    <w:rsid w:val="006B1F95"/>
    <w:rsid w:val="006D7E6E"/>
    <w:rsid w:val="006F35BB"/>
    <w:rsid w:val="00706295"/>
    <w:rsid w:val="007202AC"/>
    <w:rsid w:val="00730D56"/>
    <w:rsid w:val="00732748"/>
    <w:rsid w:val="007332C6"/>
    <w:rsid w:val="007372D1"/>
    <w:rsid w:val="0076297B"/>
    <w:rsid w:val="00764B74"/>
    <w:rsid w:val="00770952"/>
    <w:rsid w:val="0077269E"/>
    <w:rsid w:val="0077634D"/>
    <w:rsid w:val="00795F96"/>
    <w:rsid w:val="00797EF9"/>
    <w:rsid w:val="007A2F06"/>
    <w:rsid w:val="007A3B9E"/>
    <w:rsid w:val="007C34C3"/>
    <w:rsid w:val="007D7BD9"/>
    <w:rsid w:val="007E0A2E"/>
    <w:rsid w:val="007E7459"/>
    <w:rsid w:val="008008EB"/>
    <w:rsid w:val="00800E5B"/>
    <w:rsid w:val="008304E2"/>
    <w:rsid w:val="0084076C"/>
    <w:rsid w:val="008576D0"/>
    <w:rsid w:val="008701C8"/>
    <w:rsid w:val="0089329F"/>
    <w:rsid w:val="008A3770"/>
    <w:rsid w:val="008E0C99"/>
    <w:rsid w:val="008E52D6"/>
    <w:rsid w:val="00905BB3"/>
    <w:rsid w:val="00906DFB"/>
    <w:rsid w:val="00911A8A"/>
    <w:rsid w:val="009251FB"/>
    <w:rsid w:val="00927B72"/>
    <w:rsid w:val="00933A29"/>
    <w:rsid w:val="00936A9E"/>
    <w:rsid w:val="0097035A"/>
    <w:rsid w:val="0097390F"/>
    <w:rsid w:val="00987A3D"/>
    <w:rsid w:val="009A1D12"/>
    <w:rsid w:val="009A419D"/>
    <w:rsid w:val="009B29A1"/>
    <w:rsid w:val="009B2B75"/>
    <w:rsid w:val="009B58A2"/>
    <w:rsid w:val="009C7AA5"/>
    <w:rsid w:val="009D08B6"/>
    <w:rsid w:val="009E4677"/>
    <w:rsid w:val="00A011B0"/>
    <w:rsid w:val="00A02585"/>
    <w:rsid w:val="00A037D0"/>
    <w:rsid w:val="00A140DF"/>
    <w:rsid w:val="00A158BE"/>
    <w:rsid w:val="00A35958"/>
    <w:rsid w:val="00A44135"/>
    <w:rsid w:val="00A65029"/>
    <w:rsid w:val="00A93B1C"/>
    <w:rsid w:val="00AB24B8"/>
    <w:rsid w:val="00AE4102"/>
    <w:rsid w:val="00AE5CC8"/>
    <w:rsid w:val="00AF47D8"/>
    <w:rsid w:val="00B31569"/>
    <w:rsid w:val="00B53BA6"/>
    <w:rsid w:val="00B53C93"/>
    <w:rsid w:val="00B604C1"/>
    <w:rsid w:val="00B82785"/>
    <w:rsid w:val="00B9224D"/>
    <w:rsid w:val="00B9688F"/>
    <w:rsid w:val="00BA2A4C"/>
    <w:rsid w:val="00BA3806"/>
    <w:rsid w:val="00BA49FB"/>
    <w:rsid w:val="00BC5A15"/>
    <w:rsid w:val="00BC6B99"/>
    <w:rsid w:val="00BD57AE"/>
    <w:rsid w:val="00BE2BD3"/>
    <w:rsid w:val="00BE314B"/>
    <w:rsid w:val="00BF2C8F"/>
    <w:rsid w:val="00C107A8"/>
    <w:rsid w:val="00C13456"/>
    <w:rsid w:val="00C138F4"/>
    <w:rsid w:val="00C264E6"/>
    <w:rsid w:val="00C35C21"/>
    <w:rsid w:val="00C67911"/>
    <w:rsid w:val="00CA695F"/>
    <w:rsid w:val="00CB00B9"/>
    <w:rsid w:val="00CD2700"/>
    <w:rsid w:val="00CD4C2F"/>
    <w:rsid w:val="00CE17DB"/>
    <w:rsid w:val="00CE1991"/>
    <w:rsid w:val="00CF3E4B"/>
    <w:rsid w:val="00D1025E"/>
    <w:rsid w:val="00D26E2C"/>
    <w:rsid w:val="00D627A1"/>
    <w:rsid w:val="00D6755E"/>
    <w:rsid w:val="00D776C2"/>
    <w:rsid w:val="00D91C2C"/>
    <w:rsid w:val="00D9531E"/>
    <w:rsid w:val="00D96CB3"/>
    <w:rsid w:val="00DB6E18"/>
    <w:rsid w:val="00DC636A"/>
    <w:rsid w:val="00DD44B8"/>
    <w:rsid w:val="00DE43F2"/>
    <w:rsid w:val="00E27E3C"/>
    <w:rsid w:val="00E303D1"/>
    <w:rsid w:val="00E31666"/>
    <w:rsid w:val="00E4787E"/>
    <w:rsid w:val="00E55C20"/>
    <w:rsid w:val="00E67FE1"/>
    <w:rsid w:val="00E7212B"/>
    <w:rsid w:val="00E77892"/>
    <w:rsid w:val="00E80E08"/>
    <w:rsid w:val="00E9749E"/>
    <w:rsid w:val="00EB26D6"/>
    <w:rsid w:val="00EB70D1"/>
    <w:rsid w:val="00EC3B93"/>
    <w:rsid w:val="00ED3ED7"/>
    <w:rsid w:val="00EE0711"/>
    <w:rsid w:val="00EE52D5"/>
    <w:rsid w:val="00EE66A3"/>
    <w:rsid w:val="00EF496A"/>
    <w:rsid w:val="00F05B57"/>
    <w:rsid w:val="00F07AD3"/>
    <w:rsid w:val="00F13AF4"/>
    <w:rsid w:val="00F16B82"/>
    <w:rsid w:val="00F2000C"/>
    <w:rsid w:val="00F45FA7"/>
    <w:rsid w:val="00F924E1"/>
    <w:rsid w:val="00FA275F"/>
    <w:rsid w:val="00FC2B59"/>
    <w:rsid w:val="00FD1147"/>
    <w:rsid w:val="00FD2740"/>
    <w:rsid w:val="00FE3D91"/>
    <w:rsid w:val="00FE6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Mohammad</cp:lastModifiedBy>
  <cp:revision>3</cp:revision>
  <dcterms:created xsi:type="dcterms:W3CDTF">2011-04-09T11:05:00Z</dcterms:created>
  <dcterms:modified xsi:type="dcterms:W3CDTF">2011-04-09T11:08:00Z</dcterms:modified>
</cp:coreProperties>
</file>