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540" w:rsidRDefault="00CC6540" w:rsidP="00CC6540">
      <w:pPr>
        <w:jc w:val="center"/>
        <w:rPr>
          <w:rFonts w:ascii="IranNastaliq" w:hAnsi="IranNastaliq" w:cs="IranNastaliq" w:hint="cs"/>
          <w:sz w:val="52"/>
          <w:szCs w:val="52"/>
          <w:rtl/>
          <w:lang w:bidi="fa-IR"/>
        </w:rPr>
      </w:pPr>
      <w:r w:rsidRPr="00D778D2">
        <w:rPr>
          <w:sz w:val="12"/>
          <w:szCs w:val="12"/>
          <w:lang w:bidi="fa-IR"/>
        </w:rPr>
        <w:t>HW1</w:t>
      </w:r>
      <w:r w:rsidRPr="006E6FC8">
        <w:rPr>
          <w:rFonts w:ascii="IranNastaliq" w:hAnsi="IranNastaliq" w:cs="IranNastaliq"/>
          <w:sz w:val="52"/>
          <w:szCs w:val="52"/>
          <w:rtl/>
          <w:lang w:bidi="fa-IR"/>
        </w:rPr>
        <w:t xml:space="preserve">شبکه های کامپیوتری - تکلیف فصل </w:t>
      </w:r>
      <w:r>
        <w:rPr>
          <w:rFonts w:ascii="IranNastaliq" w:hAnsi="IranNastaliq" w:cs="IranNastaliq" w:hint="cs"/>
          <w:sz w:val="52"/>
          <w:szCs w:val="52"/>
          <w:rtl/>
          <w:lang w:bidi="fa-IR"/>
        </w:rPr>
        <w:t>چهارم</w:t>
      </w:r>
    </w:p>
    <w:p w:rsidR="00CC6540" w:rsidRPr="00CC08AB" w:rsidRDefault="00CC6540" w:rsidP="00CC6540">
      <w:pPr>
        <w:jc w:val="center"/>
        <w:rPr>
          <w:rFonts w:cs="B Nazanin"/>
          <w:sz w:val="22"/>
          <w:szCs w:val="22"/>
          <w:rtl/>
        </w:rPr>
      </w:pPr>
      <w:r>
        <w:rPr>
          <w:rFonts w:cs="B Nazanin"/>
          <w:noProof/>
          <w:sz w:val="22"/>
          <w:szCs w:val="22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12" type="#_x0000_t32" style="position:absolute;left:0;text-align:left;margin-left:4.8pt;margin-top:5.1pt;width:436.8pt;height:0;z-index:251658240" o:connectortype="straight"/>
        </w:pict>
      </w:r>
    </w:p>
    <w:p w:rsidR="00667BFE" w:rsidRDefault="00667BFE" w:rsidP="007D7C71">
      <w:pPr>
        <w:bidi/>
        <w:rPr>
          <w:rFonts w:ascii="Comic Sans MS" w:hAnsi="Comic Sans MS" w:cs="B Nazanin" w:hint="cs"/>
          <w:rtl/>
          <w:lang w:bidi="fa-IR"/>
        </w:rPr>
      </w:pPr>
      <w:r w:rsidRPr="00667BFE">
        <w:rPr>
          <w:rFonts w:cs="B Lotus" w:hint="cs"/>
          <w:highlight w:val="lightGray"/>
          <w:rtl/>
          <w:lang w:bidi="fa-IR"/>
        </w:rPr>
        <w:t>۱</w:t>
      </w:r>
      <w:r w:rsidRPr="00667BFE">
        <w:rPr>
          <w:rFonts w:cs="B Lotus" w:hint="cs"/>
          <w:rtl/>
          <w:lang w:bidi="fa-IR"/>
        </w:rPr>
        <w:t>.</w:t>
      </w:r>
      <w:r>
        <w:rPr>
          <w:rFonts w:cs="B Lotus" w:hint="cs"/>
          <w:rtl/>
          <w:lang w:bidi="fa-IR"/>
        </w:rPr>
        <w:t xml:space="preserve"> 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در شبکه زیر مسیر یاب </w:t>
      </w:r>
      <w:r w:rsidR="00591FF4" w:rsidRPr="00591FF4">
        <w:rPr>
          <w:rFonts w:ascii="Comic Sans MS" w:hAnsi="Comic Sans MS" w:cs="B Nazanin"/>
        </w:rPr>
        <w:t>A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دارای دو همسایه </w:t>
      </w:r>
      <w:r w:rsidR="00591FF4" w:rsidRPr="00591FF4">
        <w:rPr>
          <w:rFonts w:ascii="Comic Sans MS" w:hAnsi="Comic Sans MS" w:cs="B Nazanin"/>
        </w:rPr>
        <w:t>B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و </w:t>
      </w:r>
      <w:r w:rsidR="00591FF4" w:rsidRPr="00591FF4">
        <w:rPr>
          <w:rFonts w:ascii="Comic Sans MS" w:hAnsi="Comic Sans MS" w:cs="B Nazanin"/>
        </w:rPr>
        <w:t>C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میباشد. جداول</w:t>
      </w:r>
      <w:r w:rsidR="00C877A7">
        <w:rPr>
          <w:rFonts w:ascii="Comic Sans MS" w:hAnsi="Comic Sans MS" w:cs="B Nazanin" w:hint="cs"/>
          <w:rtl/>
          <w:lang w:bidi="fa-IR"/>
        </w:rPr>
        <w:t xml:space="preserve"> مسیر یابی این سه مسیریاب در زیر آمده است</w:t>
      </w:r>
      <w:r w:rsidR="00C877A7">
        <w:rPr>
          <w:rFonts w:ascii="Comic Sans MS" w:hAnsi="Comic Sans MS" w:hint="cs"/>
          <w:rtl/>
          <w:lang w:bidi="fa-IR"/>
        </w:rPr>
        <w:t>.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چنانچه مسیریاب </w:t>
      </w:r>
      <w:r w:rsidR="00591FF4" w:rsidRPr="00591FF4">
        <w:rPr>
          <w:rFonts w:ascii="Comic Sans MS" w:hAnsi="Comic Sans MS" w:cs="B Nazanin"/>
        </w:rPr>
        <w:t>A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جداول مسیریابی </w:t>
      </w:r>
      <w:r w:rsidR="00591FF4" w:rsidRPr="00591FF4">
        <w:rPr>
          <w:rFonts w:ascii="Comic Sans MS" w:hAnsi="Comic Sans MS" w:cs="B Nazanin"/>
        </w:rPr>
        <w:t>B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و</w:t>
      </w:r>
      <w:r w:rsidR="00591FF4" w:rsidRPr="00591FF4">
        <w:rPr>
          <w:rFonts w:ascii="Comic Sans MS" w:hAnsi="Comic Sans MS" w:cs="B Nazanin"/>
        </w:rPr>
        <w:t xml:space="preserve">C 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را دریافت کند جدول</w:t>
      </w:r>
      <w:r w:rsidR="00C877A7">
        <w:rPr>
          <w:rFonts w:ascii="Comic Sans MS" w:hAnsi="Comic Sans MS" w:cs="B Nazanin" w:hint="cs"/>
          <w:rtl/>
          <w:lang w:bidi="fa-IR"/>
        </w:rPr>
        <w:t xml:space="preserve"> مسیریابی</w:t>
      </w:r>
      <w:r w:rsidR="00591FF4" w:rsidRPr="00591FF4">
        <w:rPr>
          <w:rFonts w:ascii="Comic Sans MS" w:hAnsi="Comic Sans MS" w:cs="B Nazanin"/>
          <w:rtl/>
          <w:lang w:bidi="fa-IR"/>
        </w:rPr>
        <w:t xml:space="preserve"> خود را چگونه تجدید مینماید؟</w:t>
      </w:r>
      <w:r w:rsidR="007D7C71">
        <w:rPr>
          <w:rFonts w:ascii="Comic Sans MS" w:hAnsi="Comic Sans MS" w:cs="B Nazanin"/>
          <w:lang w:bidi="fa-IR"/>
        </w:rPr>
        <w:t xml:space="preserve">N1 </w:t>
      </w:r>
      <w:r w:rsidR="007D7C71">
        <w:rPr>
          <w:rFonts w:ascii="Comic Sans MS" w:hAnsi="Comic Sans MS" w:cs="B Nazanin" w:hint="cs"/>
          <w:rtl/>
          <w:lang w:bidi="fa-IR"/>
        </w:rPr>
        <w:t xml:space="preserve"> الی</w:t>
      </w:r>
      <w:r w:rsidR="007D7C71">
        <w:rPr>
          <w:rFonts w:ascii="Comic Sans MS" w:hAnsi="Comic Sans MS" w:cs="B Nazanin"/>
          <w:lang w:bidi="fa-IR"/>
        </w:rPr>
        <w:t xml:space="preserve"> N5</w:t>
      </w:r>
      <w:r w:rsidR="007D7C71">
        <w:rPr>
          <w:rFonts w:ascii="Comic Sans MS" w:hAnsi="Comic Sans MS" w:cs="B Nazanin" w:hint="cs"/>
          <w:rtl/>
          <w:lang w:bidi="fa-IR"/>
        </w:rPr>
        <w:t xml:space="preserve"> شبکه هایی اند که با مسیریابهای </w:t>
      </w:r>
      <w:r w:rsidR="007D7C71">
        <w:rPr>
          <w:rFonts w:ascii="Comic Sans MS" w:hAnsi="Comic Sans MS" w:cs="B Nazanin"/>
          <w:lang w:bidi="fa-IR"/>
        </w:rPr>
        <w:t>A</w:t>
      </w:r>
      <w:r w:rsidR="007D7C71">
        <w:rPr>
          <w:rFonts w:ascii="Comic Sans MS" w:hAnsi="Comic Sans MS" w:cs="B Nazanin" w:hint="cs"/>
          <w:rtl/>
          <w:lang w:bidi="fa-IR"/>
        </w:rPr>
        <w:t xml:space="preserve"> الی </w:t>
      </w:r>
      <w:r w:rsidR="007D7C71">
        <w:rPr>
          <w:rFonts w:ascii="Comic Sans MS" w:hAnsi="Comic Sans MS" w:cs="B Nazanin"/>
          <w:lang w:bidi="fa-IR"/>
        </w:rPr>
        <w:t>G</w:t>
      </w:r>
      <w:r w:rsidR="007D7C71">
        <w:rPr>
          <w:rFonts w:ascii="Comic Sans MS" w:hAnsi="Comic Sans MS" w:cs="B Nazanin" w:hint="cs"/>
          <w:rtl/>
          <w:lang w:bidi="fa-IR"/>
        </w:rPr>
        <w:t xml:space="preserve"> ارتباط دارند. نحوه ی این ارتباطها در شکل نشان داده نشده است.</w:t>
      </w:r>
    </w:p>
    <w:p w:rsidR="00CC6540" w:rsidRDefault="00CC6540" w:rsidP="00CC6540">
      <w:pPr>
        <w:bidi/>
        <w:rPr>
          <w:rFonts w:ascii="Comic Sans MS" w:hAnsi="Comic Sans MS" w:cs="B Nazanin"/>
          <w:rtl/>
          <w:lang w:bidi="fa-IR"/>
        </w:rPr>
      </w:pPr>
    </w:p>
    <w:p w:rsidR="00C877A7" w:rsidRDefault="00C877A7" w:rsidP="00591FF4">
      <w:pPr>
        <w:bidi/>
        <w:jc w:val="center"/>
        <w:rPr>
          <w:rFonts w:ascii="Comic Sans MS" w:hAnsi="Comic Sans MS" w:cs="B Nazanin"/>
          <w:rtl/>
          <w:lang w:bidi="fa-IR"/>
        </w:rPr>
      </w:pPr>
    </w:p>
    <w:p w:rsidR="00591FF4" w:rsidRDefault="00617724" w:rsidP="00C877A7">
      <w:pPr>
        <w:bidi/>
        <w:jc w:val="center"/>
        <w:rPr>
          <w:rFonts w:ascii="Comic Sans MS" w:hAnsi="Comic Sans MS" w:cs="B Nazanin"/>
          <w:rtl/>
          <w:lang w:bidi="fa-IR"/>
        </w:rPr>
      </w:pPr>
      <w:r>
        <w:rPr>
          <w:rFonts w:ascii="Comic Sans MS" w:hAnsi="Comic Sans MS" w:cs="B Nazanin"/>
          <w:noProof/>
        </w:rPr>
        <w:drawing>
          <wp:inline distT="0" distB="0" distL="0" distR="0">
            <wp:extent cx="4895844" cy="1672046"/>
            <wp:effectExtent l="19050" t="0" r="6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44" cy="1672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77A7" w:rsidRDefault="00C877A7" w:rsidP="00C877A7">
      <w:pPr>
        <w:bidi/>
        <w:jc w:val="center"/>
        <w:rPr>
          <w:rFonts w:ascii="Comic Sans MS" w:hAnsi="Comic Sans MS" w:cs="B Nazanin"/>
          <w:rtl/>
          <w:lang w:bidi="fa-IR"/>
        </w:rPr>
      </w:pPr>
    </w:p>
    <w:tbl>
      <w:tblPr>
        <w:tblStyle w:val="TableGrid"/>
        <w:bidiVisual/>
        <w:tblW w:w="9111" w:type="dxa"/>
        <w:jc w:val="center"/>
        <w:tblInd w:w="738" w:type="dxa"/>
        <w:tblLook w:val="0000"/>
      </w:tblPr>
      <w:tblGrid>
        <w:gridCol w:w="900"/>
        <w:gridCol w:w="990"/>
        <w:gridCol w:w="1226"/>
        <w:gridCol w:w="754"/>
        <w:gridCol w:w="990"/>
        <w:gridCol w:w="1260"/>
        <w:gridCol w:w="720"/>
        <w:gridCol w:w="990"/>
        <w:gridCol w:w="1281"/>
      </w:tblGrid>
      <w:tr w:rsidR="00A52AAB" w:rsidRPr="00A52AAB" w:rsidTr="00C375FA">
        <w:trPr>
          <w:trHeight w:val="242"/>
          <w:jc w:val="center"/>
        </w:trPr>
        <w:tc>
          <w:tcPr>
            <w:tcW w:w="3116" w:type="dxa"/>
            <w:gridSpan w:val="3"/>
            <w:shd w:val="clear" w:color="auto" w:fill="D9D9D9" w:themeFill="background1" w:themeFillShade="D9"/>
          </w:tcPr>
          <w:p w:rsidR="00A52AAB" w:rsidRPr="00C375FA" w:rsidRDefault="00A52AAB" w:rsidP="00A52AAB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C375FA">
              <w:rPr>
                <w:rFonts w:cs="B Lotus"/>
                <w:sz w:val="18"/>
                <w:szCs w:val="18"/>
              </w:rPr>
              <w:t xml:space="preserve">Router </w:t>
            </w:r>
            <w:r w:rsidRPr="00C375FA">
              <w:rPr>
                <w:rFonts w:ascii="Comic Sans MS" w:hAnsi="Comic Sans MS" w:cs="B Lotus"/>
                <w:sz w:val="18"/>
                <w:szCs w:val="18"/>
              </w:rPr>
              <w:t>C</w:t>
            </w:r>
          </w:p>
        </w:tc>
        <w:tc>
          <w:tcPr>
            <w:tcW w:w="3004" w:type="dxa"/>
            <w:gridSpan w:val="3"/>
            <w:shd w:val="clear" w:color="auto" w:fill="FFFFFF" w:themeFill="background1"/>
          </w:tcPr>
          <w:p w:rsidR="00A52AAB" w:rsidRPr="00C375FA" w:rsidRDefault="00A52AAB" w:rsidP="00A52AAB">
            <w:pPr>
              <w:bidi/>
              <w:jc w:val="center"/>
              <w:rPr>
                <w:rFonts w:cs="B Lotus"/>
                <w:sz w:val="18"/>
                <w:szCs w:val="18"/>
                <w:rtl/>
              </w:rPr>
            </w:pPr>
            <w:r w:rsidRPr="00C375FA">
              <w:rPr>
                <w:rFonts w:cs="B Lotus"/>
                <w:sz w:val="18"/>
                <w:szCs w:val="18"/>
              </w:rPr>
              <w:t xml:space="preserve">Router </w:t>
            </w:r>
            <w:r w:rsidRPr="00C375FA">
              <w:rPr>
                <w:rFonts w:ascii="Comic Sans MS" w:hAnsi="Comic Sans MS" w:cs="B Lotus"/>
                <w:sz w:val="18"/>
                <w:szCs w:val="18"/>
              </w:rPr>
              <w:t>B</w:t>
            </w:r>
          </w:p>
        </w:tc>
        <w:tc>
          <w:tcPr>
            <w:tcW w:w="2991" w:type="dxa"/>
            <w:gridSpan w:val="3"/>
            <w:shd w:val="clear" w:color="auto" w:fill="D9D9D9" w:themeFill="background1" w:themeFillShade="D9"/>
          </w:tcPr>
          <w:p w:rsidR="00A52AAB" w:rsidRPr="00C877A7" w:rsidRDefault="00A52AAB" w:rsidP="00C877A7">
            <w:pPr>
              <w:jc w:val="center"/>
              <w:rPr>
                <w:sz w:val="18"/>
                <w:szCs w:val="18"/>
                <w:rtl/>
              </w:rPr>
            </w:pPr>
            <w:r w:rsidRPr="00C375FA">
              <w:rPr>
                <w:rFonts w:cs="B Lotus"/>
                <w:sz w:val="18"/>
                <w:szCs w:val="18"/>
              </w:rPr>
              <w:t xml:space="preserve">Router </w:t>
            </w:r>
            <w:r w:rsidRPr="00C375FA">
              <w:rPr>
                <w:rFonts w:ascii="Comic Sans MS" w:hAnsi="Comic Sans MS" w:cs="B Lotus"/>
                <w:sz w:val="18"/>
                <w:szCs w:val="18"/>
              </w:rPr>
              <w:t>A</w:t>
            </w:r>
          </w:p>
        </w:tc>
      </w:tr>
      <w:tr w:rsidR="00A71A60" w:rsidRPr="00A52AAB" w:rsidTr="00C375FA">
        <w:tblPrEx>
          <w:tblLook w:val="04A0"/>
        </w:tblPrEx>
        <w:trPr>
          <w:jc w:val="center"/>
        </w:trPr>
        <w:tc>
          <w:tcPr>
            <w:tcW w:w="900" w:type="dxa"/>
            <w:shd w:val="clear" w:color="auto" w:fill="D9D9D9" w:themeFill="background1" w:themeFillShade="D9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Next Hop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>Distance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>Destination</w:t>
            </w:r>
          </w:p>
        </w:tc>
        <w:tc>
          <w:tcPr>
            <w:tcW w:w="754" w:type="dxa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Next Hop</w:t>
            </w:r>
          </w:p>
        </w:tc>
        <w:tc>
          <w:tcPr>
            <w:tcW w:w="990" w:type="dxa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>Distance</w:t>
            </w:r>
          </w:p>
        </w:tc>
        <w:tc>
          <w:tcPr>
            <w:tcW w:w="1260" w:type="dxa"/>
          </w:tcPr>
          <w:p w:rsidR="00A71A60" w:rsidRPr="00C375FA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>Destination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71A60" w:rsidRPr="00A52AAB" w:rsidRDefault="00A71A60" w:rsidP="00A71A60">
            <w:pPr>
              <w:jc w:val="center"/>
              <w:rPr>
                <w:rFonts w:ascii="Comic Sans MS" w:hAnsi="Comic Sans MS" w:cs="B Lotus"/>
                <w:sz w:val="18"/>
                <w:szCs w:val="18"/>
                <w:rtl/>
              </w:rPr>
            </w:pPr>
            <w:r w:rsidRPr="00A52AAB">
              <w:rPr>
                <w:rFonts w:ascii="Comic Sans MS" w:hAnsi="Comic Sans MS" w:cs="B Lotus"/>
                <w:sz w:val="18"/>
                <w:szCs w:val="18"/>
              </w:rPr>
              <w:t>Next Hop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71A60" w:rsidRPr="00A52AAB" w:rsidRDefault="00A71A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 xml:space="preserve">Distance 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A52AAB" w:rsidRPr="00A52AAB" w:rsidRDefault="00A71A60" w:rsidP="00A52AAB">
            <w:pPr>
              <w:pStyle w:val="NormalWeb"/>
              <w:spacing w:before="0" w:beforeAutospacing="0" w:after="0" w:afterAutospacing="0"/>
              <w:jc w:val="center"/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>Destination</w:t>
            </w:r>
          </w:p>
        </w:tc>
      </w:tr>
      <w:tr w:rsidR="00A52AAB" w:rsidRPr="00A52AAB" w:rsidTr="00C375FA">
        <w:tblPrEx>
          <w:tblLook w:val="04A0"/>
        </w:tblPrEx>
        <w:trPr>
          <w:jc w:val="center"/>
        </w:trPr>
        <w:tc>
          <w:tcPr>
            <w:tcW w:w="900" w:type="dxa"/>
            <w:shd w:val="clear" w:color="auto" w:fill="D9D9D9" w:themeFill="background1" w:themeFillShade="D9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D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 xml:space="preserve">2 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N2 </w:t>
            </w:r>
          </w:p>
        </w:tc>
        <w:tc>
          <w:tcPr>
            <w:tcW w:w="754" w:type="dxa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D</w:t>
            </w:r>
          </w:p>
        </w:tc>
        <w:tc>
          <w:tcPr>
            <w:tcW w:w="990" w:type="dxa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 w:themeColor="text1"/>
                <w:kern w:val="24"/>
                <w:sz w:val="18"/>
                <w:szCs w:val="18"/>
              </w:rPr>
              <w:t xml:space="preserve">1 </w:t>
            </w:r>
          </w:p>
        </w:tc>
        <w:tc>
          <w:tcPr>
            <w:tcW w:w="1260" w:type="dxa"/>
          </w:tcPr>
          <w:p w:rsidR="00A52AAB" w:rsidRPr="00C375FA" w:rsidRDefault="00A52AAB" w:rsidP="0062382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N1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52AAB" w:rsidRPr="00A52AAB" w:rsidRDefault="00A52AAB" w:rsidP="00591FF4">
            <w:pPr>
              <w:jc w:val="right"/>
              <w:rPr>
                <w:rFonts w:ascii="Comic Sans MS" w:hAnsi="Comic Sans MS" w:cs="B Lotus"/>
                <w:sz w:val="18"/>
                <w:szCs w:val="18"/>
                <w:rtl/>
              </w:rPr>
            </w:pPr>
            <w:r w:rsidRPr="00A52AAB">
              <w:rPr>
                <w:rFonts w:ascii="Comic Sans MS" w:hAnsi="Comic Sans MS" w:cs="B Lotus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A52AAB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3 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A52AAB" w:rsidRPr="00A52AAB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N1 </w:t>
            </w:r>
          </w:p>
        </w:tc>
      </w:tr>
      <w:tr w:rsidR="00A52AAB" w:rsidRPr="00A52AAB" w:rsidTr="00C375FA">
        <w:tblPrEx>
          <w:tblLook w:val="04A0"/>
        </w:tblPrEx>
        <w:trPr>
          <w:jc w:val="center"/>
        </w:trPr>
        <w:tc>
          <w:tcPr>
            <w:tcW w:w="900" w:type="dxa"/>
            <w:shd w:val="clear" w:color="auto" w:fill="D9D9D9" w:themeFill="background1" w:themeFillShade="D9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E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1 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N3 </w:t>
            </w:r>
          </w:p>
        </w:tc>
        <w:tc>
          <w:tcPr>
            <w:tcW w:w="754" w:type="dxa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E</w:t>
            </w:r>
          </w:p>
        </w:tc>
        <w:tc>
          <w:tcPr>
            <w:tcW w:w="990" w:type="dxa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2.5 </w:t>
            </w:r>
          </w:p>
        </w:tc>
        <w:tc>
          <w:tcPr>
            <w:tcW w:w="1260" w:type="dxa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N3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A52AAB" w:rsidRPr="00A52AAB" w:rsidRDefault="00617724" w:rsidP="00591FF4">
            <w:pPr>
              <w:jc w:val="right"/>
              <w:rPr>
                <w:rFonts w:ascii="Comic Sans MS" w:hAnsi="Comic Sans MS" w:cs="B Lotus"/>
                <w:sz w:val="18"/>
                <w:szCs w:val="18"/>
                <w:rtl/>
              </w:rPr>
            </w:pPr>
            <w:r>
              <w:rPr>
                <w:rFonts w:ascii="Comic Sans MS" w:hAnsi="Comic Sans MS" w:cs="B Lotus"/>
                <w:sz w:val="18"/>
                <w:szCs w:val="18"/>
              </w:rPr>
              <w:t>B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A52AAB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5 </w:t>
            </w:r>
          </w:p>
        </w:tc>
        <w:tc>
          <w:tcPr>
            <w:tcW w:w="1281" w:type="dxa"/>
            <w:shd w:val="clear" w:color="auto" w:fill="D9D9D9" w:themeFill="background1" w:themeFillShade="D9"/>
          </w:tcPr>
          <w:p w:rsidR="00A52AAB" w:rsidRPr="00A52AAB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52AAB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N2 </w:t>
            </w:r>
          </w:p>
        </w:tc>
      </w:tr>
      <w:tr w:rsidR="00A52AAB" w:rsidRPr="00A52AAB" w:rsidTr="00C375FA">
        <w:tblPrEx>
          <w:tblLook w:val="04A0"/>
        </w:tblPrEx>
        <w:trPr>
          <w:gridAfter w:val="3"/>
          <w:wAfter w:w="2991" w:type="dxa"/>
          <w:jc w:val="center"/>
        </w:trPr>
        <w:tc>
          <w:tcPr>
            <w:tcW w:w="900" w:type="dxa"/>
            <w:shd w:val="clear" w:color="auto" w:fill="D9D9D9" w:themeFill="background1" w:themeFillShade="D9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-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5 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>N4</w:t>
            </w:r>
          </w:p>
        </w:tc>
        <w:tc>
          <w:tcPr>
            <w:tcW w:w="754" w:type="dxa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-</w:t>
            </w:r>
          </w:p>
        </w:tc>
        <w:tc>
          <w:tcPr>
            <w:tcW w:w="990" w:type="dxa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0.5 </w:t>
            </w:r>
          </w:p>
        </w:tc>
        <w:tc>
          <w:tcPr>
            <w:tcW w:w="1260" w:type="dxa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>N5</w:t>
            </w:r>
          </w:p>
        </w:tc>
      </w:tr>
      <w:tr w:rsidR="00A52AAB" w:rsidRPr="00A52AAB" w:rsidTr="00C375FA">
        <w:tblPrEx>
          <w:tblLook w:val="04A0"/>
        </w:tblPrEx>
        <w:trPr>
          <w:gridAfter w:val="6"/>
          <w:wAfter w:w="5995" w:type="dxa"/>
          <w:jc w:val="center"/>
        </w:trPr>
        <w:tc>
          <w:tcPr>
            <w:tcW w:w="900" w:type="dxa"/>
            <w:shd w:val="clear" w:color="auto" w:fill="D9D9D9" w:themeFill="background1" w:themeFillShade="D9"/>
          </w:tcPr>
          <w:p w:rsidR="00A52AAB" w:rsidRPr="00C375FA" w:rsidRDefault="00A52AAB" w:rsidP="00A52AAB">
            <w:pPr>
              <w:jc w:val="center"/>
              <w:rPr>
                <w:rFonts w:ascii="Comic Sans MS" w:hAnsi="Comic Sans MS" w:cs="B Lotus"/>
                <w:sz w:val="18"/>
                <w:szCs w:val="18"/>
              </w:rPr>
            </w:pPr>
            <w:r w:rsidRPr="00C375FA">
              <w:rPr>
                <w:rFonts w:ascii="Comic Sans MS" w:hAnsi="Comic Sans MS" w:cs="B Lotus"/>
                <w:sz w:val="18"/>
                <w:szCs w:val="18"/>
              </w:rPr>
              <w:t>G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52AAB" w:rsidRPr="00C375FA" w:rsidRDefault="00A52AA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 xml:space="preserve">2 </w:t>
            </w:r>
          </w:p>
        </w:tc>
        <w:tc>
          <w:tcPr>
            <w:tcW w:w="1226" w:type="dxa"/>
            <w:shd w:val="clear" w:color="auto" w:fill="D9D9D9" w:themeFill="background1" w:themeFillShade="D9"/>
          </w:tcPr>
          <w:p w:rsidR="00A52AAB" w:rsidRPr="00C375FA" w:rsidRDefault="00A52AAB" w:rsidP="00A71A60">
            <w:pPr>
              <w:pStyle w:val="NormalWeb"/>
              <w:spacing w:before="0" w:beforeAutospacing="0" w:after="0" w:afterAutospacing="0"/>
              <w:jc w:val="center"/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</w:pPr>
            <w:r w:rsidRPr="00C375FA">
              <w:rPr>
                <w:rFonts w:ascii="Comic Sans MS" w:hAnsi="Comic Sans MS" w:cs="Arial"/>
                <w:color w:val="000000"/>
                <w:kern w:val="24"/>
                <w:sz w:val="18"/>
                <w:szCs w:val="18"/>
              </w:rPr>
              <w:t>N5</w:t>
            </w:r>
          </w:p>
        </w:tc>
      </w:tr>
    </w:tbl>
    <w:p w:rsidR="00591FF4" w:rsidRDefault="00591FF4" w:rsidP="00591FF4">
      <w:pPr>
        <w:bidi/>
        <w:rPr>
          <w:rFonts w:cs="B Lotus" w:hint="cs"/>
          <w:rtl/>
        </w:rPr>
      </w:pPr>
    </w:p>
    <w:p w:rsidR="00CC6540" w:rsidRPr="00667BFE" w:rsidRDefault="00CC6540" w:rsidP="00CC6540">
      <w:pPr>
        <w:bidi/>
        <w:rPr>
          <w:rFonts w:cs="B Lotus"/>
          <w:rtl/>
        </w:rPr>
      </w:pPr>
    </w:p>
    <w:p w:rsidR="00137BFC" w:rsidRDefault="005E0D2E" w:rsidP="005E0D2E">
      <w:pPr>
        <w:bidi/>
        <w:rPr>
          <w:rFonts w:cs="B Nazanin"/>
          <w:rtl/>
          <w:lang w:bidi="fa-IR"/>
        </w:rPr>
      </w:pPr>
      <w:r w:rsidRPr="005E0D2E">
        <w:rPr>
          <w:rFonts w:cs="B Nazanin" w:hint="cs"/>
          <w:highlight w:val="lightGray"/>
          <w:rtl/>
          <w:lang w:bidi="fa-IR"/>
        </w:rPr>
        <w:t>٢</w:t>
      </w:r>
      <w:r w:rsidRPr="005E0D2E">
        <w:rPr>
          <w:rFonts w:cs="B Nazanin" w:hint="cs"/>
          <w:rtl/>
          <w:lang w:bidi="fa-IR"/>
        </w:rPr>
        <w:t xml:space="preserve">. </w:t>
      </w:r>
      <w:r>
        <w:rPr>
          <w:rFonts w:cs="B Nazanin" w:hint="cs"/>
          <w:rtl/>
          <w:lang w:bidi="fa-IR"/>
        </w:rPr>
        <w:t xml:space="preserve">در </w:t>
      </w:r>
      <w:r w:rsidRPr="005E0D2E">
        <w:rPr>
          <w:rFonts w:cs="B Nazanin"/>
          <w:rtl/>
          <w:lang w:bidi="fa-IR"/>
        </w:rPr>
        <w:t>پورتهای ورودی یک مسیریاب، مدیریت صف بصور</w:t>
      </w:r>
      <w:r w:rsidRPr="005E0D2E">
        <w:rPr>
          <w:rFonts w:cs="B Nazanin" w:hint="cs"/>
          <w:rtl/>
          <w:lang w:bidi="fa-IR"/>
        </w:rPr>
        <w:t>ت</w:t>
      </w:r>
      <w:r w:rsidR="00855C09" w:rsidRPr="005E0D2E">
        <w:rPr>
          <w:rFonts w:cs="B Nazanin" w:hint="cs"/>
          <w:rtl/>
          <w:lang w:bidi="fa-IR"/>
        </w:rPr>
        <w:t xml:space="preserve"> </w:t>
      </w:r>
      <w:r w:rsidRPr="005E0D2E">
        <w:rPr>
          <w:rFonts w:cs="B Nazanin"/>
          <w:lang w:bidi="fa-IR"/>
        </w:rPr>
        <w:t>Random Early Detection (RED)</w:t>
      </w:r>
      <w:r w:rsidRPr="005E0D2E">
        <w:rPr>
          <w:rFonts w:cs="B Nazanin"/>
          <w:rtl/>
          <w:lang w:bidi="fa-IR"/>
        </w:rPr>
        <w:t xml:space="preserve"> فعال است. چنانچه پارامترهای </w:t>
      </w:r>
      <w:r w:rsidRPr="005E0D2E">
        <w:rPr>
          <w:rFonts w:cs="B Nazanin"/>
          <w:lang w:bidi="fa-IR"/>
        </w:rPr>
        <w:t>RED</w:t>
      </w:r>
      <w:r w:rsidRPr="005E0D2E">
        <w:rPr>
          <w:rFonts w:cs="B Nazanin"/>
          <w:rtl/>
          <w:lang w:bidi="fa-IR"/>
        </w:rPr>
        <w:t xml:space="preserve"> روی مقادیر</w:t>
      </w:r>
      <w:r w:rsidRPr="005E0D2E">
        <w:rPr>
          <w:rFonts w:cs="B Nazanin"/>
          <w:lang w:bidi="fa-IR"/>
        </w:rPr>
        <w:t>Maxthresh=35, Maxp=0.2</w:t>
      </w:r>
      <w:r w:rsidRPr="005E0D2E">
        <w:rPr>
          <w:rFonts w:cs="B Nazanin"/>
          <w:rtl/>
          <w:lang w:bidi="fa-IR"/>
        </w:rPr>
        <w:t xml:space="preserve"> و </w:t>
      </w:r>
      <w:r w:rsidRPr="005E0D2E">
        <w:rPr>
          <w:rFonts w:cs="B Nazanin"/>
          <w:lang w:bidi="fa-IR"/>
        </w:rPr>
        <w:t>Minthresh=10</w:t>
      </w:r>
      <w:r w:rsidRPr="005E0D2E">
        <w:rPr>
          <w:rFonts w:cs="B Nazanin"/>
          <w:rtl/>
          <w:lang w:bidi="fa-IR"/>
        </w:rPr>
        <w:t xml:space="preserve"> تنظیم شده باشد، احتمال حذف یک بسته در صف را هنگامیکه طول متوسط صف 20 است را حساب کنید.</w:t>
      </w:r>
    </w:p>
    <w:p w:rsidR="00C872D0" w:rsidRDefault="00C872D0" w:rsidP="00C872D0">
      <w:pPr>
        <w:bidi/>
        <w:rPr>
          <w:rFonts w:cs="B Nazanin" w:hint="cs"/>
          <w:rtl/>
          <w:lang w:bidi="fa-IR"/>
        </w:rPr>
      </w:pPr>
    </w:p>
    <w:p w:rsidR="00CC6540" w:rsidRDefault="00CC6540" w:rsidP="00CC6540">
      <w:pPr>
        <w:bidi/>
        <w:rPr>
          <w:rFonts w:cs="B Nazanin"/>
          <w:rtl/>
          <w:lang w:bidi="fa-IR"/>
        </w:rPr>
      </w:pPr>
    </w:p>
    <w:p w:rsidR="005E0D2E" w:rsidRDefault="00C872D0" w:rsidP="00C872D0">
      <w:pPr>
        <w:bidi/>
        <w:rPr>
          <w:rFonts w:cs="B Nazanin"/>
          <w:rtl/>
          <w:lang w:bidi="fa-IR"/>
        </w:rPr>
      </w:pPr>
      <w:r w:rsidRPr="00C872D0">
        <w:rPr>
          <w:rFonts w:cs="B Nazanin" w:hint="cs"/>
          <w:highlight w:val="lightGray"/>
          <w:rtl/>
          <w:lang w:bidi="fa-IR"/>
        </w:rPr>
        <w:t>3</w:t>
      </w:r>
      <w:r>
        <w:rPr>
          <w:rFonts w:cs="B Nazanin" w:hint="cs"/>
          <w:rtl/>
          <w:lang w:bidi="fa-IR"/>
        </w:rPr>
        <w:t xml:space="preserve">. </w:t>
      </w:r>
      <w:r w:rsidRPr="00C872D0">
        <w:rPr>
          <w:rFonts w:cs="B Nazanin" w:hint="cs"/>
          <w:rtl/>
          <w:lang w:bidi="fa-IR"/>
        </w:rPr>
        <w:t xml:space="preserve">با ذکر مثالی جدول ارسال </w:t>
      </w:r>
      <w:r w:rsidRPr="00C872D0">
        <w:rPr>
          <w:rFonts w:cs="B Nazanin"/>
          <w:lang w:bidi="fa-IR"/>
        </w:rPr>
        <w:t>(forwarding table)</w:t>
      </w:r>
      <w:r w:rsidRPr="00C872D0">
        <w:rPr>
          <w:rFonts w:cs="B Nazanin"/>
          <w:rtl/>
          <w:lang w:bidi="fa-IR"/>
        </w:rPr>
        <w:t xml:space="preserve"> را برای مسير يابي </w:t>
      </w:r>
      <w:r w:rsidRPr="00C872D0">
        <w:rPr>
          <w:rFonts w:cs="B Nazanin"/>
          <w:lang w:bidi="fa-IR"/>
        </w:rPr>
        <w:t>(router)</w:t>
      </w:r>
      <w:r w:rsidRPr="00C872D0">
        <w:rPr>
          <w:rFonts w:cs="B Nazanin"/>
          <w:rtl/>
          <w:lang w:bidi="fa-IR"/>
        </w:rPr>
        <w:t xml:space="preserve"> با </w:t>
      </w:r>
      <w:r w:rsidRPr="00C872D0">
        <w:rPr>
          <w:rFonts w:cs="B Nazanin" w:hint="cs"/>
          <w:rtl/>
          <w:lang w:bidi="fa-IR"/>
        </w:rPr>
        <w:t>۵</w:t>
      </w:r>
      <w:r w:rsidRPr="00C872D0">
        <w:rPr>
          <w:rFonts w:cs="B Nazanin"/>
          <w:rtl/>
          <w:lang w:bidi="fa-IR"/>
        </w:rPr>
        <w:t xml:space="preserve"> پورت بنويسيد. </w:t>
      </w:r>
      <w:r w:rsidRPr="00C872D0">
        <w:rPr>
          <w:rFonts w:cs="B Nazanin" w:hint="cs"/>
          <w:rtl/>
          <w:lang w:bidi="fa-IR"/>
        </w:rPr>
        <w:t xml:space="preserve">يك پورت از مسيرياب به شبكه اي با آدرس </w:t>
      </w:r>
      <w:r w:rsidRPr="00C872D0">
        <w:rPr>
          <w:rFonts w:cs="B Nazanin"/>
          <w:lang w:bidi="fa-IR"/>
        </w:rPr>
        <w:t>IP</w:t>
      </w:r>
      <w:r w:rsidRPr="00C872D0">
        <w:rPr>
          <w:rFonts w:cs="B Nazanin"/>
          <w:rtl/>
          <w:lang w:bidi="fa-IR"/>
        </w:rPr>
        <w:t xml:space="preserve"> كلاس </w:t>
      </w:r>
      <w:r w:rsidRPr="00C872D0">
        <w:rPr>
          <w:rFonts w:cs="B Nazanin"/>
          <w:lang w:bidi="fa-IR"/>
        </w:rPr>
        <w:t>,A</w:t>
      </w:r>
      <w:r w:rsidR="002F5395">
        <w:rPr>
          <w:rFonts w:cs="B Nazanin" w:hint="cs"/>
          <w:rtl/>
          <w:lang w:bidi="fa-IR"/>
        </w:rPr>
        <w:t xml:space="preserve"> </w:t>
      </w:r>
      <w:r w:rsidRPr="00C872D0">
        <w:rPr>
          <w:rFonts w:cs="B Nazanin" w:hint="cs"/>
          <w:rtl/>
          <w:lang w:bidi="fa-IR"/>
        </w:rPr>
        <w:t xml:space="preserve">دو پورت آن به دو شبكه با آدرسهاي </w:t>
      </w:r>
      <w:r w:rsidRPr="00C872D0">
        <w:rPr>
          <w:rFonts w:cs="B Nazanin"/>
          <w:lang w:bidi="fa-IR"/>
        </w:rPr>
        <w:t>IP</w:t>
      </w:r>
      <w:r w:rsidRPr="00C872D0">
        <w:rPr>
          <w:rFonts w:cs="B Nazanin"/>
          <w:rtl/>
          <w:lang w:bidi="fa-IR"/>
        </w:rPr>
        <w:t xml:space="preserve"> كلاس </w:t>
      </w:r>
      <w:r w:rsidRPr="00C872D0">
        <w:rPr>
          <w:rFonts w:cs="B Nazanin"/>
          <w:lang w:bidi="fa-IR"/>
        </w:rPr>
        <w:t xml:space="preserve"> B</w:t>
      </w:r>
      <w:r w:rsidRPr="00C872D0">
        <w:rPr>
          <w:rFonts w:cs="B Nazanin" w:hint="cs"/>
          <w:rtl/>
          <w:lang w:bidi="fa-IR"/>
        </w:rPr>
        <w:t xml:space="preserve">و دو پورت ديگر به دو شبكه با آدرسهاي كلاس </w:t>
      </w:r>
      <w:r w:rsidRPr="00C872D0">
        <w:rPr>
          <w:rFonts w:cs="B Nazanin"/>
          <w:lang w:bidi="fa-IR"/>
        </w:rPr>
        <w:t xml:space="preserve"> C</w:t>
      </w:r>
      <w:r w:rsidRPr="00C872D0">
        <w:rPr>
          <w:rFonts w:cs="B Nazanin" w:hint="cs"/>
          <w:rtl/>
          <w:lang w:bidi="fa-IR"/>
        </w:rPr>
        <w:t>متصل مي باشند.</w:t>
      </w:r>
    </w:p>
    <w:p w:rsidR="00C877A7" w:rsidRDefault="00C877A7" w:rsidP="00C877A7">
      <w:pPr>
        <w:bidi/>
        <w:rPr>
          <w:rFonts w:cs="B Nazanin" w:hint="cs"/>
          <w:rtl/>
          <w:lang w:bidi="fa-IR"/>
        </w:rPr>
      </w:pPr>
    </w:p>
    <w:p w:rsidR="00CC6540" w:rsidRPr="00C872D0" w:rsidRDefault="00CC6540" w:rsidP="00CC6540">
      <w:pPr>
        <w:bidi/>
        <w:rPr>
          <w:rFonts w:cs="B Nazanin"/>
          <w:lang w:bidi="fa-IR"/>
        </w:rPr>
      </w:pPr>
    </w:p>
    <w:p w:rsidR="00FD094A" w:rsidRDefault="00C872D0" w:rsidP="0049283F">
      <w:pPr>
        <w:bidi/>
        <w:rPr>
          <w:rFonts w:cs="B Nazanin" w:hint="cs"/>
          <w:rtl/>
          <w:lang w:bidi="fa-IR"/>
        </w:rPr>
      </w:pPr>
      <w:r>
        <w:rPr>
          <w:rFonts w:cs="B Lotus" w:hint="cs"/>
          <w:shd w:val="clear" w:color="auto" w:fill="BFBFBF" w:themeFill="background1" w:themeFillShade="BF"/>
          <w:rtl/>
          <w:lang w:bidi="fa-IR"/>
        </w:rPr>
        <w:lastRenderedPageBreak/>
        <w:t>4</w:t>
      </w:r>
      <w:r w:rsidR="00A461EA" w:rsidRPr="00A461EA">
        <w:rPr>
          <w:rFonts w:cs="B Lotus" w:hint="cs"/>
          <w:rtl/>
          <w:lang w:bidi="fa-IR"/>
        </w:rPr>
        <w:t>.</w:t>
      </w:r>
      <w:r w:rsidR="00A461EA">
        <w:rPr>
          <w:rFonts w:cs="B Nazanin" w:hint="cs"/>
          <w:rtl/>
          <w:lang w:bidi="fa-IR"/>
        </w:rPr>
        <w:t xml:space="preserve"> </w:t>
      </w:r>
      <w:r w:rsidR="00FD094A" w:rsidRPr="00FD094A">
        <w:rPr>
          <w:rFonts w:cs="B Nazanin" w:hint="cs"/>
          <w:rtl/>
          <w:lang w:bidi="fa-IR"/>
        </w:rPr>
        <w:t>ترافيك شبكه اي در لحظه ي</w:t>
      </w:r>
      <w:r w:rsidR="00FD094A" w:rsidRPr="00FD094A">
        <w:rPr>
          <w:rFonts w:cs="B Nazanin"/>
          <w:rtl/>
          <w:lang w:bidi="fa-IR"/>
        </w:rPr>
        <w:t xml:space="preserve"> </w:t>
      </w:r>
      <w:r w:rsidR="00FD094A" w:rsidRPr="00FD094A">
        <w:rPr>
          <w:rFonts w:cs="B Nazanin"/>
          <w:lang w:bidi="fa-IR"/>
        </w:rPr>
        <w:t xml:space="preserve"> t</w:t>
      </w:r>
      <w:r w:rsidR="00FD094A" w:rsidRPr="00FD094A">
        <w:rPr>
          <w:rFonts w:cs="B Nazanin"/>
          <w:vertAlign w:val="subscript"/>
          <w:lang w:bidi="fa-IR"/>
        </w:rPr>
        <w:t>1</w:t>
      </w:r>
      <w:r w:rsidR="00FD094A" w:rsidRPr="00FD094A">
        <w:rPr>
          <w:rFonts w:cs="B Nazanin"/>
          <w:rtl/>
          <w:lang w:bidi="fa-IR"/>
        </w:rPr>
        <w:t>=</w:t>
      </w:r>
      <w:r w:rsidR="00FD094A" w:rsidRPr="00FD094A">
        <w:rPr>
          <w:rFonts w:cs="B Nazanin"/>
          <w:lang w:bidi="fa-IR"/>
        </w:rPr>
        <w:t xml:space="preserve">t </w:t>
      </w:r>
      <w:r w:rsidR="00FD094A" w:rsidRPr="00FD094A">
        <w:rPr>
          <w:rFonts w:cs="B Nazanin"/>
          <w:rtl/>
          <w:lang w:bidi="fa-IR"/>
        </w:rPr>
        <w:t xml:space="preserve"> درشكل زير برحسب </w:t>
      </w:r>
      <w:r w:rsidR="00FD094A" w:rsidRPr="00FD094A">
        <w:rPr>
          <w:rFonts w:cs="B Nazanin"/>
          <w:lang w:bidi="fa-IR"/>
        </w:rPr>
        <w:t>KByte/sec</w:t>
      </w:r>
      <w:r w:rsidR="00FD094A" w:rsidRPr="00FD094A">
        <w:rPr>
          <w:rFonts w:cs="B Nazanin"/>
          <w:rtl/>
          <w:lang w:bidi="fa-IR"/>
        </w:rPr>
        <w:t xml:space="preserve"> نشان داده شده است. مسيرياب ها بر اساس الگوريتم</w:t>
      </w:r>
      <w:r w:rsidR="00FD094A" w:rsidRPr="00FD094A">
        <w:rPr>
          <w:rFonts w:cs="B Nazanin"/>
          <w:lang w:bidi="fa-IR"/>
        </w:rPr>
        <w:t xml:space="preserve"> link state</w:t>
      </w:r>
      <w:r w:rsidR="00FD094A" w:rsidRPr="00FD094A">
        <w:rPr>
          <w:rFonts w:cs="B Nazanin"/>
          <w:rtl/>
          <w:lang w:bidi="fa-IR"/>
        </w:rPr>
        <w:t xml:space="preserve"> مسيرهاي حداقل ترافيك را بر مي گزيند. در لحظه ي </w:t>
      </w:r>
      <w:r w:rsidR="00FD094A" w:rsidRPr="00FD094A">
        <w:rPr>
          <w:rFonts w:cs="B Nazanin"/>
          <w:lang w:bidi="fa-IR"/>
        </w:rPr>
        <w:t xml:space="preserve"> t</w:t>
      </w:r>
      <w:r w:rsidR="00FD094A" w:rsidRPr="00FD094A">
        <w:rPr>
          <w:rFonts w:cs="B Nazanin"/>
          <w:vertAlign w:val="subscript"/>
          <w:lang w:bidi="fa-IR"/>
        </w:rPr>
        <w:t>2</w:t>
      </w:r>
      <w:r w:rsidR="00FD094A" w:rsidRPr="00FD094A">
        <w:rPr>
          <w:rFonts w:cs="B Nazanin"/>
          <w:lang w:bidi="fa-IR"/>
        </w:rPr>
        <w:t>&lt; t</w:t>
      </w:r>
      <w:r w:rsidR="00FD094A" w:rsidRPr="00FD094A">
        <w:rPr>
          <w:rFonts w:cs="B Nazanin"/>
          <w:vertAlign w:val="subscript"/>
          <w:lang w:bidi="fa-IR"/>
        </w:rPr>
        <w:t>1</w:t>
      </w:r>
      <w:r w:rsidR="00FD094A" w:rsidRPr="00FD094A">
        <w:rPr>
          <w:rFonts w:cs="B Nazanin"/>
          <w:rtl/>
          <w:lang w:bidi="fa-IR"/>
        </w:rPr>
        <w:t>=</w:t>
      </w:r>
      <w:r w:rsidR="00FD094A" w:rsidRPr="00FD094A">
        <w:rPr>
          <w:rFonts w:cs="B Nazanin"/>
          <w:lang w:bidi="fa-IR"/>
        </w:rPr>
        <w:t xml:space="preserve">t </w:t>
      </w:r>
      <w:r w:rsidR="00FD094A" w:rsidRPr="00FD094A">
        <w:rPr>
          <w:rFonts w:cs="B Nazanin"/>
          <w:rtl/>
          <w:lang w:bidi="fa-IR"/>
        </w:rPr>
        <w:t xml:space="preserve"> </w:t>
      </w:r>
      <w:r w:rsidR="00FD094A" w:rsidRPr="00FD094A">
        <w:rPr>
          <w:rFonts w:cs="B Nazanin" w:hint="cs"/>
          <w:rtl/>
          <w:lang w:bidi="fa-IR"/>
        </w:rPr>
        <w:t xml:space="preserve">ترافيك هاي </w:t>
      </w:r>
      <w:r w:rsidR="00FD094A" w:rsidRPr="00FD094A">
        <w:rPr>
          <w:rFonts w:cs="B Nazanin"/>
          <w:lang w:bidi="fa-IR"/>
        </w:rPr>
        <w:t>a</w:t>
      </w:r>
      <w:r w:rsidR="00FD094A" w:rsidRPr="00FD094A">
        <w:rPr>
          <w:rFonts w:cs="B Nazanin"/>
          <w:rtl/>
          <w:lang w:bidi="fa-IR"/>
        </w:rPr>
        <w:t xml:space="preserve"> و </w:t>
      </w:r>
      <w:r w:rsidR="00FD094A" w:rsidRPr="00FD094A">
        <w:rPr>
          <w:rFonts w:cs="B Nazanin"/>
          <w:lang w:bidi="fa-IR"/>
        </w:rPr>
        <w:t>b</w:t>
      </w:r>
      <w:r w:rsidR="00FD094A" w:rsidRPr="00FD094A">
        <w:rPr>
          <w:rFonts w:cs="B Nazanin"/>
          <w:rtl/>
          <w:lang w:bidi="fa-IR"/>
        </w:rPr>
        <w:t xml:space="preserve"> به مسيرهاي</w:t>
      </w:r>
      <w:r w:rsidR="00FD094A" w:rsidRPr="00FD094A">
        <w:rPr>
          <w:rFonts w:cs="B Nazanin"/>
          <w:lang w:bidi="fa-IR"/>
        </w:rPr>
        <w:t xml:space="preserve"> A </w:t>
      </w:r>
      <w:r w:rsidR="00FD094A" w:rsidRPr="00FD094A">
        <w:rPr>
          <w:rFonts w:cs="B Nazanin"/>
          <w:rtl/>
          <w:lang w:bidi="fa-IR"/>
        </w:rPr>
        <w:t xml:space="preserve"> و</w:t>
      </w:r>
      <w:r w:rsidR="00FD094A" w:rsidRPr="00FD094A">
        <w:rPr>
          <w:rFonts w:cs="B Nazanin"/>
          <w:lang w:bidi="fa-IR"/>
        </w:rPr>
        <w:t xml:space="preserve">B </w:t>
      </w:r>
      <w:r w:rsidR="00FD094A" w:rsidRPr="00FD094A">
        <w:rPr>
          <w:rFonts w:cs="B Nazanin"/>
          <w:rtl/>
          <w:lang w:bidi="fa-IR"/>
        </w:rPr>
        <w:t xml:space="preserve"> وارد مي شوند. مقصد اين ترافيك ها مسيرياب </w:t>
      </w:r>
      <w:r w:rsidR="00FD094A" w:rsidRPr="00FD094A">
        <w:rPr>
          <w:rFonts w:cs="B Nazanin"/>
          <w:lang w:bidi="fa-IR"/>
        </w:rPr>
        <w:t>E</w:t>
      </w:r>
      <w:r w:rsidR="00FD094A" w:rsidRPr="00FD094A">
        <w:rPr>
          <w:rFonts w:cs="B Nazanin"/>
          <w:rtl/>
          <w:lang w:bidi="fa-IR"/>
        </w:rPr>
        <w:t xml:space="preserve"> مي باشد. محدوده ي ترافيك </w:t>
      </w:r>
      <w:r w:rsidR="00FD094A" w:rsidRPr="00FD094A">
        <w:rPr>
          <w:rFonts w:cs="B Nazanin"/>
          <w:lang w:bidi="fa-IR"/>
        </w:rPr>
        <w:t>a</w:t>
      </w:r>
      <w:r w:rsidR="00FD094A" w:rsidRPr="00FD094A">
        <w:rPr>
          <w:rFonts w:cs="B Nazanin"/>
          <w:rtl/>
          <w:lang w:bidi="fa-IR"/>
        </w:rPr>
        <w:t xml:space="preserve"> </w:t>
      </w:r>
      <w:r w:rsidR="00FD094A" w:rsidRPr="00FD094A">
        <w:rPr>
          <w:rFonts w:cs="B Nazanin" w:hint="cs"/>
          <w:rtl/>
          <w:lang w:bidi="fa-IR"/>
        </w:rPr>
        <w:t xml:space="preserve">را </w:t>
      </w:r>
      <w:r w:rsidR="00FD094A" w:rsidRPr="00FD094A">
        <w:rPr>
          <w:rFonts w:cs="B Nazanin"/>
          <w:rtl/>
          <w:lang w:bidi="fa-IR"/>
        </w:rPr>
        <w:t xml:space="preserve">( برحسب </w:t>
      </w:r>
      <w:r w:rsidR="00FD094A" w:rsidRPr="00FD094A">
        <w:rPr>
          <w:rFonts w:cs="B Nazanin"/>
          <w:lang w:bidi="fa-IR"/>
        </w:rPr>
        <w:t>b</w:t>
      </w:r>
      <w:r w:rsidR="00FD094A" w:rsidRPr="00FD094A">
        <w:rPr>
          <w:rFonts w:cs="B Nazanin"/>
          <w:rtl/>
          <w:lang w:bidi="fa-IR"/>
        </w:rPr>
        <w:t xml:space="preserve"> ) بنحوي پيدا كنيد كه شبكه نوساني نگردد</w:t>
      </w:r>
      <w:r w:rsidR="0049283F">
        <w:rPr>
          <w:rFonts w:cs="B Nazanin" w:hint="cs"/>
          <w:rtl/>
          <w:lang w:bidi="fa-IR"/>
        </w:rPr>
        <w:t>.</w:t>
      </w:r>
    </w:p>
    <w:p w:rsidR="00CC6540" w:rsidRPr="00A461EA" w:rsidRDefault="00CC6540" w:rsidP="00CC6540">
      <w:pPr>
        <w:bidi/>
        <w:rPr>
          <w:rFonts w:cs="B Nazanin"/>
          <w:rtl/>
          <w:lang w:bidi="fa-IR"/>
        </w:rPr>
      </w:pPr>
    </w:p>
    <w:p w:rsidR="00B61FD4" w:rsidRDefault="008B1F60" w:rsidP="008B1F60">
      <w:pPr>
        <w:bidi/>
        <w:jc w:val="center"/>
        <w:rPr>
          <w:rFonts w:cs="B Lotus"/>
          <w:noProof/>
          <w:shd w:val="clear" w:color="auto" w:fill="BFBFBF" w:themeFill="background1" w:themeFillShade="BF"/>
          <w:rtl/>
        </w:rPr>
      </w:pPr>
      <w:r>
        <w:rPr>
          <w:rFonts w:cs="B Lotus"/>
          <w:noProof/>
          <w:shd w:val="clear" w:color="auto" w:fill="BFBFBF" w:themeFill="background1" w:themeFillShade="BF"/>
        </w:rPr>
        <w:drawing>
          <wp:inline distT="0" distB="0" distL="0" distR="0">
            <wp:extent cx="2109651" cy="1583071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482" cy="1585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1F60" w:rsidRDefault="008B1F60" w:rsidP="008B1F60">
      <w:pPr>
        <w:bidi/>
        <w:jc w:val="center"/>
        <w:rPr>
          <w:rFonts w:cs="B Lotus" w:hint="cs"/>
          <w:shd w:val="clear" w:color="auto" w:fill="BFBFBF" w:themeFill="background1" w:themeFillShade="BF"/>
          <w:rtl/>
          <w:lang w:bidi="fa-IR"/>
        </w:rPr>
      </w:pPr>
    </w:p>
    <w:p w:rsidR="00CC6540" w:rsidRDefault="00CC6540" w:rsidP="00CC6540">
      <w:pPr>
        <w:bidi/>
        <w:jc w:val="center"/>
        <w:rPr>
          <w:rFonts w:cs="B Lotus"/>
          <w:shd w:val="clear" w:color="auto" w:fill="BFBFBF" w:themeFill="background1" w:themeFillShade="BF"/>
          <w:rtl/>
          <w:lang w:bidi="fa-IR"/>
        </w:rPr>
      </w:pPr>
    </w:p>
    <w:p w:rsidR="00CC6540" w:rsidRDefault="00E27615" w:rsidP="00C877A7">
      <w:pPr>
        <w:bidi/>
        <w:rPr>
          <w:rFonts w:cs="B Nazanin" w:hint="cs"/>
          <w:rtl/>
          <w:lang w:bidi="fa-IR"/>
        </w:rPr>
      </w:pPr>
      <w:r>
        <w:rPr>
          <w:rFonts w:cs="B Lotus" w:hint="cs"/>
          <w:shd w:val="clear" w:color="auto" w:fill="BFBFBF" w:themeFill="background1" w:themeFillShade="BF"/>
          <w:rtl/>
          <w:lang w:bidi="fa-IR"/>
        </w:rPr>
        <w:t>5</w:t>
      </w:r>
      <w:r w:rsidR="00137BFC" w:rsidRPr="00137BFC">
        <w:rPr>
          <w:rFonts w:cs="B Lotus" w:hint="cs"/>
          <w:rtl/>
          <w:lang w:bidi="fa-IR"/>
        </w:rPr>
        <w:t>.</w:t>
      </w:r>
      <w:r w:rsidR="00137BFC">
        <w:rPr>
          <w:rFonts w:cs="B Lotus" w:hint="cs"/>
          <w:rtl/>
          <w:lang w:bidi="fa-IR"/>
        </w:rPr>
        <w:t xml:space="preserve"> </w:t>
      </w:r>
      <w:r w:rsidRPr="00E27615">
        <w:rPr>
          <w:rFonts w:cs="B Nazanin" w:hint="cs"/>
          <w:rtl/>
          <w:lang w:bidi="fa-IR"/>
        </w:rPr>
        <w:t xml:space="preserve">در شبکه ی زير جدول مسيريابی از </w:t>
      </w:r>
      <w:r w:rsidRPr="00E27615">
        <w:rPr>
          <w:rFonts w:cs="B Nazanin"/>
          <w:lang w:bidi="fa-IR"/>
        </w:rPr>
        <w:t>E</w:t>
      </w:r>
      <w:r w:rsidRPr="00E27615">
        <w:rPr>
          <w:rFonts w:cs="B Nazanin"/>
          <w:rtl/>
          <w:lang w:bidi="fa-IR"/>
        </w:rPr>
        <w:t xml:space="preserve"> به ديگر نودها را حساب کنيد. از روش </w:t>
      </w:r>
      <w:r w:rsidRPr="00E27615">
        <w:rPr>
          <w:rFonts w:cs="B Nazanin"/>
          <w:lang w:bidi="fa-IR"/>
        </w:rPr>
        <w:t>distance vector</w:t>
      </w:r>
      <w:r w:rsidRPr="00E27615">
        <w:rPr>
          <w:rFonts w:cs="B Nazanin"/>
          <w:rtl/>
          <w:lang w:bidi="fa-IR"/>
        </w:rPr>
        <w:t xml:space="preserve"> استفاده نماييد و </w:t>
      </w:r>
    </w:p>
    <w:p w:rsidR="00CC6540" w:rsidRDefault="00CC6540" w:rsidP="00CC6540">
      <w:pPr>
        <w:bidi/>
        <w:rPr>
          <w:rFonts w:cs="B Nazanin" w:hint="cs"/>
          <w:rtl/>
          <w:lang w:bidi="fa-IR"/>
        </w:rPr>
      </w:pPr>
    </w:p>
    <w:p w:rsidR="00C877A7" w:rsidRDefault="00E27615" w:rsidP="00CC6540">
      <w:pPr>
        <w:bidi/>
        <w:rPr>
          <w:rFonts w:cs="B Nazanin" w:hint="cs"/>
          <w:rtl/>
          <w:lang w:bidi="fa-IR"/>
        </w:rPr>
      </w:pPr>
      <w:r w:rsidRPr="00E27615">
        <w:rPr>
          <w:rFonts w:cs="B Nazanin"/>
          <w:rtl/>
          <w:lang w:bidi="fa-IR"/>
        </w:rPr>
        <w:t xml:space="preserve">جدول مسيريابی </w:t>
      </w:r>
      <w:r w:rsidRPr="00E27615">
        <w:rPr>
          <w:rFonts w:cs="B Nazanin"/>
          <w:lang w:bidi="fa-IR"/>
        </w:rPr>
        <w:t>E</w:t>
      </w:r>
      <w:r w:rsidRPr="00E27615">
        <w:rPr>
          <w:rFonts w:cs="B Nazanin"/>
          <w:rtl/>
          <w:lang w:bidi="fa-IR"/>
        </w:rPr>
        <w:t xml:space="preserve"> را رسم نماييد.</w:t>
      </w:r>
      <w:r>
        <w:rPr>
          <w:rFonts w:cs="B Nazanin"/>
          <w:b/>
          <w:bCs/>
          <w:noProof/>
        </w:rPr>
        <w:drawing>
          <wp:inline distT="0" distB="0" distL="0" distR="0">
            <wp:extent cx="2181902" cy="1345474"/>
            <wp:effectExtent l="19050" t="0" r="8848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52" cy="1349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OLE_LINK1"/>
      <w:bookmarkStart w:id="1" w:name="OLE_LINK2"/>
    </w:p>
    <w:p w:rsidR="00CC6540" w:rsidRPr="00C877A7" w:rsidRDefault="00CC6540" w:rsidP="00CC6540">
      <w:pPr>
        <w:bidi/>
        <w:rPr>
          <w:rFonts w:cs="B Nazanin"/>
          <w:b/>
          <w:bCs/>
          <w:rtl/>
          <w:lang w:bidi="fa-IR"/>
        </w:rPr>
      </w:pPr>
    </w:p>
    <w:p w:rsidR="00B61FD4" w:rsidRPr="0049283F" w:rsidRDefault="00B61FD4" w:rsidP="00B61FD4">
      <w:pPr>
        <w:bidi/>
        <w:textAlignment w:val="baseline"/>
        <w:rPr>
          <w:rFonts w:asciiTheme="majorBidi" w:hAnsiTheme="majorBidi" w:cs="B Nazanin"/>
          <w:rtl/>
          <w:lang w:bidi="fa-IR"/>
        </w:rPr>
      </w:pPr>
    </w:p>
    <w:p w:rsidR="00C877A7" w:rsidRDefault="00C877A7" w:rsidP="007D7C71">
      <w:pPr>
        <w:bidi/>
        <w:rPr>
          <w:rFonts w:ascii="Arial" w:hAnsi="Arial" w:cs="Nazanin" w:hint="cs"/>
          <w:rtl/>
          <w:lang w:bidi="fa-IR"/>
        </w:rPr>
      </w:pPr>
      <w:r>
        <w:rPr>
          <w:rFonts w:cs="B Lotus" w:hint="cs"/>
          <w:shd w:val="clear" w:color="auto" w:fill="BFBFBF" w:themeFill="background1" w:themeFillShade="BF"/>
          <w:rtl/>
          <w:lang w:bidi="fa-IR"/>
        </w:rPr>
        <w:t>6</w:t>
      </w:r>
      <w:r w:rsidR="00852D69" w:rsidRPr="00852D69">
        <w:rPr>
          <w:rFonts w:cs="B Lotus" w:hint="cs"/>
          <w:rtl/>
          <w:lang w:bidi="fa-IR"/>
        </w:rPr>
        <w:t>.</w:t>
      </w:r>
      <w:r w:rsidR="00852D69">
        <w:rPr>
          <w:rFonts w:cs="B Nazanin" w:hint="cs"/>
          <w:rtl/>
          <w:lang w:bidi="fa-IR"/>
        </w:rPr>
        <w:t xml:space="preserve"> </w:t>
      </w:r>
      <w:r w:rsidR="00C50EBA" w:rsidRPr="00B46568">
        <w:rPr>
          <w:rFonts w:ascii="Arial" w:hAnsi="Arial" w:cs="Nazanin" w:hint="cs"/>
          <w:rtl/>
          <w:lang w:bidi="fa-IR"/>
        </w:rPr>
        <w:t xml:space="preserve">با استفاده از آاگوريتم </w:t>
      </w:r>
      <w:r w:rsidR="00C50EBA">
        <w:rPr>
          <w:rFonts w:ascii="Comic Sans MS" w:hAnsi="Comic Sans MS" w:cs="Nazanin" w:hint="cs"/>
          <w:sz w:val="20"/>
          <w:szCs w:val="20"/>
          <w:rtl/>
          <w:lang w:bidi="fa-IR"/>
        </w:rPr>
        <w:t>Link State</w:t>
      </w:r>
      <w:r w:rsidR="00C50EBA" w:rsidRPr="00B46568">
        <w:rPr>
          <w:rFonts w:ascii="Arial" w:hAnsi="Arial" w:cs="Nazanin" w:hint="cs"/>
          <w:rtl/>
          <w:lang w:bidi="fa-IR"/>
        </w:rPr>
        <w:t xml:space="preserve"> کوتاهترين مسير از هر نود به نود </w:t>
      </w:r>
      <w:r w:rsidR="00C50EBA" w:rsidRPr="00B46568">
        <w:rPr>
          <w:rFonts w:ascii="Arial" w:hAnsi="Arial" w:cs="Nazanin"/>
          <w:rtl/>
          <w:lang w:bidi="fa-IR"/>
        </w:rPr>
        <w:t>5</w:t>
      </w:r>
      <w:r w:rsidR="00C50EBA" w:rsidRPr="00B46568">
        <w:rPr>
          <w:rFonts w:ascii="Arial" w:hAnsi="Arial" w:cs="Nazanin" w:hint="cs"/>
          <w:rtl/>
          <w:lang w:bidi="fa-IR"/>
        </w:rPr>
        <w:t xml:space="preserve"> را در شبکه سوييچ بسته ای زير حساب کنيد</w:t>
      </w:r>
      <w:r w:rsidR="00C50EBA">
        <w:rPr>
          <w:rFonts w:ascii="Arial" w:hAnsi="Arial" w:cs="Nazanin" w:hint="cs"/>
          <w:rtl/>
          <w:lang w:bidi="fa-IR"/>
        </w:rPr>
        <w:t>.</w:t>
      </w:r>
    </w:p>
    <w:p w:rsidR="00CC6540" w:rsidRDefault="00CC6540" w:rsidP="00CC6540">
      <w:pPr>
        <w:bidi/>
        <w:rPr>
          <w:rFonts w:ascii="Arial" w:hAnsi="Arial" w:cs="Nazanin"/>
          <w:rtl/>
          <w:lang w:bidi="fa-IR"/>
        </w:rPr>
      </w:pPr>
    </w:p>
    <w:p w:rsidR="00852D69" w:rsidRDefault="00B61FD4" w:rsidP="007D7C71">
      <w:pPr>
        <w:bidi/>
        <w:jc w:val="center"/>
        <w:rPr>
          <w:rFonts w:ascii="Arial" w:hAnsi="Arial" w:cs="Nazanin"/>
          <w:rtl/>
          <w:lang w:bidi="fa-IR"/>
        </w:rPr>
      </w:pPr>
      <w:r>
        <w:rPr>
          <w:rFonts w:ascii="Arial" w:hAnsi="Arial" w:cs="Nazanin"/>
          <w:noProof/>
        </w:rPr>
        <w:drawing>
          <wp:inline distT="0" distB="0" distL="0" distR="0">
            <wp:extent cx="1659609" cy="1456509"/>
            <wp:effectExtent l="19050" t="0" r="0" b="0"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10" cy="1461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0"/>
    <w:bookmarkEnd w:id="1"/>
    <w:p w:rsidR="000F45F4" w:rsidRDefault="00BA02AB" w:rsidP="005B7E5F">
      <w:pPr>
        <w:bidi/>
        <w:rPr>
          <w:rFonts w:cs="B Lotus"/>
          <w:rtl/>
          <w:lang w:bidi="fa-IR"/>
        </w:rPr>
      </w:pPr>
      <w:r>
        <w:rPr>
          <w:rFonts w:cs="B Lotus" w:hint="cs"/>
          <w:shd w:val="clear" w:color="auto" w:fill="BFBFBF" w:themeFill="background1" w:themeFillShade="BF"/>
          <w:rtl/>
          <w:lang w:bidi="fa-IR"/>
        </w:rPr>
        <w:t>7</w:t>
      </w:r>
      <w:r w:rsidR="00C4369D">
        <w:rPr>
          <w:rFonts w:cs="B Lotus" w:hint="cs"/>
          <w:rtl/>
          <w:lang w:bidi="fa-IR"/>
        </w:rPr>
        <w:t xml:space="preserve">. </w:t>
      </w:r>
      <w:r w:rsidR="00167DC0">
        <w:rPr>
          <w:rFonts w:cs="B Lotus" w:hint="cs"/>
          <w:rtl/>
          <w:lang w:bidi="fa-IR"/>
        </w:rPr>
        <w:t xml:space="preserve">بسته ی </w:t>
      </w:r>
      <w:r w:rsidR="00167DC0">
        <w:rPr>
          <w:rFonts w:cs="B Lotus"/>
          <w:lang w:bidi="fa-IR"/>
        </w:rPr>
        <w:t>IP</w:t>
      </w:r>
      <w:r w:rsidR="00167DC0">
        <w:rPr>
          <w:rFonts w:cs="B Lotus" w:hint="cs"/>
          <w:rtl/>
          <w:lang w:bidi="fa-IR"/>
        </w:rPr>
        <w:t xml:space="preserve"> با محموله ی </w:t>
      </w:r>
      <w:r w:rsidR="00167DC0">
        <w:rPr>
          <w:rFonts w:cs="B Lotus"/>
          <w:lang w:bidi="fa-IR"/>
        </w:rPr>
        <w:t>TCP</w:t>
      </w:r>
      <w:r w:rsidR="00167DC0">
        <w:rPr>
          <w:rFonts w:cs="B Lotus" w:hint="cs"/>
          <w:rtl/>
          <w:lang w:bidi="fa-IR"/>
        </w:rPr>
        <w:t xml:space="preserve"> از شبکه ی محلی به </w:t>
      </w:r>
      <w:r w:rsidR="00167DC0">
        <w:rPr>
          <w:rFonts w:cs="B Lotus"/>
          <w:lang w:bidi="fa-IR"/>
        </w:rPr>
        <w:t>NAT</w:t>
      </w:r>
      <w:r w:rsidR="00167DC0">
        <w:rPr>
          <w:rFonts w:cs="B Lotus" w:hint="cs"/>
          <w:rtl/>
          <w:lang w:bidi="fa-IR"/>
        </w:rPr>
        <w:t xml:space="preserve"> می رسد. </w:t>
      </w:r>
      <w:r w:rsidR="00167DC0">
        <w:rPr>
          <w:rFonts w:cs="B Lotus"/>
          <w:lang w:bidi="fa-IR"/>
        </w:rPr>
        <w:t>NAT</w:t>
      </w:r>
      <w:r w:rsidR="00167DC0">
        <w:rPr>
          <w:rFonts w:cs="B Lotus" w:hint="cs"/>
          <w:rtl/>
          <w:lang w:bidi="fa-IR"/>
        </w:rPr>
        <w:t xml:space="preserve"> قبل از ارسال آن به شبکه ی اینترنت چه تغییراتی در بسته ایجاد منماید؟</w:t>
      </w:r>
    </w:p>
    <w:sectPr w:rsidR="000F45F4" w:rsidSect="005B0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463C" w:rsidRDefault="003C463C">
      <w:r>
        <w:separator/>
      </w:r>
    </w:p>
  </w:endnote>
  <w:endnote w:type="continuationSeparator" w:id="0">
    <w:p w:rsidR="003C463C" w:rsidRDefault="003C46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B 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463C" w:rsidRDefault="003C463C">
      <w:r>
        <w:separator/>
      </w:r>
    </w:p>
  </w:footnote>
  <w:footnote w:type="continuationSeparator" w:id="0">
    <w:p w:rsidR="003C463C" w:rsidRDefault="003C46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D1774"/>
    <w:multiLevelType w:val="hybridMultilevel"/>
    <w:tmpl w:val="7C625D9E"/>
    <w:lvl w:ilvl="0" w:tplc="B9DEF818">
      <w:numFmt w:val="decimalFullWidth"/>
      <w:lvlText w:val="%1."/>
      <w:lvlJc w:val="left"/>
      <w:pPr>
        <w:ind w:left="1056" w:hanging="6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20911"/>
    <w:multiLevelType w:val="hybridMultilevel"/>
    <w:tmpl w:val="F54867DA"/>
    <w:lvl w:ilvl="0" w:tplc="53AEA33E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AD660B"/>
    <w:multiLevelType w:val="hybridMultilevel"/>
    <w:tmpl w:val="F0E67080"/>
    <w:lvl w:ilvl="0" w:tplc="16C282C2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91513"/>
    <w:multiLevelType w:val="hybridMultilevel"/>
    <w:tmpl w:val="9AE863B6"/>
    <w:lvl w:ilvl="0" w:tplc="7EE49904">
      <w:numFmt w:val="decimalFullWidth"/>
      <w:lvlText w:val="%1."/>
      <w:lvlJc w:val="left"/>
      <w:pPr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E43FD"/>
    <w:multiLevelType w:val="hybridMultilevel"/>
    <w:tmpl w:val="21401892"/>
    <w:lvl w:ilvl="0" w:tplc="23BA1DF8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7E57C05"/>
    <w:multiLevelType w:val="hybridMultilevel"/>
    <w:tmpl w:val="649291AC"/>
    <w:lvl w:ilvl="0" w:tplc="D24E70F2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6A5BBE"/>
    <w:multiLevelType w:val="hybridMultilevel"/>
    <w:tmpl w:val="B97C4EE4"/>
    <w:lvl w:ilvl="0" w:tplc="0B2280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C07066">
      <w:start w:val="1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3638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BCA348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7024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0A4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BEEFA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B884A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CC603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0A562C5D"/>
    <w:multiLevelType w:val="hybridMultilevel"/>
    <w:tmpl w:val="E0E2D5CE"/>
    <w:lvl w:ilvl="0" w:tplc="902C6CBC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01B5F41"/>
    <w:multiLevelType w:val="hybridMultilevel"/>
    <w:tmpl w:val="2598B56E"/>
    <w:lvl w:ilvl="0" w:tplc="D6E0EF12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9A295B"/>
    <w:multiLevelType w:val="hybridMultilevel"/>
    <w:tmpl w:val="74A44C0E"/>
    <w:lvl w:ilvl="0" w:tplc="F27C2A5C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85EA5"/>
    <w:multiLevelType w:val="hybridMultilevel"/>
    <w:tmpl w:val="78C002EC"/>
    <w:lvl w:ilvl="0" w:tplc="6CE0551C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1443A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BC53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8ED2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28B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040B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AE71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500B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EA47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1D1225"/>
    <w:multiLevelType w:val="hybridMultilevel"/>
    <w:tmpl w:val="0B90F7E8"/>
    <w:lvl w:ilvl="0" w:tplc="9C501B42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2B75B18"/>
    <w:multiLevelType w:val="hybridMultilevel"/>
    <w:tmpl w:val="B2E6A28C"/>
    <w:lvl w:ilvl="0" w:tplc="F1B2C72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5A4DB5"/>
    <w:multiLevelType w:val="hybridMultilevel"/>
    <w:tmpl w:val="D710FF04"/>
    <w:lvl w:ilvl="0" w:tplc="902C6CBC">
      <w:numFmt w:val="decimalFullWidth"/>
      <w:lvlText w:val="%1."/>
      <w:lvlJc w:val="left"/>
      <w:pPr>
        <w:tabs>
          <w:tab w:val="num" w:pos="1440"/>
        </w:tabs>
        <w:ind w:left="1440" w:hanging="360"/>
      </w:pPr>
      <w:rPr>
        <w:rFonts w:cs="B Badr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33F1755A"/>
    <w:multiLevelType w:val="hybridMultilevel"/>
    <w:tmpl w:val="7116BC64"/>
    <w:lvl w:ilvl="0" w:tplc="6BCCFB9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22283E"/>
    <w:multiLevelType w:val="hybridMultilevel"/>
    <w:tmpl w:val="ABF8FCA8"/>
    <w:lvl w:ilvl="0" w:tplc="7C64A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FBA2348">
      <w:numFmt w:val="decimalFullWidth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8A71CFF"/>
    <w:multiLevelType w:val="hybridMultilevel"/>
    <w:tmpl w:val="DD00EBE6"/>
    <w:lvl w:ilvl="0" w:tplc="95E61654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FF106D"/>
    <w:multiLevelType w:val="hybridMultilevel"/>
    <w:tmpl w:val="A7DE75FA"/>
    <w:lvl w:ilvl="0" w:tplc="6CC410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D44F38">
      <w:start w:val="2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101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688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ED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2EE7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EE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4CC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6C3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>
    <w:nsid w:val="3D9A7A30"/>
    <w:multiLevelType w:val="multilevel"/>
    <w:tmpl w:val="96106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37E6857"/>
    <w:multiLevelType w:val="hybridMultilevel"/>
    <w:tmpl w:val="548AC17A"/>
    <w:lvl w:ilvl="0" w:tplc="03760D74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EA27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C0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836FB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543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BE5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B037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64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BA36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356FD3"/>
    <w:multiLevelType w:val="hybridMultilevel"/>
    <w:tmpl w:val="B0A42034"/>
    <w:lvl w:ilvl="0" w:tplc="866C7D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DC65450">
      <w:start w:val="2"/>
      <w:numFmt w:val="arabicAlpha"/>
      <w:lvlText w:val="%2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A02C29"/>
    <w:multiLevelType w:val="hybridMultilevel"/>
    <w:tmpl w:val="FC02804A"/>
    <w:lvl w:ilvl="0" w:tplc="406E341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3965EF0"/>
    <w:multiLevelType w:val="hybridMultilevel"/>
    <w:tmpl w:val="BF14080E"/>
    <w:lvl w:ilvl="0" w:tplc="5C82529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12714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E8D71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FE4D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92E7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21E3B5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227A4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D3EF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CE819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57EA0141"/>
    <w:multiLevelType w:val="hybridMultilevel"/>
    <w:tmpl w:val="57A24644"/>
    <w:lvl w:ilvl="0" w:tplc="BFF216E2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57F51112"/>
    <w:multiLevelType w:val="hybridMultilevel"/>
    <w:tmpl w:val="2E40A234"/>
    <w:lvl w:ilvl="0" w:tplc="1FE285D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4D63F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4C4F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EC04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8E20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E46A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EAE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3A8E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CCD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8DA67F9"/>
    <w:multiLevelType w:val="hybridMultilevel"/>
    <w:tmpl w:val="3E50E3AA"/>
    <w:lvl w:ilvl="0" w:tplc="83C0E7E6">
      <w:numFmt w:val="none"/>
      <w:lvlText w:val=""/>
      <w:lvlJc w:val="left"/>
      <w:pPr>
        <w:tabs>
          <w:tab w:val="num" w:pos="360"/>
        </w:tabs>
      </w:pPr>
    </w:lvl>
    <w:lvl w:ilvl="1" w:tplc="F7D8D89E" w:tentative="1">
      <w:start w:val="1"/>
      <w:numFmt w:val="lowerLetter"/>
      <w:lvlText w:val="%2."/>
      <w:lvlJc w:val="left"/>
      <w:pPr>
        <w:ind w:left="1440" w:hanging="360"/>
      </w:pPr>
    </w:lvl>
    <w:lvl w:ilvl="2" w:tplc="B212F2FA" w:tentative="1">
      <w:start w:val="1"/>
      <w:numFmt w:val="lowerRoman"/>
      <w:lvlText w:val="%3."/>
      <w:lvlJc w:val="right"/>
      <w:pPr>
        <w:ind w:left="2160" w:hanging="180"/>
      </w:pPr>
    </w:lvl>
    <w:lvl w:ilvl="3" w:tplc="F25A0120" w:tentative="1">
      <w:start w:val="1"/>
      <w:numFmt w:val="decimal"/>
      <w:lvlText w:val="%4."/>
      <w:lvlJc w:val="left"/>
      <w:pPr>
        <w:ind w:left="2880" w:hanging="360"/>
      </w:pPr>
    </w:lvl>
    <w:lvl w:ilvl="4" w:tplc="913ACD56" w:tentative="1">
      <w:start w:val="1"/>
      <w:numFmt w:val="lowerLetter"/>
      <w:lvlText w:val="%5."/>
      <w:lvlJc w:val="left"/>
      <w:pPr>
        <w:ind w:left="3600" w:hanging="360"/>
      </w:pPr>
    </w:lvl>
    <w:lvl w:ilvl="5" w:tplc="04E402D0" w:tentative="1">
      <w:start w:val="1"/>
      <w:numFmt w:val="lowerRoman"/>
      <w:lvlText w:val="%6."/>
      <w:lvlJc w:val="right"/>
      <w:pPr>
        <w:ind w:left="4320" w:hanging="180"/>
      </w:pPr>
    </w:lvl>
    <w:lvl w:ilvl="6" w:tplc="4E7AF6E2" w:tentative="1">
      <w:start w:val="1"/>
      <w:numFmt w:val="decimal"/>
      <w:lvlText w:val="%7."/>
      <w:lvlJc w:val="left"/>
      <w:pPr>
        <w:ind w:left="5040" w:hanging="360"/>
      </w:pPr>
    </w:lvl>
    <w:lvl w:ilvl="7" w:tplc="DFD0E5B2" w:tentative="1">
      <w:start w:val="1"/>
      <w:numFmt w:val="lowerLetter"/>
      <w:lvlText w:val="%8."/>
      <w:lvlJc w:val="left"/>
      <w:pPr>
        <w:ind w:left="5760" w:hanging="360"/>
      </w:pPr>
    </w:lvl>
    <w:lvl w:ilvl="8" w:tplc="94EA64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647EDD"/>
    <w:multiLevelType w:val="hybridMultilevel"/>
    <w:tmpl w:val="A0964886"/>
    <w:lvl w:ilvl="0" w:tplc="21C4C40C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F13F6A"/>
    <w:multiLevelType w:val="hybridMultilevel"/>
    <w:tmpl w:val="01EAD72C"/>
    <w:lvl w:ilvl="0" w:tplc="7C64A7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855F74"/>
    <w:multiLevelType w:val="hybridMultilevel"/>
    <w:tmpl w:val="F7B0ACEC"/>
    <w:lvl w:ilvl="0" w:tplc="40F6B186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A97B0A"/>
    <w:multiLevelType w:val="hybridMultilevel"/>
    <w:tmpl w:val="1FDA3FB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6BA13F74"/>
    <w:multiLevelType w:val="hybridMultilevel"/>
    <w:tmpl w:val="480C8968"/>
    <w:lvl w:ilvl="0" w:tplc="B2D4DD8E"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637F16"/>
    <w:multiLevelType w:val="hybridMultilevel"/>
    <w:tmpl w:val="325C826A"/>
    <w:lvl w:ilvl="0" w:tplc="41C0D5D0">
      <w:numFmt w:val="decimalFullWidth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07C06E8"/>
    <w:multiLevelType w:val="hybridMultilevel"/>
    <w:tmpl w:val="933248BC"/>
    <w:lvl w:ilvl="0" w:tplc="C7A6E144">
      <w:numFmt w:val="decimalFullWidth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4C264C"/>
    <w:multiLevelType w:val="hybridMultilevel"/>
    <w:tmpl w:val="2C60B310"/>
    <w:lvl w:ilvl="0" w:tplc="479ED50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FCD268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ascii="Times New Roman" w:hAnsi="Times New Roman" w:cs="B Nazanin" w:hint="default"/>
        <w:b w:val="0"/>
        <w:bCs w:val="0"/>
        <w:i w:val="0"/>
        <w:iCs w:val="0"/>
        <w:color w:val="auto"/>
        <w:u w:val="none"/>
      </w:rPr>
    </w:lvl>
    <w:lvl w:ilvl="2" w:tplc="6454739E">
      <w:start w:val="1"/>
      <w:numFmt w:val="decimal"/>
      <w:lvlText w:val="%3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D4B8155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CAE5A6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4077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EE0F4E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49E9F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4CA7C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>
    <w:nsid w:val="79DB1850"/>
    <w:multiLevelType w:val="multilevel"/>
    <w:tmpl w:val="D710FF04"/>
    <w:lvl w:ilvl="0">
      <w:numFmt w:val="decimalFullWidth"/>
      <w:lvlText w:val="%1."/>
      <w:lvlJc w:val="left"/>
      <w:pPr>
        <w:tabs>
          <w:tab w:val="num" w:pos="1440"/>
        </w:tabs>
        <w:ind w:left="1440" w:hanging="360"/>
      </w:pPr>
      <w:rPr>
        <w:rFonts w:cs="B Badr"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7ABF3F7E"/>
    <w:multiLevelType w:val="hybridMultilevel"/>
    <w:tmpl w:val="B32C2226"/>
    <w:lvl w:ilvl="0" w:tplc="FA02CD62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D23AA0"/>
    <w:multiLevelType w:val="hybridMultilevel"/>
    <w:tmpl w:val="92C28936"/>
    <w:lvl w:ilvl="0" w:tplc="1908953C">
      <w:numFmt w:val="decimalFullWidth"/>
      <w:lvlText w:val="%1."/>
      <w:lvlJc w:val="left"/>
      <w:pPr>
        <w:ind w:left="720" w:hanging="360"/>
      </w:pPr>
      <w:rPr>
        <w:rFonts w:cs="B Lotu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9"/>
  </w:num>
  <w:num w:numId="3">
    <w:abstractNumId w:val="18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15"/>
  </w:num>
  <w:num w:numId="9">
    <w:abstractNumId w:val="6"/>
  </w:num>
  <w:num w:numId="10">
    <w:abstractNumId w:val="23"/>
  </w:num>
  <w:num w:numId="11">
    <w:abstractNumId w:val="4"/>
  </w:num>
  <w:num w:numId="12">
    <w:abstractNumId w:val="11"/>
  </w:num>
  <w:num w:numId="13">
    <w:abstractNumId w:val="21"/>
  </w:num>
  <w:num w:numId="14">
    <w:abstractNumId w:val="31"/>
  </w:num>
  <w:num w:numId="15">
    <w:abstractNumId w:val="16"/>
  </w:num>
  <w:num w:numId="16">
    <w:abstractNumId w:val="7"/>
  </w:num>
  <w:num w:numId="17">
    <w:abstractNumId w:val="13"/>
  </w:num>
  <w:num w:numId="18">
    <w:abstractNumId w:val="34"/>
  </w:num>
  <w:num w:numId="19">
    <w:abstractNumId w:val="29"/>
  </w:num>
  <w:num w:numId="20">
    <w:abstractNumId w:val="33"/>
  </w:num>
  <w:num w:numId="21">
    <w:abstractNumId w:val="3"/>
  </w:num>
  <w:num w:numId="22">
    <w:abstractNumId w:val="14"/>
  </w:num>
  <w:num w:numId="23">
    <w:abstractNumId w:val="26"/>
  </w:num>
  <w:num w:numId="24">
    <w:abstractNumId w:val="25"/>
  </w:num>
  <w:num w:numId="25">
    <w:abstractNumId w:val="2"/>
  </w:num>
  <w:num w:numId="26">
    <w:abstractNumId w:val="0"/>
  </w:num>
  <w:num w:numId="27">
    <w:abstractNumId w:val="9"/>
  </w:num>
  <w:num w:numId="28">
    <w:abstractNumId w:val="35"/>
  </w:num>
  <w:num w:numId="29">
    <w:abstractNumId w:val="5"/>
  </w:num>
  <w:num w:numId="30">
    <w:abstractNumId w:val="8"/>
  </w:num>
  <w:num w:numId="31">
    <w:abstractNumId w:val="12"/>
  </w:num>
  <w:num w:numId="32">
    <w:abstractNumId w:val="36"/>
  </w:num>
  <w:num w:numId="33">
    <w:abstractNumId w:val="17"/>
  </w:num>
  <w:num w:numId="34">
    <w:abstractNumId w:val="28"/>
  </w:num>
  <w:num w:numId="35">
    <w:abstractNumId w:val="1"/>
  </w:num>
  <w:num w:numId="36">
    <w:abstractNumId w:val="32"/>
  </w:num>
  <w:num w:numId="37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0EB"/>
    <w:rsid w:val="00026C33"/>
    <w:rsid w:val="00043AB4"/>
    <w:rsid w:val="00057B75"/>
    <w:rsid w:val="00066F24"/>
    <w:rsid w:val="00085DDF"/>
    <w:rsid w:val="000A74F8"/>
    <w:rsid w:val="000B1B1E"/>
    <w:rsid w:val="000B494B"/>
    <w:rsid w:val="000F45F4"/>
    <w:rsid w:val="00137BFC"/>
    <w:rsid w:val="00167DC0"/>
    <w:rsid w:val="00176E86"/>
    <w:rsid w:val="001837B4"/>
    <w:rsid w:val="00256DA0"/>
    <w:rsid w:val="00262914"/>
    <w:rsid w:val="0028617C"/>
    <w:rsid w:val="00290108"/>
    <w:rsid w:val="002A6B7C"/>
    <w:rsid w:val="002B23B5"/>
    <w:rsid w:val="002B4E7D"/>
    <w:rsid w:val="002C26C3"/>
    <w:rsid w:val="002F5395"/>
    <w:rsid w:val="00317C0D"/>
    <w:rsid w:val="0032487F"/>
    <w:rsid w:val="003261E0"/>
    <w:rsid w:val="00352825"/>
    <w:rsid w:val="00357873"/>
    <w:rsid w:val="00364AAB"/>
    <w:rsid w:val="00377705"/>
    <w:rsid w:val="003907C3"/>
    <w:rsid w:val="00397779"/>
    <w:rsid w:val="003A2C53"/>
    <w:rsid w:val="003C463C"/>
    <w:rsid w:val="003F0909"/>
    <w:rsid w:val="0041614D"/>
    <w:rsid w:val="00445619"/>
    <w:rsid w:val="004629F8"/>
    <w:rsid w:val="0047783F"/>
    <w:rsid w:val="0049283F"/>
    <w:rsid w:val="00506FA6"/>
    <w:rsid w:val="005719BF"/>
    <w:rsid w:val="00591FF4"/>
    <w:rsid w:val="005965C1"/>
    <w:rsid w:val="005B048D"/>
    <w:rsid w:val="005B07AD"/>
    <w:rsid w:val="005B7E5F"/>
    <w:rsid w:val="005C400D"/>
    <w:rsid w:val="005E0D2E"/>
    <w:rsid w:val="005E4E84"/>
    <w:rsid w:val="005F2697"/>
    <w:rsid w:val="005F683A"/>
    <w:rsid w:val="006002DC"/>
    <w:rsid w:val="00617724"/>
    <w:rsid w:val="00645EDB"/>
    <w:rsid w:val="006571BB"/>
    <w:rsid w:val="006620A9"/>
    <w:rsid w:val="00667BFE"/>
    <w:rsid w:val="00670B0E"/>
    <w:rsid w:val="00680EF4"/>
    <w:rsid w:val="00687241"/>
    <w:rsid w:val="006D7EC5"/>
    <w:rsid w:val="00710884"/>
    <w:rsid w:val="007153F7"/>
    <w:rsid w:val="00723C95"/>
    <w:rsid w:val="0072562C"/>
    <w:rsid w:val="0073788E"/>
    <w:rsid w:val="0075152C"/>
    <w:rsid w:val="0077563C"/>
    <w:rsid w:val="00792739"/>
    <w:rsid w:val="007B77DB"/>
    <w:rsid w:val="007D7C71"/>
    <w:rsid w:val="007E7A3F"/>
    <w:rsid w:val="00846DEA"/>
    <w:rsid w:val="00852D69"/>
    <w:rsid w:val="00855C09"/>
    <w:rsid w:val="0087039B"/>
    <w:rsid w:val="00871FD5"/>
    <w:rsid w:val="008936C1"/>
    <w:rsid w:val="008B1F60"/>
    <w:rsid w:val="008E552E"/>
    <w:rsid w:val="008F697B"/>
    <w:rsid w:val="00924672"/>
    <w:rsid w:val="00925BC9"/>
    <w:rsid w:val="00956A2C"/>
    <w:rsid w:val="009738BF"/>
    <w:rsid w:val="00983310"/>
    <w:rsid w:val="009A4135"/>
    <w:rsid w:val="009C50FF"/>
    <w:rsid w:val="009C6358"/>
    <w:rsid w:val="009D26C7"/>
    <w:rsid w:val="009D461D"/>
    <w:rsid w:val="009D7FCF"/>
    <w:rsid w:val="00A26ED5"/>
    <w:rsid w:val="00A26F2C"/>
    <w:rsid w:val="00A41D94"/>
    <w:rsid w:val="00A461EA"/>
    <w:rsid w:val="00A52AAB"/>
    <w:rsid w:val="00A71A60"/>
    <w:rsid w:val="00A94659"/>
    <w:rsid w:val="00AA3A77"/>
    <w:rsid w:val="00AA7698"/>
    <w:rsid w:val="00AC1DA1"/>
    <w:rsid w:val="00B31FCE"/>
    <w:rsid w:val="00B32C37"/>
    <w:rsid w:val="00B41AA6"/>
    <w:rsid w:val="00B5309D"/>
    <w:rsid w:val="00B61FD4"/>
    <w:rsid w:val="00B742B4"/>
    <w:rsid w:val="00B769DD"/>
    <w:rsid w:val="00B8048B"/>
    <w:rsid w:val="00BA02AB"/>
    <w:rsid w:val="00BA61D6"/>
    <w:rsid w:val="00BB0BE3"/>
    <w:rsid w:val="00BC5717"/>
    <w:rsid w:val="00BC6C89"/>
    <w:rsid w:val="00BE0787"/>
    <w:rsid w:val="00C07425"/>
    <w:rsid w:val="00C10997"/>
    <w:rsid w:val="00C34555"/>
    <w:rsid w:val="00C375FA"/>
    <w:rsid w:val="00C4369D"/>
    <w:rsid w:val="00C50EBA"/>
    <w:rsid w:val="00C52773"/>
    <w:rsid w:val="00C6393C"/>
    <w:rsid w:val="00C872D0"/>
    <w:rsid w:val="00C877A7"/>
    <w:rsid w:val="00CC6540"/>
    <w:rsid w:val="00D16296"/>
    <w:rsid w:val="00D1753E"/>
    <w:rsid w:val="00DA229F"/>
    <w:rsid w:val="00DB6C87"/>
    <w:rsid w:val="00DC39EC"/>
    <w:rsid w:val="00DE0AEF"/>
    <w:rsid w:val="00DE32B5"/>
    <w:rsid w:val="00DF4482"/>
    <w:rsid w:val="00DF5304"/>
    <w:rsid w:val="00E07C7B"/>
    <w:rsid w:val="00E10E06"/>
    <w:rsid w:val="00E17EF5"/>
    <w:rsid w:val="00E27615"/>
    <w:rsid w:val="00E43F52"/>
    <w:rsid w:val="00E55C7C"/>
    <w:rsid w:val="00E77E55"/>
    <w:rsid w:val="00E830EB"/>
    <w:rsid w:val="00E84245"/>
    <w:rsid w:val="00F22D53"/>
    <w:rsid w:val="00F2499B"/>
    <w:rsid w:val="00F50D41"/>
    <w:rsid w:val="00F6483C"/>
    <w:rsid w:val="00FB20D0"/>
    <w:rsid w:val="00FD094A"/>
    <w:rsid w:val="00FD2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  <o:rules v:ext="edit">
        <o:r id="V:Rule2" type="connector" idref="#_x0000_s1312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7A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28617C"/>
    <w:pPr>
      <w:bidi/>
    </w:pPr>
    <w:rPr>
      <w:rFonts w:cs="B Nazanin"/>
      <w:lang w:bidi="fa-IR"/>
    </w:rPr>
  </w:style>
  <w:style w:type="paragraph" w:styleId="BalloonText">
    <w:name w:val="Balloon Text"/>
    <w:basedOn w:val="Normal"/>
    <w:semiHidden/>
    <w:rsid w:val="005F683A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E10E0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10E0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F648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BFC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24672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591FF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0919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9333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1952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933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8466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9329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2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291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9480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5914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9106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2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7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6792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32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371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0787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20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725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232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1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9249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59521">
          <w:marLeft w:val="0"/>
          <w:marRight w:val="965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36CD2-4E08-46C4-9F3D-A3D03F76E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iust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analoui</dc:creator>
  <cp:lastModifiedBy>welcome</cp:lastModifiedBy>
  <cp:revision>10</cp:revision>
  <cp:lastPrinted>2008-12-13T17:48:00Z</cp:lastPrinted>
  <dcterms:created xsi:type="dcterms:W3CDTF">2008-12-13T17:17:00Z</dcterms:created>
  <dcterms:modified xsi:type="dcterms:W3CDTF">2011-01-28T08:48:00Z</dcterms:modified>
</cp:coreProperties>
</file>