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A0" w:rsidRPr="00C879BC" w:rsidRDefault="00315E53" w:rsidP="00C71515">
      <w:pPr>
        <w:bidi/>
        <w:spacing w:after="120" w:line="300" w:lineRule="auto"/>
        <w:contextualSpacing/>
        <w:jc w:val="right"/>
        <w:rPr>
          <w:rFonts w:cs="2  Nazanin"/>
          <w:lang w:bidi="fa-IR"/>
        </w:rPr>
      </w:pPr>
      <w:r w:rsidRPr="00C879BC">
        <w:rPr>
          <w:noProof/>
        </w:rPr>
        <mc:AlternateContent>
          <mc:Choice Requires="wps">
            <w:drawing>
              <wp:anchor distT="0" distB="0" distL="114300" distR="114300" simplePos="0" relativeHeight="251660288" behindDoc="0" locked="0" layoutInCell="1" allowOverlap="1" wp14:anchorId="08708F3B" wp14:editId="61337092">
                <wp:simplePos x="0" y="0"/>
                <wp:positionH relativeFrom="column">
                  <wp:posOffset>1905635</wp:posOffset>
                </wp:positionH>
                <wp:positionV relativeFrom="paragraph">
                  <wp:posOffset>120650</wp:posOffset>
                </wp:positionV>
                <wp:extent cx="1854200" cy="56070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54200" cy="560705"/>
                        </a:xfrm>
                        <a:prstGeom prst="rect">
                          <a:avLst/>
                        </a:prstGeom>
                        <a:noFill/>
                        <a:ln>
                          <a:noFill/>
                        </a:ln>
                        <a:effectLst/>
                      </wps:spPr>
                      <wps:txbx>
                        <w:txbxContent>
                          <w:p w:rsidR="00C71515" w:rsidRPr="003702AF" w:rsidRDefault="00180C3D" w:rsidP="003F5F28">
                            <w:pPr>
                              <w:bidi/>
                              <w:spacing w:line="300" w:lineRule="auto"/>
                              <w:jc w:val="center"/>
                              <w:rPr>
                                <w:rFonts w:cs="B Lotus"/>
                                <w:b/>
                                <w:color w:val="4F81BD" w:themeColor="accent1"/>
                                <w:sz w:val="42"/>
                                <w:szCs w:val="42"/>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702AF">
                              <w:rPr>
                                <w:rFonts w:cs="B Lotus" w:hint="cs"/>
                                <w:b/>
                                <w:color w:val="4F81BD" w:themeColor="accent1"/>
                                <w:sz w:val="42"/>
                                <w:szCs w:val="42"/>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08F3B" id="_x0000_t202" coordsize="21600,21600" o:spt="202" path="m,l,21600r21600,l21600,xe">
                <v:stroke joinstyle="miter"/>
                <v:path gradientshapeok="t" o:connecttype="rect"/>
              </v:shapetype>
              <v:shape id="Text Box 31" o:spid="_x0000_s1026" type="#_x0000_t202" style="position:absolute;margin-left:150.05pt;margin-top:9.5pt;width:146pt;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GKwIAAFgEAAAOAAAAZHJzL2Uyb0RvYy54bWysVE1v2zAMvQ/YfxB0X+xkST+MOEXWIsOA&#10;oi2QDD0rshQbkERNUmJnv36U7KRZt9Owi0yRFEW+9+T5XacVOQjnGzAlHY9ySoThUDVmV9Lvm9Wn&#10;G0p8YKZiCowo6VF4erf4+GHe2kJMoAZVCUewiPFFa0tah2CLLPO8Fpr5EVhhMCjBaRZw63ZZ5ViL&#10;1bXKJnl+lbXgKuuAC+/R+9AH6SLVl1Lw8CylF4GokmJvIa0urdu4Zos5K3aO2brhQxvsH7rQrDF4&#10;6bnUAwuM7F3zRyndcAceZBhx0BlI2XCRZsBpxvm7adY1syLNguB4e4bJ/7+y/Onw4khTlfTzmBLD&#10;NHK0EV0gX6Aj6EJ8WusLTFtbTAwd+pHnk9+jM47dSafjFwciGEekj2d0YzUeD93MpkgZJRxjs6v8&#10;Op/FMtnbaet8+CpAk2iU1CF7CVR2ePShTz2lxMsMrBqlEoPK/ObAmr1HJAkMp+MgfcPRCt22G6bb&#10;QnXE4Rz08vCWrxrs4JH58MIc6gGbRo2HZ1ykgrakMFiU1OB+/s0f85EmjFLSor5K6n/smROUqG8G&#10;CbwdT6dRkGkznV1PcOMuI9vLiNnre0AJI0fYXTJjflAnUzrQr/gUlvFWDDHD8e6ShpN5H3rV41Pi&#10;YrlMSShBy8KjWVseS0cII76b7pU5O5AQkL4nOCmRFe+46HN78Jf7ALJJREWAe1SR4LhB+Saqh6cW&#10;38flPmW9/RAWvwAAAP//AwBQSwMEFAAGAAgAAAAhACYG6jjcAAAACgEAAA8AAABkcnMvZG93bnJl&#10;di54bWxMj8FOwzAQRO9I/IO1SNzoui0FEuJUCMQVRKGVuLnxNomI11HsNuHvWU5w3Jmn2ZliPflO&#10;nWiIbWAD85kGRVwF13Jt4OP9+eoOVEyWne0Ck4FvirAuz88Km7sw8hudNqlWEsIxtwaalPocMVYN&#10;eRtnoScW7xAGb5OcQ41usKOE+w4XWt+gty3Lh8b29NhQ9bU5egPbl8Pn7lq/1k9+1Y9h0sg+Q2Mu&#10;L6aHe1CJpvQHw299qQ6ldNqHI7uoOgNLreeCipHJJgFW2UKEvQj6dglYFvh/QvkDAAD//wMAUEsB&#10;Ai0AFAAGAAgAAAAhALaDOJL+AAAA4QEAABMAAAAAAAAAAAAAAAAAAAAAAFtDb250ZW50X1R5cGVz&#10;XS54bWxQSwECLQAUAAYACAAAACEAOP0h/9YAAACUAQAACwAAAAAAAAAAAAAAAAAvAQAAX3JlbHMv&#10;LnJlbHNQSwECLQAUAAYACAAAACEAhqfqhisCAABYBAAADgAAAAAAAAAAAAAAAAAuAgAAZHJzL2Uy&#10;b0RvYy54bWxQSwECLQAUAAYACAAAACEAJgbqONwAAAAKAQAADwAAAAAAAAAAAAAAAACFBAAAZHJz&#10;L2Rvd25yZXYueG1sUEsFBgAAAAAEAAQA8wAAAI4FAAAAAA==&#10;" filled="f" stroked="f">
                <v:textbox>
                  <w:txbxContent>
                    <w:p w:rsidR="00C71515" w:rsidRPr="003702AF" w:rsidRDefault="00180C3D" w:rsidP="003F5F28">
                      <w:pPr>
                        <w:bidi/>
                        <w:spacing w:line="300" w:lineRule="auto"/>
                        <w:jc w:val="center"/>
                        <w:rPr>
                          <w:rFonts w:cs="B Lotus"/>
                          <w:b/>
                          <w:color w:val="4F81BD" w:themeColor="accent1"/>
                          <w:sz w:val="42"/>
                          <w:szCs w:val="42"/>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702AF">
                        <w:rPr>
                          <w:rFonts w:cs="B Lotus" w:hint="cs"/>
                          <w:b/>
                          <w:color w:val="4F81BD" w:themeColor="accent1"/>
                          <w:sz w:val="42"/>
                          <w:szCs w:val="42"/>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به نام خدا</w:t>
                      </w:r>
                    </w:p>
                  </w:txbxContent>
                </v:textbox>
                <w10:wrap type="square"/>
              </v:shape>
            </w:pict>
          </mc:Fallback>
        </mc:AlternateContent>
      </w:r>
    </w:p>
    <w:p w:rsidR="004D7F1F" w:rsidRPr="00C879BC" w:rsidRDefault="004D7F1F" w:rsidP="00C71515">
      <w:pPr>
        <w:bidi/>
        <w:spacing w:after="120" w:line="300" w:lineRule="auto"/>
        <w:contextualSpacing/>
        <w:jc w:val="center"/>
        <w:rPr>
          <w:rFonts w:cs="2  Nazanin"/>
          <w:sz w:val="24"/>
          <w:szCs w:val="24"/>
          <w:rtl/>
          <w:lang w:bidi="fa-IR"/>
        </w:rPr>
      </w:pPr>
    </w:p>
    <w:p w:rsidR="003F5F28" w:rsidRPr="009D458E" w:rsidRDefault="003F5F28" w:rsidP="00C71515">
      <w:pPr>
        <w:bidi/>
        <w:spacing w:after="120" w:line="300" w:lineRule="auto"/>
        <w:contextualSpacing/>
        <w:jc w:val="center"/>
        <w:rPr>
          <w:rFonts w:ascii="IranNastaliq" w:hAnsi="IranNastaliq" w:cs="IranNastaliq"/>
          <w:sz w:val="2"/>
          <w:szCs w:val="2"/>
          <w:rtl/>
          <w:lang w:bidi="fa-IR"/>
        </w:rPr>
      </w:pPr>
    </w:p>
    <w:p w:rsidR="00C71515" w:rsidRDefault="00C71515" w:rsidP="00C71515">
      <w:pPr>
        <w:bidi/>
        <w:spacing w:after="120" w:line="300" w:lineRule="auto"/>
        <w:contextualSpacing/>
        <w:jc w:val="center"/>
        <w:rPr>
          <w:rFonts w:ascii="IranNastaliq" w:hAnsi="IranNastaliq" w:cs="IranNastaliq"/>
          <w:sz w:val="36"/>
          <w:szCs w:val="36"/>
          <w:rtl/>
          <w:lang w:bidi="fa-IR"/>
        </w:rPr>
      </w:pPr>
    </w:p>
    <w:p w:rsidR="004D7F1F" w:rsidRPr="00556158" w:rsidRDefault="00315E53" w:rsidP="00C71515">
      <w:pPr>
        <w:bidi/>
        <w:spacing w:after="120" w:line="300" w:lineRule="auto"/>
        <w:contextualSpacing/>
        <w:jc w:val="center"/>
        <w:rPr>
          <w:rFonts w:ascii="IranNastaliq" w:hAnsi="IranNastaliq" w:cs="IranNastaliq"/>
          <w:sz w:val="36"/>
          <w:szCs w:val="36"/>
          <w:rtl/>
          <w:lang w:bidi="fa-IR"/>
        </w:rPr>
      </w:pPr>
      <w:r w:rsidRPr="00556158">
        <w:rPr>
          <w:rFonts w:cs="2  Nazanin"/>
          <w:noProof/>
          <w:sz w:val="28"/>
          <w:szCs w:val="28"/>
        </w:rPr>
        <w:drawing>
          <wp:anchor distT="0" distB="0" distL="114300" distR="114300" simplePos="0" relativeHeight="251658240" behindDoc="0" locked="0" layoutInCell="1" allowOverlap="1" wp14:anchorId="39BCEF37" wp14:editId="2031DE29">
            <wp:simplePos x="0" y="0"/>
            <wp:positionH relativeFrom="column">
              <wp:posOffset>883285</wp:posOffset>
            </wp:positionH>
            <wp:positionV relativeFrom="paragraph">
              <wp:posOffset>136525</wp:posOffset>
            </wp:positionV>
            <wp:extent cx="1439545" cy="1439545"/>
            <wp:effectExtent l="0" t="0" r="8255" b="825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004D7F1F" w:rsidRPr="00556158">
        <w:rPr>
          <w:rFonts w:ascii="IranNastaliq" w:hAnsi="IranNastaliq" w:cs="IranNastaliq"/>
          <w:sz w:val="36"/>
          <w:szCs w:val="36"/>
          <w:rtl/>
          <w:lang w:bidi="fa-IR"/>
        </w:rPr>
        <w:t>دانشگاه علم و صنعت ایران</w:t>
      </w:r>
    </w:p>
    <w:p w:rsidR="004D7F1F" w:rsidRPr="00556158" w:rsidRDefault="004D7F1F" w:rsidP="00C71515">
      <w:pPr>
        <w:bidi/>
        <w:spacing w:after="120" w:line="300" w:lineRule="auto"/>
        <w:contextualSpacing/>
        <w:jc w:val="center"/>
        <w:rPr>
          <w:rFonts w:ascii="IranNastaliq" w:hAnsi="IranNastaliq" w:cs="IranNastaliq"/>
          <w:sz w:val="36"/>
          <w:szCs w:val="36"/>
          <w:rtl/>
          <w:lang w:bidi="fa-IR"/>
        </w:rPr>
      </w:pPr>
      <w:r w:rsidRPr="00556158">
        <w:rPr>
          <w:rFonts w:ascii="IranNastaliq" w:hAnsi="IranNastaliq" w:cs="IranNastaliq"/>
          <w:sz w:val="36"/>
          <w:szCs w:val="36"/>
          <w:rtl/>
          <w:lang w:bidi="fa-IR"/>
        </w:rPr>
        <w:t>دانشکده مهندسی کامپیوتر</w:t>
      </w:r>
    </w:p>
    <w:p w:rsidR="004D7F1F" w:rsidRPr="00556158" w:rsidRDefault="004D7F1F" w:rsidP="00C71515">
      <w:pPr>
        <w:bidi/>
        <w:spacing w:after="120" w:line="300" w:lineRule="auto"/>
        <w:contextualSpacing/>
        <w:jc w:val="center"/>
        <w:rPr>
          <w:rFonts w:ascii="IranNastaliq" w:hAnsi="IranNastaliq" w:cs="IranNastaliq"/>
          <w:sz w:val="32"/>
          <w:szCs w:val="32"/>
          <w:rtl/>
          <w:lang w:bidi="fa-IR"/>
        </w:rPr>
      </w:pPr>
      <w:r w:rsidRPr="00556158">
        <w:rPr>
          <w:rFonts w:ascii="IranNastaliq" w:hAnsi="IranNastaliq" w:cs="IranNastaliq"/>
          <w:sz w:val="36"/>
          <w:szCs w:val="36"/>
          <w:rtl/>
          <w:lang w:bidi="fa-IR"/>
        </w:rPr>
        <w:t xml:space="preserve">گزارش کارآموزی </w:t>
      </w:r>
      <w:r w:rsidR="003F5F28">
        <w:rPr>
          <w:rFonts w:ascii="IranNastaliq" w:hAnsi="IranNastaliq" w:cs="IranNastaliq" w:hint="cs"/>
          <w:sz w:val="36"/>
          <w:szCs w:val="36"/>
          <w:rtl/>
          <w:lang w:bidi="fa-IR"/>
        </w:rPr>
        <w:t xml:space="preserve">دوره </w:t>
      </w:r>
      <w:r w:rsidRPr="00556158">
        <w:rPr>
          <w:rFonts w:ascii="IranNastaliq" w:hAnsi="IranNastaliq" w:cs="IranNastaliq"/>
          <w:sz w:val="36"/>
          <w:szCs w:val="36"/>
          <w:rtl/>
          <w:lang w:bidi="fa-IR"/>
        </w:rPr>
        <w:t xml:space="preserve">کارشناسی </w:t>
      </w:r>
      <w:r w:rsidR="003F5F28">
        <w:rPr>
          <w:rFonts w:ascii="IranNastaliq" w:hAnsi="IranNastaliq" w:cs="IranNastaliq" w:hint="cs"/>
          <w:sz w:val="36"/>
          <w:szCs w:val="36"/>
          <w:rtl/>
          <w:lang w:bidi="fa-IR"/>
        </w:rPr>
        <w:t xml:space="preserve">مهندسی </w:t>
      </w:r>
      <w:r w:rsidRPr="00556158">
        <w:rPr>
          <w:rFonts w:ascii="IranNastaliq" w:hAnsi="IranNastaliq" w:cs="IranNastaliq"/>
          <w:sz w:val="36"/>
          <w:szCs w:val="36"/>
          <w:rtl/>
          <w:lang w:bidi="fa-IR"/>
        </w:rPr>
        <w:t>کامپیوتر – سخت افزار</w:t>
      </w:r>
    </w:p>
    <w:p w:rsidR="009D458E" w:rsidRPr="009D458E" w:rsidRDefault="009D458E" w:rsidP="00C71515">
      <w:pPr>
        <w:bidi/>
        <w:spacing w:after="120" w:line="192" w:lineRule="auto"/>
        <w:contextualSpacing/>
        <w:jc w:val="center"/>
        <w:rPr>
          <w:rFonts w:ascii="IranNastaliq" w:hAnsi="IranNastaliq" w:cs="IranNastaliq"/>
          <w:sz w:val="8"/>
          <w:szCs w:val="8"/>
          <w:rtl/>
          <w:lang w:bidi="fa-IR"/>
        </w:rPr>
      </w:pPr>
    </w:p>
    <w:p w:rsidR="00C71515" w:rsidRPr="00C71515" w:rsidRDefault="00C71515" w:rsidP="00C71515">
      <w:pPr>
        <w:bidi/>
        <w:spacing w:after="120" w:line="192" w:lineRule="auto"/>
        <w:contextualSpacing/>
        <w:jc w:val="center"/>
        <w:rPr>
          <w:rFonts w:ascii="IranNastaliq" w:hAnsi="IranNastaliq" w:cs="IranNastaliq"/>
          <w:sz w:val="40"/>
          <w:szCs w:val="40"/>
          <w:rtl/>
          <w:lang w:bidi="fa-IR"/>
        </w:rPr>
      </w:pPr>
    </w:p>
    <w:p w:rsidR="00B97AAE" w:rsidRPr="00556158" w:rsidRDefault="00AF025A" w:rsidP="00C71515">
      <w:pPr>
        <w:bidi/>
        <w:spacing w:after="120" w:line="192" w:lineRule="auto"/>
        <w:contextualSpacing/>
        <w:jc w:val="center"/>
        <w:rPr>
          <w:rFonts w:ascii="IranNastaliq" w:hAnsi="IranNastaliq" w:cs="IranNastaliq"/>
          <w:sz w:val="36"/>
          <w:szCs w:val="36"/>
          <w:rtl/>
          <w:lang w:bidi="fa-IR"/>
        </w:rPr>
      </w:pPr>
      <w:r>
        <w:rPr>
          <w:rFonts w:ascii="IranNastaliq" w:hAnsi="IranNastaliq" w:cs="IranNastaliq" w:hint="cs"/>
          <w:sz w:val="72"/>
          <w:szCs w:val="72"/>
          <w:rtl/>
          <w:lang w:bidi="fa-IR"/>
        </w:rPr>
        <w:t>امنیت شبکه</w:t>
      </w:r>
      <w:bookmarkStart w:id="0" w:name="_GoBack"/>
      <w:bookmarkEnd w:id="0"/>
    </w:p>
    <w:p w:rsidR="004D7F1F" w:rsidRPr="00556158" w:rsidRDefault="00AF025A" w:rsidP="00C71515">
      <w:pPr>
        <w:bidi/>
        <w:spacing w:after="120" w:line="192" w:lineRule="auto"/>
        <w:contextualSpacing/>
        <w:jc w:val="center"/>
        <w:rPr>
          <w:rFonts w:asciiTheme="majorBidi" w:hAnsiTheme="majorBidi" w:cstheme="majorBidi"/>
          <w:sz w:val="40"/>
          <w:szCs w:val="40"/>
          <w:lang w:bidi="fa-IR"/>
        </w:rPr>
      </w:pPr>
      <w:r>
        <w:rPr>
          <w:rFonts w:asciiTheme="majorBidi" w:hAnsiTheme="majorBidi" w:cstheme="majorBidi"/>
          <w:sz w:val="40"/>
          <w:szCs w:val="40"/>
          <w:lang w:bidi="fa-IR"/>
        </w:rPr>
        <w:t>Network Security</w:t>
      </w:r>
    </w:p>
    <w:p w:rsidR="00C71515" w:rsidRPr="00C71515" w:rsidRDefault="00C71515" w:rsidP="00C71515">
      <w:pPr>
        <w:bidi/>
        <w:spacing w:after="120" w:line="300" w:lineRule="auto"/>
        <w:contextualSpacing/>
        <w:jc w:val="center"/>
        <w:rPr>
          <w:rFonts w:ascii="IranNastaliq" w:hAnsi="IranNastaliq" w:cs="IranNastaliq"/>
          <w:sz w:val="32"/>
          <w:szCs w:val="32"/>
          <w:rtl/>
          <w:lang w:bidi="fa-IR"/>
        </w:rPr>
      </w:pPr>
    </w:p>
    <w:p w:rsidR="00556158" w:rsidRPr="00C71515" w:rsidRDefault="004D7F1F" w:rsidP="00C71515">
      <w:pPr>
        <w:bidi/>
        <w:spacing w:after="120" w:line="192"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محل کارآموزی:</w:t>
      </w:r>
    </w:p>
    <w:p w:rsidR="004D7F1F" w:rsidRPr="00C71515" w:rsidRDefault="004D7F1F" w:rsidP="00C71515">
      <w:pPr>
        <w:bidi/>
        <w:spacing w:after="120" w:line="192" w:lineRule="auto"/>
        <w:contextualSpacing/>
        <w:jc w:val="center"/>
        <w:rPr>
          <w:rFonts w:ascii="IranNastaliq" w:hAnsi="IranNastaliq" w:cs="IranNastaliq"/>
          <w:sz w:val="40"/>
          <w:szCs w:val="40"/>
          <w:rtl/>
          <w:lang w:bidi="fa-IR"/>
        </w:rPr>
      </w:pPr>
      <w:r w:rsidRPr="00C71515">
        <w:rPr>
          <w:rFonts w:ascii="IranNastaliq" w:hAnsi="IranNastaliq" w:cs="IranNastaliq"/>
          <w:sz w:val="40"/>
          <w:szCs w:val="40"/>
          <w:rtl/>
          <w:lang w:bidi="fa-IR"/>
        </w:rPr>
        <w:t>موسسه تحقیقات ارتباطات و فناوری اطلاعات</w:t>
      </w:r>
    </w:p>
    <w:p w:rsidR="003F5F28" w:rsidRPr="00D557ED" w:rsidRDefault="003F5F28" w:rsidP="00C71515">
      <w:pPr>
        <w:bidi/>
        <w:spacing w:after="120" w:line="192" w:lineRule="auto"/>
        <w:contextualSpacing/>
        <w:jc w:val="center"/>
        <w:rPr>
          <w:rFonts w:ascii="IranNastaliq" w:hAnsi="IranNastaliq" w:cs="IranNastaliq"/>
          <w:rtl/>
          <w:lang w:bidi="fa-IR"/>
        </w:rPr>
      </w:pPr>
    </w:p>
    <w:p w:rsidR="004D7F1F" w:rsidRPr="00C71515" w:rsidRDefault="004D7F1F" w:rsidP="00502070">
      <w:pPr>
        <w:bidi/>
        <w:spacing w:after="120" w:line="300"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استاد راهنما:</w:t>
      </w:r>
      <w:r w:rsidR="00364CEC" w:rsidRPr="00C71515">
        <w:rPr>
          <w:rFonts w:ascii="IranNastaliq" w:hAnsi="IranNastaliq" w:cs="IranNastaliq"/>
          <w:sz w:val="36"/>
          <w:szCs w:val="36"/>
          <w:rtl/>
          <w:lang w:bidi="fa-IR"/>
        </w:rPr>
        <w:tab/>
      </w:r>
      <w:r w:rsidR="00556158" w:rsidRPr="00C71515">
        <w:rPr>
          <w:rFonts w:ascii="IranNastaliq" w:hAnsi="IranNastaliq" w:cs="IranNastaliq" w:hint="cs"/>
          <w:sz w:val="36"/>
          <w:szCs w:val="36"/>
          <w:rtl/>
          <w:lang w:bidi="fa-IR"/>
        </w:rPr>
        <w:tab/>
      </w:r>
      <w:r w:rsidR="00C71515">
        <w:rPr>
          <w:rFonts w:ascii="IranNastaliq" w:hAnsi="IranNastaliq" w:cs="IranNastaliq" w:hint="cs"/>
          <w:sz w:val="36"/>
          <w:szCs w:val="36"/>
          <w:rtl/>
          <w:lang w:bidi="fa-IR"/>
        </w:rPr>
        <w:tab/>
      </w:r>
      <w:r w:rsidR="00364CEC" w:rsidRPr="00C71515">
        <w:rPr>
          <w:rFonts w:ascii="IranNastaliq" w:hAnsi="IranNastaliq" w:cs="IranNastaliq"/>
          <w:sz w:val="36"/>
          <w:szCs w:val="36"/>
          <w:rtl/>
          <w:lang w:bidi="fa-IR"/>
        </w:rPr>
        <w:tab/>
      </w:r>
    </w:p>
    <w:p w:rsidR="004D7F1F" w:rsidRPr="00C71515" w:rsidRDefault="004D7F1F" w:rsidP="00502070">
      <w:pPr>
        <w:bidi/>
        <w:spacing w:after="120" w:line="300"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نویسنده گزارش:</w:t>
      </w:r>
      <w:r w:rsidR="00364CEC" w:rsidRPr="00C71515">
        <w:rPr>
          <w:rFonts w:ascii="IranNastaliq" w:hAnsi="IranNastaliq" w:cs="IranNastaliq"/>
          <w:sz w:val="36"/>
          <w:szCs w:val="36"/>
          <w:rtl/>
          <w:lang w:bidi="fa-IR"/>
        </w:rPr>
        <w:tab/>
      </w:r>
      <w:r w:rsidR="00364CEC" w:rsidRPr="00C71515">
        <w:rPr>
          <w:rFonts w:ascii="IranNastaliq" w:hAnsi="IranNastaliq" w:cs="IranNastaliq"/>
          <w:sz w:val="36"/>
          <w:szCs w:val="36"/>
          <w:rtl/>
          <w:lang w:bidi="fa-IR"/>
        </w:rPr>
        <w:tab/>
      </w:r>
      <w:r w:rsidR="00C71515">
        <w:rPr>
          <w:rFonts w:ascii="IranNastaliq" w:hAnsi="IranNastaliq" w:cs="IranNastaliq" w:hint="cs"/>
          <w:sz w:val="36"/>
          <w:szCs w:val="36"/>
          <w:rtl/>
          <w:lang w:bidi="fa-IR"/>
        </w:rPr>
        <w:tab/>
      </w:r>
    </w:p>
    <w:p w:rsidR="009D458E" w:rsidRDefault="009D458E" w:rsidP="00C71515">
      <w:pPr>
        <w:bidi/>
        <w:spacing w:after="120" w:line="300" w:lineRule="auto"/>
        <w:contextualSpacing/>
        <w:jc w:val="center"/>
        <w:rPr>
          <w:rFonts w:ascii="IranNastaliq" w:hAnsi="IranNastaliq" w:cs="IranNastaliq"/>
          <w:sz w:val="28"/>
          <w:szCs w:val="28"/>
          <w:rtl/>
          <w:lang w:bidi="fa-IR"/>
        </w:rPr>
      </w:pPr>
    </w:p>
    <w:p w:rsidR="00C71515" w:rsidRDefault="00C71515" w:rsidP="00C71515">
      <w:pPr>
        <w:bidi/>
        <w:spacing w:after="120" w:line="300" w:lineRule="auto"/>
        <w:contextualSpacing/>
        <w:jc w:val="center"/>
        <w:rPr>
          <w:rFonts w:ascii="IranNastaliq" w:hAnsi="IranNastaliq" w:cs="IranNastaliq"/>
          <w:sz w:val="28"/>
          <w:szCs w:val="28"/>
          <w:rtl/>
          <w:lang w:bidi="fa-IR"/>
        </w:rPr>
      </w:pPr>
    </w:p>
    <w:p w:rsidR="004D7F1F" w:rsidRPr="00C71515" w:rsidRDefault="00AF025A" w:rsidP="00C71515">
      <w:pPr>
        <w:bidi/>
        <w:spacing w:after="120" w:line="300" w:lineRule="auto"/>
        <w:contextualSpacing/>
        <w:jc w:val="center"/>
        <w:rPr>
          <w:rFonts w:ascii="IranNastaliq" w:hAnsi="IranNastaliq" w:cs="IranNastaliq"/>
          <w:sz w:val="36"/>
          <w:szCs w:val="36"/>
          <w:rtl/>
          <w:lang w:bidi="fa-IR"/>
        </w:rPr>
      </w:pPr>
      <w:r>
        <w:rPr>
          <w:rFonts w:ascii="IranNastaliq" w:hAnsi="IranNastaliq" w:cs="IranNastaliq" w:hint="cs"/>
          <w:sz w:val="36"/>
          <w:szCs w:val="36"/>
          <w:rtl/>
          <w:lang w:bidi="fa-IR"/>
        </w:rPr>
        <w:t xml:space="preserve">زمستان </w:t>
      </w:r>
      <w:r w:rsidR="004D7F1F" w:rsidRPr="00C71515">
        <w:rPr>
          <w:rFonts w:ascii="IranNastaliq" w:hAnsi="IranNastaliq" w:cs="IranNastaliq"/>
          <w:sz w:val="36"/>
          <w:szCs w:val="36"/>
          <w:rtl/>
          <w:lang w:bidi="fa-IR"/>
        </w:rPr>
        <w:t xml:space="preserve"> 1391</w:t>
      </w: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364CEC" w:rsidRPr="00C879BC" w:rsidRDefault="00364CEC" w:rsidP="00C71515">
      <w:pPr>
        <w:bidi/>
        <w:spacing w:after="120" w:line="300" w:lineRule="auto"/>
        <w:contextualSpacing/>
        <w:jc w:val="center"/>
        <w:rPr>
          <w:rFonts w:cs="2  Nazanin"/>
          <w:rtl/>
          <w:lang w:bidi="fa-IR"/>
        </w:rPr>
      </w:pPr>
    </w:p>
    <w:p w:rsidR="00364CEC" w:rsidRDefault="00364CEC" w:rsidP="00C71515">
      <w:pPr>
        <w:bidi/>
        <w:spacing w:after="120" w:line="300" w:lineRule="auto"/>
        <w:contextualSpacing/>
        <w:jc w:val="center"/>
        <w:rPr>
          <w:rFonts w:cs="2  Nazanin"/>
          <w:rtl/>
          <w:lang w:bidi="fa-IR"/>
        </w:rPr>
      </w:pPr>
    </w:p>
    <w:p w:rsidR="004D7F1F" w:rsidRPr="003702AF" w:rsidRDefault="00676F54" w:rsidP="00C71515">
      <w:pPr>
        <w:bidi/>
        <w:spacing w:after="120" w:line="300" w:lineRule="auto"/>
        <w:contextualSpacing/>
        <w:jc w:val="center"/>
        <w:rPr>
          <w:rFonts w:cs="B Nazanin"/>
          <w:sz w:val="20"/>
          <w:szCs w:val="20"/>
          <w:rtl/>
          <w:lang w:bidi="fa-IR"/>
        </w:rPr>
      </w:pPr>
      <w:r w:rsidRPr="003702AF">
        <w:rPr>
          <w:rFonts w:cs="B Nazanin" w:hint="cs"/>
          <w:sz w:val="20"/>
          <w:szCs w:val="20"/>
          <w:rtl/>
          <w:lang w:bidi="fa-IR"/>
        </w:rPr>
        <w:t>[</w:t>
      </w:r>
      <w:r w:rsidR="004D7F1F" w:rsidRPr="003702AF">
        <w:rPr>
          <w:rFonts w:cs="B Nazanin" w:hint="cs"/>
          <w:sz w:val="20"/>
          <w:szCs w:val="20"/>
          <w:rtl/>
          <w:lang w:bidi="fa-IR"/>
        </w:rPr>
        <w:t xml:space="preserve">این صفحه </w:t>
      </w:r>
      <w:r w:rsidR="00DC5FAF" w:rsidRPr="003702AF">
        <w:rPr>
          <w:rFonts w:cs="B Nazanin" w:hint="cs"/>
          <w:sz w:val="20"/>
          <w:szCs w:val="20"/>
          <w:rtl/>
          <w:lang w:bidi="fa-IR"/>
        </w:rPr>
        <w:t>به عمد</w:t>
      </w:r>
      <w:r w:rsidR="004D7F1F" w:rsidRPr="003702AF">
        <w:rPr>
          <w:rFonts w:cs="B Nazanin" w:hint="cs"/>
          <w:sz w:val="20"/>
          <w:szCs w:val="20"/>
          <w:rtl/>
          <w:lang w:bidi="fa-IR"/>
        </w:rPr>
        <w:t xml:space="preserve"> سفید گذاشته </w:t>
      </w:r>
      <w:r w:rsidR="00C12E2A" w:rsidRPr="003702AF">
        <w:rPr>
          <w:rFonts w:cs="B Nazanin" w:hint="cs"/>
          <w:sz w:val="20"/>
          <w:szCs w:val="20"/>
          <w:rtl/>
          <w:lang w:bidi="fa-IR"/>
        </w:rPr>
        <w:t>شده است</w:t>
      </w:r>
      <w:r w:rsidRPr="003702AF">
        <w:rPr>
          <w:rFonts w:cs="B Nazanin" w:hint="cs"/>
          <w:sz w:val="20"/>
          <w:szCs w:val="20"/>
          <w:rtl/>
          <w:lang w:bidi="fa-IR"/>
        </w:rPr>
        <w:t>]</w:t>
      </w: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4D7F1F" w:rsidRDefault="004D7F1F"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Pr="00C879BC" w:rsidRDefault="00C71515" w:rsidP="00C71515">
      <w:pPr>
        <w:bidi/>
        <w:spacing w:after="120" w:line="300" w:lineRule="auto"/>
        <w:contextualSpacing/>
        <w:jc w:val="center"/>
        <w:rPr>
          <w:rFonts w:cs="2  Nazanin"/>
          <w:rtl/>
          <w:lang w:bidi="fa-IR"/>
        </w:rPr>
      </w:pPr>
    </w:p>
    <w:p w:rsidR="00E76243" w:rsidRPr="00C879BC" w:rsidRDefault="00145AAC" w:rsidP="00C71515">
      <w:pPr>
        <w:bidi/>
        <w:spacing w:after="120" w:line="300" w:lineRule="auto"/>
        <w:contextualSpacing/>
        <w:jc w:val="center"/>
        <w:rPr>
          <w:rFonts w:cs="2  Nazanin"/>
          <w:rtl/>
          <w:lang w:bidi="fa-IR"/>
        </w:rPr>
      </w:pPr>
      <w:r>
        <w:rPr>
          <w:rFonts w:cs="2  Nazanin"/>
          <w:noProof/>
          <w:rtl/>
        </w:rPr>
        <w:drawing>
          <wp:inline distT="0" distB="0" distL="0" distR="0" wp14:anchorId="6213FB10" wp14:editId="33937C11">
            <wp:extent cx="4934309" cy="2347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jpg"/>
                    <pic:cNvPicPr/>
                  </pic:nvPicPr>
                  <pic:blipFill>
                    <a:blip r:embed="rId9" cstate="print">
                      <a:extLst>
                        <a:ext uri="{BEBA8EAE-BF5A-486C-A8C5-ECC9F3942E4B}">
                          <a14:imgProps xmlns:a14="http://schemas.microsoft.com/office/drawing/2010/main">
                            <a14:imgLayer r:embed="rId10">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4937728" cy="2348645"/>
                    </a:xfrm>
                    <a:prstGeom prst="rect">
                      <a:avLst/>
                    </a:prstGeom>
                    <a:ln>
                      <a:noFill/>
                    </a:ln>
                    <a:effectLst>
                      <a:softEdge rad="112500"/>
                    </a:effectLst>
                  </pic:spPr>
                </pic:pic>
              </a:graphicData>
            </a:graphic>
          </wp:inline>
        </w:drawing>
      </w:r>
    </w:p>
    <w:p w:rsidR="00E76243" w:rsidRPr="00C879BC" w:rsidRDefault="00E76243"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Default="00E76243"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Pr="00C879BC" w:rsidRDefault="00EE67CF"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Default="00E76243"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lang w:bidi="fa-IR"/>
        </w:rPr>
      </w:pPr>
    </w:p>
    <w:p w:rsidR="00AF025A" w:rsidRDefault="00AF025A" w:rsidP="00AF025A">
      <w:pPr>
        <w:bidi/>
        <w:spacing w:after="120" w:line="300" w:lineRule="auto"/>
        <w:contextualSpacing/>
        <w:jc w:val="center"/>
        <w:rPr>
          <w:rFonts w:cs="2  Nazanin"/>
          <w:lang w:bidi="fa-IR"/>
        </w:rPr>
      </w:pPr>
    </w:p>
    <w:p w:rsidR="00AF025A" w:rsidRDefault="00AF025A" w:rsidP="00AF025A">
      <w:pPr>
        <w:bidi/>
        <w:spacing w:after="120" w:line="300" w:lineRule="auto"/>
        <w:contextualSpacing/>
        <w:jc w:val="center"/>
        <w:rPr>
          <w:rFonts w:cs="2  Nazanin"/>
          <w:lang w:bidi="fa-IR"/>
        </w:rPr>
      </w:pPr>
    </w:p>
    <w:p w:rsidR="00AF025A" w:rsidRDefault="00AF025A" w:rsidP="00AF025A">
      <w:pPr>
        <w:bidi/>
        <w:spacing w:after="120" w:line="300" w:lineRule="auto"/>
        <w:contextualSpacing/>
        <w:jc w:val="center"/>
        <w:rPr>
          <w:rFonts w:cs="2  Nazanin"/>
          <w:lang w:bidi="fa-IR"/>
        </w:rPr>
      </w:pPr>
    </w:p>
    <w:p w:rsidR="00AF025A" w:rsidRDefault="00AF025A" w:rsidP="00AF025A">
      <w:pPr>
        <w:bidi/>
        <w:spacing w:after="120" w:line="300" w:lineRule="auto"/>
        <w:contextualSpacing/>
        <w:jc w:val="center"/>
        <w:rPr>
          <w:rFonts w:cs="2  Nazanin"/>
          <w:lang w:bidi="fa-IR"/>
        </w:rPr>
      </w:pPr>
    </w:p>
    <w:p w:rsidR="00AF025A" w:rsidRDefault="00AF025A" w:rsidP="00AF025A">
      <w:pPr>
        <w:bidi/>
        <w:spacing w:after="120" w:line="300" w:lineRule="auto"/>
        <w:contextualSpacing/>
        <w:jc w:val="center"/>
        <w:rPr>
          <w:rFonts w:cs="2  Nazanin"/>
          <w:rtl/>
          <w:lang w:bidi="fa-IR"/>
        </w:rPr>
      </w:pPr>
    </w:p>
    <w:p w:rsidR="00C71515" w:rsidRPr="00C879BC" w:rsidRDefault="00C71515" w:rsidP="00C71515">
      <w:pPr>
        <w:bidi/>
        <w:spacing w:after="120" w:line="300" w:lineRule="auto"/>
        <w:contextualSpacing/>
        <w:jc w:val="center"/>
        <w:rPr>
          <w:rFonts w:cs="2  Nazanin"/>
          <w:rtl/>
          <w:lang w:bidi="fa-IR"/>
        </w:rPr>
      </w:pPr>
    </w:p>
    <w:p w:rsidR="00CE191F" w:rsidRPr="00C879BC" w:rsidRDefault="00CE191F" w:rsidP="00C71515">
      <w:pPr>
        <w:shd w:val="pct50" w:color="auto" w:fill="auto"/>
        <w:bidi/>
        <w:spacing w:after="120" w:line="300" w:lineRule="auto"/>
        <w:ind w:left="-1440" w:right="7938"/>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lastRenderedPageBreak/>
        <w:t>تقدیم به</w:t>
      </w:r>
    </w:p>
    <w:p w:rsidR="00CE191F" w:rsidRPr="00C879BC" w:rsidRDefault="00CE191F" w:rsidP="00C71515">
      <w:pPr>
        <w:bidi/>
        <w:spacing w:after="120" w:line="300" w:lineRule="auto"/>
        <w:contextualSpacing/>
        <w:rPr>
          <w:rFonts w:cs="2  Nazanin"/>
          <w:rtl/>
          <w:lang w:bidi="fa-IR"/>
        </w:rPr>
      </w:pPr>
    </w:p>
    <w:p w:rsidR="00CE191F" w:rsidRDefault="00CE191F" w:rsidP="00C71515">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Pr="00C879BC" w:rsidRDefault="00180C3D" w:rsidP="00180C3D">
      <w:pPr>
        <w:bidi/>
        <w:spacing w:after="120" w:line="300" w:lineRule="auto"/>
        <w:contextualSpacing/>
        <w:jc w:val="center"/>
        <w:rPr>
          <w:rFonts w:cs="2  Nazanin"/>
          <w:rtl/>
          <w:lang w:bidi="fa-IR"/>
        </w:rPr>
      </w:pPr>
    </w:p>
    <w:p w:rsidR="00CE191F" w:rsidRPr="00C879BC" w:rsidRDefault="00CE191F" w:rsidP="00C71515">
      <w:pPr>
        <w:bidi/>
        <w:spacing w:after="120" w:line="300" w:lineRule="auto"/>
        <w:contextualSpacing/>
        <w:jc w:val="center"/>
        <w:rPr>
          <w:rFonts w:cs="2  Nazanin"/>
          <w:rtl/>
          <w:lang w:bidi="fa-IR"/>
        </w:rPr>
      </w:pPr>
    </w:p>
    <w:p w:rsidR="00CE191F" w:rsidRPr="00C879BC" w:rsidRDefault="00CE191F" w:rsidP="00C71515">
      <w:pPr>
        <w:bidi/>
        <w:spacing w:after="120" w:line="300" w:lineRule="auto"/>
        <w:contextualSpacing/>
        <w:jc w:val="center"/>
        <w:rPr>
          <w:rFonts w:cs="2  Nazanin"/>
          <w:rtl/>
          <w:lang w:bidi="fa-IR"/>
        </w:rPr>
      </w:pPr>
    </w:p>
    <w:p w:rsidR="00CE191F" w:rsidRDefault="00CE191F" w:rsidP="00C71515">
      <w:pPr>
        <w:bidi/>
        <w:spacing w:after="120" w:line="300" w:lineRule="auto"/>
        <w:contextualSpacing/>
        <w:jc w:val="center"/>
        <w:rPr>
          <w:rFonts w:cs="2  Nazanin"/>
          <w:lang w:bidi="fa-IR"/>
        </w:rPr>
      </w:pPr>
    </w:p>
    <w:p w:rsidR="00E4517A" w:rsidRPr="00C879BC" w:rsidRDefault="00E4517A" w:rsidP="00C71515">
      <w:pPr>
        <w:bidi/>
        <w:spacing w:after="120" w:line="300" w:lineRule="auto"/>
        <w:contextualSpacing/>
        <w:jc w:val="center"/>
        <w:rPr>
          <w:rFonts w:cs="2  Nazanin"/>
          <w:rtl/>
          <w:lang w:bidi="fa-IR"/>
        </w:rPr>
      </w:pPr>
    </w:p>
    <w:p w:rsidR="00CE191F" w:rsidRDefault="00CE191F" w:rsidP="00C71515">
      <w:pPr>
        <w:bidi/>
        <w:spacing w:after="120" w:line="300" w:lineRule="auto"/>
        <w:contextualSpacing/>
        <w:jc w:val="center"/>
        <w:rPr>
          <w:rFonts w:cs="2  Nazanin"/>
          <w:lang w:bidi="fa-IR"/>
        </w:rPr>
      </w:pPr>
    </w:p>
    <w:p w:rsidR="00DF5D3A" w:rsidRDefault="00DF5D3A"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shd w:val="pct50" w:color="auto" w:fill="auto"/>
        <w:bidi/>
        <w:spacing w:after="120" w:line="300" w:lineRule="auto"/>
        <w:ind w:left="-1440" w:right="8080"/>
        <w:contextualSpacing/>
        <w:jc w:val="right"/>
        <w:rPr>
          <w:rFonts w:cs="2  Kamran Outline"/>
          <w:sz w:val="32"/>
          <w:szCs w:val="32"/>
          <w:rtl/>
          <w:lang w:bidi="fa-IR"/>
        </w:rPr>
      </w:pPr>
      <w:r w:rsidRPr="00C879BC">
        <w:rPr>
          <w:rFonts w:cs="2  Kamran Outline" w:hint="cs"/>
          <w:color w:val="FFFFFF" w:themeColor="background1"/>
          <w:sz w:val="32"/>
          <w:szCs w:val="32"/>
          <w:rtl/>
          <w:lang w:bidi="fa-IR"/>
        </w:rPr>
        <w:lastRenderedPageBreak/>
        <w:t>پیشگفتار</w:t>
      </w:r>
    </w:p>
    <w:p w:rsidR="008A5E28" w:rsidRDefault="008A5E28" w:rsidP="00C71515">
      <w:pPr>
        <w:bidi/>
        <w:spacing w:after="120" w:line="300" w:lineRule="auto"/>
        <w:contextualSpacing/>
        <w:jc w:val="center"/>
        <w:rPr>
          <w:rFonts w:cs="2  Nazanin"/>
          <w:sz w:val="24"/>
          <w:szCs w:val="24"/>
          <w:rtl/>
          <w:lang w:bidi="fa-IR"/>
        </w:rPr>
      </w:pPr>
    </w:p>
    <w:p w:rsidR="00180C3D" w:rsidRDefault="00180C3D">
      <w:pPr>
        <w:rPr>
          <w:rFonts w:cs="2  Nazanin"/>
          <w:sz w:val="24"/>
          <w:szCs w:val="24"/>
          <w:rtl/>
          <w:lang w:bidi="fa-IR"/>
        </w:rPr>
      </w:pPr>
      <w:r>
        <w:rPr>
          <w:rFonts w:cs="2  Nazanin"/>
          <w:sz w:val="24"/>
          <w:szCs w:val="24"/>
          <w:rtl/>
          <w:lang w:bidi="fa-IR"/>
        </w:rPr>
        <w:br w:type="page"/>
      </w:r>
    </w:p>
    <w:p w:rsidR="008A5E28" w:rsidRPr="00C879BC" w:rsidRDefault="008A5E28" w:rsidP="00C71515">
      <w:pPr>
        <w:shd w:val="pct50" w:color="auto" w:fill="auto"/>
        <w:bidi/>
        <w:spacing w:after="120" w:line="300" w:lineRule="auto"/>
        <w:ind w:left="-1440" w:right="7230"/>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lastRenderedPageBreak/>
        <w:t>فهرست مطالب</w:t>
      </w:r>
    </w:p>
    <w:p w:rsidR="00C1163F" w:rsidRDefault="00C1163F" w:rsidP="00C71515">
      <w:pPr>
        <w:bidi/>
        <w:spacing w:after="120" w:line="300" w:lineRule="auto"/>
        <w:contextualSpacing/>
        <w:jc w:val="both"/>
        <w:rPr>
          <w:rFonts w:cs="2  Nazanin"/>
          <w:sz w:val="24"/>
          <w:szCs w:val="24"/>
          <w:rtl/>
          <w:lang w:bidi="fa-IR"/>
        </w:rPr>
      </w:pPr>
      <w:r>
        <w:rPr>
          <w:rFonts w:cs="2  Nazanin" w:hint="cs"/>
          <w:noProof/>
          <w:sz w:val="24"/>
          <w:szCs w:val="24"/>
          <w:rtl/>
        </w:rPr>
        <mc:AlternateContent>
          <mc:Choice Requires="wps">
            <w:drawing>
              <wp:anchor distT="0" distB="0" distL="114300" distR="114300" simplePos="0" relativeHeight="251663360" behindDoc="0" locked="0" layoutInCell="1" allowOverlap="1" wp14:anchorId="3C0B5731" wp14:editId="1A1CC36D">
                <wp:simplePos x="0" y="0"/>
                <wp:positionH relativeFrom="column">
                  <wp:posOffset>17253</wp:posOffset>
                </wp:positionH>
                <wp:positionV relativeFrom="paragraph">
                  <wp:posOffset>293262</wp:posOffset>
                </wp:positionV>
                <wp:extent cx="5710555" cy="0"/>
                <wp:effectExtent l="0" t="0" r="23495" b="19050"/>
                <wp:wrapNone/>
                <wp:docPr id="37" name="Straight Connector 37"/>
                <wp:cNvGraphicFramePr/>
                <a:graphic xmlns:a="http://schemas.openxmlformats.org/drawingml/2006/main">
                  <a:graphicData uri="http://schemas.microsoft.com/office/word/2010/wordprocessingShape">
                    <wps:wsp>
                      <wps:cNvCnPr/>
                      <wps:spPr>
                        <a:xfrm>
                          <a:off x="0" y="0"/>
                          <a:ext cx="57105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F5C1CB" id="Straight Connector 3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3.1pt" to="45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HIuQEAAMUDAAAOAAAAZHJzL2Uyb0RvYy54bWysU8GOEzEMvSPxD1HudKaLyqJ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NDLt7dSBOX5jR4z&#10;Kbsfs9hiCKwgkuAgKzXF1DFgG3Z08VLcUaF9NOTLlwmJY1X3NKsLxyw0X65ul+1qtZJCX2PNMzBS&#10;yh8AvSiHXjobCnHVqcPHlLkZp15T2CmDnFvXUz45KMkufAHDZLjZsqLrGsHWkTgoXgClNYS8LFS4&#10;Xs0uMGOdm4Ht34GX/AKFumL/Ap4RtTOGPIO9DUh/6p6P15HNOf+qwJl3keAJh1N9lCoN70pleNnr&#10;sow/+xX+/PdtfgAAAP//AwBQSwMEFAAGAAgAAAAhAFZxd6PeAAAABwEAAA8AAABkcnMvZG93bnJl&#10;di54bWxMj8FOwzAQRO9I/QdrK3FB1CFqSwlxKkCqeqCoasMHuPGSRMTrKHbSlK9nEQc4zs5o5m26&#10;Hm0jBux87UjB3SwCgVQ4U1Op4D3f3K5A+KDJ6MYRKrigh3U2uUp1YtyZDjgcQym4hHyiFVQhtImU&#10;vqjQaj9zLRJ7H66zOrDsSmk6feZy28g4ipbS6pp4odItvlRYfB57q2C7ecbXxaUv52axzW+GfPf2&#10;tV8pdT0dnx5BBBzDXxh+8BkdMmY6uZ6MF42C+J6DCubLGATbD1HMr51+DzJL5X/+7BsAAP//AwBQ&#10;SwECLQAUAAYACAAAACEAtoM4kv4AAADhAQAAEwAAAAAAAAAAAAAAAAAAAAAAW0NvbnRlbnRfVHlw&#10;ZXNdLnhtbFBLAQItABQABgAIAAAAIQA4/SH/1gAAAJQBAAALAAAAAAAAAAAAAAAAAC8BAABfcmVs&#10;cy8ucmVsc1BLAQItABQABgAIAAAAIQDch1HIuQEAAMUDAAAOAAAAAAAAAAAAAAAAAC4CAABkcnMv&#10;ZTJvRG9jLnhtbFBLAQItABQABgAIAAAAIQBWcXej3gAAAAcBAAAPAAAAAAAAAAAAAAAAABMEAABk&#10;cnMvZG93bnJldi54bWxQSwUGAAAAAAQABADzAAAAHgUAAAAA&#10;" strokecolor="#4579b8 [3044]"/>
            </w:pict>
          </mc:Fallback>
        </mc:AlternateContent>
      </w:r>
      <w:r w:rsidRPr="00C1163F">
        <w:rPr>
          <w:rFonts w:cs="2  Nazanin" w:hint="cs"/>
          <w:sz w:val="24"/>
          <w:szCs w:val="24"/>
          <w:rtl/>
          <w:lang w:bidi="fa-IR"/>
        </w:rPr>
        <w:t>موضوع</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C1163F">
        <w:rPr>
          <w:rFonts w:cs="2  Nazanin" w:hint="cs"/>
          <w:sz w:val="24"/>
          <w:szCs w:val="24"/>
          <w:rtl/>
          <w:lang w:bidi="fa-IR"/>
        </w:rPr>
        <w:t>صفحه</w:t>
      </w:r>
    </w:p>
    <w:p w:rsidR="008A5E28" w:rsidRPr="00C1163F" w:rsidRDefault="005C4AB1" w:rsidP="00C71515">
      <w:pPr>
        <w:bidi/>
        <w:spacing w:after="120" w:line="300" w:lineRule="auto"/>
        <w:contextualSpacing/>
        <w:jc w:val="both"/>
        <w:rPr>
          <w:rFonts w:cs="2  Nazanin"/>
          <w:sz w:val="20"/>
          <w:szCs w:val="20"/>
          <w:lang w:bidi="fa-IR"/>
        </w:rPr>
      </w:pPr>
      <w:r w:rsidRPr="00C1163F">
        <w:rPr>
          <w:rFonts w:cs="2  Nazanin" w:hint="cs"/>
          <w:sz w:val="20"/>
          <w:szCs w:val="20"/>
          <w:rtl/>
          <w:lang w:bidi="fa-IR"/>
        </w:rPr>
        <w:t>چکیده</w:t>
      </w:r>
      <w:r w:rsidR="008F15E6">
        <w:rPr>
          <w:rFonts w:cs="2  Nazanin" w:hint="cs"/>
          <w:sz w:val="20"/>
          <w:szCs w:val="20"/>
          <w:rtl/>
          <w:lang w:bidi="fa-IR"/>
        </w:rPr>
        <w:t xml:space="preserve"> .........................................................................................................................................................................</w:t>
      </w:r>
      <w:r w:rsidR="00444800">
        <w:rPr>
          <w:rFonts w:cs="2  Nazanin" w:hint="cs"/>
          <w:sz w:val="20"/>
          <w:szCs w:val="20"/>
          <w:rtl/>
          <w:lang w:bidi="fa-IR"/>
        </w:rPr>
        <w:t>....</w:t>
      </w:r>
      <w:r w:rsidR="008F15E6">
        <w:rPr>
          <w:rFonts w:cs="2  Nazanin" w:hint="cs"/>
          <w:sz w:val="20"/>
          <w:szCs w:val="20"/>
          <w:rtl/>
          <w:lang w:bidi="fa-IR"/>
        </w:rPr>
        <w:t xml:space="preserve">................................................................................. </w:t>
      </w:r>
      <w:r w:rsidR="008F15E6" w:rsidRPr="008F15E6">
        <w:rPr>
          <w:rFonts w:asciiTheme="majorBidi" w:hAnsiTheme="majorBidi" w:cstheme="majorBidi"/>
          <w:sz w:val="20"/>
          <w:szCs w:val="20"/>
          <w:lang w:bidi="fa-IR"/>
        </w:rPr>
        <w:t>XI</w:t>
      </w:r>
    </w:p>
    <w:p w:rsidR="005C4AB1" w:rsidRDefault="005C4AB1" w:rsidP="00C71515">
      <w:pPr>
        <w:bidi/>
        <w:spacing w:after="120" w:line="300" w:lineRule="auto"/>
        <w:contextualSpacing/>
        <w:jc w:val="both"/>
        <w:rPr>
          <w:rFonts w:cs="2  Nazanin"/>
          <w:sz w:val="20"/>
          <w:szCs w:val="20"/>
          <w:lang w:bidi="fa-IR"/>
        </w:rPr>
      </w:pPr>
      <w:r w:rsidRPr="00C1163F">
        <w:rPr>
          <w:rFonts w:cs="2  Nazanin" w:hint="cs"/>
          <w:sz w:val="20"/>
          <w:szCs w:val="20"/>
          <w:rtl/>
          <w:lang w:bidi="fa-IR"/>
        </w:rPr>
        <w:t>معرفی دانشگاه، محل کارآموزی، استاد راهنما، استاد سرپرست کارآموزی و دانشجو</w:t>
      </w:r>
      <w:r w:rsidR="00444800">
        <w:rPr>
          <w:rFonts w:cs="2  Nazanin" w:hint="cs"/>
          <w:sz w:val="20"/>
          <w:szCs w:val="20"/>
          <w:rtl/>
          <w:lang w:bidi="fa-IR"/>
        </w:rPr>
        <w:t xml:space="preserve"> .................................................................................................................. </w:t>
      </w:r>
      <w:r w:rsidR="00444800" w:rsidRPr="00444800">
        <w:rPr>
          <w:rFonts w:asciiTheme="majorBidi" w:hAnsiTheme="majorBidi" w:cstheme="majorBidi"/>
          <w:sz w:val="20"/>
          <w:szCs w:val="20"/>
          <w:lang w:bidi="fa-IR"/>
        </w:rPr>
        <w:t>XII</w:t>
      </w:r>
    </w:p>
    <w:p w:rsidR="006A6476" w:rsidRDefault="006A6476" w:rsidP="00C71515">
      <w:pPr>
        <w:bidi/>
        <w:spacing w:after="120" w:line="300" w:lineRule="auto"/>
        <w:contextualSpacing/>
        <w:jc w:val="both"/>
        <w:rPr>
          <w:rFonts w:cs="2  Nazanin"/>
          <w:sz w:val="20"/>
          <w:szCs w:val="20"/>
          <w:rtl/>
          <w:lang w:bidi="fa-IR"/>
        </w:rPr>
      </w:pPr>
    </w:p>
    <w:p w:rsidR="00C71515" w:rsidRPr="00C1163F" w:rsidRDefault="00C71515" w:rsidP="00C71515">
      <w:pPr>
        <w:bidi/>
        <w:spacing w:after="120" w:line="300" w:lineRule="auto"/>
        <w:contextualSpacing/>
        <w:jc w:val="both"/>
        <w:rPr>
          <w:rFonts w:cs="2  Nazanin"/>
          <w:sz w:val="20"/>
          <w:szCs w:val="20"/>
          <w:rtl/>
          <w:lang w:bidi="fa-IR"/>
        </w:rPr>
      </w:pPr>
    </w:p>
    <w:p w:rsidR="005C4AB1" w:rsidRPr="00C1163F" w:rsidRDefault="005C4AB1" w:rsidP="00C71515">
      <w:pPr>
        <w:bidi/>
        <w:spacing w:after="120" w:line="300" w:lineRule="auto"/>
        <w:contextualSpacing/>
        <w:jc w:val="both"/>
        <w:rPr>
          <w:rFonts w:cs="2  Nazanin"/>
          <w:b/>
          <w:bCs/>
          <w:sz w:val="20"/>
          <w:szCs w:val="20"/>
          <w:rtl/>
          <w:lang w:bidi="fa-IR"/>
        </w:rPr>
      </w:pPr>
      <w:r w:rsidRPr="00C1163F">
        <w:rPr>
          <w:rFonts w:cs="2  Nazanin" w:hint="cs"/>
          <w:b/>
          <w:bCs/>
          <w:sz w:val="20"/>
          <w:szCs w:val="20"/>
          <w:rtl/>
          <w:lang w:bidi="fa-IR"/>
        </w:rPr>
        <w:t>فصل اول</w:t>
      </w:r>
      <w:r w:rsidR="00C1163F" w:rsidRPr="00C1163F">
        <w:rPr>
          <w:rFonts w:cs="2  Nazanin" w:hint="cs"/>
          <w:b/>
          <w:bCs/>
          <w:sz w:val="20"/>
          <w:szCs w:val="20"/>
          <w:rtl/>
          <w:lang w:bidi="fa-IR"/>
        </w:rPr>
        <w:t>:</w:t>
      </w:r>
      <w:r w:rsidR="00915D7B" w:rsidRPr="00C1163F">
        <w:rPr>
          <w:rFonts w:cs="2  Nazanin" w:hint="cs"/>
          <w:b/>
          <w:bCs/>
          <w:sz w:val="20"/>
          <w:szCs w:val="20"/>
          <w:rtl/>
          <w:lang w:bidi="fa-IR"/>
        </w:rPr>
        <w:t xml:space="preserve"> مفاهیم امنیت</w:t>
      </w:r>
      <w:r w:rsidR="00444800">
        <w:rPr>
          <w:rFonts w:cs="2  Nazanin" w:hint="cs"/>
          <w:b/>
          <w:bCs/>
          <w:sz w:val="20"/>
          <w:szCs w:val="20"/>
          <w:rtl/>
          <w:lang w:bidi="fa-IR"/>
        </w:rPr>
        <w:t xml:space="preserve"> .................................................................................................................................................................................... 1</w:t>
      </w:r>
    </w:p>
    <w:p w:rsidR="005C4AB1" w:rsidRPr="00C1163F" w:rsidRDefault="005C4AB1" w:rsidP="00C71515">
      <w:pPr>
        <w:pStyle w:val="ListParagraph"/>
        <w:numPr>
          <w:ilvl w:val="1"/>
          <w:numId w:val="45"/>
        </w:numPr>
        <w:bidi/>
        <w:spacing w:after="120" w:line="300" w:lineRule="auto"/>
        <w:jc w:val="both"/>
        <w:rPr>
          <w:rFonts w:cs="2  Nazanin"/>
          <w:sz w:val="20"/>
          <w:szCs w:val="20"/>
          <w:rtl/>
          <w:lang w:bidi="fa-IR"/>
        </w:rPr>
      </w:pPr>
      <w:r w:rsidRPr="00C1163F">
        <w:rPr>
          <w:rFonts w:cs="2  Nazanin" w:hint="cs"/>
          <w:sz w:val="20"/>
          <w:szCs w:val="20"/>
          <w:rtl/>
          <w:lang w:bidi="fa-IR"/>
        </w:rPr>
        <w:t>تعریف واژگان کلیدی</w:t>
      </w:r>
      <w:r w:rsidR="00444800">
        <w:rPr>
          <w:rFonts w:cs="2  Nazanin" w:hint="cs"/>
          <w:sz w:val="20"/>
          <w:szCs w:val="20"/>
          <w:rtl/>
          <w:lang w:bidi="fa-IR"/>
        </w:rPr>
        <w:t xml:space="preserve"> ............................................................................................................................................................................................................................ 2</w:t>
      </w:r>
    </w:p>
    <w:p w:rsidR="005C4AB1" w:rsidRPr="00C1163F" w:rsidRDefault="005C4AB1" w:rsidP="00C71515">
      <w:pPr>
        <w:pStyle w:val="ListParagraph"/>
        <w:numPr>
          <w:ilvl w:val="1"/>
          <w:numId w:val="45"/>
        </w:numPr>
        <w:bidi/>
        <w:spacing w:after="120" w:line="300" w:lineRule="auto"/>
        <w:jc w:val="both"/>
        <w:rPr>
          <w:rFonts w:cs="2  Nazanin"/>
          <w:sz w:val="20"/>
          <w:szCs w:val="20"/>
          <w:lang w:bidi="fa-IR"/>
        </w:rPr>
      </w:pPr>
      <w:r w:rsidRPr="00C1163F">
        <w:rPr>
          <w:rFonts w:cs="2  Nazanin" w:hint="cs"/>
          <w:sz w:val="20"/>
          <w:szCs w:val="20"/>
          <w:rtl/>
          <w:lang w:bidi="fa-IR"/>
        </w:rPr>
        <w:t>رمزنگاری</w:t>
      </w:r>
      <w:r w:rsidR="00444800">
        <w:rPr>
          <w:rFonts w:cs="2  Nazanin" w:hint="cs"/>
          <w:sz w:val="20"/>
          <w:szCs w:val="20"/>
          <w:rtl/>
          <w:lang w:bidi="fa-IR"/>
        </w:rPr>
        <w:t xml:space="preserve"> .................................................................................................................................................................................................................................................. 6</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1-2-1 رمزنگاری متقارن</w:t>
      </w:r>
      <w:r w:rsidR="00444800">
        <w:rPr>
          <w:rFonts w:cs="2  Nazanin" w:hint="cs"/>
          <w:sz w:val="20"/>
          <w:szCs w:val="20"/>
          <w:rtl/>
          <w:lang w:bidi="fa-IR"/>
        </w:rPr>
        <w:t xml:space="preserve"> ..................................................................................................................................................................................................................... 7</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1-2-1-1 رمزگذاری بلاکی</w:t>
      </w:r>
      <w:r w:rsidR="00444800">
        <w:rPr>
          <w:rFonts w:cs="2  Nazanin" w:hint="cs"/>
          <w:sz w:val="20"/>
          <w:szCs w:val="20"/>
          <w:rtl/>
          <w:lang w:bidi="fa-IR"/>
        </w:rPr>
        <w:t xml:space="preserve"> ................................................................................................................................................................................................................. 9</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1-2-1-2 رمزگذاری جریانی</w:t>
      </w:r>
      <w:r w:rsidR="00444800">
        <w:rPr>
          <w:rFonts w:cs="2  Nazanin" w:hint="cs"/>
          <w:sz w:val="20"/>
          <w:szCs w:val="20"/>
          <w:rtl/>
          <w:lang w:bidi="fa-IR"/>
        </w:rPr>
        <w:t xml:space="preserve"> ............................................................................................................................................................................................................... 9</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1-2-2 رمزنگاری نامتقارن</w:t>
      </w:r>
      <w:r w:rsidR="00444800">
        <w:rPr>
          <w:rFonts w:cs="2  Nazanin" w:hint="cs"/>
          <w:sz w:val="20"/>
          <w:szCs w:val="20"/>
          <w:rtl/>
          <w:lang w:bidi="fa-IR"/>
        </w:rPr>
        <w:t xml:space="preserve"> ................................................................................................................................................................................................................ 11</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1-2-2-1 کاربردهای سیستم های رمزگذاری کلید عمومی</w:t>
      </w:r>
      <w:r w:rsidR="00444800">
        <w:rPr>
          <w:rFonts w:cs="2  Nazanin" w:hint="cs"/>
          <w:sz w:val="20"/>
          <w:szCs w:val="20"/>
          <w:rtl/>
          <w:lang w:bidi="fa-IR"/>
        </w:rPr>
        <w:t xml:space="preserve"> ..................................................................................................................................................... 13</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1-2-2-2 سرویس های رمزنگاری کلید عمومی</w:t>
      </w:r>
      <w:r w:rsidR="00444800">
        <w:rPr>
          <w:rFonts w:cs="2  Nazanin" w:hint="cs"/>
          <w:sz w:val="20"/>
          <w:szCs w:val="20"/>
          <w:rtl/>
          <w:lang w:bidi="fa-IR"/>
        </w:rPr>
        <w:t xml:space="preserve"> .......................................................................................................................................................................... 14</w:t>
      </w:r>
    </w:p>
    <w:p w:rsidR="005C4AB1" w:rsidRPr="00444800"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 xml:space="preserve">1-2-2-3 الگوریتم کلید عمومی </w:t>
      </w:r>
      <w:r w:rsidRPr="00C1163F">
        <w:rPr>
          <w:rFonts w:asciiTheme="majorBidi" w:hAnsiTheme="majorBidi" w:cstheme="majorBidi"/>
          <w:sz w:val="20"/>
          <w:szCs w:val="20"/>
          <w:lang w:bidi="fa-IR"/>
        </w:rPr>
        <w:t>RSA</w:t>
      </w:r>
      <w:r w:rsidR="00444800">
        <w:rPr>
          <w:rFonts w:asciiTheme="majorBidi" w:hAnsiTheme="majorBidi" w:cstheme="majorBidi" w:hint="cs"/>
          <w:sz w:val="20"/>
          <w:szCs w:val="20"/>
          <w:rtl/>
          <w:lang w:bidi="fa-IR"/>
        </w:rPr>
        <w:t xml:space="preserve"> </w:t>
      </w:r>
      <w:r w:rsidR="00444800">
        <w:rPr>
          <w:rFonts w:asciiTheme="majorBidi" w:hAnsiTheme="majorBidi" w:cs="2  Nazanin" w:hint="cs"/>
          <w:sz w:val="20"/>
          <w:szCs w:val="20"/>
          <w:rtl/>
          <w:lang w:bidi="fa-IR"/>
        </w:rPr>
        <w:t>........................................................................................................................................................................................ 14</w:t>
      </w:r>
    </w:p>
    <w:p w:rsidR="005C4AB1" w:rsidRPr="00C1163F" w:rsidRDefault="005C4AB1" w:rsidP="00C71515">
      <w:pPr>
        <w:pStyle w:val="ListParagraph"/>
        <w:numPr>
          <w:ilvl w:val="1"/>
          <w:numId w:val="45"/>
        </w:numPr>
        <w:bidi/>
        <w:spacing w:after="120" w:line="300" w:lineRule="auto"/>
        <w:jc w:val="both"/>
        <w:rPr>
          <w:rFonts w:cs="2  Nazanin"/>
          <w:sz w:val="20"/>
          <w:szCs w:val="20"/>
          <w:rtl/>
          <w:lang w:bidi="fa-IR"/>
        </w:rPr>
      </w:pPr>
      <w:r w:rsidRPr="00C1163F">
        <w:rPr>
          <w:rFonts w:cs="2  Nazanin" w:hint="cs"/>
          <w:sz w:val="20"/>
          <w:szCs w:val="20"/>
          <w:rtl/>
          <w:lang w:bidi="fa-IR"/>
        </w:rPr>
        <w:t>اصالت پیام</w:t>
      </w:r>
      <w:r w:rsidR="00444800">
        <w:rPr>
          <w:rFonts w:cs="2  Nazanin" w:hint="cs"/>
          <w:sz w:val="20"/>
          <w:szCs w:val="20"/>
          <w:rtl/>
          <w:lang w:bidi="fa-IR"/>
        </w:rPr>
        <w:t xml:space="preserve"> ............................................................................................................................................................................................................................................. 15</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1-3-1 کد اصالت پیام</w:t>
      </w:r>
      <w:r w:rsidR="00444800">
        <w:rPr>
          <w:rFonts w:cs="2  Nazanin" w:hint="cs"/>
          <w:sz w:val="20"/>
          <w:szCs w:val="20"/>
          <w:rtl/>
          <w:lang w:bidi="fa-IR"/>
        </w:rPr>
        <w:t xml:space="preserve"> ....................................................................................................................................................................................................................... 16</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1-3-2 تابع درهم آمیزی یک طرفه</w:t>
      </w:r>
      <w:r w:rsidR="00444800">
        <w:rPr>
          <w:rFonts w:cs="2  Nazanin" w:hint="cs"/>
          <w:sz w:val="20"/>
          <w:szCs w:val="20"/>
          <w:rtl/>
          <w:lang w:bidi="fa-IR"/>
        </w:rPr>
        <w:t xml:space="preserve"> ............................................................................................................................................................................................... 17</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1-3-2-1 نیازمندی های تابع درهم آمیزی</w:t>
      </w:r>
      <w:r w:rsidR="00444800">
        <w:rPr>
          <w:rFonts w:cs="2  Nazanin" w:hint="cs"/>
          <w:sz w:val="20"/>
          <w:szCs w:val="20"/>
          <w:rtl/>
          <w:lang w:bidi="fa-IR"/>
        </w:rPr>
        <w:t xml:space="preserve"> ................................................................................................................................................................................. 18</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1-3-2-2 توابع درهم آمیزی ساده</w:t>
      </w:r>
      <w:r w:rsidR="00444800">
        <w:rPr>
          <w:rFonts w:cs="2  Nazanin" w:hint="cs"/>
          <w:sz w:val="20"/>
          <w:szCs w:val="20"/>
          <w:rtl/>
          <w:lang w:bidi="fa-IR"/>
        </w:rPr>
        <w:t xml:space="preserve"> ................................................................................................................................................................................................. 18</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1-3-3 امضا دیجیتال</w:t>
      </w:r>
      <w:r w:rsidR="00444800">
        <w:rPr>
          <w:rFonts w:cs="2  Nazanin" w:hint="cs"/>
          <w:sz w:val="20"/>
          <w:szCs w:val="20"/>
          <w:rtl/>
          <w:lang w:bidi="fa-IR"/>
        </w:rPr>
        <w:t xml:space="preserve"> ......................................................................................................................................................................................................................... 19</w:t>
      </w:r>
    </w:p>
    <w:p w:rsidR="005C4AB1" w:rsidRPr="00C1163F" w:rsidRDefault="00A61B86" w:rsidP="00C71515">
      <w:pPr>
        <w:pStyle w:val="ListParagraph"/>
        <w:numPr>
          <w:ilvl w:val="1"/>
          <w:numId w:val="45"/>
        </w:numPr>
        <w:bidi/>
        <w:spacing w:after="120" w:line="300" w:lineRule="auto"/>
        <w:jc w:val="both"/>
        <w:rPr>
          <w:rFonts w:cs="2  Nazanin"/>
          <w:sz w:val="20"/>
          <w:szCs w:val="20"/>
          <w:rtl/>
          <w:lang w:bidi="fa-IR"/>
        </w:rPr>
      </w:pPr>
      <w:r w:rsidRPr="00C1163F">
        <w:rPr>
          <w:rFonts w:cs="2  Nazanin" w:hint="cs"/>
          <w:sz w:val="20"/>
          <w:szCs w:val="20"/>
          <w:rtl/>
          <w:lang w:bidi="fa-IR"/>
        </w:rPr>
        <w:t>توزیع کلید</w:t>
      </w:r>
      <w:r w:rsidR="00444800">
        <w:rPr>
          <w:rFonts w:cs="2  Nazanin" w:hint="cs"/>
          <w:sz w:val="20"/>
          <w:szCs w:val="20"/>
          <w:rtl/>
          <w:lang w:bidi="fa-IR"/>
        </w:rPr>
        <w:t xml:space="preserve"> ............................................................................................................................................................................................................................................ 19</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1-4-1 توزیع کلید با استفاده از رمزنگاری متقارن</w:t>
      </w:r>
      <w:r w:rsidR="00444800">
        <w:rPr>
          <w:rFonts w:cs="2  Nazanin" w:hint="cs"/>
          <w:sz w:val="20"/>
          <w:szCs w:val="20"/>
          <w:rtl/>
          <w:lang w:bidi="fa-IR"/>
        </w:rPr>
        <w:t xml:space="preserve"> ..................................................................................................................................................................... 20</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1-4-2 توزیع کلید با استفاده از رمزنگاری نامتقارن</w:t>
      </w:r>
      <w:r w:rsidR="00444800">
        <w:rPr>
          <w:rFonts w:cs="2  Nazanin" w:hint="cs"/>
          <w:sz w:val="20"/>
          <w:szCs w:val="20"/>
          <w:rtl/>
          <w:lang w:bidi="fa-IR"/>
        </w:rPr>
        <w:t xml:space="preserve"> ................................................................................................................................................................... 21</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1-4-2-1 گواهی نامه های کلید عمومی</w:t>
      </w:r>
      <w:r w:rsidR="00444800">
        <w:rPr>
          <w:rFonts w:cs="2  Nazanin" w:hint="cs"/>
          <w:sz w:val="20"/>
          <w:szCs w:val="20"/>
          <w:rtl/>
          <w:lang w:bidi="fa-IR"/>
        </w:rPr>
        <w:t xml:space="preserve"> ....................................................................................................................................................................................... 22</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1-4-2-2 توزیع کلید مخفی با روش کلید عمومی</w:t>
      </w:r>
      <w:r w:rsidR="00444800">
        <w:rPr>
          <w:rFonts w:cs="2  Nazanin" w:hint="cs"/>
          <w:sz w:val="20"/>
          <w:szCs w:val="20"/>
          <w:rtl/>
          <w:lang w:bidi="fa-IR"/>
        </w:rPr>
        <w:t xml:space="preserve"> ..................................................................................................................................................................... 23</w:t>
      </w:r>
    </w:p>
    <w:p w:rsidR="00A61B86" w:rsidRPr="00444800"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 xml:space="preserve">1-4-3 گواهی نامه های </w:t>
      </w:r>
      <w:r w:rsidRPr="00C1163F">
        <w:rPr>
          <w:rFonts w:asciiTheme="majorBidi" w:hAnsiTheme="majorBidi" w:cstheme="majorBidi"/>
          <w:sz w:val="20"/>
          <w:szCs w:val="20"/>
          <w:lang w:bidi="fa-IR"/>
        </w:rPr>
        <w:t>X.509</w:t>
      </w:r>
      <w:r w:rsidR="00444800">
        <w:rPr>
          <w:rFonts w:asciiTheme="majorBidi" w:hAnsiTheme="majorBidi" w:cstheme="majorBidi" w:hint="cs"/>
          <w:sz w:val="20"/>
          <w:szCs w:val="20"/>
          <w:rtl/>
          <w:lang w:bidi="fa-IR"/>
        </w:rPr>
        <w:t xml:space="preserve"> </w:t>
      </w:r>
      <w:r w:rsidR="00444800">
        <w:rPr>
          <w:rFonts w:asciiTheme="majorBidi" w:hAnsiTheme="majorBidi" w:cs="2  Nazanin" w:hint="cs"/>
          <w:sz w:val="20"/>
          <w:szCs w:val="20"/>
          <w:rtl/>
          <w:lang w:bidi="fa-IR"/>
        </w:rPr>
        <w:t>.................................................................................................................................................................................................... 23</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1-4-3-1 ساختار گواهی نامه ها</w:t>
      </w:r>
      <w:r w:rsidR="00444800">
        <w:rPr>
          <w:rFonts w:cs="2  Nazanin" w:hint="cs"/>
          <w:sz w:val="20"/>
          <w:szCs w:val="20"/>
          <w:rtl/>
          <w:lang w:bidi="fa-IR"/>
        </w:rPr>
        <w:t xml:space="preserve"> ..................................................................................................................................................................................................... 24</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 xml:space="preserve">1-4-3-2 </w:t>
      </w:r>
      <w:r w:rsidR="00556DCF">
        <w:rPr>
          <w:rFonts w:cs="2  Nazanin" w:hint="cs"/>
          <w:sz w:val="20"/>
          <w:szCs w:val="20"/>
          <w:rtl/>
          <w:lang w:bidi="fa-IR"/>
        </w:rPr>
        <w:t>به دست</w:t>
      </w:r>
      <w:r w:rsidRPr="00C1163F">
        <w:rPr>
          <w:rFonts w:cs="2  Nazanin" w:hint="cs"/>
          <w:sz w:val="20"/>
          <w:szCs w:val="20"/>
          <w:rtl/>
          <w:lang w:bidi="fa-IR"/>
        </w:rPr>
        <w:t xml:space="preserve"> آوردن گواهی نامه یک کاربر</w:t>
      </w:r>
      <w:r w:rsidR="00444800">
        <w:rPr>
          <w:rFonts w:cs="2  Nazanin" w:hint="cs"/>
          <w:sz w:val="20"/>
          <w:szCs w:val="20"/>
          <w:rtl/>
          <w:lang w:bidi="fa-IR"/>
        </w:rPr>
        <w:t xml:space="preserve"> ......................................................................................................................................................................... 25</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1-4-3-3 فسخ گواهی نامه ها</w:t>
      </w:r>
      <w:r w:rsidR="00444800">
        <w:rPr>
          <w:rFonts w:cs="2  Nazanin" w:hint="cs"/>
          <w:sz w:val="20"/>
          <w:szCs w:val="20"/>
          <w:rtl/>
          <w:lang w:bidi="fa-IR"/>
        </w:rPr>
        <w:t xml:space="preserve"> ......................................................................................................................................................................................................... 26</w:t>
      </w:r>
    </w:p>
    <w:p w:rsidR="00915D7B" w:rsidRDefault="00915D7B"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1-4-4 زیرساخت کلید عمومی</w:t>
      </w:r>
      <w:r w:rsidR="00444800">
        <w:rPr>
          <w:rFonts w:cs="2  Nazanin" w:hint="cs"/>
          <w:sz w:val="20"/>
          <w:szCs w:val="20"/>
          <w:rtl/>
          <w:lang w:bidi="fa-IR"/>
        </w:rPr>
        <w:t xml:space="preserve"> ........................................................................................................................................................................................................ 26</w:t>
      </w:r>
    </w:p>
    <w:p w:rsidR="00BD71C2" w:rsidRDefault="00BD71C2" w:rsidP="00C71515">
      <w:pPr>
        <w:pStyle w:val="ListParagraph"/>
        <w:bidi/>
        <w:spacing w:after="120" w:line="300" w:lineRule="auto"/>
        <w:ind w:left="360"/>
        <w:jc w:val="both"/>
        <w:rPr>
          <w:rFonts w:cs="2  Nazanin"/>
          <w:sz w:val="20"/>
          <w:szCs w:val="20"/>
          <w:rtl/>
          <w:lang w:bidi="fa-IR"/>
        </w:rPr>
      </w:pPr>
    </w:p>
    <w:p w:rsidR="00C71515" w:rsidRDefault="00C71515" w:rsidP="00C71515">
      <w:pPr>
        <w:pStyle w:val="ListParagraph"/>
        <w:bidi/>
        <w:spacing w:after="120" w:line="300" w:lineRule="auto"/>
        <w:ind w:left="360"/>
        <w:jc w:val="both"/>
        <w:rPr>
          <w:rFonts w:cs="2  Nazanin"/>
          <w:sz w:val="20"/>
          <w:szCs w:val="20"/>
          <w:rtl/>
          <w:lang w:bidi="fa-IR"/>
        </w:rPr>
      </w:pPr>
    </w:p>
    <w:p w:rsidR="00180C3D" w:rsidRDefault="00180C3D" w:rsidP="00180C3D">
      <w:pPr>
        <w:pStyle w:val="ListParagraph"/>
        <w:bidi/>
        <w:spacing w:after="120" w:line="300" w:lineRule="auto"/>
        <w:ind w:left="360"/>
        <w:jc w:val="both"/>
        <w:rPr>
          <w:rFonts w:cs="2  Nazanin"/>
          <w:sz w:val="20"/>
          <w:szCs w:val="20"/>
          <w:rtl/>
          <w:lang w:bidi="fa-IR"/>
        </w:rPr>
      </w:pP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lastRenderedPageBreak/>
        <w:t>نتیجه گیری</w:t>
      </w:r>
      <w:r w:rsidR="005B1022">
        <w:rPr>
          <w:rFonts w:cs="2  Nazanin" w:hint="cs"/>
          <w:sz w:val="20"/>
          <w:szCs w:val="20"/>
          <w:rtl/>
          <w:lang w:bidi="fa-IR"/>
        </w:rPr>
        <w:t xml:space="preserve"> ..................................................................................................................................................................................................................................................... 56</w:t>
      </w: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t>پیشنهادات و انتقادات</w:t>
      </w:r>
      <w:r w:rsidR="005B1022">
        <w:rPr>
          <w:rFonts w:cs="2  Nazanin" w:hint="cs"/>
          <w:sz w:val="20"/>
          <w:szCs w:val="20"/>
          <w:rtl/>
          <w:lang w:bidi="fa-IR"/>
        </w:rPr>
        <w:t xml:space="preserve"> .................................................................................................................................................................................................................................... 56</w:t>
      </w: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t>پیوست 1: واژه نامه</w:t>
      </w:r>
      <w:r w:rsidR="005B1022">
        <w:rPr>
          <w:rFonts w:cs="2  Nazanin" w:hint="cs"/>
          <w:sz w:val="20"/>
          <w:szCs w:val="20"/>
          <w:rtl/>
          <w:lang w:bidi="fa-IR"/>
        </w:rPr>
        <w:t xml:space="preserve"> ........................................................................................................................................................................................................................................ 58</w:t>
      </w: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t>مراجع</w:t>
      </w:r>
      <w:r w:rsidR="005B1022">
        <w:rPr>
          <w:rFonts w:cs="2  Nazanin" w:hint="cs"/>
          <w:sz w:val="20"/>
          <w:szCs w:val="20"/>
          <w:rtl/>
          <w:lang w:bidi="fa-IR"/>
        </w:rPr>
        <w:t xml:space="preserve"> ................................................................................................................................................................................................................................................................ 62</w:t>
      </w: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shd w:val="pct50" w:color="auto" w:fill="auto"/>
        <w:bidi/>
        <w:spacing w:after="120" w:line="300" w:lineRule="auto"/>
        <w:ind w:left="-1440" w:right="7088" w:firstLine="1536"/>
        <w:contextualSpacing/>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 xml:space="preserve">فهرست شکل ها </w:t>
      </w:r>
    </w:p>
    <w:p w:rsidR="008A5E28" w:rsidRDefault="00C1163F" w:rsidP="00C71515">
      <w:pPr>
        <w:bidi/>
        <w:spacing w:after="120" w:line="300" w:lineRule="auto"/>
        <w:contextualSpacing/>
        <w:jc w:val="center"/>
        <w:rPr>
          <w:rFonts w:cs="2  Nazanin"/>
          <w:sz w:val="24"/>
          <w:szCs w:val="24"/>
          <w:rtl/>
          <w:lang w:bidi="fa-IR"/>
        </w:rPr>
      </w:pPr>
      <w:r>
        <w:rPr>
          <w:rFonts w:cs="2  Nazanin" w:hint="cs"/>
          <w:noProof/>
          <w:sz w:val="24"/>
          <w:szCs w:val="24"/>
          <w:rtl/>
        </w:rPr>
        <mc:AlternateContent>
          <mc:Choice Requires="wps">
            <w:drawing>
              <wp:anchor distT="0" distB="0" distL="114300" distR="114300" simplePos="0" relativeHeight="251664384" behindDoc="0" locked="0" layoutInCell="1" allowOverlap="1" wp14:anchorId="22A3C0FB" wp14:editId="7F2F19B9">
                <wp:simplePos x="0" y="0"/>
                <wp:positionH relativeFrom="column">
                  <wp:posOffset>16246</wp:posOffset>
                </wp:positionH>
                <wp:positionV relativeFrom="paragraph">
                  <wp:posOffset>300990</wp:posOffset>
                </wp:positionV>
                <wp:extent cx="5727700" cy="8255"/>
                <wp:effectExtent l="0" t="0" r="25400" b="29845"/>
                <wp:wrapNone/>
                <wp:docPr id="40" name="Straight Connector 40"/>
                <wp:cNvGraphicFramePr/>
                <a:graphic xmlns:a="http://schemas.openxmlformats.org/drawingml/2006/main">
                  <a:graphicData uri="http://schemas.microsoft.com/office/word/2010/wordprocessingShape">
                    <wps:wsp>
                      <wps:cNvCnPr/>
                      <wps:spPr>
                        <a:xfrm>
                          <a:off x="0" y="0"/>
                          <a:ext cx="57277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BEFE4" id="Straight Connector 4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pt,23.7pt" to="45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WugEAAMgDAAAOAAAAZHJzL2Uyb0RvYy54bWysU02P0zAQvSPxHyzfadKK0lXUdA9dwQVB&#10;xbI/wOuMG0v+0tg06b9n7KRZBEgIxMWxPfPezHue7O9Ha9gFMGrvWr5e1ZyBk77T7tzyp6/v39xx&#10;FpNwnTDeQcuvEPn94fWr/RAa2Pjemw6QEYmLzRBa3qcUmqqKsgcr4soHcBRUHq1IdMRz1aEYiN2a&#10;alPX76rBYxfQS4iRbh+mID8UfqVAps9KRUjMtJx6S2XFsj7ntTrsRXNGEXot5zbEP3RhhXZUdKF6&#10;EEmwb6h/obJaoo9epZX0tvJKaQlFA6lZ1z+peexFgKKFzIlhsSn+P1r56XJCpruWvyV7nLD0Ro8J&#10;hT73iR29c+SgR0ZBcmoIsSHA0Z1wPsVwwix7VGjzlwSxsbh7XdyFMTFJl9vdZrerqYqk2N1mu82U&#10;1Qs2YEwfwFuWNy032mXtohGXjzFNqbcUwuVepupll64GcrJxX0CRHqq3LugySXA0yC6CZkBICS6t&#10;59IlO8OUNmYB1n8GzvkZCmXK/ga8IEpl79ICttp5/F31NN5aVlP+zYFJd7bg2XfX8i7FGhqXYu48&#10;2nkefzwX+MsPePgOAAD//wMAUEsDBBQABgAIAAAAIQCDPPhe3gAAAAcBAAAPAAAAZHJzL2Rvd25y&#10;ZXYueG1sTI7NToNAFIX3Jr7D5Jq4Me1gQ1tEhkZNmi6sMZY+wJS5ApG5Q5iBUp/e60qX5yfnfNlm&#10;sq0YsfeNIwX38wgEUulMQ5WCY7GdJSB80GR06wgVXNDDJr++ynRq3Jk+cDyESvAI+VQrqEPoUil9&#10;WaPVfu46JM4+XW91YNlX0vT6zOO2lYsoWkmrG+KHWnf4UmP5dRisgt32GV+Xl6GKzXJX3I3F/u37&#10;PVHq9mZ6egQRcAp/ZfjFZ3TImenkBjJetAoWKy4qiNcxCI4fopiNExvJGmSeyf/8+Q8AAAD//wMA&#10;UEsBAi0AFAAGAAgAAAAhALaDOJL+AAAA4QEAABMAAAAAAAAAAAAAAAAAAAAAAFtDb250ZW50X1R5&#10;cGVzXS54bWxQSwECLQAUAAYACAAAACEAOP0h/9YAAACUAQAACwAAAAAAAAAAAAAAAAAvAQAAX3Jl&#10;bHMvLnJlbHNQSwECLQAUAAYACAAAACEAwFfkVroBAADIAwAADgAAAAAAAAAAAAAAAAAuAgAAZHJz&#10;L2Uyb0RvYy54bWxQSwECLQAUAAYACAAAACEAgzz4Xt4AAAAHAQAADwAAAAAAAAAAAAAAAAAUBAAA&#10;ZHJzL2Rvd25yZXYueG1sUEsFBgAAAAAEAAQA8wAAAB8FAAAAAA==&#10;" strokecolor="#4579b8 [3044]"/>
            </w:pict>
          </mc:Fallback>
        </mc:AlternateContent>
      </w:r>
      <w:r w:rsidRPr="00C1163F">
        <w:rPr>
          <w:rFonts w:cs="2  Nazanin" w:hint="cs"/>
          <w:sz w:val="24"/>
          <w:szCs w:val="24"/>
          <w:rtl/>
          <w:lang w:bidi="fa-IR"/>
        </w:rPr>
        <w:t>موضوع</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C1163F">
        <w:rPr>
          <w:rFonts w:cs="2  Nazanin" w:hint="cs"/>
          <w:sz w:val="24"/>
          <w:szCs w:val="24"/>
          <w:rtl/>
          <w:lang w:bidi="fa-IR"/>
        </w:rPr>
        <w:t>صفحه</w:t>
      </w:r>
    </w:p>
    <w:p w:rsidR="00BD71C2" w:rsidRPr="00BD71C2" w:rsidRDefault="00BD71C2" w:rsidP="00C71515">
      <w:pPr>
        <w:bidi/>
        <w:spacing w:after="120" w:line="300" w:lineRule="auto"/>
        <w:contextualSpacing/>
        <w:jc w:val="both"/>
        <w:rPr>
          <w:rFonts w:cs="2  Nazanin"/>
          <w:b/>
          <w:bCs/>
          <w:sz w:val="20"/>
          <w:szCs w:val="20"/>
          <w:lang w:bidi="fa-IR"/>
        </w:rPr>
      </w:pPr>
      <w:r w:rsidRPr="00BD71C2">
        <w:rPr>
          <w:rFonts w:cs="2  Nazanin" w:hint="cs"/>
          <w:b/>
          <w:bCs/>
          <w:sz w:val="20"/>
          <w:szCs w:val="20"/>
          <w:rtl/>
          <w:lang w:bidi="fa-IR"/>
        </w:rPr>
        <w:t>فصل اول</w:t>
      </w:r>
      <w:r>
        <w:rPr>
          <w:rFonts w:cs="2  Nazanin" w:hint="cs"/>
          <w:b/>
          <w:bCs/>
          <w:sz w:val="20"/>
          <w:szCs w:val="20"/>
          <w:rtl/>
          <w:lang w:bidi="fa-IR"/>
        </w:rPr>
        <w:t>: مفاهیم امنیت</w:t>
      </w:r>
    </w:p>
    <w:p w:rsidR="00C1163F" w:rsidRPr="00C1163F" w:rsidRDefault="00C1163F" w:rsidP="00C71515">
      <w:pPr>
        <w:pStyle w:val="ListParagraph"/>
        <w:numPr>
          <w:ilvl w:val="1"/>
          <w:numId w:val="47"/>
        </w:numPr>
        <w:bidi/>
        <w:spacing w:after="120" w:line="300" w:lineRule="auto"/>
        <w:jc w:val="both"/>
        <w:rPr>
          <w:rFonts w:cs="2  Nazanin"/>
          <w:sz w:val="20"/>
          <w:szCs w:val="20"/>
          <w:rtl/>
          <w:lang w:bidi="fa-IR"/>
        </w:rPr>
      </w:pPr>
      <w:r w:rsidRPr="00C1163F">
        <w:rPr>
          <w:rFonts w:cs="2  Nazanin" w:hint="cs"/>
          <w:sz w:val="20"/>
          <w:szCs w:val="20"/>
          <w:rtl/>
          <w:lang w:bidi="fa-IR"/>
        </w:rPr>
        <w:t>مثلث نیازمندی های امنیت</w:t>
      </w:r>
      <w:r w:rsidR="00DF17F9">
        <w:rPr>
          <w:rFonts w:cs="2  Nazanin" w:hint="cs"/>
          <w:sz w:val="20"/>
          <w:szCs w:val="20"/>
          <w:rtl/>
          <w:lang w:bidi="fa-IR"/>
        </w:rPr>
        <w:t xml:space="preserve"> ................................................................................................................................................................................................................. 3</w:t>
      </w:r>
    </w:p>
    <w:p w:rsidR="00C1163F" w:rsidRDefault="00C1163F"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مدل ساده شده رمزنگاری متقارن</w:t>
      </w:r>
      <w:r w:rsidR="00DF17F9">
        <w:rPr>
          <w:rFonts w:cs="2  Nazanin" w:hint="cs"/>
          <w:sz w:val="20"/>
          <w:szCs w:val="20"/>
          <w:rtl/>
          <w:lang w:bidi="fa-IR"/>
        </w:rPr>
        <w:t xml:space="preserve"> ....................................................................................................................................................................................................... 8</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زمان شکستن یک کد با توجه به طول کلید</w:t>
      </w:r>
      <w:r w:rsidR="00477139">
        <w:rPr>
          <w:rFonts w:cs="2  Nazanin" w:hint="cs"/>
          <w:sz w:val="20"/>
          <w:szCs w:val="20"/>
          <w:rtl/>
          <w:lang w:bidi="fa-IR"/>
        </w:rPr>
        <w:t xml:space="preserve"> .................................................................................................................................................................................... 9</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نمودار رمزگذاری جریانی</w:t>
      </w:r>
      <w:r w:rsidR="00477139">
        <w:rPr>
          <w:rFonts w:cs="2  Nazanin" w:hint="cs"/>
          <w:sz w:val="20"/>
          <w:szCs w:val="20"/>
          <w:rtl/>
          <w:lang w:bidi="fa-IR"/>
        </w:rPr>
        <w:t xml:space="preserve"> ................................................................................................................................................................................................................... 10</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رمزنویسی کلید عمومی</w:t>
      </w:r>
      <w:r w:rsidR="00477139">
        <w:rPr>
          <w:rFonts w:cs="2  Nazanin" w:hint="cs"/>
          <w:sz w:val="20"/>
          <w:szCs w:val="20"/>
          <w:rtl/>
          <w:lang w:bidi="fa-IR"/>
        </w:rPr>
        <w:t xml:space="preserve"> ...................................................................................................................................................................................................................... 12</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الگوریتم </w:t>
      </w:r>
      <w:r w:rsidRPr="006A6476">
        <w:rPr>
          <w:rFonts w:asciiTheme="majorBidi" w:hAnsiTheme="majorBidi" w:cstheme="majorBidi"/>
          <w:sz w:val="20"/>
          <w:szCs w:val="20"/>
          <w:lang w:bidi="fa-IR"/>
        </w:rPr>
        <w:t>RSA</w:t>
      </w:r>
      <w:r w:rsidR="00477139">
        <w:rPr>
          <w:rFonts w:asciiTheme="majorBidi" w:hAnsiTheme="majorBidi" w:cstheme="majorBidi" w:hint="cs"/>
          <w:sz w:val="20"/>
          <w:szCs w:val="20"/>
          <w:rtl/>
          <w:lang w:bidi="fa-IR"/>
        </w:rPr>
        <w:t xml:space="preserve"> </w:t>
      </w:r>
      <w:r w:rsidR="00477139">
        <w:rPr>
          <w:rFonts w:asciiTheme="majorBidi" w:hAnsiTheme="majorBidi" w:cs="2  Nazanin" w:hint="cs"/>
          <w:sz w:val="20"/>
          <w:szCs w:val="20"/>
          <w:rtl/>
          <w:lang w:bidi="fa-IR"/>
        </w:rPr>
        <w:t>.................................................................................................................................................................................................................................... 15</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اصالت پیام </w:t>
      </w:r>
      <w:r w:rsidR="005243F8">
        <w:rPr>
          <w:rFonts w:cs="2  Nazanin" w:hint="cs"/>
          <w:sz w:val="20"/>
          <w:szCs w:val="20"/>
          <w:rtl/>
          <w:lang w:bidi="fa-IR"/>
        </w:rPr>
        <w:t>به وسیله</w:t>
      </w:r>
      <w:r>
        <w:rPr>
          <w:rFonts w:cs="2  Nazanin" w:hint="cs"/>
          <w:sz w:val="20"/>
          <w:szCs w:val="20"/>
          <w:rtl/>
          <w:lang w:bidi="fa-IR"/>
        </w:rPr>
        <w:t xml:space="preserve"> کد اصالت پیام</w:t>
      </w:r>
      <w:r w:rsidR="00477139">
        <w:rPr>
          <w:rFonts w:cs="2  Nazanin" w:hint="cs"/>
          <w:sz w:val="20"/>
          <w:szCs w:val="20"/>
          <w:rtl/>
          <w:lang w:bidi="fa-IR"/>
        </w:rPr>
        <w:t xml:space="preserve"> ............................................................................................................................................................................................... 16</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اصالت پیام </w:t>
      </w:r>
      <w:r w:rsidR="005243F8">
        <w:rPr>
          <w:rFonts w:cs="2  Nazanin" w:hint="cs"/>
          <w:sz w:val="20"/>
          <w:szCs w:val="20"/>
          <w:rtl/>
          <w:lang w:bidi="fa-IR"/>
        </w:rPr>
        <w:t>به وسیله</w:t>
      </w:r>
      <w:r>
        <w:rPr>
          <w:rFonts w:cs="2  Nazanin" w:hint="cs"/>
          <w:sz w:val="20"/>
          <w:szCs w:val="20"/>
          <w:rtl/>
          <w:lang w:bidi="fa-IR"/>
        </w:rPr>
        <w:t xml:space="preserve"> تابع درهم آمیزی یک طرفه</w:t>
      </w:r>
      <w:r w:rsidR="00477139">
        <w:rPr>
          <w:rFonts w:cs="2  Nazanin" w:hint="cs"/>
          <w:sz w:val="20"/>
          <w:szCs w:val="20"/>
          <w:rtl/>
          <w:lang w:bidi="fa-IR"/>
        </w:rPr>
        <w:t xml:space="preserve"> ....................................................................................................................................................................... 17</w:t>
      </w:r>
    </w:p>
    <w:p w:rsidR="00684C33" w:rsidRDefault="00684C33"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تابع درهم آمیزی ساده </w:t>
      </w:r>
      <w:r w:rsidR="005243F8">
        <w:rPr>
          <w:rFonts w:cs="2  Nazanin" w:hint="cs"/>
          <w:sz w:val="20"/>
          <w:szCs w:val="20"/>
          <w:rtl/>
          <w:lang w:bidi="fa-IR"/>
        </w:rPr>
        <w:t>به وسیله</w:t>
      </w:r>
      <w:r>
        <w:rPr>
          <w:rFonts w:cs="2  Nazanin" w:hint="cs"/>
          <w:sz w:val="20"/>
          <w:szCs w:val="20"/>
          <w:rtl/>
          <w:lang w:bidi="fa-IR"/>
        </w:rPr>
        <w:t xml:space="preserve"> عملگر </w:t>
      </w:r>
      <w:r w:rsidRPr="006A6476">
        <w:rPr>
          <w:rFonts w:asciiTheme="majorBidi" w:hAnsiTheme="majorBidi" w:cstheme="majorBidi"/>
          <w:sz w:val="20"/>
          <w:szCs w:val="20"/>
          <w:lang w:bidi="fa-IR"/>
        </w:rPr>
        <w:t>XOR</w:t>
      </w:r>
      <w:r>
        <w:rPr>
          <w:rFonts w:cs="2  Nazanin" w:hint="cs"/>
          <w:sz w:val="20"/>
          <w:szCs w:val="20"/>
          <w:rtl/>
          <w:lang w:bidi="fa-IR"/>
        </w:rPr>
        <w:t xml:space="preserve"> بیتی</w:t>
      </w:r>
      <w:r w:rsidR="00477139">
        <w:rPr>
          <w:rFonts w:cs="2  Nazanin" w:hint="cs"/>
          <w:sz w:val="20"/>
          <w:szCs w:val="20"/>
          <w:rtl/>
          <w:lang w:bidi="fa-IR"/>
        </w:rPr>
        <w:t xml:space="preserve"> ................................................................................................................................................................ 19</w:t>
      </w:r>
    </w:p>
    <w:p w:rsidR="00684C33" w:rsidRDefault="00684C33"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استفاده از گواهی نامه کلید عمومی</w:t>
      </w:r>
      <w:r w:rsidR="00477139">
        <w:rPr>
          <w:rFonts w:cs="2  Nazanin" w:hint="cs"/>
          <w:sz w:val="20"/>
          <w:szCs w:val="20"/>
          <w:rtl/>
          <w:lang w:bidi="fa-IR"/>
        </w:rPr>
        <w:t xml:space="preserve"> ................................................................................................................................................................................................ 22</w:t>
      </w:r>
    </w:p>
    <w:p w:rsidR="00684C33" w:rsidRDefault="00684C33"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قالب گواهی نامه </w:t>
      </w:r>
      <w:r w:rsidRPr="006A6476">
        <w:rPr>
          <w:rFonts w:asciiTheme="majorBidi" w:hAnsiTheme="majorBidi" w:cstheme="majorBidi"/>
          <w:sz w:val="20"/>
          <w:szCs w:val="20"/>
          <w:lang w:bidi="fa-IR"/>
        </w:rPr>
        <w:t>X.509</w:t>
      </w:r>
      <w:r w:rsidR="00477139">
        <w:rPr>
          <w:rFonts w:asciiTheme="majorBidi" w:hAnsiTheme="majorBidi" w:cstheme="majorBidi" w:hint="cs"/>
          <w:sz w:val="20"/>
          <w:szCs w:val="20"/>
          <w:rtl/>
          <w:lang w:bidi="fa-IR"/>
        </w:rPr>
        <w:t xml:space="preserve"> </w:t>
      </w:r>
      <w:r w:rsidR="00477139">
        <w:rPr>
          <w:rFonts w:asciiTheme="majorBidi" w:hAnsiTheme="majorBidi" w:cs="2  Nazanin" w:hint="cs"/>
          <w:sz w:val="20"/>
          <w:szCs w:val="20"/>
          <w:rtl/>
          <w:lang w:bidi="fa-IR"/>
        </w:rPr>
        <w:t>.................................................................................................................................................................................................................. 25</w:t>
      </w:r>
    </w:p>
    <w:p w:rsidR="00BD71C2" w:rsidRPr="00C879BC" w:rsidRDefault="00BD71C2" w:rsidP="00C71515">
      <w:pPr>
        <w:shd w:val="pct50" w:color="auto" w:fill="auto"/>
        <w:bidi/>
        <w:spacing w:after="120" w:line="300" w:lineRule="auto"/>
        <w:ind w:left="-1440" w:right="6946" w:firstLine="1536"/>
        <w:contextualSpacing/>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 xml:space="preserve">فهرست </w:t>
      </w:r>
      <w:r w:rsidR="006A6476">
        <w:rPr>
          <w:rFonts w:cs="2  Kamran Outline" w:hint="cs"/>
          <w:color w:val="FFFFFF" w:themeColor="background1"/>
          <w:sz w:val="32"/>
          <w:szCs w:val="32"/>
          <w:rtl/>
          <w:lang w:bidi="fa-IR"/>
        </w:rPr>
        <w:t>جدول ها</w:t>
      </w:r>
      <w:r w:rsidRPr="00C879BC">
        <w:rPr>
          <w:rFonts w:cs="2  Kamran Outline" w:hint="cs"/>
          <w:color w:val="FFFFFF" w:themeColor="background1"/>
          <w:sz w:val="32"/>
          <w:szCs w:val="32"/>
          <w:rtl/>
          <w:lang w:bidi="fa-IR"/>
        </w:rPr>
        <w:t xml:space="preserve"> </w:t>
      </w:r>
    </w:p>
    <w:p w:rsidR="006A6476" w:rsidRDefault="006A6476" w:rsidP="00C71515">
      <w:pPr>
        <w:bidi/>
        <w:spacing w:after="120" w:line="300" w:lineRule="auto"/>
        <w:contextualSpacing/>
        <w:jc w:val="center"/>
        <w:rPr>
          <w:rFonts w:cs="2  Nazanin"/>
          <w:sz w:val="24"/>
          <w:szCs w:val="24"/>
          <w:rtl/>
          <w:lang w:bidi="fa-IR"/>
        </w:rPr>
      </w:pPr>
      <w:r>
        <w:rPr>
          <w:rFonts w:cs="2  Nazanin" w:hint="cs"/>
          <w:noProof/>
          <w:sz w:val="24"/>
          <w:szCs w:val="24"/>
          <w:rtl/>
        </w:rPr>
        <mc:AlternateContent>
          <mc:Choice Requires="wps">
            <w:drawing>
              <wp:anchor distT="0" distB="0" distL="114300" distR="114300" simplePos="0" relativeHeight="251666432" behindDoc="0" locked="0" layoutInCell="1" allowOverlap="1" wp14:anchorId="4D7C5F4E" wp14:editId="37611D36">
                <wp:simplePos x="0" y="0"/>
                <wp:positionH relativeFrom="column">
                  <wp:posOffset>16246</wp:posOffset>
                </wp:positionH>
                <wp:positionV relativeFrom="paragraph">
                  <wp:posOffset>300990</wp:posOffset>
                </wp:positionV>
                <wp:extent cx="5727700" cy="8255"/>
                <wp:effectExtent l="0" t="0" r="25400" b="29845"/>
                <wp:wrapNone/>
                <wp:docPr id="41" name="Straight Connector 41"/>
                <wp:cNvGraphicFramePr/>
                <a:graphic xmlns:a="http://schemas.openxmlformats.org/drawingml/2006/main">
                  <a:graphicData uri="http://schemas.microsoft.com/office/word/2010/wordprocessingShape">
                    <wps:wsp>
                      <wps:cNvCnPr/>
                      <wps:spPr>
                        <a:xfrm>
                          <a:off x="0" y="0"/>
                          <a:ext cx="57277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9C2D" id="Straight Connector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23.7pt" to="45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1OavQEAAMgDAAAOAAAAZHJzL2Uyb0RvYy54bWysU8tu2zAQvBfoPxC815KNug4Eyzk4aC5F&#10;azTNBzDU0iLAF5aMJf99l5StFE2AokUvFMndmd0Zrra3ozXsBBi1dy1fLmrOwEnfaXds+eOPzx9u&#10;OItJuE4Y76DlZ4j8dvf+3XYIDax8700HyIjExWYILe9TCk1VRdmDFXHhAzgKKo9WJDrisepQDMRu&#10;TbWq60/V4LEL6CXESLd3U5DvCr9SINM3pSIkZlpOvaWyYlmf8lrttqI5ogi9lpc2xD90YYV2VHSm&#10;uhNJsGfUr6isluijV2khva28UlpC0UBqlvVvah56EaBoIXNimG2K/49Wfj0dkOmu5R+XnDlh6Y0e&#10;Egp97BPbe+fIQY+MguTUEGJDgL074OUUwwGz7FGhzV8SxMbi7nl2F8bEJF2uN6vNpqZHkBS7Wa3X&#10;mbJ6wQaM6R68ZXnTcqNd1i4acfoS05R6TSFc7mWqXnbpbCAnG/cdFOmhesuCLpMEe4PsJGgGhJTg&#10;UlFDpUt2hiltzAys/wy85GcolCn7G/CMKJW9SzPYaufxreppvLaspvyrA5PubMGT787lXYo1NC7F&#10;3Mto53n89VzgLz/g7icAAAD//wMAUEsDBBQABgAIAAAAIQCDPPhe3gAAAAcBAAAPAAAAZHJzL2Rv&#10;d25yZXYueG1sTI7NToNAFIX3Jr7D5Jq4Me1gQ1tEhkZNmi6sMZY+wJS5ApG5Q5iBUp/e60qX5yfn&#10;fNlmsq0YsfeNIwX38wgEUulMQ5WCY7GdJSB80GR06wgVXNDDJr++ynRq3Jk+cDyESvAI+VQrqEPo&#10;Uil9WaPVfu46JM4+XW91YNlX0vT6zOO2lYsoWkmrG+KHWnf4UmP5dRisgt32GV+Xl6GKzXJX3I3F&#10;/u37PVHq9mZ6egQRcAp/ZfjFZ3TImenkBjJetAoWKy4qiNcxCI4fopiNExvJGmSeyf/8+Q8AAAD/&#10;/wMAUEsBAi0AFAAGAAgAAAAhALaDOJL+AAAA4QEAABMAAAAAAAAAAAAAAAAAAAAAAFtDb250ZW50&#10;X1R5cGVzXS54bWxQSwECLQAUAAYACAAAACEAOP0h/9YAAACUAQAACwAAAAAAAAAAAAAAAAAvAQAA&#10;X3JlbHMvLnJlbHNQSwECLQAUAAYACAAAACEA3dNTmr0BAADIAwAADgAAAAAAAAAAAAAAAAAuAgAA&#10;ZHJzL2Uyb0RvYy54bWxQSwECLQAUAAYACAAAACEAgzz4Xt4AAAAHAQAADwAAAAAAAAAAAAAAAAAX&#10;BAAAZHJzL2Rvd25yZXYueG1sUEsFBgAAAAAEAAQA8wAAACIFAAAAAA==&#10;" strokecolor="#4579b8 [3044]"/>
            </w:pict>
          </mc:Fallback>
        </mc:AlternateContent>
      </w:r>
      <w:r w:rsidRPr="00C1163F">
        <w:rPr>
          <w:rFonts w:cs="2  Nazanin" w:hint="cs"/>
          <w:sz w:val="24"/>
          <w:szCs w:val="24"/>
          <w:rtl/>
          <w:lang w:bidi="fa-IR"/>
        </w:rPr>
        <w:t>موضوع</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C1163F">
        <w:rPr>
          <w:rFonts w:cs="2  Nazanin" w:hint="cs"/>
          <w:sz w:val="24"/>
          <w:szCs w:val="24"/>
          <w:rtl/>
          <w:lang w:bidi="fa-IR"/>
        </w:rPr>
        <w:t>صفحه</w:t>
      </w:r>
    </w:p>
    <w:p w:rsidR="00BD71C2" w:rsidRPr="006A6476" w:rsidRDefault="006A6476" w:rsidP="00C71515">
      <w:pPr>
        <w:bidi/>
        <w:spacing w:after="120" w:line="300" w:lineRule="auto"/>
        <w:contextualSpacing/>
        <w:jc w:val="both"/>
        <w:rPr>
          <w:rFonts w:cs="2  Nazanin"/>
          <w:b/>
          <w:bCs/>
          <w:sz w:val="20"/>
          <w:szCs w:val="20"/>
          <w:rtl/>
          <w:lang w:bidi="fa-IR"/>
        </w:rPr>
      </w:pPr>
      <w:r w:rsidRPr="006A6476">
        <w:rPr>
          <w:rFonts w:cs="2  Nazanin" w:hint="cs"/>
          <w:b/>
          <w:bCs/>
          <w:sz w:val="20"/>
          <w:szCs w:val="20"/>
          <w:rtl/>
          <w:lang w:bidi="fa-IR"/>
        </w:rPr>
        <w:t>فصل اول: مفاهیم امنیت</w:t>
      </w:r>
    </w:p>
    <w:p w:rsidR="006A6476" w:rsidRPr="006A6476" w:rsidRDefault="006A6476" w:rsidP="00C71515">
      <w:pPr>
        <w:pStyle w:val="ListParagraph"/>
        <w:numPr>
          <w:ilvl w:val="1"/>
          <w:numId w:val="49"/>
        </w:numPr>
        <w:bidi/>
        <w:spacing w:after="120" w:line="300" w:lineRule="auto"/>
        <w:jc w:val="both"/>
        <w:rPr>
          <w:rFonts w:cs="2  Nazanin"/>
          <w:sz w:val="20"/>
          <w:szCs w:val="20"/>
          <w:rtl/>
          <w:lang w:bidi="fa-IR"/>
        </w:rPr>
      </w:pPr>
      <w:r w:rsidRPr="006A6476">
        <w:rPr>
          <w:rFonts w:cs="2  Nazanin" w:hint="cs"/>
          <w:sz w:val="20"/>
          <w:szCs w:val="20"/>
          <w:rtl/>
          <w:lang w:bidi="fa-IR"/>
        </w:rPr>
        <w:t>انواع حملات به پیام رمزشده بر اساس میزان اطلاعات تحلیل گر رمز</w:t>
      </w:r>
      <w:r w:rsidR="00DD09E3">
        <w:rPr>
          <w:rFonts w:cs="2  Nazanin" w:hint="cs"/>
          <w:sz w:val="20"/>
          <w:szCs w:val="20"/>
          <w:rtl/>
          <w:lang w:bidi="fa-IR"/>
        </w:rPr>
        <w:t xml:space="preserve"> ....................................................................................................................................... 5</w:t>
      </w:r>
    </w:p>
    <w:p w:rsidR="006A6476" w:rsidRDefault="006A6476" w:rsidP="00C71515">
      <w:pPr>
        <w:pStyle w:val="ListParagraph"/>
        <w:numPr>
          <w:ilvl w:val="1"/>
          <w:numId w:val="49"/>
        </w:numPr>
        <w:bidi/>
        <w:spacing w:after="120" w:line="300" w:lineRule="auto"/>
        <w:jc w:val="both"/>
        <w:rPr>
          <w:rFonts w:cs="2  Nazanin"/>
          <w:sz w:val="20"/>
          <w:szCs w:val="20"/>
          <w:lang w:bidi="fa-IR"/>
        </w:rPr>
      </w:pPr>
      <w:r>
        <w:rPr>
          <w:rFonts w:cs="2  Nazanin" w:hint="cs"/>
          <w:sz w:val="20"/>
          <w:szCs w:val="20"/>
          <w:rtl/>
          <w:lang w:bidi="fa-IR"/>
        </w:rPr>
        <w:t>زمان میانگین برای جستجو فراگیر کلید</w:t>
      </w:r>
      <w:r w:rsidR="00DD09E3">
        <w:rPr>
          <w:rFonts w:cs="2  Nazanin" w:hint="cs"/>
          <w:sz w:val="20"/>
          <w:szCs w:val="20"/>
          <w:rtl/>
          <w:lang w:bidi="fa-IR"/>
        </w:rPr>
        <w:t xml:space="preserve"> .......................................................................................................................................................................................... 5</w:t>
      </w:r>
    </w:p>
    <w:p w:rsidR="006A6476" w:rsidRPr="006A6476" w:rsidRDefault="006A6476" w:rsidP="00C71515">
      <w:pPr>
        <w:pStyle w:val="ListParagraph"/>
        <w:numPr>
          <w:ilvl w:val="1"/>
          <w:numId w:val="49"/>
        </w:numPr>
        <w:bidi/>
        <w:spacing w:after="120" w:line="300" w:lineRule="auto"/>
        <w:jc w:val="both"/>
        <w:rPr>
          <w:rFonts w:cs="2  Nazanin"/>
          <w:sz w:val="20"/>
          <w:szCs w:val="20"/>
          <w:rtl/>
          <w:lang w:bidi="fa-IR"/>
        </w:rPr>
      </w:pPr>
      <w:r>
        <w:rPr>
          <w:rFonts w:cs="2  Nazanin" w:hint="cs"/>
          <w:sz w:val="20"/>
          <w:szCs w:val="20"/>
          <w:rtl/>
          <w:lang w:bidi="fa-IR"/>
        </w:rPr>
        <w:t>کاربردهای الگوریتم های مختلف در سیستم های رمزگذاری کلید عمومی</w:t>
      </w:r>
      <w:r w:rsidR="00DD09E3">
        <w:rPr>
          <w:rFonts w:cs="2  Nazanin" w:hint="cs"/>
          <w:sz w:val="20"/>
          <w:szCs w:val="20"/>
          <w:rtl/>
          <w:lang w:bidi="fa-IR"/>
        </w:rPr>
        <w:t xml:space="preserve"> ........................................................................................................................... 13</w:t>
      </w:r>
    </w:p>
    <w:p w:rsidR="00C1163F" w:rsidRPr="00C1163F" w:rsidRDefault="00C1163F" w:rsidP="00C71515">
      <w:pPr>
        <w:bidi/>
        <w:spacing w:after="120" w:line="300" w:lineRule="auto"/>
        <w:contextualSpacing/>
        <w:jc w:val="both"/>
        <w:rPr>
          <w:rFonts w:cs="2  Nazanin"/>
          <w:sz w:val="20"/>
          <w:szCs w:val="20"/>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Pr="00C879BC" w:rsidRDefault="00C71515"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shd w:val="pct50" w:color="auto" w:fill="auto"/>
        <w:bidi/>
        <w:spacing w:after="120" w:line="300" w:lineRule="auto"/>
        <w:ind w:left="-1440" w:right="8207"/>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چکیده</w:t>
      </w:r>
    </w:p>
    <w:p w:rsidR="008A5E28" w:rsidRPr="00EE67CF" w:rsidRDefault="001707DB" w:rsidP="00C71515">
      <w:pPr>
        <w:bidi/>
        <w:spacing w:after="120" w:line="300" w:lineRule="auto"/>
        <w:ind w:firstLine="522"/>
        <w:contextualSpacing/>
        <w:jc w:val="both"/>
        <w:rPr>
          <w:rFonts w:cs="2  Nazanin"/>
          <w:sz w:val="24"/>
          <w:szCs w:val="24"/>
          <w:rtl/>
          <w:lang w:bidi="fa-IR"/>
        </w:rPr>
      </w:pPr>
      <w:r w:rsidRPr="00EE67CF">
        <w:rPr>
          <w:rFonts w:cs="2  Nazanin" w:hint="cs"/>
          <w:sz w:val="24"/>
          <w:szCs w:val="24"/>
          <w:rtl/>
          <w:lang w:bidi="fa-IR"/>
        </w:rPr>
        <w:t xml:space="preserve">ماژول امنیت سخت افزاری کامپیوتری اختصاصی و امن است که برای کاربردهای امنیتی مورد استفاده قرار می گیرد. </w:t>
      </w:r>
      <w:r w:rsidR="000A1BB9" w:rsidRPr="00EE67CF">
        <w:rPr>
          <w:rFonts w:cs="2  Nazanin" w:hint="cs"/>
          <w:sz w:val="24"/>
          <w:szCs w:val="24"/>
          <w:rtl/>
          <w:lang w:bidi="fa-IR"/>
        </w:rPr>
        <w:t>امروزه نقش این ماژول ها در امنیت شبکه، مدیریت گواهی نامه ها و زیرساخت کلید ع</w:t>
      </w:r>
      <w:r w:rsidR="005E1464">
        <w:rPr>
          <w:rFonts w:cs="2  Nazanin" w:hint="cs"/>
          <w:sz w:val="24"/>
          <w:szCs w:val="24"/>
          <w:rtl/>
          <w:lang w:bidi="fa-IR"/>
        </w:rPr>
        <w:t xml:space="preserve">مومی انکار </w:t>
      </w:r>
      <w:r w:rsidR="000A1BB9" w:rsidRPr="00EE67CF">
        <w:rPr>
          <w:rFonts w:cs="2  Nazanin" w:hint="cs"/>
          <w:sz w:val="24"/>
          <w:szCs w:val="24"/>
          <w:rtl/>
          <w:lang w:bidi="fa-IR"/>
        </w:rPr>
        <w:t xml:space="preserve">ناپذیر است. </w:t>
      </w:r>
      <w:r w:rsidRPr="00EE67CF">
        <w:rPr>
          <w:rFonts w:cs="2  Nazanin" w:hint="cs"/>
          <w:sz w:val="24"/>
          <w:szCs w:val="24"/>
          <w:rtl/>
          <w:lang w:bidi="fa-IR"/>
        </w:rPr>
        <w:t xml:space="preserve">در این گزارش نخست در فصل اول به معرفی امنیت و </w:t>
      </w:r>
      <w:r w:rsidR="00313FDE">
        <w:rPr>
          <w:rFonts w:cs="2  Nazanin" w:hint="cs"/>
          <w:sz w:val="24"/>
          <w:szCs w:val="24"/>
          <w:rtl/>
          <w:lang w:bidi="fa-IR"/>
        </w:rPr>
        <w:t xml:space="preserve">مفاهیم </w:t>
      </w:r>
      <w:r w:rsidRPr="00EE67CF">
        <w:rPr>
          <w:rFonts w:cs="2  Nazanin" w:hint="cs"/>
          <w:sz w:val="24"/>
          <w:szCs w:val="24"/>
          <w:rtl/>
          <w:lang w:bidi="fa-IR"/>
        </w:rPr>
        <w:t>آن پرداخته می شود. سپس در فصل دوم</w:t>
      </w:r>
      <w:r w:rsidR="005E1464">
        <w:rPr>
          <w:rFonts w:cs="2  Nazanin" w:hint="cs"/>
          <w:sz w:val="24"/>
          <w:szCs w:val="24"/>
          <w:rtl/>
          <w:lang w:bidi="fa-IR"/>
        </w:rPr>
        <w:t>،</w:t>
      </w:r>
      <w:r w:rsidRPr="00EE67CF">
        <w:rPr>
          <w:rFonts w:cs="2  Nazanin" w:hint="cs"/>
          <w:sz w:val="24"/>
          <w:szCs w:val="24"/>
          <w:rtl/>
          <w:lang w:bidi="fa-IR"/>
        </w:rPr>
        <w:t xml:space="preserve"> </w:t>
      </w:r>
      <w:r w:rsidR="006A6476">
        <w:rPr>
          <w:rFonts w:cs="2  Nazanin" w:hint="cs"/>
          <w:sz w:val="24"/>
          <w:szCs w:val="24"/>
          <w:rtl/>
          <w:lang w:bidi="fa-IR"/>
        </w:rPr>
        <w:t>ماژول امنیت سخت افزاری تعریف شده و ویژگی ها، کاربردها و نکات مهم در ارزیابی و خرید آن ها بیان می شود.</w:t>
      </w:r>
      <w:r w:rsidR="00826A0A">
        <w:rPr>
          <w:rFonts w:cs="2  Nazanin" w:hint="cs"/>
          <w:sz w:val="24"/>
          <w:szCs w:val="24"/>
          <w:rtl/>
          <w:lang w:bidi="fa-IR"/>
        </w:rPr>
        <w:t xml:space="preserve"> در پایان این فصل هم چند شرکت فروشنده معرفی شده و محصولاتی از آن ها مورد بررسی قرار </w:t>
      </w:r>
      <w:r w:rsidR="00313FDE">
        <w:rPr>
          <w:rFonts w:cs="2  Nazanin" w:hint="cs"/>
          <w:sz w:val="24"/>
          <w:szCs w:val="24"/>
          <w:rtl/>
          <w:lang w:bidi="fa-IR"/>
        </w:rPr>
        <w:t>می گیرد</w:t>
      </w:r>
      <w:r w:rsidR="00826A0A">
        <w:rPr>
          <w:rFonts w:cs="2  Nazanin" w:hint="cs"/>
          <w:sz w:val="24"/>
          <w:szCs w:val="24"/>
          <w:rtl/>
          <w:lang w:bidi="fa-IR"/>
        </w:rPr>
        <w:t xml:space="preserve">. </w:t>
      </w:r>
      <w:r w:rsidRPr="00EE67CF">
        <w:rPr>
          <w:rFonts w:cs="2  Nazanin" w:hint="cs"/>
          <w:sz w:val="24"/>
          <w:szCs w:val="24"/>
          <w:rtl/>
          <w:lang w:bidi="fa-IR"/>
        </w:rPr>
        <w:t>همچنین تلاش شده است تا رهنمودهایی برای طراحی و ساخت</w:t>
      </w:r>
      <w:r w:rsidR="002D466C" w:rsidRPr="00EE67CF">
        <w:rPr>
          <w:rFonts w:cs="2  Nazanin" w:hint="cs"/>
          <w:sz w:val="24"/>
          <w:szCs w:val="24"/>
          <w:rtl/>
          <w:lang w:bidi="fa-IR"/>
        </w:rPr>
        <w:t xml:space="preserve"> </w:t>
      </w:r>
      <w:r w:rsidRPr="00EE67CF">
        <w:rPr>
          <w:rFonts w:cs="2  Nazanin" w:hint="cs"/>
          <w:sz w:val="24"/>
          <w:szCs w:val="24"/>
          <w:rtl/>
          <w:lang w:bidi="fa-IR"/>
        </w:rPr>
        <w:t xml:space="preserve">این دستگاه ها </w:t>
      </w:r>
      <w:r w:rsidR="002D466C" w:rsidRPr="00EE67CF">
        <w:rPr>
          <w:rFonts w:cs="2  Nazanin" w:hint="cs"/>
          <w:sz w:val="24"/>
          <w:szCs w:val="24"/>
          <w:rtl/>
          <w:lang w:bidi="fa-IR"/>
        </w:rPr>
        <w:t>نیز</w:t>
      </w:r>
      <w:r w:rsidR="00313FDE">
        <w:rPr>
          <w:rFonts w:cs="2  Nazanin" w:hint="cs"/>
          <w:sz w:val="24"/>
          <w:szCs w:val="24"/>
          <w:rtl/>
          <w:lang w:bidi="fa-IR"/>
        </w:rPr>
        <w:t>،</w:t>
      </w:r>
      <w:r w:rsidR="002D466C" w:rsidRPr="00EE67CF">
        <w:rPr>
          <w:rFonts w:cs="2  Nazanin" w:hint="cs"/>
          <w:sz w:val="24"/>
          <w:szCs w:val="24"/>
          <w:rtl/>
          <w:lang w:bidi="fa-IR"/>
        </w:rPr>
        <w:t xml:space="preserve"> آورده شود.</w:t>
      </w: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r>
        <w:rPr>
          <w:noProof/>
        </w:rPr>
        <w:lastRenderedPageBreak/>
        <w:drawing>
          <wp:inline distT="0" distB="0" distL="0" distR="0" wp14:anchorId="573F7BE7" wp14:editId="39813BAA">
            <wp:extent cx="5512279" cy="3562709"/>
            <wp:effectExtent l="38100" t="0" r="127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215C2" w:rsidRDefault="00B215C2" w:rsidP="00C71515">
      <w:pPr>
        <w:bidi/>
        <w:spacing w:after="120" w:line="300" w:lineRule="auto"/>
        <w:contextualSpacing/>
        <w:rPr>
          <w:rFonts w:cs="2  Nazanin"/>
          <w:rtl/>
          <w:lang w:bidi="fa-IR"/>
        </w:rPr>
      </w:pPr>
    </w:p>
    <w:p w:rsidR="00DC4271" w:rsidRPr="00C879BC" w:rsidRDefault="00DC4271" w:rsidP="00DC4271">
      <w:pPr>
        <w:bidi/>
        <w:spacing w:after="120" w:line="300" w:lineRule="auto"/>
        <w:contextualSpacing/>
        <w:rPr>
          <w:rFonts w:cs="2  Nazanin"/>
          <w:rtl/>
          <w:lang w:bidi="fa-IR"/>
        </w:rPr>
      </w:pPr>
    </w:p>
    <w:p w:rsidR="00B215C2" w:rsidRDefault="00B215C2" w:rsidP="00C71515">
      <w:pPr>
        <w:bidi/>
        <w:spacing w:after="120" w:line="300" w:lineRule="auto"/>
        <w:contextualSpacing/>
        <w:rPr>
          <w:rFonts w:cs="2  Nazanin"/>
          <w:rtl/>
          <w:lang w:bidi="fa-IR"/>
        </w:rPr>
      </w:pPr>
    </w:p>
    <w:p w:rsidR="00C71515" w:rsidRDefault="00C71515" w:rsidP="00C71515">
      <w:pPr>
        <w:bidi/>
        <w:spacing w:after="120" w:line="300" w:lineRule="auto"/>
        <w:contextualSpacing/>
        <w:rPr>
          <w:rFonts w:cs="2  Nazanin"/>
          <w:rtl/>
          <w:lang w:bidi="fa-IR"/>
        </w:rPr>
      </w:pPr>
    </w:p>
    <w:p w:rsidR="00C71515" w:rsidRDefault="00C71515" w:rsidP="00C71515">
      <w:pPr>
        <w:bidi/>
        <w:spacing w:after="120" w:line="300" w:lineRule="auto"/>
        <w:contextualSpacing/>
        <w:rPr>
          <w:rFonts w:cs="2  Nazanin"/>
          <w:rtl/>
          <w:lang w:bidi="fa-IR"/>
        </w:rPr>
      </w:pPr>
    </w:p>
    <w:p w:rsidR="00B215C2" w:rsidRPr="00C879BC" w:rsidRDefault="00B215C2" w:rsidP="00C71515">
      <w:pPr>
        <w:shd w:val="pct50" w:color="auto" w:fill="auto"/>
        <w:tabs>
          <w:tab w:val="right" w:pos="9027"/>
        </w:tabs>
        <w:bidi/>
        <w:spacing w:after="120" w:line="300" w:lineRule="auto"/>
        <w:ind w:left="5341" w:right="-1418"/>
        <w:contextualSpacing/>
        <w:rPr>
          <w:rFonts w:cs="2  Kamran Outline"/>
          <w:color w:val="FFFFFF" w:themeColor="background1"/>
          <w:sz w:val="40"/>
          <w:szCs w:val="40"/>
          <w:rtl/>
          <w:lang w:bidi="fa-IR"/>
        </w:rPr>
      </w:pPr>
      <w:r w:rsidRPr="00C879BC">
        <w:rPr>
          <w:rFonts w:cs="2  Kamran Outline" w:hint="cs"/>
          <w:color w:val="FFFFFF" w:themeColor="background1"/>
          <w:sz w:val="40"/>
          <w:szCs w:val="40"/>
          <w:rtl/>
          <w:lang w:bidi="fa-IR"/>
        </w:rPr>
        <w:t xml:space="preserve"> فصل اول</w:t>
      </w:r>
      <w:r>
        <w:rPr>
          <w:rFonts w:cs="2  Kamran Outline"/>
          <w:color w:val="FFFFFF" w:themeColor="background1"/>
          <w:sz w:val="40"/>
          <w:szCs w:val="40"/>
          <w:lang w:bidi="fa-IR"/>
        </w:rPr>
        <w:t>:</w:t>
      </w:r>
      <w:r w:rsidRPr="00C879BC">
        <w:rPr>
          <w:rFonts w:cs="2  Kamran Outline" w:hint="cs"/>
          <w:color w:val="FFFFFF" w:themeColor="background1"/>
          <w:sz w:val="40"/>
          <w:szCs w:val="40"/>
          <w:rtl/>
          <w:lang w:bidi="fa-IR"/>
        </w:rPr>
        <w:t xml:space="preserve"> مفاهیم </w:t>
      </w:r>
      <w:r>
        <w:rPr>
          <w:rFonts w:cs="2  Kamran Outline" w:hint="cs"/>
          <w:color w:val="FFFFFF" w:themeColor="background1"/>
          <w:sz w:val="40"/>
          <w:szCs w:val="40"/>
          <w:rtl/>
          <w:lang w:bidi="fa-IR"/>
        </w:rPr>
        <w:t>امنیت</w:t>
      </w:r>
    </w:p>
    <w:p w:rsidR="00B215C2" w:rsidRDefault="00B215C2"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B215C2" w:rsidRPr="00C879BC" w:rsidRDefault="00B215C2" w:rsidP="00C71515">
      <w:pPr>
        <w:shd w:val="pct50" w:color="auto" w:fill="auto"/>
        <w:autoSpaceDE w:val="0"/>
        <w:autoSpaceDN w:val="0"/>
        <w:bidi/>
        <w:adjustRightInd w:val="0"/>
        <w:spacing w:after="120" w:line="300" w:lineRule="auto"/>
        <w:ind w:left="-1440" w:right="-1418" w:firstLine="1536"/>
        <w:contextualSpacing/>
        <w:rPr>
          <w:rFonts w:ascii="TimesTen-Roman" w:hAnsi="TimesTen-Roman" w:cs="2  Kamran Outline"/>
          <w:color w:val="FFFFFF" w:themeColor="background1"/>
          <w:sz w:val="28"/>
          <w:szCs w:val="32"/>
          <w:rtl/>
        </w:rPr>
      </w:pPr>
      <w:r w:rsidRPr="00C879BC">
        <w:rPr>
          <w:rFonts w:ascii="TimesTen-Roman" w:hAnsi="TimesTen-Roman" w:cs="2  Kamran Outline" w:hint="cs"/>
          <w:color w:val="FFFFFF" w:themeColor="background1"/>
          <w:sz w:val="28"/>
          <w:szCs w:val="32"/>
          <w:rtl/>
        </w:rPr>
        <w:lastRenderedPageBreak/>
        <w:t>1-1 تعریف واژگان کلیدی</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طبق تعریف موسسه ملی استاندارد</w:t>
      </w:r>
      <w:r>
        <w:rPr>
          <w:rFonts w:cs="2  Nazanin" w:hint="cs"/>
          <w:color w:val="000000" w:themeColor="text1"/>
          <w:sz w:val="24"/>
          <w:szCs w:val="24"/>
          <w:rtl/>
          <w:lang w:bidi="fa-IR"/>
        </w:rPr>
        <w:t>ها</w:t>
      </w:r>
      <w:r w:rsidRPr="00C879BC">
        <w:rPr>
          <w:rFonts w:cs="2  Nazanin" w:hint="cs"/>
          <w:color w:val="000000" w:themeColor="text1"/>
          <w:sz w:val="24"/>
          <w:szCs w:val="24"/>
          <w:rtl/>
          <w:lang w:bidi="fa-IR"/>
        </w:rPr>
        <w:t xml:space="preserve"> و فناوری </w:t>
      </w:r>
      <w:r w:rsidRPr="00C879BC">
        <w:rPr>
          <w:rFonts w:cs="2  Nazanin"/>
          <w:color w:val="000000" w:themeColor="text1"/>
          <w:sz w:val="24"/>
          <w:szCs w:val="24"/>
          <w:lang w:bidi="fa-IR"/>
        </w:rPr>
        <w:t>(</w:t>
      </w:r>
      <w:r w:rsidRPr="004E22AC">
        <w:rPr>
          <w:rFonts w:asciiTheme="majorBidi" w:hAnsiTheme="majorBidi" w:cstheme="majorBidi"/>
          <w:color w:val="000000" w:themeColor="text1"/>
          <w:sz w:val="24"/>
          <w:szCs w:val="24"/>
          <w:lang w:bidi="fa-IR"/>
        </w:rPr>
        <w:t>NIST</w:t>
      </w:r>
      <w:r w:rsidRPr="00C879BC">
        <w:rPr>
          <w:rFonts w:cs="2  Nazanin"/>
          <w:color w:val="000000" w:themeColor="text1"/>
          <w:sz w:val="24"/>
          <w:szCs w:val="24"/>
          <w:lang w:bidi="fa-IR"/>
        </w:rPr>
        <w:t>)</w:t>
      </w:r>
      <w:r w:rsidRPr="00C879BC">
        <w:rPr>
          <w:rStyle w:val="FootnoteReference"/>
          <w:rFonts w:cs="2  Nazanin"/>
          <w:color w:val="000000" w:themeColor="text1"/>
          <w:sz w:val="24"/>
          <w:szCs w:val="24"/>
          <w:rtl/>
          <w:lang w:bidi="fa-IR"/>
        </w:rPr>
        <w:footnoteReference w:id="1"/>
      </w:r>
      <w:r w:rsidRPr="00C879BC">
        <w:rPr>
          <w:rFonts w:cs="2  Nazanin" w:hint="cs"/>
          <w:color w:val="000000" w:themeColor="text1"/>
          <w:sz w:val="24"/>
          <w:szCs w:val="24"/>
          <w:rtl/>
          <w:lang w:bidi="fa-IR"/>
        </w:rPr>
        <w:t xml:space="preserve"> محافظت یک سیستم اطلاعاتی اتوماتیک به منظور حفاظت هرچه بیشتر از </w:t>
      </w:r>
      <w:r>
        <w:rPr>
          <w:rFonts w:cs="2  Nazanin" w:hint="cs"/>
          <w:color w:val="000000" w:themeColor="text1"/>
          <w:sz w:val="24"/>
          <w:szCs w:val="24"/>
          <w:rtl/>
          <w:lang w:bidi="fa-IR"/>
        </w:rPr>
        <w:t>یکپارچگی</w:t>
      </w:r>
      <w:r>
        <w:rPr>
          <w:rStyle w:val="FootnoteReference"/>
          <w:rFonts w:cs="2  Nazanin"/>
          <w:color w:val="000000" w:themeColor="text1"/>
          <w:sz w:val="24"/>
          <w:szCs w:val="24"/>
          <w:rtl/>
          <w:lang w:bidi="fa-IR"/>
        </w:rPr>
        <w:footnoteReference w:id="2"/>
      </w:r>
      <w:r w:rsidRPr="00C879BC">
        <w:rPr>
          <w:rFonts w:cs="2  Nazanin" w:hint="cs"/>
          <w:color w:val="000000" w:themeColor="text1"/>
          <w:sz w:val="24"/>
          <w:szCs w:val="24"/>
          <w:rtl/>
          <w:lang w:bidi="fa-IR"/>
        </w:rPr>
        <w:t>،</w:t>
      </w:r>
      <w:r>
        <w:rPr>
          <w:rFonts w:cs="2  Nazanin" w:hint="cs"/>
          <w:color w:val="000000" w:themeColor="text1"/>
          <w:sz w:val="24"/>
          <w:szCs w:val="24"/>
          <w:rtl/>
          <w:lang w:bidi="fa-IR"/>
        </w:rPr>
        <w:t xml:space="preserve"> فراهمی</w:t>
      </w:r>
      <w:r>
        <w:rPr>
          <w:rStyle w:val="FootnoteReference"/>
          <w:rFonts w:cs="2  Nazanin"/>
          <w:color w:val="000000" w:themeColor="text1"/>
          <w:sz w:val="24"/>
          <w:szCs w:val="24"/>
          <w:rtl/>
          <w:lang w:bidi="fa-IR"/>
        </w:rPr>
        <w:footnoteReference w:id="3"/>
      </w:r>
      <w:r>
        <w:rPr>
          <w:rFonts w:cs="2  Nazanin" w:hint="cs"/>
          <w:color w:val="000000" w:themeColor="text1"/>
          <w:sz w:val="24"/>
          <w:szCs w:val="24"/>
          <w:rtl/>
          <w:lang w:bidi="fa-IR"/>
        </w:rPr>
        <w:t xml:space="preserve"> </w:t>
      </w:r>
      <w:r w:rsidRPr="00C879BC">
        <w:rPr>
          <w:rFonts w:cs="2  Nazanin" w:hint="cs"/>
          <w:color w:val="000000" w:themeColor="text1"/>
          <w:sz w:val="24"/>
          <w:szCs w:val="24"/>
          <w:rtl/>
          <w:lang w:bidi="fa-IR"/>
        </w:rPr>
        <w:t xml:space="preserve">و </w:t>
      </w:r>
      <w:r>
        <w:rPr>
          <w:rFonts w:cs="2  Nazanin" w:hint="cs"/>
          <w:color w:val="000000" w:themeColor="text1"/>
          <w:sz w:val="24"/>
          <w:szCs w:val="24"/>
          <w:rtl/>
          <w:lang w:bidi="fa-IR"/>
        </w:rPr>
        <w:t>محرمانگی</w:t>
      </w:r>
      <w:r>
        <w:rPr>
          <w:rStyle w:val="FootnoteReference"/>
          <w:rFonts w:cs="2  Nazanin"/>
          <w:color w:val="000000" w:themeColor="text1"/>
          <w:sz w:val="24"/>
          <w:szCs w:val="24"/>
          <w:rtl/>
          <w:lang w:bidi="fa-IR"/>
        </w:rPr>
        <w:footnoteReference w:id="4"/>
      </w:r>
      <w:r w:rsidRPr="00C879BC">
        <w:rPr>
          <w:rFonts w:cs="2  Nazanin" w:hint="cs"/>
          <w:color w:val="000000" w:themeColor="text1"/>
          <w:sz w:val="24"/>
          <w:szCs w:val="24"/>
          <w:rtl/>
          <w:lang w:bidi="fa-IR"/>
        </w:rPr>
        <w:t xml:space="preserve"> منابع اطلاعاتی سیستم (شامل سخت افزار، نرم افزار، </w:t>
      </w:r>
      <w:r>
        <w:rPr>
          <w:rFonts w:cs="2  Nazanin" w:hint="cs"/>
          <w:color w:val="000000" w:themeColor="text1"/>
          <w:sz w:val="24"/>
          <w:szCs w:val="24"/>
          <w:rtl/>
          <w:lang w:bidi="fa-IR"/>
        </w:rPr>
        <w:t>ثابت افزار</w:t>
      </w:r>
      <w:r>
        <w:rPr>
          <w:rStyle w:val="FootnoteReference"/>
          <w:rFonts w:cs="2  Nazanin"/>
          <w:color w:val="000000" w:themeColor="text1"/>
          <w:sz w:val="24"/>
          <w:szCs w:val="24"/>
          <w:rtl/>
          <w:lang w:bidi="fa-IR"/>
        </w:rPr>
        <w:footnoteReference w:id="5"/>
      </w:r>
      <w:r w:rsidRPr="00C879BC">
        <w:rPr>
          <w:rFonts w:cs="2  Nazanin" w:hint="cs"/>
          <w:color w:val="000000" w:themeColor="text1"/>
          <w:sz w:val="24"/>
          <w:szCs w:val="24"/>
          <w:rtl/>
          <w:lang w:bidi="fa-IR"/>
        </w:rPr>
        <w:t xml:space="preserve">، اطلاعات/داده و </w:t>
      </w:r>
      <w:r>
        <w:rPr>
          <w:rFonts w:cs="2  Nazanin" w:hint="cs"/>
          <w:color w:val="000000" w:themeColor="text1"/>
          <w:sz w:val="24"/>
          <w:szCs w:val="24"/>
          <w:rtl/>
          <w:lang w:bidi="fa-IR"/>
        </w:rPr>
        <w:t>ارتباط دوربرد</w:t>
      </w:r>
      <w:r w:rsidRPr="00C879BC">
        <w:rPr>
          <w:rFonts w:cs="2  Nazanin" w:hint="cs"/>
          <w:color w:val="000000" w:themeColor="text1"/>
          <w:sz w:val="24"/>
          <w:szCs w:val="24"/>
          <w:rtl/>
          <w:lang w:bidi="fa-IR"/>
        </w:rPr>
        <w:t xml:space="preserve">) </w:t>
      </w:r>
      <w:r>
        <w:rPr>
          <w:rFonts w:cs="2  Nazanin" w:hint="cs"/>
          <w:color w:val="000000" w:themeColor="text1"/>
          <w:sz w:val="24"/>
          <w:szCs w:val="24"/>
          <w:rtl/>
          <w:lang w:bidi="fa-IR"/>
        </w:rPr>
        <w:t>امنیت کامپیوتر</w:t>
      </w:r>
      <w:r w:rsidRPr="00C879BC">
        <w:rPr>
          <w:rFonts w:cs="2  Nazanin" w:hint="cs"/>
          <w:color w:val="000000" w:themeColor="text1"/>
          <w:sz w:val="24"/>
          <w:szCs w:val="24"/>
          <w:rtl/>
          <w:lang w:bidi="fa-IR"/>
        </w:rPr>
        <w:t xml:space="preserve"> نامیده می شود.</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این تعریف شامل سه بخش است که قلب </w:t>
      </w:r>
      <w:r>
        <w:rPr>
          <w:rFonts w:cs="2  Nazanin" w:hint="cs"/>
          <w:color w:val="000000" w:themeColor="text1"/>
          <w:sz w:val="24"/>
          <w:szCs w:val="24"/>
          <w:rtl/>
          <w:lang w:bidi="fa-IR"/>
        </w:rPr>
        <w:t>امنیت کامپیوتر</w:t>
      </w:r>
      <w:r w:rsidRPr="00C879BC">
        <w:rPr>
          <w:rFonts w:cs="2  Nazanin" w:hint="cs"/>
          <w:color w:val="000000" w:themeColor="text1"/>
          <w:sz w:val="24"/>
          <w:szCs w:val="24"/>
          <w:rtl/>
          <w:lang w:bidi="fa-IR"/>
        </w:rPr>
        <w:t xml:space="preserve"> می باشند:</w:t>
      </w:r>
    </w:p>
    <w:p w:rsidR="00B215C2" w:rsidRPr="00C879BC" w:rsidRDefault="00B215C2" w:rsidP="00C71515">
      <w:pPr>
        <w:bidi/>
        <w:spacing w:after="120" w:line="300" w:lineRule="auto"/>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1- </w:t>
      </w:r>
      <w:r w:rsidRPr="00505FF0">
        <w:rPr>
          <w:rFonts w:cs="2  Nazanin" w:hint="cs"/>
          <w:b/>
          <w:bCs/>
          <w:color w:val="000000" w:themeColor="text1"/>
          <w:sz w:val="24"/>
          <w:szCs w:val="24"/>
          <w:rtl/>
          <w:lang w:bidi="fa-IR"/>
        </w:rPr>
        <w:t>محرمانگی</w:t>
      </w:r>
      <w:r w:rsidRPr="00C879BC">
        <w:rPr>
          <w:rFonts w:cs="2  Nazanin" w:hint="cs"/>
          <w:color w:val="000000" w:themeColor="text1"/>
          <w:sz w:val="24"/>
          <w:szCs w:val="24"/>
          <w:rtl/>
          <w:lang w:bidi="fa-IR"/>
        </w:rPr>
        <w:t>: این مورد دو مفهوم مرتبط را پوشش می دهد:</w:t>
      </w:r>
    </w:p>
    <w:p w:rsidR="00B215C2" w:rsidRPr="00C879BC" w:rsidRDefault="00B215C2" w:rsidP="00C71515">
      <w:pPr>
        <w:pStyle w:val="ListParagraph"/>
        <w:numPr>
          <w:ilvl w:val="0"/>
          <w:numId w:val="16"/>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محرمانگی داده</w:t>
      </w:r>
      <w:r w:rsidRPr="00C879BC">
        <w:rPr>
          <w:rFonts w:cs="2  Nazanin" w:hint="cs"/>
          <w:color w:val="000000" w:themeColor="text1"/>
          <w:sz w:val="24"/>
          <w:szCs w:val="24"/>
          <w:rtl/>
          <w:lang w:bidi="fa-IR"/>
        </w:rPr>
        <w:t>: اطمینان می دهد که اطلاعات شخصی و محرمانه در اختیار اشخاص غیر مجاز قرار نمی گیرند.</w:t>
      </w:r>
    </w:p>
    <w:p w:rsidR="00B215C2" w:rsidRPr="00C879BC" w:rsidRDefault="00B215C2" w:rsidP="00C71515">
      <w:pPr>
        <w:pStyle w:val="ListParagraph"/>
        <w:numPr>
          <w:ilvl w:val="0"/>
          <w:numId w:val="16"/>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حریم</w:t>
      </w:r>
      <w:r>
        <w:rPr>
          <w:rStyle w:val="FootnoteReference"/>
          <w:rFonts w:cs="2  Nazanin"/>
          <w:color w:val="000000" w:themeColor="text1"/>
          <w:sz w:val="24"/>
          <w:szCs w:val="24"/>
          <w:rtl/>
          <w:lang w:bidi="fa-IR"/>
        </w:rPr>
        <w:footnoteReference w:id="6"/>
      </w:r>
      <w:r w:rsidRPr="00C879BC">
        <w:rPr>
          <w:rFonts w:cs="2  Nazanin" w:hint="cs"/>
          <w:color w:val="000000" w:themeColor="text1"/>
          <w:sz w:val="24"/>
          <w:szCs w:val="24"/>
          <w:rtl/>
          <w:lang w:bidi="fa-IR"/>
        </w:rPr>
        <w:t xml:space="preserve">: به </w:t>
      </w:r>
      <w:r>
        <w:rPr>
          <w:rFonts w:cs="2  Nazanin" w:hint="cs"/>
          <w:color w:val="000000" w:themeColor="text1"/>
          <w:sz w:val="24"/>
          <w:szCs w:val="24"/>
          <w:rtl/>
          <w:lang w:bidi="fa-IR"/>
        </w:rPr>
        <w:t xml:space="preserve">اشخاص </w:t>
      </w:r>
      <w:r w:rsidRPr="00C879BC">
        <w:rPr>
          <w:rFonts w:cs="2  Nazanin" w:hint="cs"/>
          <w:color w:val="000000" w:themeColor="text1"/>
          <w:sz w:val="24"/>
          <w:szCs w:val="24"/>
          <w:rtl/>
          <w:lang w:bidi="fa-IR"/>
        </w:rPr>
        <w:t xml:space="preserve">اطمینان می دهد که کنترل کنند که چه اطلاعاتی مربوط به آن ها است که احتمالا جمع آوری و ذخیره  می شوند و </w:t>
      </w:r>
      <w:r>
        <w:rPr>
          <w:rFonts w:cs="2  Nazanin" w:hint="cs"/>
          <w:color w:val="000000" w:themeColor="text1"/>
          <w:sz w:val="24"/>
          <w:szCs w:val="24"/>
          <w:rtl/>
          <w:lang w:bidi="fa-IR"/>
        </w:rPr>
        <w:t>به وسیله</w:t>
      </w:r>
      <w:r w:rsidRPr="00C879BC">
        <w:rPr>
          <w:rFonts w:cs="2  Nazanin" w:hint="cs"/>
          <w:color w:val="000000" w:themeColor="text1"/>
          <w:sz w:val="24"/>
          <w:szCs w:val="24"/>
          <w:rtl/>
          <w:lang w:bidi="fa-IR"/>
        </w:rPr>
        <w:t xml:space="preserve"> چه کسی و برای چه کسانی این اطلاعات قابل مشاهده اند.</w:t>
      </w:r>
    </w:p>
    <w:p w:rsidR="00B215C2" w:rsidRPr="00C879BC" w:rsidRDefault="00B215C2" w:rsidP="00C71515">
      <w:pPr>
        <w:bidi/>
        <w:spacing w:after="120" w:line="300" w:lineRule="auto"/>
        <w:contextualSpacing/>
        <w:jc w:val="both"/>
        <w:rPr>
          <w:rFonts w:cs="2  Nazanin"/>
          <w:color w:val="000000" w:themeColor="text1"/>
          <w:sz w:val="24"/>
          <w:szCs w:val="24"/>
          <w:rtl/>
          <w:lang w:bidi="fa-IR"/>
        </w:rPr>
      </w:pPr>
      <w:r>
        <w:rPr>
          <w:rFonts w:cs="2  Nazanin" w:hint="cs"/>
          <w:color w:val="000000" w:themeColor="text1"/>
          <w:sz w:val="24"/>
          <w:szCs w:val="24"/>
          <w:rtl/>
          <w:lang w:bidi="fa-IR"/>
        </w:rPr>
        <w:t xml:space="preserve">2- </w:t>
      </w:r>
      <w:r w:rsidRPr="00505FF0">
        <w:rPr>
          <w:rFonts w:cs="2  Nazanin" w:hint="cs"/>
          <w:b/>
          <w:bCs/>
          <w:color w:val="000000" w:themeColor="text1"/>
          <w:sz w:val="24"/>
          <w:szCs w:val="24"/>
          <w:rtl/>
          <w:lang w:bidi="fa-IR"/>
        </w:rPr>
        <w:t>یکپارچگی</w:t>
      </w:r>
      <w:r w:rsidRPr="00C879BC">
        <w:rPr>
          <w:rFonts w:cs="2  Nazanin" w:hint="cs"/>
          <w:color w:val="000000" w:themeColor="text1"/>
          <w:sz w:val="24"/>
          <w:szCs w:val="24"/>
          <w:rtl/>
          <w:lang w:bidi="fa-IR"/>
        </w:rPr>
        <w:t>: این مورد دو مفهوم مرتبط را پوشش می دهد:</w:t>
      </w:r>
    </w:p>
    <w:p w:rsidR="00B215C2" w:rsidRPr="00C879BC" w:rsidRDefault="00B215C2" w:rsidP="00C71515">
      <w:pPr>
        <w:pStyle w:val="ListParagraph"/>
        <w:numPr>
          <w:ilvl w:val="0"/>
          <w:numId w:val="17"/>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یکپارچگی داده</w:t>
      </w:r>
      <w:r w:rsidRPr="00C879BC">
        <w:rPr>
          <w:rFonts w:cs="2  Nazanin" w:hint="cs"/>
          <w:color w:val="000000" w:themeColor="text1"/>
          <w:sz w:val="24"/>
          <w:szCs w:val="24"/>
          <w:rtl/>
          <w:lang w:bidi="fa-IR"/>
        </w:rPr>
        <w:t>: اطمینان می دهد که اطلاعات و برنامه ها تنها در یک حالت مشخص شده و مجاز تغییر می کنند.</w:t>
      </w:r>
    </w:p>
    <w:p w:rsidR="00B215C2" w:rsidRPr="00C879BC" w:rsidRDefault="00B215C2" w:rsidP="00C71515">
      <w:pPr>
        <w:pStyle w:val="ListParagraph"/>
        <w:numPr>
          <w:ilvl w:val="0"/>
          <w:numId w:val="17"/>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یکپارچگی سیستم</w:t>
      </w:r>
      <w:r w:rsidRPr="00C879BC">
        <w:rPr>
          <w:rFonts w:cs="2  Nazanin" w:hint="cs"/>
          <w:color w:val="000000" w:themeColor="text1"/>
          <w:sz w:val="24"/>
          <w:szCs w:val="24"/>
          <w:rtl/>
          <w:lang w:bidi="fa-IR"/>
        </w:rPr>
        <w:t>: اطمینان می دهد که سیستم عملکرد مورد انتظار خودش را در یک حالت صحیح، بدون دستکاری غیر مجاز عمدی یا سهوی، انجام می دهد.</w:t>
      </w:r>
    </w:p>
    <w:p w:rsidR="00B215C2" w:rsidRPr="00C879BC" w:rsidRDefault="00B215C2" w:rsidP="00C71515">
      <w:pPr>
        <w:bidi/>
        <w:spacing w:after="120" w:line="300" w:lineRule="auto"/>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3- </w:t>
      </w:r>
      <w:r w:rsidRPr="00505FF0">
        <w:rPr>
          <w:rFonts w:cs="2  Nazanin" w:hint="cs"/>
          <w:b/>
          <w:bCs/>
          <w:color w:val="000000" w:themeColor="text1"/>
          <w:sz w:val="24"/>
          <w:szCs w:val="24"/>
          <w:rtl/>
          <w:lang w:bidi="fa-IR"/>
        </w:rPr>
        <w:t>فراهمی</w:t>
      </w:r>
      <w:r w:rsidRPr="00C879BC">
        <w:rPr>
          <w:rFonts w:cs="2  Nazanin" w:hint="cs"/>
          <w:color w:val="000000" w:themeColor="text1"/>
          <w:sz w:val="24"/>
          <w:szCs w:val="24"/>
          <w:rtl/>
          <w:lang w:bidi="fa-IR"/>
        </w:rPr>
        <w:t>: اطمینان می دهد که سیستم بدون وقفه به کار خود ادامه داده و سرویس دهی به کاربران مجاز به تعویق نمی</w:t>
      </w:r>
      <w:r>
        <w:rPr>
          <w:rFonts w:cs="2  Nazanin" w:hint="cs"/>
          <w:color w:val="000000" w:themeColor="text1"/>
          <w:sz w:val="24"/>
          <w:szCs w:val="24"/>
          <w:rtl/>
          <w:lang w:bidi="fa-IR"/>
        </w:rPr>
        <w:t xml:space="preserve"> </w:t>
      </w:r>
      <w:r w:rsidRPr="00C879BC">
        <w:rPr>
          <w:rFonts w:cs="2  Nazanin" w:hint="cs"/>
          <w:color w:val="000000" w:themeColor="text1"/>
          <w:sz w:val="24"/>
          <w:szCs w:val="24"/>
          <w:rtl/>
          <w:lang w:bidi="fa-IR"/>
        </w:rPr>
        <w:t>افتد.</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اگرچه مثلث </w:t>
      </w:r>
      <w:r w:rsidRPr="008E3A4F">
        <w:rPr>
          <w:rFonts w:asciiTheme="majorBidi" w:hAnsiTheme="majorBidi" w:cstheme="majorBidi"/>
          <w:color w:val="000000" w:themeColor="text1"/>
          <w:sz w:val="24"/>
          <w:szCs w:val="24"/>
          <w:lang w:bidi="fa-IR"/>
        </w:rPr>
        <w:t>CIA</w:t>
      </w:r>
      <w:r>
        <w:rPr>
          <w:rStyle w:val="FootnoteReference"/>
          <w:rFonts w:cs="2  Nazanin"/>
          <w:color w:val="000000" w:themeColor="text1"/>
          <w:sz w:val="24"/>
          <w:szCs w:val="24"/>
          <w:rtl/>
          <w:lang w:bidi="fa-IR"/>
        </w:rPr>
        <w:footnoteReference w:id="7"/>
      </w:r>
      <w:r>
        <w:rPr>
          <w:rFonts w:cs="2  Nazanin" w:hint="cs"/>
          <w:color w:val="000000" w:themeColor="text1"/>
          <w:sz w:val="24"/>
          <w:szCs w:val="24"/>
          <w:rtl/>
          <w:lang w:bidi="fa-IR"/>
        </w:rPr>
        <w:t xml:space="preserve"> ش</w:t>
      </w:r>
      <w:r w:rsidRPr="00C879BC">
        <w:rPr>
          <w:rFonts w:cs="2  Nazanin" w:hint="cs"/>
          <w:color w:val="000000" w:themeColor="text1"/>
          <w:sz w:val="24"/>
          <w:szCs w:val="24"/>
          <w:rtl/>
          <w:lang w:bidi="fa-IR"/>
        </w:rPr>
        <w:t>امل سه مورد امنیتی بالا می باشد، برخی از فعالین در زمینه امنیت، مفاهیم اضافه دیگری را نیز برای امینت متصورند. برای مثال:</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505FF0">
        <w:rPr>
          <w:rFonts w:cs="2  Nazanin" w:hint="cs"/>
          <w:b/>
          <w:bCs/>
          <w:color w:val="000000" w:themeColor="text1"/>
          <w:sz w:val="24"/>
          <w:szCs w:val="24"/>
          <w:rtl/>
          <w:lang w:bidi="fa-IR"/>
        </w:rPr>
        <w:t>اصلیت</w:t>
      </w:r>
      <w:r>
        <w:rPr>
          <w:rStyle w:val="FootnoteReference"/>
          <w:rFonts w:cs="2  Nazanin"/>
          <w:color w:val="000000" w:themeColor="text1"/>
          <w:sz w:val="24"/>
          <w:szCs w:val="24"/>
          <w:rtl/>
          <w:lang w:bidi="fa-IR"/>
        </w:rPr>
        <w:footnoteReference w:id="8"/>
      </w:r>
      <w:r w:rsidRPr="00C879BC">
        <w:rPr>
          <w:rFonts w:cs="2  Nazanin" w:hint="cs"/>
          <w:color w:val="000000" w:themeColor="text1"/>
          <w:sz w:val="24"/>
          <w:szCs w:val="24"/>
          <w:rtl/>
          <w:lang w:bidi="fa-IR"/>
        </w:rPr>
        <w:t xml:space="preserve">: خاصیت اصلی بودن و شناخته شده و مورد اطمینان بودن. اطمینان در صحت یک انتقال، یک </w:t>
      </w:r>
      <w:r>
        <w:rPr>
          <w:rFonts w:cs="2  Nazanin" w:hint="cs"/>
          <w:color w:val="000000" w:themeColor="text1"/>
          <w:sz w:val="24"/>
          <w:szCs w:val="24"/>
          <w:rtl/>
          <w:lang w:bidi="fa-IR"/>
        </w:rPr>
        <w:t>پیام و یا صادر کننده یک پیام. به این</w:t>
      </w:r>
      <w:r w:rsidRPr="00C879BC">
        <w:rPr>
          <w:rFonts w:cs="2  Nazanin" w:hint="cs"/>
          <w:color w:val="000000" w:themeColor="text1"/>
          <w:sz w:val="24"/>
          <w:szCs w:val="24"/>
          <w:rtl/>
          <w:lang w:bidi="fa-IR"/>
        </w:rPr>
        <w:t xml:space="preserve"> معنی </w:t>
      </w:r>
      <w:r>
        <w:rPr>
          <w:rFonts w:cs="2  Nazanin" w:hint="cs"/>
          <w:color w:val="000000" w:themeColor="text1"/>
          <w:sz w:val="24"/>
          <w:szCs w:val="24"/>
          <w:rtl/>
          <w:lang w:bidi="fa-IR"/>
        </w:rPr>
        <w:t xml:space="preserve">که بررسی شود که </w:t>
      </w:r>
      <w:r w:rsidRPr="00C879BC">
        <w:rPr>
          <w:rFonts w:cs="2  Nazanin" w:hint="cs"/>
          <w:color w:val="000000" w:themeColor="text1"/>
          <w:sz w:val="24"/>
          <w:szCs w:val="24"/>
          <w:rtl/>
          <w:lang w:bidi="fa-IR"/>
        </w:rPr>
        <w:t xml:space="preserve">کاربران به همان صورتی که خود را معرفی می کنند </w:t>
      </w:r>
      <w:r>
        <w:rPr>
          <w:rFonts w:cs="2  Nazanin" w:hint="cs"/>
          <w:color w:val="000000" w:themeColor="text1"/>
          <w:sz w:val="24"/>
          <w:szCs w:val="24"/>
          <w:rtl/>
          <w:lang w:bidi="fa-IR"/>
        </w:rPr>
        <w:t xml:space="preserve">باشند </w:t>
      </w:r>
      <w:r w:rsidRPr="00C879BC">
        <w:rPr>
          <w:rFonts w:cs="2  Nazanin" w:hint="cs"/>
          <w:color w:val="000000" w:themeColor="text1"/>
          <w:sz w:val="24"/>
          <w:szCs w:val="24"/>
          <w:rtl/>
          <w:lang w:bidi="fa-IR"/>
        </w:rPr>
        <w:t xml:space="preserve">و </w:t>
      </w:r>
      <w:r>
        <w:rPr>
          <w:rFonts w:cs="2  Nazanin" w:hint="cs"/>
          <w:color w:val="000000" w:themeColor="text1"/>
          <w:sz w:val="24"/>
          <w:szCs w:val="24"/>
          <w:rtl/>
          <w:lang w:bidi="fa-IR"/>
        </w:rPr>
        <w:t>پذیرش</w:t>
      </w:r>
      <w:r w:rsidRPr="00C879BC">
        <w:rPr>
          <w:rFonts w:cs="2  Nazanin" w:hint="cs"/>
          <w:color w:val="000000" w:themeColor="text1"/>
          <w:sz w:val="24"/>
          <w:szCs w:val="24"/>
          <w:rtl/>
          <w:lang w:bidi="fa-IR"/>
        </w:rPr>
        <w:t xml:space="preserve"> هر ورودی دریافت شده به سیستم از یک منبع مورد اطمینان</w:t>
      </w:r>
      <w:r>
        <w:rPr>
          <w:rFonts w:cs="2  Nazanin" w:hint="cs"/>
          <w:color w:val="000000" w:themeColor="text1"/>
          <w:sz w:val="24"/>
          <w:szCs w:val="24"/>
          <w:rtl/>
          <w:lang w:bidi="fa-IR"/>
        </w:rPr>
        <w:t xml:space="preserve"> صورت گیرد</w:t>
      </w:r>
      <w:r w:rsidRPr="00C879BC">
        <w:rPr>
          <w:rFonts w:cs="2  Nazanin" w:hint="cs"/>
          <w:color w:val="000000" w:themeColor="text1"/>
          <w:sz w:val="24"/>
          <w:szCs w:val="24"/>
          <w:rtl/>
          <w:lang w:bidi="fa-IR"/>
        </w:rPr>
        <w:t>.</w:t>
      </w:r>
    </w:p>
    <w:p w:rsidR="00B215C2" w:rsidRPr="00C879BC" w:rsidRDefault="00B215C2" w:rsidP="00C71515">
      <w:pPr>
        <w:bidi/>
        <w:spacing w:after="120" w:line="300" w:lineRule="auto"/>
        <w:contextualSpacing/>
        <w:jc w:val="center"/>
        <w:rPr>
          <w:rFonts w:cs="2  Nazanin"/>
          <w:color w:val="000000" w:themeColor="text1"/>
          <w:sz w:val="24"/>
          <w:szCs w:val="24"/>
          <w:rtl/>
          <w:lang w:bidi="fa-IR"/>
        </w:rPr>
      </w:pPr>
      <w:r w:rsidRPr="00C879BC">
        <w:rPr>
          <w:rFonts w:cs="2  Nazanin" w:hint="cs"/>
          <w:noProof/>
          <w:color w:val="000000" w:themeColor="text1"/>
          <w:sz w:val="24"/>
          <w:szCs w:val="24"/>
        </w:rPr>
        <w:lastRenderedPageBreak/>
        <w:drawing>
          <wp:inline distT="0" distB="0" distL="0" distR="0" wp14:anchorId="2DDAAE11" wp14:editId="39549CB1">
            <wp:extent cx="37623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3267075"/>
                    </a:xfrm>
                    <a:prstGeom prst="rect">
                      <a:avLst/>
                    </a:prstGeom>
                    <a:noFill/>
                    <a:ln>
                      <a:noFill/>
                    </a:ln>
                  </pic:spPr>
                </pic:pic>
              </a:graphicData>
            </a:graphic>
          </wp:inline>
        </w:drawing>
      </w:r>
    </w:p>
    <w:p w:rsidR="00B215C2" w:rsidRPr="00C879BC" w:rsidRDefault="00B215C2" w:rsidP="00C71515">
      <w:pPr>
        <w:bidi/>
        <w:spacing w:after="120" w:line="300" w:lineRule="auto"/>
        <w:contextualSpacing/>
        <w:jc w:val="center"/>
        <w:rPr>
          <w:rFonts w:cs="2  Nazanin"/>
          <w:color w:val="000000" w:themeColor="text1"/>
          <w:sz w:val="20"/>
          <w:szCs w:val="20"/>
          <w:rtl/>
          <w:lang w:bidi="fa-IR"/>
        </w:rPr>
      </w:pPr>
      <w:r w:rsidRPr="00C879BC">
        <w:rPr>
          <w:rFonts w:cs="2  Nazanin" w:hint="cs"/>
          <w:color w:val="000000" w:themeColor="text1"/>
          <w:sz w:val="20"/>
          <w:szCs w:val="20"/>
          <w:rtl/>
          <w:lang w:bidi="fa-IR"/>
        </w:rPr>
        <w:t>شکل 1-1 مثلث نیازمندی های امنیت</w:t>
      </w:r>
      <w:r>
        <w:rPr>
          <w:rFonts w:cs="2  Nazanin" w:hint="cs"/>
          <w:color w:val="000000" w:themeColor="text1"/>
          <w:sz w:val="20"/>
          <w:szCs w:val="20"/>
          <w:rtl/>
          <w:lang w:bidi="fa-IR"/>
        </w:rPr>
        <w:t xml:space="preserve"> [1]</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همچنین </w:t>
      </w:r>
      <w:r w:rsidRPr="00C879BC">
        <w:rPr>
          <w:rFonts w:ascii="TimesTen-Roman" w:hAnsi="TimesTen-Roman" w:cs="2  Nazanin" w:hint="cs"/>
          <w:sz w:val="24"/>
          <w:szCs w:val="24"/>
          <w:rtl/>
        </w:rPr>
        <w:t xml:space="preserve">واژه نامه امنیت اینترنت </w:t>
      </w:r>
      <w:r w:rsidRPr="004E22AC">
        <w:rPr>
          <w:rFonts w:asciiTheme="majorBidi" w:hAnsiTheme="majorBidi" w:cstheme="majorBidi"/>
          <w:sz w:val="24"/>
          <w:szCs w:val="24"/>
        </w:rPr>
        <w:t>RFC 2828</w:t>
      </w:r>
      <w:r w:rsidRPr="00C879BC">
        <w:rPr>
          <w:rStyle w:val="FootnoteReference"/>
          <w:rFonts w:ascii="TimesTen-Roman" w:hAnsi="TimesTen-Roman" w:cs="2  Nazanin"/>
          <w:sz w:val="24"/>
          <w:szCs w:val="24"/>
          <w:rtl/>
        </w:rPr>
        <w:footnoteReference w:id="9"/>
      </w:r>
      <w:r w:rsidRPr="00C879BC">
        <w:rPr>
          <w:rFonts w:ascii="TimesTen-Roman" w:hAnsi="TimesTen-Roman" w:cs="2  Nazanin" w:hint="cs"/>
          <w:sz w:val="24"/>
          <w:szCs w:val="24"/>
          <w:rtl/>
          <w:lang w:bidi="fa-IR"/>
        </w:rPr>
        <w:t xml:space="preserve"> دو واژه </w:t>
      </w:r>
      <w:r>
        <w:rPr>
          <w:rFonts w:ascii="TimesTen-Roman" w:hAnsi="TimesTen-Roman" w:cs="2  Nazanin" w:hint="cs"/>
          <w:sz w:val="24"/>
          <w:szCs w:val="24"/>
          <w:rtl/>
          <w:lang w:bidi="fa-IR"/>
        </w:rPr>
        <w:t>تهدید</w:t>
      </w:r>
      <w:r>
        <w:rPr>
          <w:rStyle w:val="FootnoteReference"/>
          <w:rFonts w:ascii="TimesTen-Roman" w:hAnsi="TimesTen-Roman" w:cs="2  Nazanin"/>
          <w:sz w:val="24"/>
          <w:szCs w:val="24"/>
          <w:rtl/>
          <w:lang w:bidi="fa-IR"/>
        </w:rPr>
        <w:footnoteReference w:id="10"/>
      </w:r>
      <w:r w:rsidRPr="00C879BC">
        <w:rPr>
          <w:rFonts w:ascii="TimesTen-Roman" w:hAnsi="TimesTen-Roman" w:cs="2  Nazanin" w:hint="cs"/>
          <w:sz w:val="24"/>
          <w:szCs w:val="24"/>
          <w:rtl/>
          <w:lang w:bidi="fa-IR"/>
        </w:rPr>
        <w:t xml:space="preserve"> و </w:t>
      </w:r>
      <w:r>
        <w:rPr>
          <w:rFonts w:ascii="TimesTen-Roman" w:hAnsi="TimesTen-Roman" w:cs="2  Nazanin" w:hint="cs"/>
          <w:sz w:val="24"/>
          <w:szCs w:val="24"/>
          <w:rtl/>
          <w:lang w:bidi="fa-IR"/>
        </w:rPr>
        <w:t>حمله</w:t>
      </w:r>
      <w:r>
        <w:rPr>
          <w:rStyle w:val="FootnoteReference"/>
          <w:rFonts w:ascii="TimesTen-Roman" w:hAnsi="TimesTen-Roman" w:cs="2  Nazanin"/>
          <w:sz w:val="24"/>
          <w:szCs w:val="24"/>
          <w:rtl/>
          <w:lang w:bidi="fa-IR"/>
        </w:rPr>
        <w:footnoteReference w:id="11"/>
      </w:r>
      <w:r w:rsidRPr="00C879BC">
        <w:rPr>
          <w:rFonts w:ascii="TimesTen-Roman" w:hAnsi="TimesTen-Roman" w:cs="2  Nazanin" w:hint="cs"/>
          <w:sz w:val="24"/>
          <w:szCs w:val="24"/>
          <w:rtl/>
          <w:lang w:bidi="fa-IR"/>
        </w:rPr>
        <w:t xml:space="preserve"> را اینگونه تعریف می کند:</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505FF0">
        <w:rPr>
          <w:rFonts w:cs="2  Nazanin" w:hint="cs"/>
          <w:b/>
          <w:bCs/>
          <w:color w:val="000000" w:themeColor="text1"/>
          <w:sz w:val="24"/>
          <w:szCs w:val="24"/>
          <w:rtl/>
          <w:lang w:bidi="fa-IR"/>
        </w:rPr>
        <w:t>تهدید</w:t>
      </w:r>
      <w:r w:rsidRPr="00C879BC">
        <w:rPr>
          <w:rFonts w:cs="2  Nazanin" w:hint="cs"/>
          <w:color w:val="000000" w:themeColor="text1"/>
          <w:sz w:val="24"/>
          <w:szCs w:val="24"/>
          <w:rtl/>
          <w:lang w:bidi="fa-IR"/>
        </w:rPr>
        <w:t>: یک پتانسیل برای تجاوز به امنیت، زمانی وجود دارد که یک رویداد، قابلیت، عامل یا حادثه که می تواند به امنیت نفوذ کرده و باعث خسارت شود</w:t>
      </w:r>
      <w:r>
        <w:rPr>
          <w:rFonts w:cs="2  Nazanin" w:hint="cs"/>
          <w:color w:val="000000" w:themeColor="text1"/>
          <w:sz w:val="24"/>
          <w:szCs w:val="24"/>
          <w:rtl/>
          <w:lang w:bidi="fa-IR"/>
        </w:rPr>
        <w:t>،</w:t>
      </w:r>
      <w:r w:rsidRPr="00C879BC">
        <w:rPr>
          <w:rFonts w:cs="2  Nazanin" w:hint="cs"/>
          <w:color w:val="000000" w:themeColor="text1"/>
          <w:sz w:val="24"/>
          <w:szCs w:val="24"/>
          <w:rtl/>
          <w:lang w:bidi="fa-IR"/>
        </w:rPr>
        <w:t xml:space="preserve"> وجود داشته باشد. در واقع یک </w:t>
      </w:r>
      <w:r>
        <w:rPr>
          <w:rFonts w:cs="2  Nazanin" w:hint="cs"/>
          <w:color w:val="000000" w:themeColor="text1"/>
          <w:sz w:val="24"/>
          <w:szCs w:val="24"/>
          <w:rtl/>
          <w:lang w:bidi="fa-IR"/>
        </w:rPr>
        <w:t>تهدید</w:t>
      </w:r>
      <w:r w:rsidRPr="00C879BC">
        <w:rPr>
          <w:rFonts w:cs="2  Nazanin" w:hint="cs"/>
          <w:color w:val="000000" w:themeColor="text1"/>
          <w:sz w:val="24"/>
          <w:szCs w:val="24"/>
          <w:rtl/>
          <w:lang w:bidi="fa-IR"/>
        </w:rPr>
        <w:t xml:space="preserve"> ی</w:t>
      </w:r>
      <w:r>
        <w:rPr>
          <w:rFonts w:cs="2  Nazanin" w:hint="cs"/>
          <w:color w:val="000000" w:themeColor="text1"/>
          <w:sz w:val="24"/>
          <w:szCs w:val="24"/>
          <w:rtl/>
          <w:lang w:bidi="fa-IR"/>
        </w:rPr>
        <w:t>ک</w:t>
      </w:r>
      <w:r w:rsidRPr="00C879BC">
        <w:rPr>
          <w:rFonts w:cs="2  Nazanin" w:hint="cs"/>
          <w:color w:val="000000" w:themeColor="text1"/>
          <w:sz w:val="24"/>
          <w:szCs w:val="24"/>
          <w:rtl/>
          <w:lang w:bidi="fa-IR"/>
        </w:rPr>
        <w:t xml:space="preserve"> خطر محتمل </w:t>
      </w:r>
      <w:r>
        <w:rPr>
          <w:rFonts w:cs="2  Nazanin" w:hint="cs"/>
          <w:color w:val="000000" w:themeColor="text1"/>
          <w:sz w:val="24"/>
          <w:szCs w:val="24"/>
          <w:rtl/>
          <w:lang w:bidi="fa-IR"/>
        </w:rPr>
        <w:t xml:space="preserve">است </w:t>
      </w:r>
      <w:r w:rsidRPr="00C879BC">
        <w:rPr>
          <w:rFonts w:cs="2  Nazanin" w:hint="cs"/>
          <w:color w:val="000000" w:themeColor="text1"/>
          <w:sz w:val="24"/>
          <w:szCs w:val="24"/>
          <w:rtl/>
          <w:lang w:bidi="fa-IR"/>
        </w:rPr>
        <w:t>که احتمالا از نقطه ضعف بهره برداری می کند.</w:t>
      </w:r>
    </w:p>
    <w:p w:rsidR="00B215C2" w:rsidRPr="00C879BC" w:rsidRDefault="00B215C2" w:rsidP="00C71515">
      <w:pPr>
        <w:bidi/>
        <w:spacing w:after="120" w:line="300" w:lineRule="auto"/>
        <w:ind w:firstLine="522"/>
        <w:contextualSpacing/>
        <w:jc w:val="both"/>
        <w:rPr>
          <w:rFonts w:cs="Times New Roman"/>
          <w:color w:val="000000" w:themeColor="text1"/>
          <w:sz w:val="24"/>
          <w:szCs w:val="24"/>
          <w:rtl/>
          <w:lang w:bidi="fa-IR"/>
        </w:rPr>
      </w:pPr>
      <w:r w:rsidRPr="00505FF0">
        <w:rPr>
          <w:rFonts w:cs="2  Nazanin" w:hint="cs"/>
          <w:b/>
          <w:bCs/>
          <w:color w:val="000000" w:themeColor="text1"/>
          <w:sz w:val="24"/>
          <w:szCs w:val="24"/>
          <w:rtl/>
          <w:lang w:bidi="fa-IR"/>
        </w:rPr>
        <w:t>حمله</w:t>
      </w:r>
      <w:r w:rsidRPr="00C879BC">
        <w:rPr>
          <w:rFonts w:cs="2  Nazanin" w:hint="cs"/>
          <w:color w:val="000000" w:themeColor="text1"/>
          <w:sz w:val="24"/>
          <w:szCs w:val="24"/>
          <w:rtl/>
          <w:lang w:bidi="fa-IR"/>
        </w:rPr>
        <w:t xml:space="preserve">: یک </w:t>
      </w:r>
      <w:r>
        <w:rPr>
          <w:rFonts w:cs="2  Nazanin" w:hint="cs"/>
          <w:color w:val="000000" w:themeColor="text1"/>
          <w:sz w:val="24"/>
          <w:szCs w:val="24"/>
          <w:rtl/>
          <w:lang w:bidi="fa-IR"/>
        </w:rPr>
        <w:t>تهاجم</w:t>
      </w:r>
      <w:r w:rsidRPr="00C879BC">
        <w:rPr>
          <w:rFonts w:cs="2  Nazanin" w:hint="cs"/>
          <w:color w:val="000000" w:themeColor="text1"/>
          <w:sz w:val="24"/>
          <w:szCs w:val="24"/>
          <w:rtl/>
          <w:lang w:bidi="fa-IR"/>
        </w:rPr>
        <w:t xml:space="preserve"> به امنیت سیستم که از یک </w:t>
      </w:r>
      <w:r>
        <w:rPr>
          <w:rFonts w:cs="2  Nazanin" w:hint="cs"/>
          <w:color w:val="000000" w:themeColor="text1"/>
          <w:sz w:val="24"/>
          <w:szCs w:val="24"/>
          <w:rtl/>
          <w:lang w:bidi="fa-IR"/>
        </w:rPr>
        <w:t>تهدید</w:t>
      </w:r>
      <w:r w:rsidRPr="00C879BC">
        <w:rPr>
          <w:rFonts w:cs="2  Nazanin" w:hint="cs"/>
          <w:color w:val="000000" w:themeColor="text1"/>
          <w:sz w:val="24"/>
          <w:szCs w:val="24"/>
          <w:rtl/>
          <w:lang w:bidi="fa-IR"/>
        </w:rPr>
        <w:t xml:space="preserve"> </w:t>
      </w:r>
      <w:r>
        <w:rPr>
          <w:rFonts w:cs="2  Nazanin" w:hint="cs"/>
          <w:color w:val="000000" w:themeColor="text1"/>
          <w:sz w:val="24"/>
          <w:szCs w:val="24"/>
          <w:rtl/>
          <w:lang w:bidi="fa-IR"/>
        </w:rPr>
        <w:t>هوشمند</w:t>
      </w:r>
      <w:r w:rsidRPr="00C879BC">
        <w:rPr>
          <w:rFonts w:cs="2  Nazanin" w:hint="cs"/>
          <w:color w:val="000000" w:themeColor="text1"/>
          <w:sz w:val="24"/>
          <w:szCs w:val="24"/>
          <w:rtl/>
          <w:lang w:bidi="fa-IR"/>
        </w:rPr>
        <w:t xml:space="preserve"> ناشی می شود. این یک رفتار هوشمند و عملی عمدی (مخصوصا با توجه به روش و تکنیک</w:t>
      </w:r>
      <w:r>
        <w:rPr>
          <w:rFonts w:cs="2  Nazanin" w:hint="cs"/>
          <w:color w:val="000000" w:themeColor="text1"/>
          <w:sz w:val="24"/>
          <w:szCs w:val="24"/>
          <w:rtl/>
          <w:lang w:bidi="fa-IR"/>
        </w:rPr>
        <w:t xml:space="preserve"> آن</w:t>
      </w:r>
      <w:r w:rsidRPr="00C879BC">
        <w:rPr>
          <w:rFonts w:cs="2  Nazanin" w:hint="cs"/>
          <w:color w:val="000000" w:themeColor="text1"/>
          <w:sz w:val="24"/>
          <w:szCs w:val="24"/>
          <w:rtl/>
          <w:lang w:bidi="fa-IR"/>
        </w:rPr>
        <w:t xml:space="preserve">) است که به منظور دور زدن سرویس های امنیتی و تجاوز به سیاست امنیتی یک سیستم صورت می گیرد </w:t>
      </w:r>
      <w:r w:rsidRPr="007D64D4">
        <w:rPr>
          <w:rFonts w:cs="2  Nazanin" w:hint="cs"/>
          <w:color w:val="000000" w:themeColor="text1"/>
          <w:sz w:val="24"/>
          <w:szCs w:val="24"/>
          <w:rtl/>
          <w:lang w:bidi="fa-IR"/>
        </w:rPr>
        <w:t>[1]</w:t>
      </w:r>
      <w:r>
        <w:rPr>
          <w:rFonts w:cs="2  Nazanin" w:hint="cs"/>
          <w:color w:val="000000" w:themeColor="text1"/>
          <w:sz w:val="24"/>
          <w:szCs w:val="24"/>
          <w:rtl/>
          <w:lang w:bidi="fa-IR"/>
        </w:rPr>
        <w:t>.</w:t>
      </w:r>
    </w:p>
    <w:p w:rsidR="00B215C2" w:rsidRPr="00C879BC" w:rsidRDefault="00B215C2" w:rsidP="00C71515">
      <w:pPr>
        <w:bidi/>
        <w:spacing w:after="120"/>
        <w:ind w:firstLine="522"/>
        <w:contextualSpacing/>
        <w:jc w:val="both"/>
        <w:rPr>
          <w:rFonts w:ascii="Tahoma" w:hAnsi="Tahoma" w:cs="2  Nazanin"/>
          <w:sz w:val="24"/>
          <w:szCs w:val="24"/>
          <w:rtl/>
        </w:rPr>
      </w:pPr>
      <w:r w:rsidRPr="00C879BC">
        <w:rPr>
          <w:rFonts w:ascii="Tahoma" w:hAnsi="Tahoma" w:cs="2  Nazanin" w:hint="cs"/>
          <w:sz w:val="24"/>
          <w:szCs w:val="24"/>
          <w:rtl/>
        </w:rPr>
        <w:t>در طول تاریخ، رمزنگاری با استفاده از روش های تغییر، جابجایی یا اضافه کردن حروف کلمات، برای ارسال پیغام های امن از میان سرزمین های دشمن</w:t>
      </w:r>
      <w:r>
        <w:rPr>
          <w:rFonts w:ascii="Tahoma" w:hAnsi="Tahoma" w:cs="2  Nazanin" w:hint="cs"/>
          <w:sz w:val="24"/>
          <w:szCs w:val="24"/>
          <w:rtl/>
        </w:rPr>
        <w:t>،</w:t>
      </w:r>
      <w:r w:rsidRPr="00C879BC">
        <w:rPr>
          <w:rFonts w:ascii="Tahoma" w:hAnsi="Tahoma" w:cs="2  Nazanin" w:hint="cs"/>
          <w:sz w:val="24"/>
          <w:szCs w:val="24"/>
          <w:rtl/>
        </w:rPr>
        <w:t xml:space="preserve"> مورد استفاده قرار می گرفت. به طور طبیعی زمانی که پیغام به مقصد می رسید، برای خوانا شدن نیاز به رمزگشایی داشت و از همین جا داستان جالب رمزنگاری آغاز می شود. بسیاری از شیوه های استفاده شده در زمان های دور، پایه های امنیت کامپیوتر و شبکه در عصر جدید را تشکیل می دهند.</w:t>
      </w:r>
    </w:p>
    <w:p w:rsidR="00B215C2" w:rsidRPr="00C879BC" w:rsidRDefault="00B215C2" w:rsidP="00C71515">
      <w:pPr>
        <w:bidi/>
        <w:spacing w:after="120"/>
        <w:ind w:firstLine="522"/>
        <w:contextualSpacing/>
        <w:jc w:val="both"/>
        <w:rPr>
          <w:rFonts w:ascii="Tahoma" w:hAnsi="Tahoma" w:cs="2  Nazanin"/>
          <w:sz w:val="24"/>
          <w:szCs w:val="24"/>
          <w:rtl/>
          <w:lang w:bidi="fa-IR"/>
        </w:rPr>
      </w:pPr>
      <w:r w:rsidRPr="00C879BC">
        <w:rPr>
          <w:rFonts w:ascii="Tahoma" w:hAnsi="Tahoma" w:cs="2  Nazanin" w:hint="cs"/>
          <w:sz w:val="24"/>
          <w:szCs w:val="24"/>
          <w:rtl/>
        </w:rPr>
        <w:t xml:space="preserve">صدها و شاید هزاران سال پیش پیغام های مهم که از میدان جنگ به پشت جبهه ارسال می شدند به صورت رمزی در می آمدند تا در صورتی که سرباز حامل نامه ها اسیر شود، اطلاعات حساس لو نروند. امروزه رمزنگاری برای مثال </w:t>
      </w:r>
      <w:r w:rsidRPr="00C879BC">
        <w:rPr>
          <w:rFonts w:ascii="Tahoma" w:hAnsi="Tahoma" w:cs="2  Nazanin" w:hint="cs"/>
          <w:sz w:val="24"/>
          <w:szCs w:val="24"/>
          <w:rtl/>
          <w:lang w:bidi="fa-IR"/>
        </w:rPr>
        <w:t>در مورد نامه های الکترونیکی مهم انجام می شود تا در صورتی که یک مهاجم به شبکه نفوذ کند، نتواند از محتوای ایمیل ها آگاهی پیدا کند.</w:t>
      </w:r>
    </w:p>
    <w:p w:rsidR="00B215C2" w:rsidRPr="00C879BC" w:rsidRDefault="00B215C2" w:rsidP="00C71515">
      <w:pPr>
        <w:bidi/>
        <w:spacing w:after="120"/>
        <w:ind w:firstLine="522"/>
        <w:contextualSpacing/>
        <w:jc w:val="both"/>
        <w:rPr>
          <w:rFonts w:ascii="Tahoma" w:hAnsi="Tahoma" w:cs="2  Nazanin"/>
          <w:sz w:val="24"/>
          <w:szCs w:val="24"/>
          <w:rtl/>
          <w:lang w:bidi="fa-IR"/>
        </w:rPr>
      </w:pPr>
      <w:r w:rsidRPr="00C879BC">
        <w:rPr>
          <w:rFonts w:cs="2  Nazanin" w:hint="cs"/>
          <w:sz w:val="24"/>
          <w:szCs w:val="24"/>
          <w:rtl/>
          <w:lang w:bidi="fa-IR"/>
        </w:rPr>
        <w:t>به دا</w:t>
      </w:r>
      <w:r>
        <w:rPr>
          <w:rFonts w:cs="2  Nazanin" w:hint="cs"/>
          <w:sz w:val="24"/>
          <w:szCs w:val="24"/>
          <w:rtl/>
          <w:lang w:bidi="fa-IR"/>
        </w:rPr>
        <w:t>نش رمزنگاری رمزنویسی</w:t>
      </w:r>
      <w:r>
        <w:rPr>
          <w:rStyle w:val="FootnoteReference"/>
          <w:rFonts w:cs="2  Nazanin"/>
          <w:sz w:val="24"/>
          <w:szCs w:val="24"/>
          <w:rtl/>
          <w:lang w:bidi="fa-IR"/>
        </w:rPr>
        <w:footnoteReference w:id="12"/>
      </w:r>
      <w:r w:rsidRPr="00C879BC">
        <w:rPr>
          <w:rFonts w:ascii="Tahoma" w:hAnsi="Tahoma" w:cs="2  Nazanin" w:hint="cs"/>
          <w:sz w:val="24"/>
          <w:szCs w:val="24"/>
          <w:rtl/>
        </w:rPr>
        <w:t xml:space="preserve"> گفته می شود که از واژه های یونانی </w:t>
      </w:r>
      <w:r w:rsidRPr="004E22AC">
        <w:rPr>
          <w:rFonts w:asciiTheme="majorBidi" w:hAnsiTheme="majorBidi" w:cstheme="majorBidi"/>
          <w:sz w:val="24"/>
          <w:szCs w:val="24"/>
          <w:rtl/>
        </w:rPr>
        <w:t>"</w:t>
      </w:r>
      <w:r w:rsidRPr="004E22AC">
        <w:rPr>
          <w:rFonts w:asciiTheme="majorBidi" w:hAnsiTheme="majorBidi" w:cstheme="majorBidi"/>
          <w:sz w:val="24"/>
          <w:szCs w:val="24"/>
        </w:rPr>
        <w:t>Kryptos</w:t>
      </w:r>
      <w:r w:rsidRPr="004E22AC">
        <w:rPr>
          <w:rFonts w:asciiTheme="majorBidi" w:hAnsiTheme="majorBidi" w:cstheme="majorBidi"/>
          <w:sz w:val="24"/>
          <w:szCs w:val="24"/>
          <w:rtl/>
        </w:rPr>
        <w:t>"</w:t>
      </w:r>
      <w:r w:rsidRPr="00C879BC">
        <w:rPr>
          <w:rFonts w:ascii="Tahoma" w:hAnsi="Tahoma" w:cs="2  Nazanin" w:hint="cs"/>
          <w:sz w:val="24"/>
          <w:szCs w:val="24"/>
          <w:rtl/>
        </w:rPr>
        <w:t xml:space="preserve"> به معنی پنهان و </w:t>
      </w:r>
      <w:r w:rsidRPr="004E22AC">
        <w:rPr>
          <w:rFonts w:asciiTheme="majorBidi" w:hAnsiTheme="majorBidi" w:cstheme="majorBidi"/>
          <w:sz w:val="24"/>
          <w:szCs w:val="24"/>
          <w:rtl/>
        </w:rPr>
        <w:t>"</w:t>
      </w:r>
      <w:r w:rsidRPr="004E22AC">
        <w:rPr>
          <w:rFonts w:asciiTheme="majorBidi" w:hAnsiTheme="majorBidi" w:cstheme="majorBidi"/>
          <w:sz w:val="24"/>
          <w:szCs w:val="24"/>
        </w:rPr>
        <w:t>Graphia</w:t>
      </w:r>
      <w:r w:rsidRPr="004E22AC">
        <w:rPr>
          <w:rFonts w:asciiTheme="majorBidi" w:hAnsiTheme="majorBidi" w:cstheme="majorBidi"/>
          <w:sz w:val="24"/>
          <w:szCs w:val="24"/>
          <w:rtl/>
        </w:rPr>
        <w:t>"</w:t>
      </w:r>
      <w:r w:rsidRPr="00C879BC">
        <w:rPr>
          <w:rFonts w:ascii="Tahoma" w:hAnsi="Tahoma" w:cs="2  Nazanin" w:hint="cs"/>
          <w:sz w:val="24"/>
          <w:szCs w:val="24"/>
          <w:rtl/>
          <w:lang w:bidi="fa-IR"/>
        </w:rPr>
        <w:t xml:space="preserve"> به معنی نوشتن تشکیل شده است. به فرایند بازکردن (شکستن) یک پیام رمز شده بدون کلید </w:t>
      </w:r>
      <w:r>
        <w:rPr>
          <w:rFonts w:ascii="Tahoma" w:hAnsi="Tahoma" w:cs="2  Nazanin" w:hint="cs"/>
          <w:sz w:val="24"/>
          <w:szCs w:val="24"/>
          <w:rtl/>
          <w:lang w:bidi="fa-IR"/>
        </w:rPr>
        <w:t>تحلیل رمز</w:t>
      </w:r>
      <w:r>
        <w:rPr>
          <w:rStyle w:val="FootnoteReference"/>
          <w:rFonts w:ascii="Tahoma" w:hAnsi="Tahoma" w:cs="2  Nazanin"/>
          <w:sz w:val="24"/>
          <w:szCs w:val="24"/>
          <w:rtl/>
          <w:lang w:bidi="fa-IR"/>
        </w:rPr>
        <w:footnoteReference w:id="13"/>
      </w:r>
      <w:r>
        <w:rPr>
          <w:rFonts w:ascii="Tahoma" w:hAnsi="Tahoma" w:cs="2  Nazanin" w:hint="cs"/>
          <w:sz w:val="24"/>
          <w:szCs w:val="24"/>
          <w:rtl/>
          <w:lang w:bidi="fa-IR"/>
        </w:rPr>
        <w:t xml:space="preserve">، </w:t>
      </w:r>
      <w:r w:rsidRPr="00C879BC">
        <w:rPr>
          <w:rFonts w:ascii="Tahoma" w:hAnsi="Tahoma" w:cs="2  Nazanin" w:hint="cs"/>
          <w:sz w:val="24"/>
          <w:szCs w:val="24"/>
          <w:rtl/>
          <w:lang w:bidi="fa-IR"/>
        </w:rPr>
        <w:t xml:space="preserve">به علم ایجاد کدهای </w:t>
      </w:r>
      <w:r w:rsidRPr="00C879BC">
        <w:rPr>
          <w:rFonts w:ascii="Tahoma" w:hAnsi="Tahoma" w:cs="2  Nazanin" w:hint="cs"/>
          <w:sz w:val="24"/>
          <w:szCs w:val="24"/>
          <w:rtl/>
          <w:lang w:bidi="fa-IR"/>
        </w:rPr>
        <w:lastRenderedPageBreak/>
        <w:t xml:space="preserve">رمزنگاری و شکستن آن ها به طور هم زمان </w:t>
      </w:r>
      <w:r>
        <w:rPr>
          <w:rFonts w:ascii="Tahoma" w:hAnsi="Tahoma" w:cs="2  Nazanin" w:hint="cs"/>
          <w:sz w:val="24"/>
          <w:szCs w:val="24"/>
          <w:rtl/>
          <w:lang w:bidi="fa-IR"/>
        </w:rPr>
        <w:t>رمزشناسی</w:t>
      </w:r>
      <w:r>
        <w:rPr>
          <w:rStyle w:val="FootnoteReference"/>
          <w:rFonts w:ascii="Tahoma" w:hAnsi="Tahoma" w:cs="2  Nazanin"/>
          <w:sz w:val="24"/>
          <w:szCs w:val="24"/>
          <w:rtl/>
          <w:lang w:bidi="fa-IR"/>
        </w:rPr>
        <w:footnoteReference w:id="14"/>
      </w:r>
      <w:r w:rsidRPr="00C879BC">
        <w:rPr>
          <w:rFonts w:ascii="Tahoma" w:hAnsi="Tahoma" w:cs="2  Nazanin" w:hint="cs"/>
          <w:sz w:val="24"/>
          <w:szCs w:val="24"/>
          <w:rtl/>
        </w:rPr>
        <w:t xml:space="preserve"> و به فرایند نوشتن مطلبی به صورت رمز شده به طوری که تنها افراد مجاز قادر به رمزگش</w:t>
      </w:r>
      <w:r>
        <w:rPr>
          <w:rFonts w:ascii="Tahoma" w:hAnsi="Tahoma" w:cs="2  Nazanin" w:hint="cs"/>
          <w:sz w:val="24"/>
          <w:szCs w:val="24"/>
          <w:rtl/>
        </w:rPr>
        <w:t>ایی و خواندن آن باشند، رمزنگاری</w:t>
      </w:r>
      <w:r>
        <w:rPr>
          <w:rStyle w:val="FootnoteReference"/>
          <w:rFonts w:ascii="Tahoma" w:hAnsi="Tahoma" w:cs="2  Nazanin"/>
          <w:sz w:val="24"/>
          <w:szCs w:val="24"/>
          <w:rtl/>
        </w:rPr>
        <w:footnoteReference w:id="15"/>
      </w:r>
      <w:r w:rsidRPr="00C879BC">
        <w:rPr>
          <w:rFonts w:ascii="Tahoma" w:hAnsi="Tahoma" w:cs="2  Nazanin" w:hint="cs"/>
          <w:sz w:val="24"/>
          <w:szCs w:val="24"/>
          <w:rtl/>
          <w:lang w:bidi="fa-IR"/>
        </w:rPr>
        <w:t xml:space="preserve"> </w:t>
      </w:r>
      <w:r w:rsidRPr="00C879BC">
        <w:rPr>
          <w:rFonts w:ascii="Tahoma" w:hAnsi="Tahoma" w:cs="2  Nazanin" w:hint="cs"/>
          <w:sz w:val="24"/>
          <w:szCs w:val="24"/>
          <w:rtl/>
        </w:rPr>
        <w:t>گفته می شود.</w:t>
      </w:r>
    </w:p>
    <w:p w:rsidR="00B215C2" w:rsidRPr="00C879BC" w:rsidRDefault="00B215C2" w:rsidP="00C71515">
      <w:pPr>
        <w:bidi/>
        <w:spacing w:after="120"/>
        <w:ind w:firstLine="522"/>
        <w:contextualSpacing/>
        <w:jc w:val="both"/>
        <w:rPr>
          <w:rFonts w:ascii="Tahoma" w:hAnsi="Tahoma" w:cs="2  Nazanin"/>
          <w:sz w:val="24"/>
          <w:szCs w:val="24"/>
          <w:rtl/>
        </w:rPr>
      </w:pPr>
      <w:r w:rsidRPr="00C879BC">
        <w:rPr>
          <w:rFonts w:cs="2  Nazanin" w:hint="cs"/>
          <w:sz w:val="24"/>
          <w:szCs w:val="24"/>
          <w:rtl/>
          <w:lang w:bidi="fa-IR"/>
        </w:rPr>
        <w:t>در واقع رمزنگاری هنر نوشتن رمز است به طوری که هیچ کس به جز دریافت کننده مورد نظر نتواند محتوای پیام را بخواند. رمزنگاری همواره جزئی از ج</w:t>
      </w:r>
      <w:r>
        <w:rPr>
          <w:rFonts w:cs="2  Nazanin" w:hint="cs"/>
          <w:sz w:val="24"/>
          <w:szCs w:val="24"/>
          <w:rtl/>
          <w:lang w:bidi="fa-IR"/>
        </w:rPr>
        <w:t xml:space="preserve">نگ، سیاست و حکومت داری بوده است </w:t>
      </w:r>
      <w:r w:rsidRPr="00C879BC">
        <w:rPr>
          <w:rFonts w:ascii="Tahoma" w:hAnsi="Tahoma" w:cs="2  Nazanin" w:hint="cs"/>
          <w:sz w:val="24"/>
          <w:szCs w:val="24"/>
          <w:rtl/>
        </w:rPr>
        <w:t>[3]</w:t>
      </w:r>
      <w:r>
        <w:rPr>
          <w:rFonts w:ascii="Tahoma" w:hAnsi="Tahoma" w:cs="2  Nazanin" w:hint="cs"/>
          <w:sz w:val="24"/>
          <w:szCs w:val="24"/>
          <w:rtl/>
        </w:rPr>
        <w:t>.</w:t>
      </w:r>
    </w:p>
    <w:p w:rsidR="00B215C2" w:rsidRPr="00C879BC" w:rsidRDefault="00B215C2" w:rsidP="00C71515">
      <w:pPr>
        <w:bidi/>
        <w:spacing w:after="120"/>
        <w:ind w:firstLine="522"/>
        <w:contextualSpacing/>
        <w:jc w:val="both"/>
        <w:rPr>
          <w:rFonts w:ascii="Tahoma" w:hAnsi="Tahoma" w:cs="2  Nazanin"/>
          <w:sz w:val="24"/>
          <w:szCs w:val="24"/>
          <w:rtl/>
          <w:lang w:bidi="fa-IR"/>
        </w:rPr>
      </w:pPr>
      <w:r w:rsidRPr="00C879BC">
        <w:rPr>
          <w:rFonts w:ascii="Tahoma" w:hAnsi="Tahoma" w:cs="2  Nazanin" w:hint="cs"/>
          <w:sz w:val="24"/>
          <w:szCs w:val="24"/>
          <w:rtl/>
        </w:rPr>
        <w:t xml:space="preserve">همچنین پیام ساده اولیه </w:t>
      </w:r>
      <w:r>
        <w:rPr>
          <w:rFonts w:cs="2  Nazanin" w:hint="cs"/>
          <w:color w:val="000000" w:themeColor="text1"/>
          <w:sz w:val="24"/>
          <w:szCs w:val="24"/>
          <w:rtl/>
          <w:lang w:bidi="fa-IR"/>
        </w:rPr>
        <w:t>متن ساده</w:t>
      </w:r>
      <w:r>
        <w:rPr>
          <w:rStyle w:val="FootnoteReference"/>
          <w:rFonts w:cs="2  Nazanin"/>
          <w:color w:val="000000" w:themeColor="text1"/>
          <w:sz w:val="24"/>
          <w:szCs w:val="24"/>
          <w:rtl/>
          <w:lang w:bidi="fa-IR"/>
        </w:rPr>
        <w:footnoteReference w:id="16"/>
      </w:r>
      <w:r w:rsidRPr="00C879BC">
        <w:rPr>
          <w:rFonts w:cs="2  Nazanin" w:hint="cs"/>
          <w:color w:val="000000" w:themeColor="text1"/>
          <w:sz w:val="24"/>
          <w:szCs w:val="24"/>
          <w:rtl/>
          <w:lang w:bidi="fa-IR"/>
        </w:rPr>
        <w:t xml:space="preserve"> و پیام رمز شده </w:t>
      </w:r>
      <w:r>
        <w:rPr>
          <w:rFonts w:ascii="TimesTen-Roman" w:hAnsi="TimesTen-Roman" w:cs="2  Nazanin" w:hint="cs"/>
          <w:color w:val="000000" w:themeColor="text1"/>
          <w:sz w:val="24"/>
          <w:szCs w:val="24"/>
          <w:rtl/>
        </w:rPr>
        <w:t>متن رمزشده</w:t>
      </w:r>
      <w:r>
        <w:rPr>
          <w:rStyle w:val="FootnoteReference"/>
          <w:rFonts w:ascii="TimesTen-Roman" w:hAnsi="TimesTen-Roman" w:cs="2  Nazanin"/>
          <w:color w:val="000000" w:themeColor="text1"/>
          <w:sz w:val="24"/>
          <w:szCs w:val="24"/>
          <w:rtl/>
        </w:rPr>
        <w:footnoteReference w:id="17"/>
      </w:r>
      <w:r w:rsidRPr="00C879BC">
        <w:rPr>
          <w:rFonts w:ascii="TimesTen-Roman" w:hAnsi="TimesTen-Roman" w:cs="2  Nazanin" w:hint="cs"/>
          <w:color w:val="000000" w:themeColor="text1"/>
          <w:sz w:val="24"/>
          <w:szCs w:val="24"/>
          <w:rtl/>
        </w:rPr>
        <w:t xml:space="preserve"> و فرایند عکس رمزنگاری، رمزگشایی</w:t>
      </w:r>
      <w:r>
        <w:rPr>
          <w:rStyle w:val="FootnoteReference"/>
          <w:rFonts w:ascii="TimesTen-Roman" w:hAnsi="TimesTen-Roman" w:cs="2  Nazanin"/>
          <w:color w:val="000000" w:themeColor="text1"/>
          <w:sz w:val="24"/>
          <w:szCs w:val="24"/>
          <w:rtl/>
        </w:rPr>
        <w:footnoteReference w:id="18"/>
      </w:r>
      <w:r w:rsidRPr="00C879BC">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lang w:bidi="fa-IR"/>
        </w:rPr>
        <w:t>نامیده می</w:t>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شوند.</w:t>
      </w:r>
    </w:p>
    <w:p w:rsidR="00B215C2" w:rsidRDefault="00B215C2" w:rsidP="00C71515">
      <w:pPr>
        <w:pStyle w:val="ListParagraph"/>
        <w:bidi/>
        <w:spacing w:after="120" w:line="300" w:lineRule="auto"/>
        <w:ind w:left="96" w:firstLine="426"/>
        <w:jc w:val="both"/>
        <w:rPr>
          <w:rFonts w:ascii="Times-Roman" w:hAnsi="Times-Roman" w:cs="2  Nazanin"/>
          <w:sz w:val="24"/>
          <w:szCs w:val="24"/>
        </w:rPr>
      </w:pPr>
      <w:r w:rsidRPr="00C879BC">
        <w:rPr>
          <w:rFonts w:ascii="Bembo-Bold" w:hAnsi="Bembo-Bold" w:cs="2  Nazanin" w:hint="cs"/>
          <w:color w:val="000000" w:themeColor="text1"/>
          <w:sz w:val="24"/>
          <w:szCs w:val="24"/>
          <w:rtl/>
        </w:rPr>
        <w:t>همان</w:t>
      </w:r>
      <w:r>
        <w:rPr>
          <w:rFonts w:ascii="Bembo-Bold" w:hAnsi="Bembo-Bold" w:cs="2  Nazanin" w:hint="cs"/>
          <w:color w:val="000000" w:themeColor="text1"/>
          <w:sz w:val="24"/>
          <w:szCs w:val="24"/>
          <w:rtl/>
        </w:rPr>
        <w:t xml:space="preserve"> </w:t>
      </w:r>
      <w:r w:rsidRPr="00C879BC">
        <w:rPr>
          <w:rFonts w:ascii="Bembo-Bold" w:hAnsi="Bembo-Bold" w:cs="2  Nazanin" w:hint="cs"/>
          <w:color w:val="000000" w:themeColor="text1"/>
          <w:sz w:val="24"/>
          <w:szCs w:val="24"/>
          <w:rtl/>
        </w:rPr>
        <w:t>طور که گفته شد فرآیند تلاش برای کشف</w:t>
      </w:r>
      <w:r w:rsidRPr="00C879BC">
        <w:rPr>
          <w:rFonts w:ascii="TimesTen-Bold" w:hAnsi="TimesTen-Bold" w:cs="2  Nazanin" w:hint="cs"/>
          <w:color w:val="000000" w:themeColor="text1"/>
          <w:sz w:val="24"/>
          <w:szCs w:val="24"/>
          <w:rtl/>
        </w:rPr>
        <w:t xml:space="preserve">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یا کلید به عنوان </w:t>
      </w:r>
      <w:r>
        <w:rPr>
          <w:rFonts w:ascii="Bembo-Bold" w:hAnsi="Bembo-Bold" w:cs="2  Nazanin" w:hint="cs"/>
          <w:color w:val="000000" w:themeColor="text1"/>
          <w:sz w:val="24"/>
          <w:szCs w:val="24"/>
          <w:rtl/>
        </w:rPr>
        <w:t>تحلیل رمز</w:t>
      </w:r>
      <w:r w:rsidRPr="00C879BC">
        <w:rPr>
          <w:rFonts w:ascii="Bembo-Bold" w:hAnsi="Bembo-Bold" w:cs="2  Nazanin" w:hint="cs"/>
          <w:color w:val="000000" w:themeColor="text1"/>
          <w:sz w:val="24"/>
          <w:szCs w:val="24"/>
          <w:rtl/>
        </w:rPr>
        <w:t xml:space="preserve"> شناخته می شود. راهبرد مورد استفاده </w:t>
      </w:r>
      <w:r>
        <w:rPr>
          <w:rFonts w:ascii="TimesTen-Roman" w:hAnsi="TimesTen-Roman" w:cs="2  Nazanin" w:hint="cs"/>
          <w:color w:val="000000" w:themeColor="text1"/>
          <w:sz w:val="24"/>
          <w:szCs w:val="24"/>
          <w:rtl/>
        </w:rPr>
        <w:t>تحلیل گر رمز</w:t>
      </w:r>
      <w:r>
        <w:rPr>
          <w:rStyle w:val="FootnoteReference"/>
          <w:rFonts w:ascii="TimesTen-Roman" w:hAnsi="TimesTen-Roman" w:cs="2  Nazanin"/>
          <w:color w:val="000000" w:themeColor="text1"/>
          <w:sz w:val="24"/>
          <w:szCs w:val="24"/>
          <w:rtl/>
        </w:rPr>
        <w:footnoteReference w:id="19"/>
      </w:r>
      <w:r w:rsidRPr="00C879BC">
        <w:rPr>
          <w:rFonts w:ascii="TimesTen-Roman" w:hAnsi="TimesTen-Roman" w:cs="2  Nazanin" w:hint="cs"/>
          <w:color w:val="000000" w:themeColor="text1"/>
          <w:sz w:val="24"/>
          <w:szCs w:val="24"/>
          <w:rtl/>
        </w:rPr>
        <w:t xml:space="preserve"> به ماهیت طرح رمزنگاری و اطلاعاتی که در اختیار </w:t>
      </w:r>
      <w:r>
        <w:rPr>
          <w:rFonts w:ascii="TimesTen-Roman" w:hAnsi="TimesTen-Roman" w:cs="2  Nazanin" w:hint="cs"/>
          <w:color w:val="000000" w:themeColor="text1"/>
          <w:sz w:val="24"/>
          <w:szCs w:val="24"/>
          <w:rtl/>
          <w:lang w:bidi="fa-IR"/>
        </w:rPr>
        <w:t>وی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می باشد، بستگی دارد</w:t>
      </w:r>
      <w:r w:rsidRPr="00C879BC">
        <w:rPr>
          <w:rFonts w:ascii="TimesTen-Roman" w:hAnsi="TimesTen-Roman" w:cs="2  Nazanin" w:hint="cs"/>
          <w:color w:val="000000" w:themeColor="text1"/>
          <w:sz w:val="24"/>
          <w:szCs w:val="24"/>
          <w:rtl/>
        </w:rPr>
        <w:t xml:space="preserve"> [1]</w:t>
      </w:r>
      <w:r>
        <w:rPr>
          <w:rFonts w:ascii="TimesTen-Roman" w:hAnsi="TimesTen-Roman" w:cs="2  Nazanin" w:hint="cs"/>
          <w:color w:val="000000" w:themeColor="text1"/>
          <w:sz w:val="24"/>
          <w:szCs w:val="24"/>
          <w:rtl/>
        </w:rPr>
        <w:t xml:space="preserve">. </w:t>
      </w:r>
      <w:r w:rsidRPr="00C879BC">
        <w:rPr>
          <w:rFonts w:ascii="Times-Roman" w:hAnsi="Times-Roman" w:cs="2  Nazanin" w:hint="cs"/>
          <w:sz w:val="24"/>
          <w:szCs w:val="24"/>
          <w:rtl/>
        </w:rPr>
        <w:t xml:space="preserve">در حالی که </w:t>
      </w:r>
      <w:r>
        <w:rPr>
          <w:rFonts w:ascii="Times-Roman" w:hAnsi="Times-Roman" w:cs="2  Nazanin" w:hint="cs"/>
          <w:sz w:val="24"/>
          <w:szCs w:val="24"/>
          <w:rtl/>
        </w:rPr>
        <w:t>رمزنویسی</w:t>
      </w:r>
      <w:r w:rsidRPr="00C879BC">
        <w:rPr>
          <w:rFonts w:ascii="Times-Roman" w:hAnsi="Times-Roman" w:cs="2  Nazanin" w:hint="cs"/>
          <w:sz w:val="24"/>
          <w:szCs w:val="24"/>
          <w:rtl/>
        </w:rPr>
        <w:t xml:space="preserve"> هنر مخفی نگه داشتن پیام است، </w:t>
      </w:r>
      <w:r>
        <w:rPr>
          <w:rFonts w:ascii="Times-Italic" w:hAnsi="Times-Italic" w:cs="2  Nazanin" w:hint="cs"/>
          <w:sz w:val="24"/>
          <w:szCs w:val="24"/>
          <w:rtl/>
        </w:rPr>
        <w:t>تحلیل رمز</w:t>
      </w:r>
      <w:r w:rsidRPr="00C879BC">
        <w:rPr>
          <w:rFonts w:ascii="Times-Italic" w:hAnsi="Times-Italic" w:cs="2  Nazanin" w:hint="cs"/>
          <w:sz w:val="24"/>
          <w:szCs w:val="24"/>
          <w:rtl/>
        </w:rPr>
        <w:t xml:space="preserve"> هنر شکستن </w:t>
      </w:r>
      <w:r>
        <w:rPr>
          <w:rFonts w:ascii="Times-Roman" w:hAnsi="Times-Roman" w:cs="2  Nazanin" w:hint="cs"/>
          <w:sz w:val="24"/>
          <w:szCs w:val="24"/>
          <w:rtl/>
        </w:rPr>
        <w:t>کدهای رمز</w:t>
      </w:r>
      <w:r>
        <w:rPr>
          <w:rStyle w:val="FootnoteReference"/>
          <w:rFonts w:ascii="Times-Roman" w:hAnsi="Times-Roman" w:cs="2  Nazanin"/>
          <w:sz w:val="24"/>
          <w:szCs w:val="24"/>
          <w:rtl/>
        </w:rPr>
        <w:footnoteReference w:id="20"/>
      </w:r>
      <w:r w:rsidRPr="00C879BC">
        <w:rPr>
          <w:rFonts w:ascii="Times-Roman" w:hAnsi="Times-Roman" w:cs="2  Nazanin" w:hint="cs"/>
          <w:sz w:val="24"/>
          <w:szCs w:val="24"/>
          <w:rtl/>
        </w:rPr>
        <w:t xml:space="preserve"> و بازیابی </w:t>
      </w:r>
      <w:r>
        <w:rPr>
          <w:rFonts w:ascii="Times-Roman" w:hAnsi="Times-Roman" w:cs="2  Nazanin" w:hint="cs"/>
          <w:sz w:val="24"/>
          <w:szCs w:val="24"/>
          <w:rtl/>
        </w:rPr>
        <w:t>متن ساده</w:t>
      </w:r>
      <w:r w:rsidRPr="00C879BC">
        <w:rPr>
          <w:rFonts w:ascii="Times-Roman" w:hAnsi="Times-Roman" w:cs="2  Nazanin" w:hint="cs"/>
          <w:sz w:val="24"/>
          <w:szCs w:val="24"/>
          <w:rtl/>
        </w:rPr>
        <w:t xml:space="preserve"> از </w:t>
      </w:r>
      <w:r>
        <w:rPr>
          <w:rFonts w:ascii="Times-Roman" w:hAnsi="Times-Roman" w:cs="2  Nazanin" w:hint="cs"/>
          <w:sz w:val="24"/>
          <w:szCs w:val="24"/>
          <w:rtl/>
        </w:rPr>
        <w:t>متن رمزشده،</w:t>
      </w:r>
      <w:r w:rsidRPr="00C879BC">
        <w:rPr>
          <w:rFonts w:ascii="Times-Roman" w:hAnsi="Times-Roman" w:cs="2  Nazanin" w:hint="cs"/>
          <w:sz w:val="24"/>
          <w:szCs w:val="24"/>
          <w:rtl/>
        </w:rPr>
        <w:t xml:space="preserve"> بدون دانستن کلید مناسب است [2]</w:t>
      </w:r>
      <w:r>
        <w:rPr>
          <w:rFonts w:ascii="Times-Roman" w:hAnsi="Times-Roman" w:cs="2  Nazanin" w:hint="cs"/>
          <w:sz w:val="24"/>
          <w:szCs w:val="24"/>
          <w:rtl/>
        </w:rPr>
        <w:t>.</w:t>
      </w:r>
    </w:p>
    <w:p w:rsidR="00B215C2" w:rsidRPr="00C879BC"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تنها ا</w:t>
      </w:r>
      <w:r>
        <w:rPr>
          <w:rFonts w:ascii="Bembo-Bold" w:hAnsi="Bembo-Bold" w:cs="2  Nazanin" w:hint="cs"/>
          <w:color w:val="000000" w:themeColor="text1"/>
          <w:sz w:val="24"/>
          <w:szCs w:val="24"/>
          <w:rtl/>
          <w:lang w:bidi="fa-IR"/>
        </w:rPr>
        <w:t>لگوریتم های نسبتا ضعیف در برابر حمله تنها متن رمزشده</w:t>
      </w:r>
      <w:r>
        <w:rPr>
          <w:rStyle w:val="FootnoteReference"/>
          <w:rFonts w:ascii="Bembo-Bold" w:hAnsi="Bembo-Bold" w:cs="2  Nazanin"/>
          <w:color w:val="000000" w:themeColor="text1"/>
          <w:sz w:val="24"/>
          <w:szCs w:val="24"/>
          <w:rtl/>
          <w:lang w:bidi="fa-IR"/>
        </w:rPr>
        <w:footnoteReference w:id="21"/>
      </w:r>
      <w:r w:rsidRPr="00C879BC">
        <w:rPr>
          <w:rFonts w:ascii="TimesTen-Roman" w:hAnsi="TimesTen-Roman" w:cs="2  Nazanin" w:hint="cs"/>
          <w:color w:val="000000" w:themeColor="text1"/>
          <w:sz w:val="24"/>
          <w:szCs w:val="24"/>
          <w:rtl/>
        </w:rPr>
        <w:t xml:space="preserve"> شکست می خورند. در کل یک الگوریتم رمزنگاری برای مقاومت در برابر یک </w:t>
      </w:r>
      <w:r>
        <w:rPr>
          <w:rFonts w:ascii="TimesTen-Roman" w:hAnsi="TimesTen-Roman" w:cs="2  Nazanin" w:hint="cs"/>
          <w:color w:val="000000" w:themeColor="text1"/>
          <w:sz w:val="24"/>
          <w:szCs w:val="24"/>
          <w:rtl/>
        </w:rPr>
        <w:t>حمله متن ساده آشکار شده</w:t>
      </w:r>
      <w:r>
        <w:rPr>
          <w:rStyle w:val="FootnoteReference"/>
          <w:rFonts w:ascii="TimesTen-Roman" w:hAnsi="TimesTen-Roman" w:cs="2  Nazanin"/>
          <w:color w:val="000000" w:themeColor="text1"/>
          <w:sz w:val="24"/>
          <w:szCs w:val="24"/>
          <w:rtl/>
        </w:rPr>
        <w:footnoteReference w:id="22"/>
      </w:r>
      <w:r w:rsidRPr="00C879BC">
        <w:rPr>
          <w:rFonts w:ascii="TimesTen-Roman" w:hAnsi="TimesTen-Roman" w:cs="2  Nazanin" w:hint="cs"/>
          <w:color w:val="000000" w:themeColor="text1"/>
          <w:sz w:val="24"/>
          <w:szCs w:val="24"/>
          <w:rtl/>
        </w:rPr>
        <w:t xml:space="preserve"> طراحی می شود.</w:t>
      </w:r>
    </w:p>
    <w:p w:rsidR="00B215C2" w:rsidRPr="00C879BC"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یک </w:t>
      </w:r>
      <w:r>
        <w:rPr>
          <w:rFonts w:ascii="TimesTen-Roman" w:hAnsi="TimesTen-Roman" w:cs="2  Nazanin" w:hint="cs"/>
          <w:color w:val="000000" w:themeColor="text1"/>
          <w:sz w:val="24"/>
          <w:szCs w:val="24"/>
          <w:rtl/>
          <w:lang w:bidi="fa-IR"/>
        </w:rPr>
        <w:t>طرح رمزنگاری</w:t>
      </w:r>
      <w:r>
        <w:rPr>
          <w:rStyle w:val="FootnoteReference"/>
          <w:rFonts w:ascii="TimesTen-Roman" w:hAnsi="TimesTen-Roman" w:cs="2  Nazanin"/>
          <w:color w:val="000000" w:themeColor="text1"/>
          <w:sz w:val="24"/>
          <w:szCs w:val="24"/>
          <w:rtl/>
          <w:lang w:bidi="fa-IR"/>
        </w:rPr>
        <w:footnoteReference w:id="23"/>
      </w:r>
      <w:r w:rsidRPr="00C879BC">
        <w:rPr>
          <w:rFonts w:ascii="TimesTen-Roman" w:hAnsi="TimesTen-Roman" w:cs="2  Nazanin" w:hint="cs"/>
          <w:color w:val="000000" w:themeColor="text1"/>
          <w:sz w:val="24"/>
          <w:szCs w:val="24"/>
          <w:rtl/>
        </w:rPr>
        <w:t xml:space="preserve"> به صورت محاسبه شده امن است اگر </w:t>
      </w:r>
      <w:r>
        <w:rPr>
          <w:rFonts w:ascii="TimesTen-Roman" w:hAnsi="TimesTen-Roman" w:cs="2  Nazanin" w:hint="cs"/>
          <w:color w:val="000000" w:themeColor="text1"/>
          <w:sz w:val="24"/>
          <w:szCs w:val="24"/>
          <w:rtl/>
          <w:lang w:bidi="fa-IR"/>
        </w:rPr>
        <w:t>متن رمزشده</w:t>
      </w:r>
      <w:r w:rsidRPr="00C879BC">
        <w:rPr>
          <w:rFonts w:ascii="TimesTen-Roman" w:hAnsi="TimesTen-Roman" w:cs="2  Nazanin" w:hint="cs"/>
          <w:color w:val="000000" w:themeColor="text1"/>
          <w:sz w:val="24"/>
          <w:szCs w:val="24"/>
          <w:rtl/>
        </w:rPr>
        <w:t xml:space="preserve"> تولید شده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این طرح،</w:t>
      </w:r>
      <w:r w:rsidRPr="00C879BC">
        <w:rPr>
          <w:rFonts w:ascii="TimesTen-Roman" w:hAnsi="TimesTen-Roman" w:cs="2  Nazanin" w:hint="cs"/>
          <w:color w:val="000000" w:themeColor="text1"/>
          <w:sz w:val="24"/>
          <w:szCs w:val="24"/>
          <w:rtl/>
        </w:rPr>
        <w:t xml:space="preserve"> یک یا دو شرط زیر را داشته باشد:</w:t>
      </w:r>
    </w:p>
    <w:p w:rsidR="00B215C2" w:rsidRPr="00C879BC" w:rsidRDefault="00B215C2" w:rsidP="00C71515">
      <w:pPr>
        <w:pStyle w:val="ListParagraph"/>
        <w:numPr>
          <w:ilvl w:val="0"/>
          <w:numId w:val="6"/>
        </w:numPr>
        <w:bidi/>
        <w:spacing w:after="120" w:line="300" w:lineRule="auto"/>
        <w:ind w:left="380" w:firstLine="0"/>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هزینه شکستن </w:t>
      </w:r>
      <w:r>
        <w:rPr>
          <w:rFonts w:ascii="TimesTen-Roman" w:hAnsi="TimesTen-Roman" w:cs="2  Nazanin" w:hint="cs"/>
          <w:color w:val="000000" w:themeColor="text1"/>
          <w:sz w:val="24"/>
          <w:szCs w:val="24"/>
          <w:rtl/>
        </w:rPr>
        <w:t>رمز</w:t>
      </w:r>
      <w:r>
        <w:rPr>
          <w:rStyle w:val="FootnoteReference"/>
          <w:rFonts w:ascii="TimesTen-Roman" w:hAnsi="TimesTen-Roman" w:cs="2  Nazanin"/>
          <w:color w:val="000000" w:themeColor="text1"/>
          <w:sz w:val="24"/>
          <w:szCs w:val="24"/>
          <w:rtl/>
        </w:rPr>
        <w:footnoteReference w:id="24"/>
      </w:r>
      <w:r w:rsidRPr="00C879BC">
        <w:rPr>
          <w:rFonts w:ascii="TimesTen-Roman" w:hAnsi="TimesTen-Roman" w:cs="2  Nazanin" w:hint="cs"/>
          <w:color w:val="000000" w:themeColor="text1"/>
          <w:sz w:val="24"/>
          <w:szCs w:val="24"/>
          <w:rtl/>
        </w:rPr>
        <w:t xml:space="preserve"> فراتر از ارزش اطلاعات رمزنگاری شده باشد.</w:t>
      </w:r>
    </w:p>
    <w:p w:rsidR="00B215C2" w:rsidRPr="00C879BC" w:rsidRDefault="00B215C2" w:rsidP="00C71515">
      <w:pPr>
        <w:pStyle w:val="ListParagraph"/>
        <w:numPr>
          <w:ilvl w:val="0"/>
          <w:numId w:val="6"/>
        </w:numPr>
        <w:bidi/>
        <w:spacing w:after="120" w:line="300" w:lineRule="auto"/>
        <w:ind w:left="380" w:firstLine="0"/>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زمان مورد نیاز برای شکستن </w:t>
      </w:r>
      <w:r>
        <w:rPr>
          <w:rFonts w:ascii="TimesTen-Roman" w:hAnsi="TimesTen-Roman" w:cs="2  Nazanin" w:hint="cs"/>
          <w:color w:val="000000" w:themeColor="text1"/>
          <w:sz w:val="24"/>
          <w:szCs w:val="24"/>
          <w:rtl/>
        </w:rPr>
        <w:t>رمز</w:t>
      </w:r>
      <w:r w:rsidRPr="00C879BC">
        <w:rPr>
          <w:rFonts w:ascii="TimesTen-Roman" w:hAnsi="TimesTen-Roman" w:cs="2  Nazanin" w:hint="cs"/>
          <w:color w:val="000000" w:themeColor="text1"/>
          <w:sz w:val="24"/>
          <w:szCs w:val="24"/>
          <w:rtl/>
        </w:rPr>
        <w:t xml:space="preserve"> فراتر از طول عمر مفید اطلاعات باشد.</w:t>
      </w:r>
    </w:p>
    <w:p w:rsidR="00B215C2" w:rsidRDefault="00B215C2" w:rsidP="00C71515">
      <w:pPr>
        <w:pStyle w:val="ListParagraph"/>
        <w:bidi/>
        <w:spacing w:after="120" w:line="300" w:lineRule="auto"/>
        <w:ind w:left="96" w:firstLine="426"/>
        <w:jc w:val="both"/>
        <w:rPr>
          <w:rFonts w:ascii="Times-Roman" w:hAnsi="Times-Roman" w:cs="2  Nazanin"/>
          <w:sz w:val="24"/>
          <w:szCs w:val="24"/>
          <w:rtl/>
          <w:lang w:bidi="fa-IR"/>
        </w:rPr>
      </w:pPr>
    </w:p>
    <w:p w:rsidR="00B215C2" w:rsidRDefault="00B215C2" w:rsidP="00C71515">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B215C2" w:rsidRDefault="00B215C2" w:rsidP="00C71515">
      <w:pPr>
        <w:pStyle w:val="ListParagraph"/>
        <w:bidi/>
        <w:spacing w:after="120" w:line="300" w:lineRule="auto"/>
        <w:ind w:left="96" w:firstLine="426"/>
        <w:jc w:val="both"/>
        <w:rPr>
          <w:rFonts w:ascii="Times-Roman" w:hAnsi="Times-Roman" w:cs="2  Nazanin"/>
          <w:sz w:val="24"/>
          <w:szCs w:val="24"/>
          <w:rtl/>
          <w:lang w:bidi="fa-IR"/>
        </w:rPr>
      </w:pPr>
    </w:p>
    <w:p w:rsidR="00B215C2" w:rsidRPr="00C879BC" w:rsidRDefault="00B215C2" w:rsidP="00C71515">
      <w:pPr>
        <w:pStyle w:val="ListParagraph"/>
        <w:bidi/>
        <w:spacing w:after="120" w:line="300" w:lineRule="auto"/>
        <w:ind w:left="96"/>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lastRenderedPageBreak/>
        <w:t>جدول 1-1 انواع حملات به پیام رمزشده بر اساس میزان اطلاع</w:t>
      </w:r>
      <w:r>
        <w:rPr>
          <w:rFonts w:ascii="Bembo-Bold" w:hAnsi="Bembo-Bold" w:cs="2  Nazanin" w:hint="cs"/>
          <w:color w:val="000000" w:themeColor="text1"/>
          <w:sz w:val="20"/>
          <w:szCs w:val="20"/>
          <w:rtl/>
          <w:lang w:bidi="fa-IR"/>
        </w:rPr>
        <w:t xml:space="preserve">ات تحلیل گر رمز </w:t>
      </w:r>
      <w:r>
        <w:rPr>
          <w:rFonts w:cs="2  Nazanin" w:hint="cs"/>
          <w:color w:val="000000" w:themeColor="text1"/>
          <w:sz w:val="20"/>
          <w:szCs w:val="20"/>
          <w:rtl/>
          <w:lang w:bidi="fa-IR"/>
        </w:rPr>
        <w:t>[1]</w:t>
      </w:r>
    </w:p>
    <w:p w:rsidR="00B215C2" w:rsidRPr="00C879BC" w:rsidRDefault="00B215C2" w:rsidP="00C71515">
      <w:pPr>
        <w:pStyle w:val="ListParagraph"/>
        <w:bidi/>
        <w:spacing w:after="120" w:line="300" w:lineRule="auto"/>
        <w:ind w:left="96"/>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drawing>
          <wp:inline distT="0" distB="0" distL="0" distR="0" wp14:anchorId="7E0BF5F5" wp14:editId="2BE7B908">
            <wp:extent cx="5400000" cy="3701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3701124"/>
                    </a:xfrm>
                    <a:prstGeom prst="rect">
                      <a:avLst/>
                    </a:prstGeom>
                    <a:noFill/>
                    <a:ln>
                      <a:noFill/>
                    </a:ln>
                  </pic:spPr>
                </pic:pic>
              </a:graphicData>
            </a:graphic>
          </wp:inline>
        </w:drawing>
      </w:r>
    </w:p>
    <w:p w:rsidR="00B215C2"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یک راهبرد </w:t>
      </w:r>
      <w:r>
        <w:rPr>
          <w:rFonts w:ascii="TimesTen-Roman" w:hAnsi="TimesTen-Roman" w:cs="2  Nazanin" w:hint="cs"/>
          <w:color w:val="000000" w:themeColor="text1"/>
          <w:sz w:val="24"/>
          <w:szCs w:val="24"/>
          <w:rtl/>
        </w:rPr>
        <w:t>وحشی</w:t>
      </w:r>
      <w:r>
        <w:rPr>
          <w:rStyle w:val="FootnoteReference"/>
          <w:rFonts w:ascii="TimesTen-Roman" w:hAnsi="TimesTen-Roman" w:cs="2  Nazanin"/>
          <w:color w:val="000000" w:themeColor="text1"/>
          <w:sz w:val="24"/>
          <w:szCs w:val="24"/>
          <w:rtl/>
        </w:rPr>
        <w:footnoteReference w:id="25"/>
      </w:r>
      <w:r w:rsidRPr="00C879BC">
        <w:rPr>
          <w:rFonts w:ascii="TimesTen-Roman" w:hAnsi="TimesTen-Roman" w:cs="2  Nazanin" w:hint="cs"/>
          <w:color w:val="000000" w:themeColor="text1"/>
          <w:sz w:val="24"/>
          <w:szCs w:val="24"/>
          <w:rtl/>
        </w:rPr>
        <w:t xml:space="preserve"> به عملی می گویند که در آن تمام کلید های ممکن مورد آزمایش قرار </w:t>
      </w:r>
      <w:r>
        <w:rPr>
          <w:rFonts w:ascii="TimesTen-Roman" w:hAnsi="TimesTen-Roman" w:cs="2  Nazanin" w:hint="cs"/>
          <w:color w:val="000000" w:themeColor="text1"/>
          <w:sz w:val="24"/>
          <w:szCs w:val="24"/>
          <w:rtl/>
        </w:rPr>
        <w:t>می گیرد تا یک ترجمه قابل فهم از متن رمزشده</w:t>
      </w:r>
      <w:r w:rsidRPr="00C879BC">
        <w:rPr>
          <w:rFonts w:ascii="TimesTen-Roman" w:hAnsi="TimesTen-Roman" w:cs="2  Nazanin" w:hint="cs"/>
          <w:color w:val="000000" w:themeColor="text1"/>
          <w:sz w:val="24"/>
          <w:szCs w:val="24"/>
          <w:rtl/>
        </w:rPr>
        <w:t xml:space="preserve"> به </w:t>
      </w:r>
      <w:r>
        <w:rPr>
          <w:rFonts w:ascii="TimesTen-Roman" w:hAnsi="TimesTen-Roman" w:cs="2  Nazanin" w:hint="cs"/>
          <w:color w:val="000000" w:themeColor="text1"/>
          <w:sz w:val="24"/>
          <w:szCs w:val="24"/>
          <w:rtl/>
        </w:rPr>
        <w:t>متن ساده</w:t>
      </w:r>
      <w:r w:rsidRPr="00C879BC">
        <w:rPr>
          <w:rFonts w:ascii="TimesTen-Roman" w:hAnsi="TimesTen-Roman" w:cs="2  Nazanin" w:hint="cs"/>
          <w:color w:val="000000" w:themeColor="text1"/>
          <w:sz w:val="24"/>
          <w:szCs w:val="24"/>
          <w:rtl/>
        </w:rPr>
        <w:t>، ب</w:t>
      </w:r>
      <w:r>
        <w:rPr>
          <w:rFonts w:ascii="TimesTen-Roman" w:hAnsi="TimesTen-Roman" w:cs="2  Nazanin" w:hint="cs"/>
          <w:color w:val="000000" w:themeColor="text1"/>
          <w:sz w:val="24"/>
          <w:szCs w:val="24"/>
          <w:rtl/>
        </w:rPr>
        <w:t xml:space="preserve">ه </w:t>
      </w:r>
      <w:r w:rsidRPr="00C879BC">
        <w:rPr>
          <w:rFonts w:ascii="TimesTen-Roman" w:hAnsi="TimesTen-Roman" w:cs="2  Nazanin" w:hint="cs"/>
          <w:color w:val="000000" w:themeColor="text1"/>
          <w:sz w:val="24"/>
          <w:szCs w:val="24"/>
          <w:rtl/>
        </w:rPr>
        <w:t>دست آید. به طور میانگین، برای دستیابی به موفقیت، نیمی از تمام کلیدهای ممکن باید مورد آزمایش قرار بگیرد</w:t>
      </w:r>
      <w:r>
        <w:rPr>
          <w:rFonts w:ascii="TimesTen-Roman" w:hAnsi="TimesTen-Roman" w:cs="2  Nazanin" w:hint="cs"/>
          <w:color w:val="000000" w:themeColor="text1"/>
          <w:sz w:val="24"/>
          <w:szCs w:val="24"/>
          <w:rtl/>
        </w:rPr>
        <w:t>.</w:t>
      </w:r>
    </w:p>
    <w:p w:rsidR="00B215C2" w:rsidRPr="00C879BC" w:rsidRDefault="00B215C2" w:rsidP="00C71515">
      <w:pPr>
        <w:bidi/>
        <w:spacing w:after="120" w:line="300" w:lineRule="auto"/>
        <w:contextualSpacing/>
        <w:jc w:val="center"/>
        <w:rPr>
          <w:rFonts w:cs="2  Nazanin"/>
          <w:color w:val="000000" w:themeColor="text1"/>
          <w:sz w:val="20"/>
          <w:szCs w:val="20"/>
          <w:rtl/>
          <w:lang w:bidi="fa-IR"/>
        </w:rPr>
      </w:pPr>
      <w:r w:rsidRPr="00C879BC">
        <w:rPr>
          <w:rFonts w:ascii="Bembo-Bold" w:hAnsi="Bembo-Bold" w:cs="2  Nazanin" w:hint="cs"/>
          <w:color w:val="000000" w:themeColor="text1"/>
          <w:sz w:val="20"/>
          <w:szCs w:val="20"/>
          <w:rtl/>
          <w:lang w:bidi="fa-IR"/>
        </w:rPr>
        <w:t>جدول 1-2 زمان میانگین برای جستجو فراگیر کلید</w:t>
      </w:r>
      <w:r>
        <w:rPr>
          <w:rFonts w:ascii="Bembo-Bold" w:hAnsi="Bembo-Bold" w:cs="2  Nazanin" w:hint="cs"/>
          <w:color w:val="000000" w:themeColor="text1"/>
          <w:sz w:val="20"/>
          <w:szCs w:val="20"/>
          <w:rtl/>
          <w:lang w:bidi="fa-IR"/>
        </w:rPr>
        <w:t xml:space="preserve"> </w:t>
      </w:r>
      <w:r>
        <w:rPr>
          <w:rFonts w:cs="2  Nazanin" w:hint="cs"/>
          <w:color w:val="000000" w:themeColor="text1"/>
          <w:sz w:val="20"/>
          <w:szCs w:val="20"/>
          <w:rtl/>
          <w:lang w:bidi="fa-IR"/>
        </w:rPr>
        <w:t>[1]</w:t>
      </w:r>
    </w:p>
    <w:p w:rsidR="00B215C2" w:rsidRDefault="00B215C2" w:rsidP="00C71515">
      <w:pPr>
        <w:pStyle w:val="ListParagraph"/>
        <w:bidi/>
        <w:spacing w:after="120" w:line="300" w:lineRule="auto"/>
        <w:ind w:left="96"/>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drawing>
          <wp:inline distT="0" distB="0" distL="0" distR="0" wp14:anchorId="73B239A6" wp14:editId="175A9C07">
            <wp:extent cx="5400000" cy="180865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1808654"/>
                    </a:xfrm>
                    <a:prstGeom prst="rect">
                      <a:avLst/>
                    </a:prstGeom>
                    <a:noFill/>
                    <a:ln>
                      <a:noFill/>
                    </a:ln>
                  </pic:spPr>
                </pic:pic>
              </a:graphicData>
            </a:graphic>
          </wp:inline>
        </w:drawing>
      </w:r>
    </w:p>
    <w:p w:rsidR="00B215C2" w:rsidRPr="00C879BC" w:rsidRDefault="00B215C2" w:rsidP="00C71515">
      <w:pPr>
        <w:bidi/>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اتحادیه بین المللی ارتباطات </w:t>
      </w:r>
      <w:r w:rsidRPr="004E22AC">
        <w:rPr>
          <w:rFonts w:asciiTheme="majorBidi" w:hAnsiTheme="majorBidi" w:cstheme="majorBidi"/>
          <w:color w:val="000000" w:themeColor="text1"/>
          <w:sz w:val="24"/>
          <w:szCs w:val="24"/>
          <w:rtl/>
        </w:rPr>
        <w:t>(</w:t>
      </w:r>
      <w:r w:rsidRPr="004E22AC">
        <w:rPr>
          <w:rFonts w:asciiTheme="majorBidi" w:hAnsiTheme="majorBidi" w:cstheme="majorBidi"/>
          <w:color w:val="000000" w:themeColor="text1"/>
          <w:sz w:val="24"/>
          <w:szCs w:val="24"/>
        </w:rPr>
        <w:t>ITU-T</w:t>
      </w:r>
      <w:r w:rsidRPr="004E22AC">
        <w:rPr>
          <w:rFonts w:asciiTheme="majorBidi" w:hAnsiTheme="majorBidi" w:cstheme="majorBidi"/>
          <w:color w:val="000000" w:themeColor="text1"/>
          <w:sz w:val="24"/>
          <w:szCs w:val="24"/>
          <w:rtl/>
        </w:rPr>
        <w:t>)</w:t>
      </w:r>
      <w:r w:rsidRPr="00C879BC">
        <w:rPr>
          <w:rStyle w:val="FootnoteReference"/>
          <w:rFonts w:ascii="TimesTen-Roman" w:hAnsi="TimesTen-Roman" w:cs="2  Nazanin"/>
          <w:color w:val="000000" w:themeColor="text1"/>
          <w:sz w:val="24"/>
          <w:szCs w:val="24"/>
          <w:rtl/>
          <w:lang w:bidi="fa-IR"/>
        </w:rPr>
        <w:footnoteReference w:id="26"/>
      </w:r>
      <w:r w:rsidRPr="00C879BC">
        <w:rPr>
          <w:rFonts w:ascii="TimesTen-Roman" w:hAnsi="TimesTen-Roman" w:cs="2  Nazanin" w:hint="cs"/>
          <w:color w:val="000000" w:themeColor="text1"/>
          <w:sz w:val="24"/>
          <w:szCs w:val="24"/>
          <w:rtl/>
          <w:lang w:bidi="fa-IR"/>
        </w:rPr>
        <w:t xml:space="preserve"> در توصیه نامه </w:t>
      </w:r>
      <w:r w:rsidRPr="004E22AC">
        <w:rPr>
          <w:rFonts w:asciiTheme="majorBidi" w:hAnsiTheme="majorBidi" w:cstheme="majorBidi"/>
          <w:color w:val="000000" w:themeColor="text1"/>
          <w:sz w:val="24"/>
          <w:szCs w:val="24"/>
          <w:lang w:bidi="fa-IR"/>
        </w:rPr>
        <w:t>X.800</w:t>
      </w:r>
      <w:r w:rsidRPr="00C879BC">
        <w:rPr>
          <w:rFonts w:ascii="TimesTen-Roman" w:hAnsi="TimesTen-Roman" w:cs="2  Nazanin" w:hint="cs"/>
          <w:color w:val="000000" w:themeColor="text1"/>
          <w:sz w:val="24"/>
          <w:szCs w:val="24"/>
          <w:rtl/>
          <w:lang w:bidi="fa-IR"/>
        </w:rPr>
        <w:t xml:space="preserve">، معماری امنیتی برای </w:t>
      </w:r>
      <w:r w:rsidRPr="004E22AC">
        <w:rPr>
          <w:rFonts w:asciiTheme="majorBidi" w:hAnsiTheme="majorBidi" w:cstheme="majorBidi"/>
          <w:color w:val="000000" w:themeColor="text1"/>
          <w:sz w:val="24"/>
          <w:szCs w:val="24"/>
          <w:lang w:bidi="fa-IR"/>
        </w:rPr>
        <w:t>OSI</w:t>
      </w:r>
      <w:r>
        <w:rPr>
          <w:rStyle w:val="FootnoteReference"/>
          <w:rFonts w:ascii="TimesTen-Roman" w:hAnsi="TimesTen-Roman" w:cs="2  Nazanin"/>
          <w:color w:val="000000" w:themeColor="text1"/>
          <w:sz w:val="24"/>
          <w:szCs w:val="24"/>
          <w:rtl/>
          <w:lang w:bidi="fa-IR"/>
        </w:rPr>
        <w:footnoteReference w:id="27"/>
      </w:r>
      <w:r>
        <w:rPr>
          <w:rFonts w:ascii="TimesTen-Roman" w:hAnsi="TimesTen-Roman" w:cs="2  Nazanin" w:hint="cs"/>
          <w:color w:val="000000" w:themeColor="text1"/>
          <w:sz w:val="24"/>
          <w:szCs w:val="24"/>
          <w:rtl/>
          <w:lang w:bidi="fa-IR"/>
        </w:rPr>
        <w:t>،</w:t>
      </w:r>
      <w:r w:rsidRPr="00C879BC">
        <w:rPr>
          <w:rFonts w:ascii="TimesTen-Roman" w:hAnsi="TimesTen-Roman" w:cs="2  Nazanin" w:hint="cs"/>
          <w:color w:val="000000" w:themeColor="text1"/>
          <w:sz w:val="24"/>
          <w:szCs w:val="24"/>
          <w:rtl/>
          <w:lang w:bidi="fa-IR"/>
        </w:rPr>
        <w:t xml:space="preserve"> یک رهیافت سیستماتیک را معرفی می کند. معماری امنیتی </w:t>
      </w:r>
      <w:r w:rsidRPr="004E22AC">
        <w:rPr>
          <w:rFonts w:asciiTheme="majorBidi" w:hAnsiTheme="majorBidi" w:cstheme="majorBidi"/>
          <w:color w:val="000000" w:themeColor="text1"/>
          <w:sz w:val="24"/>
          <w:szCs w:val="24"/>
          <w:lang w:bidi="fa-IR"/>
        </w:rPr>
        <w:t>OSI</w:t>
      </w:r>
      <w:r w:rsidRPr="00C879BC">
        <w:rPr>
          <w:rFonts w:ascii="TimesTen-Roman" w:hAnsi="TimesTen-Roman" w:cs="2  Nazanin" w:hint="cs"/>
          <w:color w:val="000000" w:themeColor="text1"/>
          <w:sz w:val="24"/>
          <w:szCs w:val="24"/>
          <w:rtl/>
          <w:lang w:bidi="fa-IR"/>
        </w:rPr>
        <w:t xml:space="preserve"> برای مدیران به عنوان یک راه سازماندهی روند فراهم سازی امنیت، </w:t>
      </w:r>
      <w:r w:rsidRPr="00C879BC">
        <w:rPr>
          <w:rFonts w:ascii="TimesTen-Roman" w:hAnsi="TimesTen-Roman" w:cs="2  Nazanin" w:hint="cs"/>
          <w:color w:val="000000" w:themeColor="text1"/>
          <w:sz w:val="24"/>
          <w:szCs w:val="24"/>
          <w:rtl/>
          <w:lang w:bidi="fa-IR"/>
        </w:rPr>
        <w:lastRenderedPageBreak/>
        <w:t xml:space="preserve">مفید است. معماری امنیتی </w:t>
      </w:r>
      <w:r w:rsidRPr="004E22AC">
        <w:rPr>
          <w:rFonts w:asciiTheme="majorBidi" w:hAnsiTheme="majorBidi" w:cstheme="majorBidi"/>
          <w:color w:val="000000" w:themeColor="text1"/>
          <w:sz w:val="24"/>
          <w:szCs w:val="24"/>
          <w:lang w:bidi="fa-IR"/>
        </w:rPr>
        <w:t>OSI</w:t>
      </w:r>
      <w:r w:rsidRPr="00C879BC">
        <w:rPr>
          <w:rFonts w:ascii="TimesTen-Roman" w:hAnsi="TimesTen-Roman" w:cs="2  Nazanin" w:hint="cs"/>
          <w:color w:val="000000" w:themeColor="text1"/>
          <w:sz w:val="24"/>
          <w:szCs w:val="24"/>
          <w:rtl/>
          <w:lang w:bidi="fa-IR"/>
        </w:rPr>
        <w:t xml:space="preserve"> بر روی </w:t>
      </w:r>
      <w:r>
        <w:rPr>
          <w:rFonts w:ascii="TimesTen-Roman" w:hAnsi="TimesTen-Roman" w:cs="2  Nazanin" w:hint="cs"/>
          <w:color w:val="000000" w:themeColor="text1"/>
          <w:sz w:val="24"/>
          <w:szCs w:val="24"/>
          <w:rtl/>
        </w:rPr>
        <w:t>حملات امنیتی</w:t>
      </w:r>
      <w:r>
        <w:rPr>
          <w:rStyle w:val="FootnoteReference"/>
          <w:rFonts w:ascii="TimesTen-Roman" w:hAnsi="TimesTen-Roman" w:cs="2  Nazanin"/>
          <w:color w:val="000000" w:themeColor="text1"/>
          <w:sz w:val="24"/>
          <w:szCs w:val="24"/>
          <w:rtl/>
        </w:rPr>
        <w:footnoteReference w:id="28"/>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مکانیزم های امنیتی</w:t>
      </w:r>
      <w:r>
        <w:rPr>
          <w:rStyle w:val="FootnoteReference"/>
          <w:rFonts w:ascii="TimesTen-Roman" w:hAnsi="TimesTen-Roman" w:cs="2  Nazanin"/>
          <w:color w:val="000000" w:themeColor="text1"/>
          <w:sz w:val="24"/>
          <w:szCs w:val="24"/>
          <w:rtl/>
        </w:rPr>
        <w:footnoteReference w:id="29"/>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rPr>
        <w:t>سرویس های امنیتی</w:t>
      </w:r>
      <w:r>
        <w:rPr>
          <w:rStyle w:val="FootnoteReference"/>
          <w:rFonts w:ascii="TimesTen-Roman" w:hAnsi="TimesTen-Roman" w:cs="2  Nazanin"/>
          <w:color w:val="000000" w:themeColor="text1"/>
          <w:sz w:val="24"/>
          <w:szCs w:val="24"/>
          <w:rtl/>
        </w:rPr>
        <w:footnoteReference w:id="30"/>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تمرکز دارد. به طور خلاصه می تواند این سه بخش را به صورت زیر تعریف کرد:</w:t>
      </w:r>
    </w:p>
    <w:p w:rsidR="00B215C2" w:rsidRPr="00BB7817" w:rsidRDefault="00B215C2" w:rsidP="00C71515">
      <w:pPr>
        <w:pStyle w:val="ListParagraph"/>
        <w:numPr>
          <w:ilvl w:val="0"/>
          <w:numId w:val="25"/>
        </w:numPr>
        <w:bidi/>
        <w:spacing w:after="120" w:line="300" w:lineRule="auto"/>
        <w:jc w:val="both"/>
        <w:rPr>
          <w:rFonts w:ascii="TimesTen-Roman" w:hAnsi="TimesTen-Roman" w:cs="2  Nazanin"/>
          <w:color w:val="000000" w:themeColor="text1"/>
          <w:sz w:val="24"/>
          <w:szCs w:val="24"/>
          <w:rtl/>
          <w:lang w:bidi="fa-IR"/>
        </w:rPr>
      </w:pPr>
      <w:r w:rsidRPr="00505FF0">
        <w:rPr>
          <w:rFonts w:ascii="TimesTen-Roman" w:hAnsi="TimesTen-Roman" w:cs="2  Nazanin" w:hint="cs"/>
          <w:b/>
          <w:bCs/>
          <w:color w:val="000000" w:themeColor="text1"/>
          <w:sz w:val="24"/>
          <w:szCs w:val="24"/>
          <w:rtl/>
        </w:rPr>
        <w:t>حمله امنیتی</w:t>
      </w:r>
      <w:r w:rsidRPr="00BB7817">
        <w:rPr>
          <w:rFonts w:ascii="TimesTen-Roman" w:hAnsi="TimesTen-Roman" w:cs="2  Nazanin" w:hint="cs"/>
          <w:color w:val="000000" w:themeColor="text1"/>
          <w:sz w:val="24"/>
          <w:szCs w:val="24"/>
          <w:rtl/>
        </w:rPr>
        <w:t xml:space="preserve">: هر عملی که امنیت اطلاعات یک سازمان را به </w:t>
      </w:r>
      <w:r>
        <w:rPr>
          <w:rFonts w:ascii="TimesTen-Roman" w:hAnsi="TimesTen-Roman" w:cs="2  Nazanin" w:hint="cs"/>
          <w:color w:val="000000" w:themeColor="text1"/>
          <w:sz w:val="24"/>
          <w:szCs w:val="24"/>
          <w:rtl/>
        </w:rPr>
        <w:t>خطر</w:t>
      </w:r>
      <w:r w:rsidRPr="00BB7817">
        <w:rPr>
          <w:rFonts w:ascii="TimesTen-Roman" w:hAnsi="TimesTen-Roman" w:cs="2  Nazanin" w:hint="cs"/>
          <w:color w:val="000000" w:themeColor="text1"/>
          <w:sz w:val="24"/>
          <w:szCs w:val="24"/>
          <w:rtl/>
        </w:rPr>
        <w:t xml:space="preserve"> بیاندازد. این حملات به دو دسته حملات غیر فعال</w:t>
      </w:r>
      <w:r>
        <w:rPr>
          <w:rStyle w:val="FootnoteReference"/>
          <w:rFonts w:ascii="TimesTen-Roman" w:hAnsi="TimesTen-Roman" w:cs="2  Nazanin"/>
          <w:color w:val="000000" w:themeColor="text1"/>
          <w:sz w:val="24"/>
          <w:szCs w:val="24"/>
          <w:rtl/>
        </w:rPr>
        <w:footnoteReference w:id="31"/>
      </w:r>
      <w:r w:rsidRPr="00BB7817">
        <w:rPr>
          <w:rFonts w:ascii="TimesTen-Roman" w:hAnsi="TimesTen-Roman" w:cs="2  Nazanin" w:hint="cs"/>
          <w:color w:val="000000" w:themeColor="text1"/>
          <w:sz w:val="24"/>
          <w:szCs w:val="24"/>
          <w:rtl/>
          <w:lang w:bidi="fa-IR"/>
        </w:rPr>
        <w:t xml:space="preserve"> (هدف دشمن</w:t>
      </w:r>
      <w:r>
        <w:rPr>
          <w:rStyle w:val="FootnoteReference"/>
          <w:rFonts w:ascii="TimesTen-Roman" w:hAnsi="TimesTen-Roman" w:cs="2  Nazanin"/>
          <w:color w:val="000000" w:themeColor="text1"/>
          <w:sz w:val="24"/>
          <w:szCs w:val="24"/>
          <w:rtl/>
          <w:lang w:bidi="fa-IR"/>
        </w:rPr>
        <w:footnoteReference w:id="32"/>
      </w:r>
      <w:r w:rsidRPr="00BB7817">
        <w:rPr>
          <w:rFonts w:ascii="TimesTen-Roman" w:hAnsi="TimesTen-Roman" w:cs="2  Nazanin" w:hint="cs"/>
          <w:color w:val="000000" w:themeColor="text1"/>
          <w:sz w:val="24"/>
          <w:szCs w:val="24"/>
          <w:rtl/>
          <w:lang w:bidi="fa-IR"/>
        </w:rPr>
        <w:t xml:space="preserve"> تنها </w:t>
      </w:r>
      <w:r>
        <w:rPr>
          <w:rFonts w:ascii="TimesTen-Roman" w:hAnsi="TimesTen-Roman" w:cs="2  Nazanin" w:hint="cs"/>
          <w:color w:val="000000" w:themeColor="text1"/>
          <w:sz w:val="24"/>
          <w:szCs w:val="24"/>
          <w:rtl/>
          <w:lang w:bidi="fa-IR"/>
        </w:rPr>
        <w:t>به دست</w:t>
      </w:r>
      <w:r w:rsidRPr="00BB7817">
        <w:rPr>
          <w:rFonts w:ascii="TimesTen-Roman" w:hAnsi="TimesTen-Roman" w:cs="2  Nazanin" w:hint="cs"/>
          <w:color w:val="000000" w:themeColor="text1"/>
          <w:sz w:val="24"/>
          <w:szCs w:val="24"/>
          <w:rtl/>
          <w:lang w:bidi="fa-IR"/>
        </w:rPr>
        <w:t xml:space="preserve"> آوردن اطلاعات ارسال شده است) و حمله فعال</w:t>
      </w:r>
      <w:r>
        <w:rPr>
          <w:rStyle w:val="FootnoteReference"/>
          <w:rFonts w:ascii="TimesTen-Roman" w:hAnsi="TimesTen-Roman" w:cs="2  Nazanin"/>
          <w:color w:val="000000" w:themeColor="text1"/>
          <w:sz w:val="24"/>
          <w:szCs w:val="24"/>
          <w:rtl/>
          <w:lang w:bidi="fa-IR"/>
        </w:rPr>
        <w:footnoteReference w:id="33"/>
      </w:r>
      <w:r w:rsidRPr="00BB7817">
        <w:rPr>
          <w:rFonts w:ascii="TimesTen-Roman" w:hAnsi="TimesTen-Roman" w:cs="2  Nazanin" w:hint="cs"/>
          <w:color w:val="000000" w:themeColor="text1"/>
          <w:sz w:val="24"/>
          <w:szCs w:val="24"/>
          <w:rtl/>
          <w:lang w:bidi="fa-IR"/>
        </w:rPr>
        <w:t xml:space="preserve"> (هدف دشمن تغیر اطلاعات فرستاده شده است) تقسیم می شوند.</w:t>
      </w:r>
    </w:p>
    <w:p w:rsidR="00B215C2" w:rsidRPr="00BB7817" w:rsidRDefault="00B215C2" w:rsidP="00C71515">
      <w:pPr>
        <w:pStyle w:val="ListParagraph"/>
        <w:numPr>
          <w:ilvl w:val="0"/>
          <w:numId w:val="25"/>
        </w:numPr>
        <w:bidi/>
        <w:spacing w:after="120" w:line="300" w:lineRule="auto"/>
        <w:jc w:val="both"/>
        <w:rPr>
          <w:rFonts w:ascii="TimesTen-Roman" w:hAnsi="TimesTen-Roman" w:cs="2  Nazanin"/>
          <w:color w:val="000000" w:themeColor="text1"/>
          <w:sz w:val="24"/>
          <w:szCs w:val="24"/>
          <w:rtl/>
        </w:rPr>
      </w:pPr>
      <w:r w:rsidRPr="00505FF0">
        <w:rPr>
          <w:rFonts w:ascii="TimesTen-Roman" w:hAnsi="TimesTen-Roman" w:cs="2  Nazanin" w:hint="cs"/>
          <w:b/>
          <w:bCs/>
          <w:color w:val="000000" w:themeColor="text1"/>
          <w:sz w:val="24"/>
          <w:szCs w:val="24"/>
          <w:rtl/>
        </w:rPr>
        <w:t>مکانیزم امنیتی</w:t>
      </w:r>
      <w:r w:rsidRPr="00BB7817">
        <w:rPr>
          <w:rFonts w:ascii="TimesTen-Roman" w:hAnsi="TimesTen-Roman" w:cs="2  Nazanin" w:hint="cs"/>
          <w:color w:val="000000" w:themeColor="text1"/>
          <w:sz w:val="24"/>
          <w:szCs w:val="24"/>
          <w:rtl/>
        </w:rPr>
        <w:t>: یک فرآیند (یا یک وسیله که شامل یک فرآیند است) که برای تشخیص، جلوگیری یا بازیابی یک حملات امنیتی طراحی شده است.</w:t>
      </w:r>
    </w:p>
    <w:p w:rsidR="00B215C2" w:rsidRDefault="00B215C2" w:rsidP="00C71515">
      <w:pPr>
        <w:pStyle w:val="ListParagraph"/>
        <w:numPr>
          <w:ilvl w:val="0"/>
          <w:numId w:val="25"/>
        </w:numPr>
        <w:bidi/>
        <w:spacing w:after="120" w:line="300" w:lineRule="auto"/>
        <w:jc w:val="both"/>
        <w:rPr>
          <w:rFonts w:ascii="TimesTen-Roman" w:hAnsi="TimesTen-Roman" w:cs="2  Nazanin"/>
          <w:color w:val="000000" w:themeColor="text1"/>
          <w:sz w:val="24"/>
          <w:szCs w:val="24"/>
          <w:lang w:bidi="fa-IR"/>
        </w:rPr>
      </w:pPr>
      <w:r w:rsidRPr="00505FF0">
        <w:rPr>
          <w:rFonts w:ascii="TimesTen-Roman" w:hAnsi="TimesTen-Roman" w:cs="2  Nazanin" w:hint="cs"/>
          <w:b/>
          <w:bCs/>
          <w:color w:val="000000" w:themeColor="text1"/>
          <w:sz w:val="24"/>
          <w:szCs w:val="24"/>
          <w:rtl/>
        </w:rPr>
        <w:t>سرویس امنیتی</w:t>
      </w:r>
      <w:r w:rsidRPr="00BB7817">
        <w:rPr>
          <w:rFonts w:ascii="TimesTen-Roman" w:hAnsi="TimesTen-Roman" w:cs="2  Nazanin" w:hint="cs"/>
          <w:color w:val="000000" w:themeColor="text1"/>
          <w:sz w:val="24"/>
          <w:szCs w:val="24"/>
          <w:rtl/>
          <w:lang w:bidi="fa-IR"/>
        </w:rPr>
        <w:t xml:space="preserve">: یک فرآیند یا سرویس ارتباطی است که امنیت سیستم های پردازش داده و انتقال اطلاعات یک سازمان را بهبود ببخشد. سرویس ها با هدف مقابله با </w:t>
      </w:r>
      <w:r w:rsidRPr="00BB7817">
        <w:rPr>
          <w:rFonts w:ascii="TimesTen-Roman" w:hAnsi="TimesTen-Roman" w:cs="2  Nazanin" w:hint="cs"/>
          <w:color w:val="000000" w:themeColor="text1"/>
          <w:sz w:val="24"/>
          <w:szCs w:val="24"/>
          <w:rtl/>
        </w:rPr>
        <w:t>حملات امنیتی ایجاد می شوند و از یک یا چند مکانیزم امنیتی</w:t>
      </w:r>
      <w:r w:rsidRPr="00BB7817">
        <w:rPr>
          <w:rFonts w:ascii="TimesTen-Roman" w:hAnsi="TimesTen-Roman" w:cs="2  Nazanin" w:hint="cs"/>
          <w:color w:val="000000" w:themeColor="text1"/>
          <w:sz w:val="24"/>
          <w:szCs w:val="24"/>
          <w:rtl/>
          <w:lang w:bidi="fa-IR"/>
        </w:rPr>
        <w:t xml:space="preserve"> برای فراهم سازی سرویس، بهره می برند [1]</w:t>
      </w:r>
      <w:r>
        <w:rPr>
          <w:rFonts w:ascii="TimesTen-Roman" w:hAnsi="TimesTen-Roman" w:cs="2  Nazanin" w:hint="cs"/>
          <w:color w:val="000000" w:themeColor="text1"/>
          <w:sz w:val="24"/>
          <w:szCs w:val="24"/>
          <w:rtl/>
          <w:lang w:bidi="fa-IR"/>
        </w:rPr>
        <w:t>.</w:t>
      </w:r>
    </w:p>
    <w:p w:rsidR="00B215C2" w:rsidRPr="00874E82" w:rsidRDefault="00B215C2" w:rsidP="00C71515">
      <w:pPr>
        <w:bidi/>
        <w:spacing w:after="120" w:line="300" w:lineRule="auto"/>
        <w:contextualSpacing/>
        <w:jc w:val="both"/>
        <w:rPr>
          <w:rFonts w:ascii="TimesTen-Roman" w:hAnsi="TimesTen-Roman" w:cs="2  Nazanin"/>
          <w:color w:val="000000" w:themeColor="text1"/>
          <w:sz w:val="24"/>
          <w:szCs w:val="24"/>
          <w:lang w:bidi="fa-IR"/>
        </w:rPr>
      </w:pPr>
    </w:p>
    <w:p w:rsidR="00B215C2" w:rsidRDefault="00B215C2" w:rsidP="00C71515">
      <w:pPr>
        <w:shd w:val="pct50" w:color="auto" w:fill="auto"/>
        <w:bidi/>
        <w:spacing w:after="120" w:line="300" w:lineRule="auto"/>
        <w:ind w:left="-1440" w:right="-1418" w:firstLine="1536"/>
        <w:contextualSpacing/>
        <w:rPr>
          <w:rFonts w:ascii="Bembo-Bold" w:hAnsi="Bembo-Bold" w:cs="2  Kamran Outline"/>
          <w:color w:val="FFFFFF" w:themeColor="background1"/>
          <w:sz w:val="32"/>
          <w:szCs w:val="32"/>
          <w:rtl/>
          <w:lang w:bidi="fa-IR"/>
        </w:rPr>
      </w:pPr>
      <w:r>
        <w:rPr>
          <w:rFonts w:ascii="Bembo-Bold" w:hAnsi="Bembo-Bold" w:cs="2  Kamran Outline" w:hint="cs"/>
          <w:color w:val="FFFFFF" w:themeColor="background1"/>
          <w:sz w:val="32"/>
          <w:szCs w:val="32"/>
          <w:rtl/>
          <w:lang w:bidi="fa-IR"/>
        </w:rPr>
        <w:t>1-2 رمزنگاری</w:t>
      </w:r>
    </w:p>
    <w:p w:rsidR="00B215C2" w:rsidRPr="00C879BC" w:rsidRDefault="00B215C2" w:rsidP="00C71515">
      <w:pPr>
        <w:pStyle w:val="ListParagraph"/>
        <w:bidi/>
        <w:spacing w:after="120" w:line="300" w:lineRule="auto"/>
        <w:ind w:left="4" w:firstLine="518"/>
        <w:jc w:val="both"/>
        <w:rPr>
          <w:rFonts w:ascii="Bembo-Bold" w:hAnsi="Bembo-Bold" w:cs="2  Nazanin"/>
          <w:color w:val="000000" w:themeColor="text1"/>
          <w:sz w:val="24"/>
          <w:szCs w:val="24"/>
          <w:rtl/>
        </w:rPr>
      </w:pPr>
      <w:r w:rsidRPr="00C879BC">
        <w:rPr>
          <w:rFonts w:cs="2  Nazanin" w:hint="cs"/>
          <w:color w:val="000000" w:themeColor="text1"/>
          <w:sz w:val="24"/>
          <w:szCs w:val="24"/>
          <w:rtl/>
          <w:lang w:bidi="fa-IR"/>
        </w:rPr>
        <w:t xml:space="preserve">از سه زاویه مستقل می توان </w:t>
      </w:r>
      <w:r>
        <w:rPr>
          <w:rFonts w:ascii="Bembo-Bold" w:hAnsi="Bembo-Bold" w:cs="2  Nazanin" w:hint="cs"/>
          <w:color w:val="000000" w:themeColor="text1"/>
          <w:sz w:val="24"/>
          <w:szCs w:val="24"/>
          <w:rtl/>
        </w:rPr>
        <w:t>رمزنویسی</w:t>
      </w:r>
      <w:r w:rsidRPr="00C879BC">
        <w:rPr>
          <w:rFonts w:ascii="Bembo-Bold" w:hAnsi="Bembo-Bold" w:cs="2  Nazanin" w:hint="cs"/>
          <w:color w:val="000000" w:themeColor="text1"/>
          <w:sz w:val="24"/>
          <w:szCs w:val="24"/>
          <w:rtl/>
        </w:rPr>
        <w:t xml:space="preserve"> را دسته بندی کرد:</w:t>
      </w:r>
    </w:p>
    <w:p w:rsidR="00B215C2" w:rsidRPr="00C879BC" w:rsidRDefault="00B215C2" w:rsidP="00C71515">
      <w:pPr>
        <w:pStyle w:val="ListParagraph"/>
        <w:numPr>
          <w:ilvl w:val="0"/>
          <w:numId w:val="18"/>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نوع عملیات صورت گرفته برای تبدیل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به </w:t>
      </w:r>
      <w:r>
        <w:rPr>
          <w:rFonts w:cs="2  Nazanin" w:hint="cs"/>
          <w:color w:val="000000" w:themeColor="text1"/>
          <w:sz w:val="24"/>
          <w:szCs w:val="24"/>
          <w:rtl/>
          <w:lang w:bidi="fa-IR"/>
        </w:rPr>
        <w:t>متن رمزشده</w:t>
      </w:r>
    </w:p>
    <w:p w:rsidR="00B215C2" w:rsidRPr="00C879BC" w:rsidRDefault="00B215C2" w:rsidP="00C71515">
      <w:pPr>
        <w:pStyle w:val="ListParagraph"/>
        <w:bidi/>
        <w:spacing w:after="120" w:line="300" w:lineRule="auto"/>
        <w:ind w:left="364"/>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تمام الگوریتم های رمزنگاری بر دو اصل کلی بنا نهاده شده اند: </w:t>
      </w:r>
    </w:p>
    <w:p w:rsidR="00B215C2" w:rsidRPr="00C879BC" w:rsidRDefault="00B215C2" w:rsidP="00C71515">
      <w:pPr>
        <w:pStyle w:val="ListParagraph"/>
        <w:numPr>
          <w:ilvl w:val="0"/>
          <w:numId w:val="3"/>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جانشینی، که در آن یک عنصر در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(بیت، کاراکتر، گروهی از بیت ها یا کارکترها) به یه عنصر دیگر نگاشت داده می شود.</w:t>
      </w:r>
    </w:p>
    <w:p w:rsidR="00B215C2" w:rsidRPr="00C879BC" w:rsidRDefault="00B215C2" w:rsidP="00C71515">
      <w:pPr>
        <w:pStyle w:val="ListParagraph"/>
        <w:numPr>
          <w:ilvl w:val="0"/>
          <w:numId w:val="3"/>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تبدیل، که در آن یک عنصر در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بازآراسته می شود. </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نیاز اساسی این است که هیچ اطلاعاتی از بین نرود. درواقع تمام علمیات باید معکوس پذیر باشند.</w:t>
      </w:r>
    </w:p>
    <w:p w:rsidR="00B215C2" w:rsidRPr="00C879BC" w:rsidRDefault="00B215C2" w:rsidP="00C71515">
      <w:pPr>
        <w:pStyle w:val="ListParagraph"/>
        <w:numPr>
          <w:ilvl w:val="0"/>
          <w:numId w:val="18"/>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تعداد کلیدهای مورد استفاده:</w:t>
      </w:r>
    </w:p>
    <w:p w:rsidR="00B215C2" w:rsidRPr="00C879BC" w:rsidRDefault="00B215C2" w:rsidP="00C71515">
      <w:pPr>
        <w:pStyle w:val="ListParagraph"/>
        <w:numPr>
          <w:ilvl w:val="0"/>
          <w:numId w:val="4"/>
        </w:numPr>
        <w:bidi/>
        <w:spacing w:after="120" w:line="300" w:lineRule="auto"/>
        <w:jc w:val="both"/>
        <w:rPr>
          <w:rFonts w:ascii="TimesTen-Roman" w:hAnsi="TimesTen-Roman" w:cs="2  Nazanin"/>
          <w:color w:val="000000" w:themeColor="text1"/>
          <w:sz w:val="24"/>
          <w:szCs w:val="24"/>
        </w:rPr>
      </w:pPr>
      <w:r w:rsidRPr="00C879BC">
        <w:rPr>
          <w:rFonts w:cs="2  Nazanin" w:hint="cs"/>
          <w:color w:val="000000" w:themeColor="text1"/>
          <w:sz w:val="24"/>
          <w:szCs w:val="24"/>
          <w:rtl/>
          <w:lang w:bidi="fa-IR"/>
        </w:rPr>
        <w:t xml:space="preserve">اگر فرستنده و گیرنده از یک کلید مشابه استفاده کنند، به این سیستم </w:t>
      </w:r>
      <w:r>
        <w:rPr>
          <w:rFonts w:ascii="TimesTen-Roman" w:hAnsi="TimesTen-Roman" w:cs="2  Nazanin" w:hint="cs"/>
          <w:color w:val="000000" w:themeColor="text1"/>
          <w:sz w:val="24"/>
          <w:szCs w:val="24"/>
          <w:rtl/>
        </w:rPr>
        <w:t>رمزنگاری متقارن</w:t>
      </w:r>
      <w:r>
        <w:rPr>
          <w:rStyle w:val="FootnoteReference"/>
          <w:rFonts w:ascii="TimesTen-Roman" w:hAnsi="TimesTen-Roman" w:cs="2  Nazanin"/>
          <w:color w:val="000000" w:themeColor="text1"/>
          <w:sz w:val="24"/>
          <w:szCs w:val="24"/>
          <w:rtl/>
        </w:rPr>
        <w:footnoteReference w:id="34"/>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lang w:bidi="fa-IR"/>
        </w:rPr>
        <w:t>رمزنگاری تک کلیدی</w:t>
      </w:r>
      <w:r>
        <w:rPr>
          <w:rStyle w:val="FootnoteReference"/>
          <w:rFonts w:ascii="TimesTen-Roman" w:hAnsi="TimesTen-Roman" w:cs="2  Nazanin"/>
          <w:color w:val="000000" w:themeColor="text1"/>
          <w:sz w:val="24"/>
          <w:szCs w:val="24"/>
          <w:rtl/>
          <w:lang w:bidi="fa-IR"/>
        </w:rPr>
        <w:footnoteReference w:id="35"/>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رمزنگاری کلید مخفی</w:t>
      </w:r>
      <w:r>
        <w:rPr>
          <w:rStyle w:val="FootnoteReference"/>
          <w:rFonts w:ascii="TimesTen-Roman" w:hAnsi="TimesTen-Roman" w:cs="2  Nazanin"/>
          <w:color w:val="000000" w:themeColor="text1"/>
          <w:sz w:val="24"/>
          <w:szCs w:val="24"/>
          <w:rtl/>
        </w:rPr>
        <w:footnoteReference w:id="36"/>
      </w:r>
      <w:r w:rsidRPr="00C879BC">
        <w:rPr>
          <w:rFonts w:ascii="TimesTen-Roman" w:hAnsi="TimesTen-Roman" w:cs="2  Nazanin" w:hint="cs"/>
          <w:color w:val="000000" w:themeColor="text1"/>
          <w:sz w:val="24"/>
          <w:szCs w:val="24"/>
          <w:rtl/>
        </w:rPr>
        <w:t xml:space="preserve"> و یا </w:t>
      </w:r>
      <w:r>
        <w:rPr>
          <w:rFonts w:ascii="TimesTen-Roman" w:hAnsi="TimesTen-Roman" w:cs="2  Nazanin" w:hint="cs"/>
          <w:color w:val="000000" w:themeColor="text1"/>
          <w:sz w:val="24"/>
          <w:szCs w:val="24"/>
          <w:rtl/>
        </w:rPr>
        <w:t>رمزنگاری مرسوم</w:t>
      </w:r>
      <w:r>
        <w:rPr>
          <w:rStyle w:val="FootnoteReference"/>
          <w:rFonts w:ascii="TimesTen-Roman" w:hAnsi="TimesTen-Roman" w:cs="2  Nazanin"/>
          <w:color w:val="000000" w:themeColor="text1"/>
          <w:sz w:val="24"/>
          <w:szCs w:val="24"/>
          <w:rtl/>
        </w:rPr>
        <w:footnoteReference w:id="37"/>
      </w:r>
      <w:r w:rsidRPr="00C879BC">
        <w:rPr>
          <w:rFonts w:ascii="TimesTen-Roman" w:hAnsi="TimesTen-Roman" w:cs="2  Nazanin" w:hint="cs"/>
          <w:color w:val="000000" w:themeColor="text1"/>
          <w:sz w:val="24"/>
          <w:szCs w:val="24"/>
          <w:rtl/>
        </w:rPr>
        <w:t xml:space="preserve"> می گویند. </w:t>
      </w:r>
    </w:p>
    <w:p w:rsidR="00B215C2" w:rsidRPr="00C879BC" w:rsidRDefault="00B215C2" w:rsidP="00C71515">
      <w:pPr>
        <w:pStyle w:val="ListParagraph"/>
        <w:numPr>
          <w:ilvl w:val="0"/>
          <w:numId w:val="4"/>
        </w:numPr>
        <w:bidi/>
        <w:spacing w:after="120" w:line="300" w:lineRule="auto"/>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lastRenderedPageBreak/>
        <w:t>اگر فرستنده و گیرنده هر کدام از یک کلید م</w:t>
      </w:r>
      <w:r>
        <w:rPr>
          <w:rFonts w:ascii="TimesTen-Roman" w:hAnsi="TimesTen-Roman" w:cs="2  Nazanin" w:hint="cs"/>
          <w:color w:val="000000" w:themeColor="text1"/>
          <w:sz w:val="24"/>
          <w:szCs w:val="24"/>
          <w:rtl/>
        </w:rPr>
        <w:t>ختلف استفاده کنند، به این سیستم رمزنگاری نامتقارن</w:t>
      </w:r>
      <w:r>
        <w:rPr>
          <w:rStyle w:val="FootnoteReference"/>
          <w:rFonts w:ascii="TimesTen-Roman" w:hAnsi="TimesTen-Roman" w:cs="2  Nazanin"/>
          <w:color w:val="000000" w:themeColor="text1"/>
          <w:sz w:val="24"/>
          <w:szCs w:val="24"/>
          <w:rtl/>
        </w:rPr>
        <w:footnoteReference w:id="38"/>
      </w:r>
      <w:r>
        <w:rPr>
          <w:rFonts w:ascii="TimesTen-Roman" w:hAnsi="TimesTen-Roman" w:cs="2  Nazanin" w:hint="cs"/>
          <w:color w:val="000000" w:themeColor="text1"/>
          <w:sz w:val="24"/>
          <w:szCs w:val="24"/>
          <w:rtl/>
        </w:rPr>
        <w:t>، رمزنگاری دو کلیدی</w:t>
      </w:r>
      <w:r>
        <w:rPr>
          <w:rStyle w:val="FootnoteReference"/>
          <w:rFonts w:ascii="TimesTen-Roman" w:hAnsi="TimesTen-Roman" w:cs="2  Nazanin"/>
          <w:color w:val="000000" w:themeColor="text1"/>
          <w:sz w:val="24"/>
          <w:szCs w:val="24"/>
          <w:rtl/>
        </w:rPr>
        <w:footnoteReference w:id="39"/>
      </w:r>
      <w:r w:rsidRPr="00C879BC">
        <w:rPr>
          <w:rFonts w:ascii="TimesTen-Roman" w:hAnsi="TimesTen-Roman" w:cs="2  Nazanin" w:hint="cs"/>
          <w:color w:val="000000" w:themeColor="text1"/>
          <w:sz w:val="24"/>
          <w:szCs w:val="24"/>
          <w:rtl/>
        </w:rPr>
        <w:t xml:space="preserve"> یا </w:t>
      </w:r>
      <w:r>
        <w:rPr>
          <w:rFonts w:ascii="TimesTen-Roman" w:hAnsi="TimesTen-Roman" w:cs="2  Nazanin" w:hint="cs"/>
          <w:color w:val="000000" w:themeColor="text1"/>
          <w:sz w:val="24"/>
          <w:szCs w:val="24"/>
          <w:rtl/>
        </w:rPr>
        <w:t>رمزنگاری کلید عمومی</w:t>
      </w:r>
      <w:r>
        <w:rPr>
          <w:rStyle w:val="FootnoteReference"/>
          <w:rFonts w:ascii="TimesTen-Roman" w:hAnsi="TimesTen-Roman" w:cs="2  Nazanin"/>
          <w:color w:val="000000" w:themeColor="text1"/>
          <w:sz w:val="24"/>
          <w:szCs w:val="24"/>
          <w:rtl/>
        </w:rPr>
        <w:footnoteReference w:id="40"/>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می گویند.</w:t>
      </w:r>
    </w:p>
    <w:p w:rsidR="00B215C2" w:rsidRPr="00C879BC" w:rsidRDefault="00B215C2" w:rsidP="00C71515">
      <w:pPr>
        <w:pStyle w:val="ListParagraph"/>
        <w:numPr>
          <w:ilvl w:val="0"/>
          <w:numId w:val="18"/>
        </w:numPr>
        <w:bidi/>
        <w:spacing w:after="120" w:line="300" w:lineRule="auto"/>
        <w:jc w:val="both"/>
        <w:rPr>
          <w:rFonts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روشی که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پردازش می شود:</w:t>
      </w:r>
    </w:p>
    <w:p w:rsidR="00B215C2" w:rsidRPr="00C879BC" w:rsidRDefault="00B215C2" w:rsidP="00C71515">
      <w:pPr>
        <w:pStyle w:val="ListParagraph"/>
        <w:numPr>
          <w:ilvl w:val="0"/>
          <w:numId w:val="5"/>
        </w:numPr>
        <w:bidi/>
        <w:spacing w:after="120" w:line="300" w:lineRule="auto"/>
        <w:jc w:val="both"/>
        <w:rPr>
          <w:rFonts w:ascii="TimesTen-Bold" w:hAnsi="TimesTen-Bold" w:cs="2  Nazanin"/>
          <w:color w:val="000000" w:themeColor="text1"/>
          <w:sz w:val="24"/>
          <w:szCs w:val="24"/>
        </w:rPr>
      </w:pPr>
      <w:r w:rsidRPr="00C879BC">
        <w:rPr>
          <w:rFonts w:ascii="TimesTen-Bold" w:hAnsi="TimesTen-Bold" w:cs="2  Nazanin" w:hint="cs"/>
          <w:color w:val="000000" w:themeColor="text1"/>
          <w:sz w:val="24"/>
          <w:szCs w:val="24"/>
          <w:rtl/>
        </w:rPr>
        <w:t xml:space="preserve">یک پردازش </w:t>
      </w:r>
      <w:r>
        <w:rPr>
          <w:rFonts w:ascii="TimesTen-Bold" w:hAnsi="TimesTen-Bold" w:cs="2  Nazanin" w:hint="cs"/>
          <w:color w:val="000000" w:themeColor="text1"/>
          <w:sz w:val="24"/>
          <w:szCs w:val="24"/>
          <w:rtl/>
        </w:rPr>
        <w:t>رمزگذاری بلاکی</w:t>
      </w:r>
      <w:r>
        <w:rPr>
          <w:rStyle w:val="FootnoteReference"/>
          <w:rFonts w:ascii="TimesTen-Bold" w:hAnsi="TimesTen-Bold" w:cs="2  Nazanin"/>
          <w:color w:val="000000" w:themeColor="text1"/>
          <w:sz w:val="24"/>
          <w:szCs w:val="24"/>
          <w:rtl/>
        </w:rPr>
        <w:footnoteReference w:id="41"/>
      </w:r>
      <w:r w:rsidRPr="00C879BC">
        <w:rPr>
          <w:rFonts w:ascii="TimesTen-Bold" w:hAnsi="TimesTen-Bold" w:cs="2  Nazanin" w:hint="cs"/>
          <w:color w:val="000000" w:themeColor="text1"/>
          <w:sz w:val="24"/>
          <w:szCs w:val="24"/>
          <w:rtl/>
        </w:rPr>
        <w:t xml:space="preserve"> در هر زمان یک بلاک از عناصر را به عنوان ورودی دریافت کرده و به ازای آن یک بلاک خروجی تولید می کند. </w:t>
      </w:r>
    </w:p>
    <w:p w:rsidR="00B215C2" w:rsidRPr="00C879BC" w:rsidRDefault="00B215C2" w:rsidP="00C71515">
      <w:pPr>
        <w:pStyle w:val="ListParagraph"/>
        <w:numPr>
          <w:ilvl w:val="0"/>
          <w:numId w:val="5"/>
        </w:numPr>
        <w:bidi/>
        <w:spacing w:after="120" w:line="300" w:lineRule="auto"/>
        <w:jc w:val="both"/>
        <w:rPr>
          <w:rFonts w:ascii="TimesTen-Bold" w:hAnsi="TimesTen-Bold" w:cs="2  Nazanin"/>
          <w:color w:val="000000" w:themeColor="text1"/>
          <w:sz w:val="24"/>
          <w:szCs w:val="24"/>
        </w:rPr>
      </w:pPr>
      <w:r w:rsidRPr="00C879BC">
        <w:rPr>
          <w:rFonts w:ascii="TimesTen-Bold" w:hAnsi="TimesTen-Bold" w:cs="2  Nazanin" w:hint="cs"/>
          <w:color w:val="000000" w:themeColor="text1"/>
          <w:sz w:val="24"/>
          <w:szCs w:val="24"/>
          <w:rtl/>
        </w:rPr>
        <w:t xml:space="preserve">یک پردازش </w:t>
      </w:r>
      <w:r>
        <w:rPr>
          <w:rFonts w:ascii="TimesTen-Bold" w:hAnsi="TimesTen-Bold" w:cs="2  Nazanin" w:hint="cs"/>
          <w:color w:val="000000" w:themeColor="text1"/>
          <w:sz w:val="24"/>
          <w:szCs w:val="24"/>
          <w:rtl/>
          <w:lang w:bidi="fa-IR"/>
        </w:rPr>
        <w:t>رمزگذاری جریانی</w:t>
      </w:r>
      <w:r>
        <w:rPr>
          <w:rStyle w:val="FootnoteReference"/>
          <w:rFonts w:ascii="TimesTen-Bold" w:hAnsi="TimesTen-Bold" w:cs="2  Nazanin"/>
          <w:color w:val="000000" w:themeColor="text1"/>
          <w:sz w:val="24"/>
          <w:szCs w:val="24"/>
          <w:rtl/>
          <w:lang w:bidi="fa-IR"/>
        </w:rPr>
        <w:footnoteReference w:id="42"/>
      </w:r>
      <w:r w:rsidRPr="00C879BC">
        <w:rPr>
          <w:rFonts w:ascii="TimesTen-Bold" w:hAnsi="TimesTen-Bold" w:cs="2  Nazanin" w:hint="cs"/>
          <w:color w:val="000000" w:themeColor="text1"/>
          <w:sz w:val="24"/>
          <w:szCs w:val="24"/>
          <w:rtl/>
        </w:rPr>
        <w:t xml:space="preserve"> عناصر را به صورت پیوسته دریافت می کند و تا هر زمان که به طول انجامد در هر لحظه یک خروجی تولید می کند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bidi/>
        <w:spacing w:after="120" w:line="300" w:lineRule="auto"/>
        <w:contextualSpacing/>
        <w:jc w:val="both"/>
        <w:rPr>
          <w:rFonts w:ascii="TimesTen-Bold" w:hAnsi="TimesTen-Bold" w:cs="2  Nazanin"/>
          <w:color w:val="000000" w:themeColor="text1"/>
          <w:sz w:val="24"/>
          <w:szCs w:val="24"/>
          <w:rtl/>
        </w:rPr>
      </w:pPr>
    </w:p>
    <w:p w:rsidR="00B215C2" w:rsidRPr="00C879BC" w:rsidRDefault="00B215C2" w:rsidP="00C71515">
      <w:pPr>
        <w:shd w:val="pct50" w:color="auto" w:fill="auto"/>
        <w:bidi/>
        <w:spacing w:after="120" w:line="300" w:lineRule="auto"/>
        <w:ind w:left="-1440" w:right="6379" w:firstLine="1536"/>
        <w:contextualSpacing/>
        <w:rPr>
          <w:rFonts w:ascii="Bembo-ExtraBold" w:hAnsi="Bembo-ExtraBold" w:cs="2  Kamran Outline"/>
          <w:color w:val="FFFFFF" w:themeColor="background1"/>
          <w:sz w:val="32"/>
          <w:szCs w:val="32"/>
          <w:rtl/>
          <w:lang w:bidi="fa-IR"/>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2-1</w:t>
      </w:r>
      <w:r w:rsidRPr="00C879BC">
        <w:rPr>
          <w:rFonts w:ascii="Bembo-ExtraBold" w:hAnsi="Bembo-ExtraBold" w:cs="2  Kamran Outline" w:hint="cs"/>
          <w:color w:val="FFFFFF" w:themeColor="background1"/>
          <w:sz w:val="32"/>
          <w:szCs w:val="32"/>
          <w:rtl/>
        </w:rPr>
        <w:t xml:space="preserve"> </w:t>
      </w:r>
      <w:r>
        <w:rPr>
          <w:rFonts w:ascii="Bembo-ExtraBold" w:hAnsi="Bembo-ExtraBold" w:cs="2  Kamran Outline" w:hint="cs"/>
          <w:color w:val="FFFFFF" w:themeColor="background1"/>
          <w:sz w:val="32"/>
          <w:szCs w:val="32"/>
          <w:rtl/>
        </w:rPr>
        <w:t>رمزنگاری متقارن</w:t>
      </w:r>
    </w:p>
    <w:p w:rsidR="00B215C2" w:rsidRPr="00C879BC" w:rsidRDefault="00B215C2" w:rsidP="00C71515">
      <w:pPr>
        <w:bidi/>
        <w:spacing w:after="120" w:line="300" w:lineRule="auto"/>
        <w:ind w:firstLine="522"/>
        <w:contextualSpacing/>
        <w:jc w:val="both"/>
        <w:rPr>
          <w:rFonts w:ascii="TimesTen-Roman" w:hAnsi="TimesTen-Roman" w:cs="2  Nazanin"/>
          <w:color w:val="000000" w:themeColor="text1"/>
          <w:sz w:val="24"/>
          <w:szCs w:val="24"/>
          <w:rtl/>
        </w:rPr>
      </w:pPr>
      <w:r>
        <w:rPr>
          <w:rFonts w:ascii="Bembo-ExtraBold" w:hAnsi="Bembo-ExtraBold" w:cs="2  Nazanin" w:hint="cs"/>
          <w:color w:val="000000" w:themeColor="text1"/>
          <w:sz w:val="24"/>
          <w:szCs w:val="24"/>
          <w:rtl/>
          <w:lang w:bidi="fa-IR"/>
        </w:rPr>
        <w:t xml:space="preserve">رمزنگاری متقارن </w:t>
      </w:r>
      <w:r w:rsidRPr="00C879BC">
        <w:rPr>
          <w:rFonts w:ascii="Bembo-ExtraBold" w:hAnsi="Bembo-ExtraBold" w:cs="2  Nazanin" w:hint="cs"/>
          <w:color w:val="000000" w:themeColor="text1"/>
          <w:sz w:val="24"/>
          <w:szCs w:val="24"/>
          <w:rtl/>
          <w:lang w:bidi="fa-IR"/>
        </w:rPr>
        <w:t xml:space="preserve">که از آن به عنوان </w:t>
      </w:r>
      <w:r>
        <w:rPr>
          <w:rFonts w:ascii="TimesTen-Roman" w:hAnsi="TimesTen-Roman" w:cs="2  Nazanin" w:hint="cs"/>
          <w:color w:val="000000" w:themeColor="text1"/>
          <w:sz w:val="24"/>
          <w:szCs w:val="24"/>
          <w:rtl/>
        </w:rPr>
        <w:t>رمزنگاری مرسوم</w:t>
      </w:r>
      <w:r w:rsidRPr="00C879BC">
        <w:rPr>
          <w:rFonts w:ascii="Bembo-ExtraBold" w:hAnsi="Bembo-ExtraBold"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رمزنگاری کلید مخفی</w:t>
      </w:r>
      <w:r w:rsidRPr="00C879BC">
        <w:rPr>
          <w:rFonts w:ascii="TimesTen-Roman" w:hAnsi="TimesTen-Roman" w:cs="2  Nazanin" w:hint="cs"/>
          <w:color w:val="000000" w:themeColor="text1"/>
          <w:sz w:val="24"/>
          <w:szCs w:val="24"/>
          <w:rtl/>
        </w:rPr>
        <w:t xml:space="preserve"> و یا </w:t>
      </w:r>
      <w:r>
        <w:rPr>
          <w:rFonts w:ascii="TimesTen-Roman" w:hAnsi="TimesTen-Roman" w:cs="2  Nazanin" w:hint="cs"/>
          <w:color w:val="000000" w:themeColor="text1"/>
          <w:sz w:val="24"/>
          <w:szCs w:val="24"/>
          <w:rtl/>
        </w:rPr>
        <w:t xml:space="preserve">رمزنگاری تک کلیدی </w:t>
      </w:r>
      <w:r w:rsidRPr="00C879BC">
        <w:rPr>
          <w:rFonts w:ascii="TimesTen-Roman" w:hAnsi="TimesTen-Roman" w:cs="2  Nazanin" w:hint="cs"/>
          <w:color w:val="000000" w:themeColor="text1"/>
          <w:sz w:val="24"/>
          <w:szCs w:val="24"/>
          <w:rtl/>
        </w:rPr>
        <w:t xml:space="preserve">نیز یاد می شود، تنها نوع رمزنگاری بود که پیش از توسعه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در اواخر دهه 1970</w:t>
      </w:r>
      <w:r>
        <w:rPr>
          <w:rFonts w:ascii="TimesTen-Roman" w:hAnsi="TimesTen-Roman" w:cs="2  Nazanin" w:hint="cs"/>
          <w:color w:val="000000" w:themeColor="text1"/>
          <w:sz w:val="24"/>
          <w:szCs w:val="24"/>
          <w:rtl/>
        </w:rPr>
        <w:t>،</w:t>
      </w:r>
      <w:r w:rsidRPr="00C879BC">
        <w:rPr>
          <w:rFonts w:ascii="TimesTen-Roman" w:hAnsi="TimesTen-Roman" w:cs="2  Nazanin" w:hint="cs"/>
          <w:color w:val="000000" w:themeColor="text1"/>
          <w:sz w:val="24"/>
          <w:szCs w:val="24"/>
          <w:rtl/>
        </w:rPr>
        <w:t xml:space="preserve"> مورد استفاده قرار می گرفت.</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یک </w:t>
      </w:r>
      <w:r>
        <w:rPr>
          <w:rFonts w:cs="2  Nazanin" w:hint="cs"/>
          <w:color w:val="000000" w:themeColor="text1"/>
          <w:sz w:val="24"/>
          <w:szCs w:val="24"/>
          <w:rtl/>
          <w:lang w:bidi="fa-IR"/>
        </w:rPr>
        <w:t>رمزنگاری متقارن</w:t>
      </w:r>
      <w:r w:rsidRPr="00C879BC">
        <w:rPr>
          <w:rFonts w:cs="2  Nazanin" w:hint="cs"/>
          <w:color w:val="000000" w:themeColor="text1"/>
          <w:sz w:val="24"/>
          <w:szCs w:val="24"/>
          <w:rtl/>
          <w:lang w:bidi="fa-IR"/>
        </w:rPr>
        <w:t xml:space="preserve"> دارای پنج جز است:</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متن ساده</w:t>
      </w:r>
      <w:r w:rsidRPr="00C879BC">
        <w:rPr>
          <w:rFonts w:ascii="TimesTen-Bold" w:hAnsi="TimesTen-Bold" w:cs="2  Nazanin" w:hint="cs"/>
          <w:color w:val="000000" w:themeColor="text1"/>
          <w:sz w:val="24"/>
          <w:szCs w:val="24"/>
          <w:rtl/>
        </w:rPr>
        <w:t>: پیام یا داده اصلی می باشد که به عنوان ورودی به الگوریتم داده می شود.</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الگوریتم رمزنگاری</w:t>
      </w:r>
      <w:r>
        <w:rPr>
          <w:rStyle w:val="FootnoteReference"/>
          <w:rFonts w:ascii="TimesTen-Bold" w:hAnsi="TimesTen-Bold" w:cs="2  Nazanin"/>
          <w:color w:val="000000" w:themeColor="text1"/>
          <w:sz w:val="24"/>
          <w:szCs w:val="24"/>
          <w:rtl/>
        </w:rPr>
        <w:footnoteReference w:id="43"/>
      </w:r>
      <w:r w:rsidRPr="00C879BC">
        <w:rPr>
          <w:rFonts w:ascii="TimesTen-Bold" w:hAnsi="TimesTen-Bold" w:cs="2  Nazanin" w:hint="cs"/>
          <w:color w:val="000000" w:themeColor="text1"/>
          <w:sz w:val="24"/>
          <w:szCs w:val="24"/>
          <w:rtl/>
        </w:rPr>
        <w:t xml:space="preserve">: الگوریتم رمزنگاری جانشینی ها و تبدیلات مختلفی را روی </w:t>
      </w:r>
      <w:r>
        <w:rPr>
          <w:rFonts w:ascii="TimesTen-Bold" w:hAnsi="TimesTen-Bold" w:cs="2  Nazanin" w:hint="cs"/>
          <w:color w:val="000000" w:themeColor="text1"/>
          <w:sz w:val="24"/>
          <w:szCs w:val="24"/>
          <w:rtl/>
        </w:rPr>
        <w:t>متن</w:t>
      </w:r>
      <w:r w:rsidRPr="00C879BC">
        <w:rPr>
          <w:rFonts w:ascii="TimesTen-Bold" w:hAnsi="TimesTen-Bold" w:cs="2  Nazanin" w:hint="cs"/>
          <w:color w:val="000000" w:themeColor="text1"/>
          <w:sz w:val="24"/>
          <w:szCs w:val="24"/>
          <w:rtl/>
        </w:rPr>
        <w:t xml:space="preserve"> انجام می دهد.</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D812A6">
        <w:rPr>
          <w:rFonts w:ascii="TimesTen-Bold" w:hAnsi="TimesTen-Bold" w:cs="2  Nazanin" w:hint="cs"/>
          <w:b/>
          <w:bCs/>
          <w:color w:val="000000" w:themeColor="text1"/>
          <w:sz w:val="24"/>
          <w:szCs w:val="24"/>
          <w:rtl/>
        </w:rPr>
        <w:t>کلید مخفی</w:t>
      </w:r>
      <w:r>
        <w:rPr>
          <w:rStyle w:val="FootnoteReference"/>
          <w:rFonts w:ascii="TimesTen-Bold" w:hAnsi="TimesTen-Bold" w:cs="2  Nazanin"/>
          <w:color w:val="000000" w:themeColor="text1"/>
          <w:sz w:val="24"/>
          <w:szCs w:val="24"/>
          <w:rtl/>
        </w:rPr>
        <w:footnoteReference w:id="44"/>
      </w:r>
      <w:r w:rsidRPr="00C879BC">
        <w:rPr>
          <w:rFonts w:ascii="TimesTen-Bold" w:hAnsi="TimesTen-Bold" w:cs="2  Nazanin" w:hint="cs"/>
          <w:color w:val="000000" w:themeColor="text1"/>
          <w:sz w:val="24"/>
          <w:szCs w:val="24"/>
          <w:rtl/>
        </w:rPr>
        <w:t xml:space="preserve">: کلید مخفی نیز به عنوان ورودی به الگوریتم داده می شود. جانشینی ها و تبدیلات که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الگوریتم صورت می گیرد به کلید وابسته است.</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پیام درهم آمیخته ای است که به عنوان خروجی تولید شده است. محتوای این پیام به </w:t>
      </w:r>
      <w:r>
        <w:rPr>
          <w:rFonts w:ascii="TimesTen-Bold" w:hAnsi="TimesTen-Bold" w:cs="2  Nazanin" w:hint="cs"/>
          <w:color w:val="000000" w:themeColor="text1"/>
          <w:sz w:val="24"/>
          <w:szCs w:val="24"/>
          <w:rtl/>
        </w:rPr>
        <w:t>متن ساده</w:t>
      </w:r>
      <w:r w:rsidRPr="00C879BC">
        <w:rPr>
          <w:rFonts w:ascii="TimesTen-Bold" w:hAnsi="TimesTen-Bold" w:cs="2  Nazanin" w:hint="cs"/>
          <w:color w:val="000000" w:themeColor="text1"/>
          <w:sz w:val="24"/>
          <w:szCs w:val="24"/>
          <w:rtl/>
        </w:rPr>
        <w:t xml:space="preserve"> و کلید بستگی دارد. برای یک </w:t>
      </w:r>
      <w:r>
        <w:rPr>
          <w:rFonts w:ascii="TimesTen-Bold" w:hAnsi="TimesTen-Bold" w:cs="2  Nazanin" w:hint="cs"/>
          <w:color w:val="000000" w:themeColor="text1"/>
          <w:sz w:val="24"/>
          <w:szCs w:val="24"/>
          <w:rtl/>
        </w:rPr>
        <w:t>متن ساده</w:t>
      </w:r>
      <w:r w:rsidRPr="00C879BC">
        <w:rPr>
          <w:rFonts w:ascii="TimesTen-Bold" w:hAnsi="TimesTen-Bold" w:cs="2  Nazanin" w:hint="cs"/>
          <w:color w:val="000000" w:themeColor="text1"/>
          <w:sz w:val="24"/>
          <w:szCs w:val="24"/>
          <w:rtl/>
        </w:rPr>
        <w:t xml:space="preserve"> داده شده، دو کلید مختلف، دو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مختلف تولید می کنند.</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الگوریتم رمزگشایی</w:t>
      </w:r>
      <w:r>
        <w:rPr>
          <w:rStyle w:val="FootnoteReference"/>
          <w:rFonts w:ascii="TimesTen-Bold" w:hAnsi="TimesTen-Bold" w:cs="2  Nazanin"/>
          <w:color w:val="000000" w:themeColor="text1"/>
          <w:sz w:val="24"/>
          <w:szCs w:val="24"/>
          <w:rtl/>
        </w:rPr>
        <w:footnoteReference w:id="45"/>
      </w:r>
      <w:r w:rsidRPr="00C879BC">
        <w:rPr>
          <w:rFonts w:ascii="TimesTen-Bold" w:hAnsi="TimesTen-Bold" w:cs="2  Nazanin" w:hint="cs"/>
          <w:color w:val="000000" w:themeColor="text1"/>
          <w:sz w:val="24"/>
          <w:szCs w:val="24"/>
          <w:rtl/>
        </w:rPr>
        <w:t xml:space="preserve">: درواقع معکوس </w:t>
      </w:r>
      <w:r>
        <w:rPr>
          <w:rFonts w:ascii="TimesTen-Bold" w:hAnsi="TimesTen-Bold" w:cs="2  Nazanin" w:hint="cs"/>
          <w:color w:val="000000" w:themeColor="text1"/>
          <w:sz w:val="24"/>
          <w:szCs w:val="24"/>
          <w:rtl/>
        </w:rPr>
        <w:t>الگوریتم رمزنگاری</w:t>
      </w:r>
      <w:r w:rsidRPr="00C879BC">
        <w:rPr>
          <w:rFonts w:ascii="TimesTen-Bold" w:hAnsi="TimesTen-Bold" w:cs="2  Nazanin" w:hint="cs"/>
          <w:color w:val="000000" w:themeColor="text1"/>
          <w:sz w:val="24"/>
          <w:szCs w:val="24"/>
          <w:rtl/>
        </w:rPr>
        <w:t xml:space="preserve"> است. این الگوریتم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و کلید را دریافت می کند و </w:t>
      </w:r>
      <w:r>
        <w:rPr>
          <w:rFonts w:ascii="TimesTen-Bold" w:hAnsi="TimesTen-Bold" w:cs="2  Nazanin" w:hint="cs"/>
          <w:color w:val="000000" w:themeColor="text1"/>
          <w:sz w:val="24"/>
          <w:szCs w:val="24"/>
          <w:rtl/>
        </w:rPr>
        <w:t>متن ساده</w:t>
      </w:r>
      <w:r w:rsidRPr="00C879BC">
        <w:rPr>
          <w:rFonts w:ascii="TimesTen-Bold" w:hAnsi="TimesTen-Bold" w:cs="2  Nazanin" w:hint="cs"/>
          <w:color w:val="000000" w:themeColor="text1"/>
          <w:sz w:val="24"/>
          <w:szCs w:val="24"/>
          <w:rtl/>
        </w:rPr>
        <w:t xml:space="preserve"> اصلی را تولید می کند.</w:t>
      </w:r>
    </w:p>
    <w:p w:rsidR="00B215C2" w:rsidRPr="00C879BC" w:rsidRDefault="00B215C2" w:rsidP="00C71515">
      <w:pPr>
        <w:bidi/>
        <w:spacing w:after="120" w:line="300" w:lineRule="auto"/>
        <w:ind w:firstLine="522"/>
        <w:contextualSpacing/>
        <w:jc w:val="both"/>
        <w:rPr>
          <w:rFonts w:ascii="Bembo-ExtraBold" w:hAnsi="Bembo-ExtraBold" w:cs="2  Nazanin"/>
          <w:color w:val="000000" w:themeColor="text1"/>
          <w:sz w:val="24"/>
          <w:szCs w:val="24"/>
          <w:rtl/>
        </w:rPr>
      </w:pPr>
      <w:r w:rsidRPr="00C879BC">
        <w:rPr>
          <w:rFonts w:ascii="TimesTen-Bold" w:hAnsi="TimesTen-Bold" w:cs="2  Nazanin" w:hint="cs"/>
          <w:color w:val="000000" w:themeColor="text1"/>
          <w:sz w:val="24"/>
          <w:szCs w:val="24"/>
          <w:rtl/>
        </w:rPr>
        <w:t xml:space="preserve">برای استفاده امن از </w:t>
      </w:r>
      <w:r>
        <w:rPr>
          <w:rFonts w:ascii="Bembo-ExtraBold" w:hAnsi="Bembo-ExtraBold" w:cs="2  Nazanin" w:hint="cs"/>
          <w:color w:val="000000" w:themeColor="text1"/>
          <w:sz w:val="24"/>
          <w:szCs w:val="24"/>
          <w:rtl/>
        </w:rPr>
        <w:t>رمزنگاری متقارن</w:t>
      </w:r>
      <w:r w:rsidRPr="00C879BC">
        <w:rPr>
          <w:rFonts w:ascii="Bembo-ExtraBold" w:hAnsi="Bembo-ExtraBold" w:cs="2  Nazanin" w:hint="cs"/>
          <w:color w:val="000000" w:themeColor="text1"/>
          <w:sz w:val="24"/>
          <w:szCs w:val="24"/>
          <w:rtl/>
        </w:rPr>
        <w:t xml:space="preserve"> دو نکته قابل توجه می باشد:</w:t>
      </w:r>
    </w:p>
    <w:p w:rsidR="00B215C2" w:rsidRPr="00C879BC" w:rsidRDefault="00B215C2" w:rsidP="00C71515">
      <w:pPr>
        <w:pStyle w:val="ListParagraph"/>
        <w:numPr>
          <w:ilvl w:val="0"/>
          <w:numId w:val="1"/>
        </w:numPr>
        <w:bidi/>
        <w:spacing w:after="120" w:line="300" w:lineRule="auto"/>
        <w:ind w:left="522" w:hanging="284"/>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ما به یک الگوریتم رمزنگاری قوی نیازمندیم. در واقع ما به الگوریتمی نیاز داریم که اگر </w:t>
      </w:r>
      <w:r>
        <w:rPr>
          <w:rFonts w:ascii="TimesTen-Roman" w:hAnsi="TimesTen-Roman" w:cs="2  Nazanin" w:hint="cs"/>
          <w:color w:val="000000" w:themeColor="text1"/>
          <w:sz w:val="24"/>
          <w:szCs w:val="24"/>
          <w:rtl/>
        </w:rPr>
        <w:t>دشمن</w:t>
      </w:r>
      <w:r w:rsidRPr="00C879BC">
        <w:rPr>
          <w:rFonts w:ascii="TimesTen-Roman" w:hAnsi="TimesTen-Roman" w:cs="2  Nazanin" w:hint="cs"/>
          <w:color w:val="000000" w:themeColor="text1"/>
          <w:sz w:val="24"/>
          <w:szCs w:val="24"/>
          <w:rtl/>
        </w:rPr>
        <w:t xml:space="preserve"> الگوریتم را کشف کرد و به یک یا چند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lang w:bidi="fa-IR"/>
        </w:rPr>
        <w:t xml:space="preserve"> دست پیدا کرد، همچنان از دستیابی به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و کلید ناتوان باشد. همچنین اگر او به تعدادی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نظیر آن دست پیدا کرد، باید در دستیابی به کلید ناتوان باشد.</w:t>
      </w:r>
    </w:p>
    <w:p w:rsidR="00B215C2" w:rsidRPr="00C879BC" w:rsidRDefault="00B215C2" w:rsidP="00C71515">
      <w:pPr>
        <w:pStyle w:val="ListParagraph"/>
        <w:numPr>
          <w:ilvl w:val="0"/>
          <w:numId w:val="1"/>
        </w:numPr>
        <w:bidi/>
        <w:spacing w:after="120" w:line="300" w:lineRule="auto"/>
        <w:ind w:left="522" w:hanging="284"/>
        <w:jc w:val="both"/>
        <w:rPr>
          <w:rFonts w:cs="2  Nazanin"/>
          <w:color w:val="000000" w:themeColor="text1"/>
          <w:sz w:val="24"/>
          <w:szCs w:val="24"/>
          <w:lang w:bidi="fa-IR"/>
        </w:rPr>
      </w:pPr>
      <w:r w:rsidRPr="00C879BC">
        <w:rPr>
          <w:rFonts w:cs="2  Nazanin" w:hint="cs"/>
          <w:color w:val="000000" w:themeColor="text1"/>
          <w:sz w:val="24"/>
          <w:szCs w:val="24"/>
          <w:rtl/>
          <w:lang w:bidi="fa-IR"/>
        </w:rPr>
        <w:lastRenderedPageBreak/>
        <w:t xml:space="preserve">فرستنده و گیرنده باید کلید را در حالتی امن </w:t>
      </w:r>
      <w:r>
        <w:rPr>
          <w:rFonts w:cs="2  Nazanin" w:hint="cs"/>
          <w:color w:val="000000" w:themeColor="text1"/>
          <w:sz w:val="24"/>
          <w:szCs w:val="24"/>
          <w:rtl/>
          <w:lang w:bidi="fa-IR"/>
        </w:rPr>
        <w:t>به دست</w:t>
      </w:r>
      <w:r w:rsidRPr="00C879BC">
        <w:rPr>
          <w:rFonts w:cs="2  Nazanin" w:hint="cs"/>
          <w:color w:val="000000" w:themeColor="text1"/>
          <w:sz w:val="24"/>
          <w:szCs w:val="24"/>
          <w:rtl/>
          <w:lang w:bidi="fa-IR"/>
        </w:rPr>
        <w:t xml:space="preserve"> آورده و از آن به خوبی محافظت کنند. چرا که اگر کسی کلید را کشف کند و الگوریتم رمزنگاری را بداند، به تمام اطلاعاتی که از این کلید استفاده می کنند، دست یافته است.</w:t>
      </w:r>
    </w:p>
    <w:p w:rsidR="00B215C2" w:rsidRPr="00C879BC" w:rsidRDefault="00B215C2" w:rsidP="00C71515">
      <w:pPr>
        <w:pStyle w:val="ListParagraph"/>
        <w:bidi/>
        <w:spacing w:after="120" w:line="300" w:lineRule="auto"/>
        <w:ind w:left="4" w:firstLine="518"/>
        <w:jc w:val="both"/>
        <w:rPr>
          <w:rFonts w:ascii="TimesTen-Roman" w:hAnsi="TimesTen-Roman" w:cs="2  Nazanin"/>
          <w:color w:val="000000" w:themeColor="text1"/>
          <w:sz w:val="24"/>
          <w:szCs w:val="24"/>
          <w:rtl/>
        </w:rPr>
      </w:pPr>
      <w:r w:rsidRPr="00C879BC">
        <w:rPr>
          <w:rFonts w:cs="2  Nazanin" w:hint="cs"/>
          <w:color w:val="000000" w:themeColor="text1"/>
          <w:sz w:val="24"/>
          <w:szCs w:val="24"/>
          <w:rtl/>
          <w:lang w:bidi="fa-IR"/>
        </w:rPr>
        <w:t xml:space="preserve">این نکته مهمی است که امنیت </w:t>
      </w:r>
      <w:r>
        <w:rPr>
          <w:rFonts w:ascii="TimesTen-Roman" w:hAnsi="TimesTen-Roman" w:cs="2  Nazanin" w:hint="cs"/>
          <w:color w:val="000000" w:themeColor="text1"/>
          <w:sz w:val="24"/>
          <w:szCs w:val="24"/>
          <w:rtl/>
        </w:rPr>
        <w:t xml:space="preserve">رمزنگاری متقارن </w:t>
      </w:r>
      <w:r w:rsidRPr="00C879BC">
        <w:rPr>
          <w:rFonts w:ascii="TimesTen-Roman" w:hAnsi="TimesTen-Roman" w:cs="2  Nazanin" w:hint="cs"/>
          <w:color w:val="000000" w:themeColor="text1"/>
          <w:sz w:val="24"/>
          <w:szCs w:val="24"/>
          <w:rtl/>
        </w:rPr>
        <w:t xml:space="preserve">به امنیت کلید وابسته است، نه امنیت الگوریتم. در واقع ما احتیاجی به مخفی نگه داشتن الگوریتم نداریم، بلکه تنها نیازمند مخفی ماندن کلید هستیم. با استفاده </w:t>
      </w:r>
      <w:r>
        <w:rPr>
          <w:rFonts w:ascii="TimesTen-Roman" w:hAnsi="TimesTen-Roman" w:cs="2  Nazanin" w:hint="cs"/>
          <w:color w:val="000000" w:themeColor="text1"/>
          <w:sz w:val="24"/>
          <w:szCs w:val="24"/>
          <w:rtl/>
        </w:rPr>
        <w:t>از رمزنگاری متقارن</w:t>
      </w:r>
      <w:r w:rsidRPr="00C879BC">
        <w:rPr>
          <w:rFonts w:ascii="TimesTen-Roman" w:hAnsi="TimesTen-Roman" w:cs="2  Nazanin" w:hint="cs"/>
          <w:color w:val="000000" w:themeColor="text1"/>
          <w:sz w:val="24"/>
          <w:szCs w:val="24"/>
          <w:rtl/>
        </w:rPr>
        <w:t>، مسئله امنیتی اصل</w:t>
      </w:r>
      <w:r>
        <w:rPr>
          <w:rFonts w:ascii="TimesTen-Roman" w:hAnsi="TimesTen-Roman" w:cs="2  Nazanin" w:hint="cs"/>
          <w:color w:val="000000" w:themeColor="text1"/>
          <w:sz w:val="24"/>
          <w:szCs w:val="24"/>
          <w:rtl/>
        </w:rPr>
        <w:t>ی نگه داری و حفظ امنیت کلید است</w:t>
      </w:r>
      <w:r w:rsidRPr="00C879BC">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bidi/>
        <w:spacing w:after="120" w:line="300" w:lineRule="auto"/>
        <w:ind w:left="4"/>
        <w:jc w:val="center"/>
        <w:rPr>
          <w:rFonts w:ascii="TimesTen-Roman" w:hAnsi="TimesTen-Roman" w:cs="2  Nazanin"/>
          <w:color w:val="000000" w:themeColor="text1"/>
          <w:sz w:val="24"/>
          <w:szCs w:val="24"/>
          <w:rtl/>
        </w:rPr>
      </w:pPr>
      <w:r w:rsidRPr="00C879BC">
        <w:rPr>
          <w:rFonts w:ascii="TimesTen-Roman" w:hAnsi="TimesTen-Roman" w:cs="2  Nazanin" w:hint="cs"/>
          <w:noProof/>
          <w:color w:val="000000" w:themeColor="text1"/>
          <w:sz w:val="24"/>
          <w:szCs w:val="24"/>
        </w:rPr>
        <w:drawing>
          <wp:inline distT="0" distB="0" distL="0" distR="0" wp14:anchorId="0A2082CD" wp14:editId="1C46A62D">
            <wp:extent cx="5400000" cy="19211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1921154"/>
                    </a:xfrm>
                    <a:prstGeom prst="rect">
                      <a:avLst/>
                    </a:prstGeom>
                    <a:noFill/>
                    <a:ln>
                      <a:noFill/>
                    </a:ln>
                  </pic:spPr>
                </pic:pic>
              </a:graphicData>
            </a:graphic>
          </wp:inline>
        </w:drawing>
      </w:r>
    </w:p>
    <w:p w:rsidR="00B215C2" w:rsidRPr="00C879BC" w:rsidRDefault="00B215C2" w:rsidP="00C71515">
      <w:pPr>
        <w:pStyle w:val="ListParagraph"/>
        <w:bidi/>
        <w:spacing w:after="120" w:line="300" w:lineRule="auto"/>
        <w:ind w:left="4"/>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1-2 مدل ساده شده </w:t>
      </w:r>
      <w:r>
        <w:rPr>
          <w:rFonts w:ascii="TimesTen-Roman" w:hAnsi="TimesTen-Roman" w:cs="2  Nazanin" w:hint="cs"/>
          <w:color w:val="000000" w:themeColor="text1"/>
          <w:sz w:val="20"/>
          <w:szCs w:val="20"/>
          <w:rtl/>
        </w:rPr>
        <w:t xml:space="preserve">رمزنگاری متقارن </w:t>
      </w:r>
      <w:r>
        <w:rPr>
          <w:rFonts w:cs="2  Nazanin" w:hint="cs"/>
          <w:color w:val="000000" w:themeColor="text1"/>
          <w:sz w:val="20"/>
          <w:szCs w:val="20"/>
          <w:rtl/>
          <w:lang w:bidi="fa-IR"/>
        </w:rPr>
        <w:t>[1]</w:t>
      </w:r>
    </w:p>
    <w:p w:rsidR="00B215C2" w:rsidRPr="00AE2ED8" w:rsidRDefault="00B215C2" w:rsidP="00C71515">
      <w:pPr>
        <w:bidi/>
        <w:spacing w:after="120"/>
        <w:ind w:firstLine="522"/>
        <w:contextualSpacing/>
        <w:jc w:val="both"/>
        <w:rPr>
          <w:rFonts w:ascii="Times-Roman" w:hAnsi="Times-Roman" w:cs="2  Nazanin"/>
          <w:sz w:val="24"/>
          <w:szCs w:val="24"/>
          <w:rtl/>
        </w:rPr>
      </w:pPr>
      <w:r w:rsidRPr="00AE2ED8">
        <w:rPr>
          <w:rFonts w:ascii="Times-Roman" w:hAnsi="Times-Roman" w:cs="2  Nazanin" w:hint="cs"/>
          <w:sz w:val="24"/>
          <w:szCs w:val="24"/>
          <w:rtl/>
        </w:rPr>
        <w:t xml:space="preserve">اگر چه </w:t>
      </w:r>
      <w:r w:rsidRPr="00AE2ED8">
        <w:rPr>
          <w:rFonts w:ascii="TimesTen-Roman" w:hAnsi="TimesTen-Roman" w:cs="2  Nazanin" w:hint="cs"/>
          <w:color w:val="000000" w:themeColor="text1"/>
          <w:sz w:val="24"/>
          <w:szCs w:val="24"/>
          <w:rtl/>
        </w:rPr>
        <w:t>رمزنگاری های متقارن</w:t>
      </w:r>
      <w:r w:rsidRPr="00AE2ED8">
        <w:rPr>
          <w:rFonts w:ascii="Times-Roman" w:hAnsi="Times-Roman" w:cs="2  Nazanin" w:hint="cs"/>
          <w:sz w:val="24"/>
          <w:szCs w:val="24"/>
          <w:rtl/>
        </w:rPr>
        <w:t xml:space="preserve"> سریع هستند ولی از چند مشکل در محیط ارتباط دیجیتال رنج می برند. این مشکلات نتیجه مستقیم خصوصیات ذاتی </w:t>
      </w:r>
      <w:r w:rsidRPr="00AE2ED8">
        <w:rPr>
          <w:rFonts w:ascii="TimesTen-Roman" w:hAnsi="TimesTen-Roman" w:cs="2  Nazanin" w:hint="cs"/>
          <w:color w:val="000000" w:themeColor="text1"/>
          <w:sz w:val="24"/>
          <w:szCs w:val="24"/>
          <w:rtl/>
        </w:rPr>
        <w:t>رمزنگاری متقارن</w:t>
      </w:r>
      <w:r w:rsidRPr="00AE2ED8">
        <w:rPr>
          <w:rFonts w:ascii="Times-Roman" w:hAnsi="Times-Roman" w:cs="2  Nazanin" w:hint="cs"/>
          <w:sz w:val="24"/>
          <w:szCs w:val="24"/>
          <w:rtl/>
        </w:rPr>
        <w:t xml:space="preserve"> است. شاید بزرگترین مشکل آن ها اشتراک گذاری یک تک کلید</w:t>
      </w:r>
      <w:r w:rsidRPr="00AE2ED8">
        <w:rPr>
          <w:rStyle w:val="FootnoteReference"/>
          <w:rFonts w:ascii="Times-Roman" w:hAnsi="Times-Roman" w:cs="2  Nazanin"/>
          <w:sz w:val="24"/>
          <w:szCs w:val="24"/>
          <w:rtl/>
        </w:rPr>
        <w:footnoteReference w:id="46"/>
      </w:r>
      <w:r w:rsidRPr="00AE2ED8">
        <w:rPr>
          <w:rFonts w:ascii="Times-Roman" w:hAnsi="Times-Roman" w:cs="2  Nazanin" w:hint="cs"/>
          <w:sz w:val="24"/>
          <w:szCs w:val="24"/>
          <w:rtl/>
        </w:rPr>
        <w:t xml:space="preserve"> بین فرستنده و گیرنده باشد. علاوه بر این مشکلات دیگری نیز وجود دارد:</w:t>
      </w:r>
    </w:p>
    <w:p w:rsidR="00B215C2" w:rsidRPr="00AE2ED8" w:rsidRDefault="00B215C2" w:rsidP="00C71515">
      <w:pPr>
        <w:pStyle w:val="ListParagraph"/>
        <w:numPr>
          <w:ilvl w:val="0"/>
          <w:numId w:val="22"/>
        </w:numPr>
        <w:bidi/>
        <w:spacing w:after="120"/>
        <w:jc w:val="both"/>
        <w:rPr>
          <w:rFonts w:ascii="Times-Roman" w:hAnsi="Times-Roman" w:cs="2  Nazanin"/>
          <w:sz w:val="24"/>
          <w:szCs w:val="24"/>
        </w:rPr>
      </w:pPr>
      <w:r w:rsidRPr="00AE2ED8">
        <w:rPr>
          <w:rFonts w:ascii="Times-Roman" w:hAnsi="Times-Roman" w:cs="2  Nazanin" w:hint="cs"/>
          <w:sz w:val="24"/>
          <w:szCs w:val="24"/>
          <w:rtl/>
        </w:rPr>
        <w:t>یکپارچگی داده ها می تواند به خطر بیفتد، چرا که  گیرنده نمی تواند بررسی کند که پیام قبل از دریافت تغییر کرده است یا نه.</w:t>
      </w:r>
    </w:p>
    <w:p w:rsidR="00B215C2" w:rsidRPr="00AE2ED8" w:rsidRDefault="00B215C2" w:rsidP="00C71515">
      <w:pPr>
        <w:pStyle w:val="ListParagraph"/>
        <w:numPr>
          <w:ilvl w:val="0"/>
          <w:numId w:val="22"/>
        </w:numPr>
        <w:bidi/>
        <w:spacing w:after="120"/>
        <w:jc w:val="both"/>
        <w:rPr>
          <w:rFonts w:ascii="Times-Roman" w:hAnsi="Times-Roman" w:cs="2  Nazanin"/>
          <w:sz w:val="24"/>
          <w:szCs w:val="24"/>
        </w:rPr>
      </w:pPr>
      <w:r w:rsidRPr="00AE2ED8">
        <w:rPr>
          <w:rFonts w:ascii="Times-Roman" w:hAnsi="Times-Roman" w:cs="2  Nazanin" w:hint="cs"/>
          <w:sz w:val="24"/>
          <w:szCs w:val="24"/>
          <w:rtl/>
        </w:rPr>
        <w:t>ممکن است که فرستنده، پیام را  انکار کند</w:t>
      </w:r>
      <w:r w:rsidRPr="00AE2ED8">
        <w:rPr>
          <w:rStyle w:val="FootnoteReference"/>
          <w:rFonts w:ascii="Times-Roman" w:hAnsi="Times-Roman" w:cs="2  Nazanin"/>
          <w:sz w:val="24"/>
          <w:szCs w:val="24"/>
          <w:rtl/>
        </w:rPr>
        <w:footnoteReference w:id="47"/>
      </w:r>
      <w:r w:rsidRPr="00AE2ED8">
        <w:rPr>
          <w:rFonts w:ascii="Times-Roman" w:hAnsi="Times-Roman" w:cs="2  Nazanin" w:hint="cs"/>
          <w:sz w:val="24"/>
          <w:szCs w:val="24"/>
          <w:rtl/>
        </w:rPr>
        <w:t xml:space="preserve">، زیرا مکانیزمی برای گیرنده وجود ندارد تا اطمینان پیدا کند که پیام </w:t>
      </w:r>
      <w:r>
        <w:rPr>
          <w:rFonts w:ascii="Times-Roman" w:hAnsi="Times-Roman" w:cs="2  Nazanin" w:hint="cs"/>
          <w:sz w:val="24"/>
          <w:szCs w:val="24"/>
          <w:rtl/>
        </w:rPr>
        <w:t>به وسیله</w:t>
      </w:r>
      <w:r w:rsidRPr="00AE2ED8">
        <w:rPr>
          <w:rFonts w:ascii="Times-Roman" w:hAnsi="Times-Roman" w:cs="2  Nazanin" w:hint="cs"/>
          <w:sz w:val="24"/>
          <w:szCs w:val="24"/>
          <w:rtl/>
        </w:rPr>
        <w:t xml:space="preserve"> فرستنده مدعی، فرستاده شده است.</w:t>
      </w:r>
    </w:p>
    <w:p w:rsidR="00B215C2" w:rsidRPr="00AE2ED8" w:rsidRDefault="00B215C2" w:rsidP="00C71515">
      <w:pPr>
        <w:pStyle w:val="ListParagraph"/>
        <w:numPr>
          <w:ilvl w:val="0"/>
          <w:numId w:val="22"/>
        </w:numPr>
        <w:bidi/>
        <w:spacing w:after="120"/>
        <w:jc w:val="both"/>
        <w:rPr>
          <w:rFonts w:ascii="Times-Roman" w:hAnsi="Times-Roman" w:cs="2  Nazanin"/>
          <w:sz w:val="24"/>
          <w:szCs w:val="24"/>
        </w:rPr>
      </w:pPr>
      <w:r w:rsidRPr="00AE2ED8">
        <w:rPr>
          <w:rFonts w:ascii="Times-Roman" w:hAnsi="Times-Roman" w:cs="2  Nazanin" w:hint="cs"/>
          <w:sz w:val="24"/>
          <w:szCs w:val="24"/>
          <w:rtl/>
        </w:rPr>
        <w:t>این روش هیچ راهی برای اطمینان از رازداری</w:t>
      </w:r>
      <w:r w:rsidRPr="00AE2ED8">
        <w:rPr>
          <w:rStyle w:val="FootnoteReference"/>
          <w:rFonts w:ascii="Times-Roman" w:hAnsi="Times-Roman" w:cs="2  Nazanin"/>
          <w:sz w:val="24"/>
          <w:szCs w:val="24"/>
          <w:rtl/>
        </w:rPr>
        <w:footnoteReference w:id="48"/>
      </w:r>
      <w:r w:rsidRPr="00AE2ED8">
        <w:rPr>
          <w:rFonts w:ascii="Times-Roman" w:hAnsi="Times-Roman" w:cs="2  Nazanin" w:hint="cs"/>
          <w:sz w:val="24"/>
          <w:szCs w:val="24"/>
          <w:rtl/>
        </w:rPr>
        <w:t>، حتی در صورت به خطر اکتشاف افتادن فرایند رمزنگاری، ارائه نمی دهد.</w:t>
      </w:r>
    </w:p>
    <w:p w:rsidR="00B215C2" w:rsidRPr="00C879BC" w:rsidRDefault="00B215C2" w:rsidP="00C71515">
      <w:pPr>
        <w:pStyle w:val="ListParagraph"/>
        <w:numPr>
          <w:ilvl w:val="0"/>
          <w:numId w:val="22"/>
        </w:numPr>
        <w:bidi/>
        <w:spacing w:after="120" w:line="300" w:lineRule="auto"/>
        <w:jc w:val="both"/>
        <w:rPr>
          <w:rFonts w:ascii="Times-Roman" w:hAnsi="Times-Roman" w:cs="2  Nazanin"/>
          <w:sz w:val="24"/>
          <w:szCs w:val="24"/>
          <w:rtl/>
        </w:rPr>
      </w:pPr>
      <w:r w:rsidRPr="00AE2ED8">
        <w:rPr>
          <w:rFonts w:ascii="Times-Roman" w:hAnsi="Times-Roman" w:cs="2  Nazanin" w:hint="cs"/>
          <w:sz w:val="24"/>
          <w:szCs w:val="24"/>
          <w:rtl/>
        </w:rPr>
        <w:t xml:space="preserve">نمی توان </w:t>
      </w:r>
      <w:r w:rsidRPr="00AE2ED8">
        <w:rPr>
          <w:rFonts w:ascii="Times-Roman" w:hAnsi="Times-Roman" w:cs="2  Nazanin" w:hint="cs"/>
          <w:sz w:val="24"/>
          <w:szCs w:val="24"/>
          <w:rtl/>
          <w:lang w:bidi="fa-IR"/>
        </w:rPr>
        <w:t>کلید مخفی</w:t>
      </w:r>
      <w:r w:rsidRPr="00AE2ED8">
        <w:rPr>
          <w:rFonts w:ascii="Times-Roman" w:hAnsi="Times-Roman" w:cs="2  Nazanin" w:hint="cs"/>
          <w:sz w:val="24"/>
          <w:szCs w:val="24"/>
          <w:rtl/>
        </w:rPr>
        <w:t xml:space="preserve"> را به منظور اطمینان از محرمانگی به اندازه کافی، به طور مرتب تغییر داد [2]</w:t>
      </w:r>
      <w:r>
        <w:rPr>
          <w:rFonts w:ascii="Times-Roman" w:hAnsi="Times-Roman" w:cs="2  Nazanin" w:hint="cs"/>
          <w:sz w:val="24"/>
          <w:szCs w:val="24"/>
          <w:rtl/>
        </w:rPr>
        <w:t>.</w:t>
      </w:r>
    </w:p>
    <w:p w:rsidR="00B215C2" w:rsidRPr="00C879BC" w:rsidRDefault="00B215C2" w:rsidP="00C71515">
      <w:pPr>
        <w:pStyle w:val="ListParagraph"/>
        <w:bidi/>
        <w:spacing w:after="120" w:line="300" w:lineRule="auto"/>
        <w:ind w:left="364"/>
        <w:jc w:val="both"/>
        <w:rPr>
          <w:rFonts w:ascii="Bembo-Bold" w:hAnsi="Bembo-Bold" w:cs="2  Nazanin"/>
          <w:color w:val="000000" w:themeColor="text1"/>
          <w:sz w:val="24"/>
          <w:szCs w:val="24"/>
          <w:rtl/>
          <w:lang w:bidi="fa-IR"/>
        </w:rPr>
      </w:pPr>
    </w:p>
    <w:p w:rsidR="00B215C2" w:rsidRPr="00C879BC" w:rsidRDefault="00B215C2" w:rsidP="00C71515">
      <w:pPr>
        <w:pStyle w:val="ListParagraph"/>
        <w:shd w:val="pct50" w:color="auto" w:fill="auto"/>
        <w:tabs>
          <w:tab w:val="right" w:pos="2648"/>
        </w:tabs>
        <w:bidi/>
        <w:spacing w:after="120" w:line="300" w:lineRule="auto"/>
        <w:ind w:left="-1440" w:right="6237" w:firstLine="1536"/>
        <w:rPr>
          <w:rFonts w:ascii="Bembo-ExtraBold" w:hAnsi="Bembo-ExtraBold" w:cs="2  Kamran Outline"/>
          <w:color w:val="FFFFFF" w:themeColor="background1"/>
          <w:sz w:val="32"/>
          <w:szCs w:val="32"/>
          <w:rtl/>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2-1-</w:t>
      </w:r>
      <w:r w:rsidRPr="00C879BC">
        <w:rPr>
          <w:rFonts w:ascii="Bembo-ExtraBold" w:hAnsi="Bembo-ExtraBold" w:cs="2  Kamran Outline" w:hint="cs"/>
          <w:color w:val="FFFFFF" w:themeColor="background1"/>
          <w:sz w:val="32"/>
          <w:szCs w:val="32"/>
          <w:rtl/>
        </w:rPr>
        <w:t xml:space="preserve">1 </w:t>
      </w:r>
      <w:r>
        <w:rPr>
          <w:rFonts w:ascii="Bembo-ExtraBold" w:hAnsi="Bembo-ExtraBold" w:cs="2  Kamran Outline" w:hint="cs"/>
          <w:color w:val="FFFFFF" w:themeColor="background1"/>
          <w:sz w:val="32"/>
          <w:szCs w:val="32"/>
          <w:rtl/>
        </w:rPr>
        <w:t>رمزگذاری بلاکی</w:t>
      </w:r>
    </w:p>
    <w:p w:rsidR="00B215C2" w:rsidRPr="00C879BC"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rPr>
        <w:t xml:space="preserve">معمول ترین استفاده </w:t>
      </w:r>
      <w:r>
        <w:rPr>
          <w:rFonts w:ascii="TimesTen-Roman" w:hAnsi="TimesTen-Roman" w:cs="2  Nazanin" w:hint="cs"/>
          <w:color w:val="000000" w:themeColor="text1"/>
          <w:sz w:val="24"/>
          <w:szCs w:val="24"/>
          <w:rtl/>
        </w:rPr>
        <w:t>الگوریتم های رمزنگاری متقارن</w:t>
      </w:r>
      <w:r>
        <w:rPr>
          <w:rStyle w:val="FootnoteReference"/>
          <w:rFonts w:ascii="TimesTen-Roman" w:hAnsi="TimesTen-Roman" w:cs="2  Nazanin"/>
          <w:color w:val="000000" w:themeColor="text1"/>
          <w:sz w:val="24"/>
          <w:szCs w:val="24"/>
          <w:rtl/>
        </w:rPr>
        <w:footnoteReference w:id="49"/>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رمزگذاری بلاکی می باشد</w:t>
      </w:r>
      <w:r w:rsidRPr="00C879BC">
        <w:rPr>
          <w:rFonts w:ascii="TimesTen-Roman" w:hAnsi="TimesTen-Roman" w:cs="2  Nazanin" w:hint="cs"/>
          <w:color w:val="000000" w:themeColor="text1"/>
          <w:sz w:val="24"/>
          <w:szCs w:val="24"/>
          <w:rtl/>
        </w:rPr>
        <w:t>. یک</w:t>
      </w:r>
      <w:r w:rsidRPr="00C879BC">
        <w:rPr>
          <w:rFonts w:ascii="TimesTen-Bold" w:hAnsi="TimesTen-Bold" w:cs="2  Nazanin"/>
          <w:color w:val="000000" w:themeColor="text1"/>
          <w:sz w:val="24"/>
          <w:szCs w:val="24"/>
        </w:rPr>
        <w:t xml:space="preserve"> </w:t>
      </w:r>
      <w:r>
        <w:rPr>
          <w:rFonts w:ascii="TimesTen-Roman" w:hAnsi="TimesTen-Roman" w:cs="2  Nazanin" w:hint="cs"/>
          <w:color w:val="000000" w:themeColor="text1"/>
          <w:sz w:val="24"/>
          <w:szCs w:val="24"/>
          <w:rtl/>
        </w:rPr>
        <w:t>پردازش رمزگذاری بلاکی،</w:t>
      </w:r>
      <w:r w:rsidRPr="00C879BC">
        <w:rPr>
          <w:rFonts w:ascii="TimesTen-Roman" w:hAnsi="TimesTen-Roman" w:cs="2  Nazanin" w:hint="cs"/>
          <w:color w:val="000000" w:themeColor="text1"/>
          <w:sz w:val="24"/>
          <w:szCs w:val="24"/>
          <w:rtl/>
        </w:rPr>
        <w:t xml:space="preserve"> یک بلاک</w:t>
      </w:r>
      <w:r>
        <w:rPr>
          <w:rFonts w:ascii="TimesTen-Roman" w:hAnsi="TimesTen-Roman" w:cs="2  Nazanin" w:hint="cs"/>
          <w:color w:val="000000" w:themeColor="text1"/>
          <w:sz w:val="24"/>
          <w:szCs w:val="24"/>
          <w:rtl/>
        </w:rPr>
        <w:t xml:space="preserve"> متن ساده</w:t>
      </w:r>
      <w:r w:rsidRPr="00C879BC">
        <w:rPr>
          <w:rFonts w:ascii="TimesTen-Roman" w:hAnsi="TimesTen-Roman" w:cs="2  Nazanin"/>
          <w:color w:val="000000" w:themeColor="text1"/>
          <w:sz w:val="24"/>
          <w:szCs w:val="24"/>
        </w:rPr>
        <w:t xml:space="preserve"> </w:t>
      </w:r>
      <w:r w:rsidRPr="00C879BC">
        <w:rPr>
          <w:rFonts w:ascii="TimesTen-Roman" w:hAnsi="TimesTen-Roman" w:cs="2  Nazanin" w:hint="cs"/>
          <w:color w:val="000000" w:themeColor="text1"/>
          <w:sz w:val="24"/>
          <w:szCs w:val="24"/>
          <w:rtl/>
        </w:rPr>
        <w:t xml:space="preserve"> به اندازه ثابت را دریافت کرده و یک بلاک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به همان سایز تولید می کند. </w:t>
      </w:r>
      <w:r w:rsidRPr="00EF3D97">
        <w:rPr>
          <w:rFonts w:asciiTheme="majorBidi" w:hAnsiTheme="majorBidi" w:cstheme="majorBidi"/>
          <w:color w:val="000000" w:themeColor="text1"/>
          <w:sz w:val="24"/>
          <w:szCs w:val="24"/>
        </w:rPr>
        <w:t>DES</w:t>
      </w:r>
      <w:r w:rsidRPr="00C879BC">
        <w:rPr>
          <w:rStyle w:val="FootnoteReference"/>
          <w:rFonts w:ascii="TimesTen-Roman" w:hAnsi="TimesTen-Roman" w:cs="2  Nazanin"/>
          <w:color w:val="000000" w:themeColor="text1"/>
          <w:sz w:val="24"/>
          <w:szCs w:val="24"/>
          <w:rtl/>
          <w:lang w:bidi="fa-IR"/>
        </w:rPr>
        <w:footnoteReference w:id="50"/>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3DES</w:t>
      </w:r>
      <w:r w:rsidRPr="00C879BC">
        <w:rPr>
          <w:rStyle w:val="FootnoteReference"/>
          <w:rFonts w:ascii="TimesTen-Roman" w:hAnsi="TimesTen-Roman" w:cs="2  Nazanin"/>
          <w:color w:val="000000" w:themeColor="text1"/>
          <w:sz w:val="24"/>
          <w:szCs w:val="24"/>
          <w:rtl/>
          <w:lang w:bidi="fa-IR"/>
        </w:rPr>
        <w:footnoteReference w:id="51"/>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AES</w:t>
      </w:r>
      <w:r w:rsidRPr="00C879BC">
        <w:rPr>
          <w:rStyle w:val="FootnoteReference"/>
          <w:rFonts w:ascii="TimesTen-Roman" w:hAnsi="TimesTen-Roman" w:cs="2  Nazanin"/>
          <w:color w:val="000000" w:themeColor="text1"/>
          <w:sz w:val="24"/>
          <w:szCs w:val="24"/>
          <w:rtl/>
          <w:lang w:bidi="fa-IR"/>
        </w:rPr>
        <w:footnoteReference w:id="52"/>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سه الگوریتم مهم </w:t>
      </w:r>
      <w:r>
        <w:rPr>
          <w:rFonts w:ascii="TimesTen-Roman" w:hAnsi="TimesTen-Roman" w:cs="2  Nazanin" w:hint="cs"/>
          <w:color w:val="000000" w:themeColor="text1"/>
          <w:sz w:val="24"/>
          <w:szCs w:val="24"/>
          <w:rtl/>
        </w:rPr>
        <w:t>رمزگذاری بلاکی متقارن</w:t>
      </w:r>
      <w:r w:rsidRPr="00C879BC">
        <w:rPr>
          <w:rFonts w:ascii="TimesTen-Roman" w:hAnsi="TimesTen-Roman" w:cs="2  Nazanin" w:hint="cs"/>
          <w:color w:val="000000" w:themeColor="text1"/>
          <w:sz w:val="24"/>
          <w:szCs w:val="24"/>
          <w:rtl/>
        </w:rPr>
        <w:t xml:space="preserve"> می باشند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lastRenderedPageBreak/>
        <w:drawing>
          <wp:inline distT="0" distB="0" distL="0" distR="0" wp14:anchorId="5D61CC8F" wp14:editId="0BF17D58">
            <wp:extent cx="4538181" cy="43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8181" cy="4320000"/>
                    </a:xfrm>
                    <a:prstGeom prst="rect">
                      <a:avLst/>
                    </a:prstGeom>
                    <a:noFill/>
                    <a:ln>
                      <a:noFill/>
                    </a:ln>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t>شکل 1-3 زمان شکستن یک کد</w:t>
      </w:r>
      <w:r>
        <w:rPr>
          <w:rFonts w:ascii="Bembo-Bold" w:hAnsi="Bembo-Bold" w:cs="2  Nazanin" w:hint="cs"/>
          <w:color w:val="000000" w:themeColor="text1"/>
          <w:sz w:val="20"/>
          <w:szCs w:val="20"/>
          <w:rtl/>
          <w:lang w:bidi="fa-IR"/>
        </w:rPr>
        <w:t xml:space="preserve"> با توجه به طول کلید</w:t>
      </w:r>
      <w:r w:rsidRPr="00C879BC">
        <w:rPr>
          <w:rFonts w:ascii="Bembo-Bold" w:hAnsi="Bembo-Bold" w:cs="2  Nazanin" w:hint="cs"/>
          <w:color w:val="000000" w:themeColor="text1"/>
          <w:sz w:val="20"/>
          <w:szCs w:val="20"/>
          <w:rtl/>
          <w:lang w:bidi="fa-IR"/>
        </w:rPr>
        <w:t xml:space="preserve"> (با فرض 10</w:t>
      </w:r>
      <w:r w:rsidRPr="00C879BC">
        <w:rPr>
          <w:rFonts w:ascii="Bembo-Bold" w:hAnsi="Bembo-Bold" w:cs="2  Nazanin" w:hint="cs"/>
          <w:color w:val="000000" w:themeColor="text1"/>
          <w:sz w:val="20"/>
          <w:szCs w:val="20"/>
          <w:vertAlign w:val="superscript"/>
          <w:rtl/>
          <w:lang w:bidi="fa-IR"/>
        </w:rPr>
        <w:t xml:space="preserve">6 </w:t>
      </w:r>
      <w:r w:rsidRPr="00C879BC">
        <w:rPr>
          <w:rFonts w:ascii="Bembo-Bold" w:hAnsi="Bembo-Bold" w:cs="2  Nazanin" w:hint="cs"/>
          <w:color w:val="000000" w:themeColor="text1"/>
          <w:sz w:val="20"/>
          <w:szCs w:val="20"/>
          <w:rtl/>
          <w:lang w:bidi="fa-IR"/>
        </w:rPr>
        <w:t>رمزگشایی در 1 میکرو ثانیه)</w:t>
      </w:r>
      <w:r>
        <w:rPr>
          <w:rFonts w:ascii="Bembo-Bold" w:hAnsi="Bembo-Bold" w:cs="2  Nazanin" w:hint="cs"/>
          <w:color w:val="000000" w:themeColor="text1"/>
          <w:sz w:val="20"/>
          <w:szCs w:val="20"/>
          <w:rtl/>
          <w:lang w:bidi="fa-IR"/>
        </w:rPr>
        <w:t xml:space="preserve"> </w:t>
      </w:r>
      <w:r>
        <w:rPr>
          <w:rFonts w:cs="2  Nazanin" w:hint="cs"/>
          <w:color w:val="000000" w:themeColor="text1"/>
          <w:sz w:val="20"/>
          <w:szCs w:val="20"/>
          <w:rtl/>
          <w:lang w:bidi="fa-IR"/>
        </w:rPr>
        <w:t>[1]</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5954" w:firstLine="1536"/>
        <w:contextualSpacing/>
        <w:rPr>
          <w:rFonts w:ascii="Bembo-ExtraBold" w:hAnsi="Bembo-ExtraBold" w:cs="2  Kamran Outline"/>
          <w:color w:val="FFFFFF" w:themeColor="background1"/>
          <w:sz w:val="32"/>
          <w:szCs w:val="32"/>
          <w:rtl/>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2-1-</w:t>
      </w:r>
      <w:r w:rsidRPr="00C879BC">
        <w:rPr>
          <w:rFonts w:ascii="Bembo-ExtraBold" w:hAnsi="Bembo-ExtraBold" w:cs="2  Kamran Outline" w:hint="cs"/>
          <w:color w:val="FFFFFF" w:themeColor="background1"/>
          <w:sz w:val="32"/>
          <w:szCs w:val="32"/>
          <w:rtl/>
        </w:rPr>
        <w:t xml:space="preserve">2 </w:t>
      </w:r>
      <w:r>
        <w:rPr>
          <w:rFonts w:ascii="Bembo-ExtraBold" w:hAnsi="Bembo-ExtraBold" w:cs="2  Kamran Outline" w:hint="cs"/>
          <w:color w:val="FFFFFF" w:themeColor="background1"/>
          <w:sz w:val="32"/>
          <w:szCs w:val="32"/>
          <w:rtl/>
        </w:rPr>
        <w:t>رمزگذاری جریانی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lang w:bidi="fa-IR"/>
        </w:rPr>
      </w:pPr>
      <w:r w:rsidRPr="00C879BC">
        <w:rPr>
          <w:rFonts w:ascii="Bembo-Bold" w:hAnsi="Bembo-Bold" w:cs="2  Nazanin" w:hint="cs"/>
          <w:color w:val="000000" w:themeColor="text1"/>
          <w:sz w:val="24"/>
          <w:szCs w:val="24"/>
          <w:rtl/>
          <w:lang w:bidi="fa-IR"/>
        </w:rPr>
        <w:t>همان</w:t>
      </w:r>
      <w:r>
        <w:rPr>
          <w:rFonts w:ascii="Bembo-Bold" w:hAnsi="Bembo-Bold" w:cs="2  Nazanin" w:hint="cs"/>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طور که گفته شد، یک </w:t>
      </w:r>
      <w:r>
        <w:rPr>
          <w:rFonts w:ascii="TimesTen-Italic" w:hAnsi="TimesTen-Italic" w:cs="2  Nazanin" w:hint="cs"/>
          <w:color w:val="000000" w:themeColor="text1"/>
          <w:sz w:val="24"/>
          <w:szCs w:val="24"/>
          <w:rtl/>
        </w:rPr>
        <w:t>پردازش رمزگذاری بلاکی</w:t>
      </w:r>
      <w:r w:rsidRPr="00C879BC">
        <w:rPr>
          <w:rFonts w:ascii="TimesTen-Roman" w:hAnsi="TimesTen-Roman" w:cs="2  Nazanin" w:hint="cs"/>
          <w:color w:val="000000" w:themeColor="text1"/>
          <w:sz w:val="24"/>
          <w:szCs w:val="24"/>
          <w:rtl/>
        </w:rPr>
        <w:t xml:space="preserve"> در هر زمان یک بلاک را به عنوان ورودی دریافت می کند و یک بلاک خروجی را به ازای آن تولید می نماید. در یک </w:t>
      </w:r>
      <w:r>
        <w:rPr>
          <w:rFonts w:ascii="TimesTen-Italic" w:hAnsi="TimesTen-Italic" w:cs="2  Nazanin" w:hint="cs"/>
          <w:color w:val="000000" w:themeColor="text1"/>
          <w:sz w:val="24"/>
          <w:szCs w:val="24"/>
          <w:rtl/>
        </w:rPr>
        <w:t>پردازش رمزگذاری جریانی</w:t>
      </w:r>
      <w:r>
        <w:rPr>
          <w:rFonts w:ascii="TimesTen-Italic" w:hAnsi="TimesTen-Italic" w:cs="2  Nazanin" w:hint="cs"/>
          <w:color w:val="000000" w:themeColor="text1"/>
          <w:sz w:val="24"/>
          <w:szCs w:val="24"/>
          <w:rtl/>
          <w:lang w:bidi="fa-IR"/>
        </w:rPr>
        <w:t>،</w:t>
      </w:r>
      <w:r w:rsidRPr="00C879BC">
        <w:rPr>
          <w:rFonts w:ascii="TimesTen-Roman" w:hAnsi="TimesTen-Roman" w:cs="2  Nazanin" w:hint="cs"/>
          <w:color w:val="000000" w:themeColor="text1"/>
          <w:sz w:val="24"/>
          <w:szCs w:val="24"/>
          <w:rtl/>
        </w:rPr>
        <w:t xml:space="preserve"> ورودی پیوسته می باشد و تا زمانی که به طول انجامد، در هر لحظه یک عنصر در خروجی تولید می شود. اگرچه </w:t>
      </w:r>
      <w:r>
        <w:rPr>
          <w:rFonts w:ascii="TimesTen-Roman" w:hAnsi="TimesTen-Roman" w:cs="2  Nazanin" w:hint="cs"/>
          <w:color w:val="000000" w:themeColor="text1"/>
          <w:sz w:val="24"/>
          <w:szCs w:val="24"/>
          <w:rtl/>
        </w:rPr>
        <w:t>رمزگذاری بلاکی</w:t>
      </w:r>
      <w:r w:rsidRPr="00C879BC">
        <w:rPr>
          <w:rFonts w:ascii="TimesTen-Roman" w:hAnsi="TimesTen-Roman" w:cs="2  Nazanin" w:hint="cs"/>
          <w:color w:val="000000" w:themeColor="text1"/>
          <w:sz w:val="24"/>
          <w:szCs w:val="24"/>
          <w:rtl/>
        </w:rPr>
        <w:t xml:space="preserve"> بسیار رایج تر هستند، کاربردهای خاصی وجود دارد که </w:t>
      </w:r>
      <w:r>
        <w:rPr>
          <w:rFonts w:ascii="TimesTen-Roman" w:hAnsi="TimesTen-Roman" w:cs="2  Nazanin" w:hint="cs"/>
          <w:color w:val="000000" w:themeColor="text1"/>
          <w:sz w:val="24"/>
          <w:szCs w:val="24"/>
          <w:rtl/>
        </w:rPr>
        <w:t>رمزگذاری جریانی</w:t>
      </w:r>
      <w:r w:rsidRPr="00C879BC">
        <w:rPr>
          <w:rFonts w:ascii="TimesTen-Roman" w:hAnsi="TimesTen-Roman" w:cs="2  Nazanin" w:hint="cs"/>
          <w:color w:val="000000" w:themeColor="text1"/>
          <w:sz w:val="24"/>
          <w:szCs w:val="24"/>
          <w:rtl/>
          <w:lang w:bidi="fa-IR"/>
        </w:rPr>
        <w:t xml:space="preserve"> برای آن ها مناسب تر است. یکی از محبوب ترین الگوریتم های</w:t>
      </w:r>
      <w:r>
        <w:rPr>
          <w:rFonts w:ascii="TimesTen-Roman" w:hAnsi="TimesTen-Roman" w:cs="2  Nazanin" w:hint="cs"/>
          <w:color w:val="000000" w:themeColor="text1"/>
          <w:sz w:val="24"/>
          <w:szCs w:val="24"/>
          <w:rtl/>
          <w:lang w:bidi="fa-IR"/>
        </w:rPr>
        <w:t xml:space="preserve"> رمزگذاری جریانی متقارن</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RC4</w:t>
      </w:r>
      <w:r w:rsidRPr="00C879BC">
        <w:rPr>
          <w:rFonts w:ascii="TimesTen-Roman" w:hAnsi="TimesTen-Roman" w:cs="2  Nazanin" w:hint="cs"/>
          <w:color w:val="000000" w:themeColor="text1"/>
          <w:sz w:val="24"/>
          <w:szCs w:val="24"/>
          <w:rtl/>
          <w:lang w:bidi="fa-IR"/>
        </w:rPr>
        <w:t xml:space="preserve">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lang w:bidi="fa-IR"/>
        </w:rPr>
        <w:t xml:space="preserve">معمولا یک </w:t>
      </w:r>
      <w:r>
        <w:rPr>
          <w:rFonts w:ascii="TimesTen-Roman" w:hAnsi="TimesTen-Roman" w:cs="2  Nazanin" w:hint="cs"/>
          <w:color w:val="000000" w:themeColor="text1"/>
          <w:sz w:val="24"/>
          <w:szCs w:val="24"/>
          <w:rtl/>
        </w:rPr>
        <w:t>رمزگذاری جریانی</w:t>
      </w:r>
      <w:r w:rsidRPr="00C879BC">
        <w:rPr>
          <w:rFonts w:ascii="TimesTen-Roman" w:hAnsi="TimesTen-Roman" w:cs="2  Nazanin" w:hint="cs"/>
          <w:color w:val="000000" w:themeColor="text1"/>
          <w:sz w:val="24"/>
          <w:szCs w:val="24"/>
          <w:rtl/>
        </w:rPr>
        <w:t xml:space="preserve"> در هر لحظه یک بایت از </w:t>
      </w:r>
      <w:r>
        <w:rPr>
          <w:rFonts w:ascii="TimesTen-Roman" w:hAnsi="TimesTen-Roman" w:cs="2  Nazanin" w:hint="cs"/>
          <w:color w:val="000000" w:themeColor="text1"/>
          <w:sz w:val="24"/>
          <w:szCs w:val="24"/>
          <w:rtl/>
        </w:rPr>
        <w:t>متن ساده</w:t>
      </w:r>
      <w:r w:rsidRPr="00C879BC">
        <w:rPr>
          <w:rFonts w:ascii="TimesTen-Roman" w:hAnsi="TimesTen-Roman" w:cs="2  Nazanin" w:hint="cs"/>
          <w:color w:val="000000" w:themeColor="text1"/>
          <w:sz w:val="24"/>
          <w:szCs w:val="24"/>
          <w:rtl/>
        </w:rPr>
        <w:t xml:space="preserve"> را رمزنگاری می کند، گرچه می تواند برای رمزنگاری یک بیت یا واحده</w:t>
      </w:r>
      <w:r>
        <w:rPr>
          <w:rFonts w:ascii="TimesTen-Roman" w:hAnsi="TimesTen-Roman" w:cs="2  Nazanin" w:hint="cs"/>
          <w:color w:val="000000" w:themeColor="text1"/>
          <w:sz w:val="24"/>
          <w:szCs w:val="24"/>
          <w:rtl/>
        </w:rPr>
        <w:t xml:space="preserve">ای بزرگ تر از یک بایت هم طراحی </w:t>
      </w:r>
      <w:r w:rsidRPr="00C879BC">
        <w:rPr>
          <w:rFonts w:ascii="TimesTen-Roman" w:hAnsi="TimesTen-Roman" w:cs="2  Nazanin" w:hint="cs"/>
          <w:color w:val="000000" w:themeColor="text1"/>
          <w:sz w:val="24"/>
          <w:szCs w:val="24"/>
          <w:rtl/>
        </w:rPr>
        <w:t xml:space="preserve">شود. در این ساختار یک کلید به عنوان ورودی به یک مولد </w:t>
      </w:r>
      <w:r>
        <w:rPr>
          <w:rFonts w:ascii="TimesTen-Roman" w:hAnsi="TimesTen-Roman" w:cs="2  Nazanin" w:hint="cs"/>
          <w:color w:val="000000" w:themeColor="text1"/>
          <w:sz w:val="24"/>
          <w:szCs w:val="24"/>
          <w:rtl/>
        </w:rPr>
        <w:t>بیت شبه تصادفی</w:t>
      </w:r>
      <w:r>
        <w:rPr>
          <w:rStyle w:val="FootnoteReference"/>
          <w:rFonts w:ascii="TimesTen-Roman" w:hAnsi="TimesTen-Roman" w:cs="2  Nazanin"/>
          <w:color w:val="000000" w:themeColor="text1"/>
          <w:sz w:val="24"/>
          <w:szCs w:val="24"/>
          <w:rtl/>
        </w:rPr>
        <w:footnoteReference w:id="53"/>
      </w:r>
      <w:r w:rsidRPr="00C879BC">
        <w:rPr>
          <w:rFonts w:ascii="TimesTen-Roman" w:hAnsi="TimesTen-Roman" w:cs="2  Nazanin" w:hint="cs"/>
          <w:color w:val="000000" w:themeColor="text1"/>
          <w:sz w:val="24"/>
          <w:szCs w:val="24"/>
          <w:rtl/>
        </w:rPr>
        <w:t xml:space="preserve"> وارد می شود که یک جریان 8 بیتی از اعداد ظاهرا تصادفی تولید می کند. یک </w:t>
      </w:r>
      <w:r>
        <w:rPr>
          <w:rFonts w:ascii="TimesTen-Roman" w:hAnsi="TimesTen-Roman" w:cs="2  Nazanin" w:hint="cs"/>
          <w:color w:val="000000" w:themeColor="text1"/>
          <w:sz w:val="24"/>
          <w:szCs w:val="24"/>
          <w:rtl/>
        </w:rPr>
        <w:t>جریان شبه تصادفی</w:t>
      </w:r>
      <w:r>
        <w:rPr>
          <w:rStyle w:val="FootnoteReference"/>
          <w:rFonts w:ascii="TimesTen-Roman" w:hAnsi="TimesTen-Roman" w:cs="2  Nazanin"/>
          <w:color w:val="000000" w:themeColor="text1"/>
          <w:sz w:val="24"/>
          <w:szCs w:val="24"/>
          <w:rtl/>
        </w:rPr>
        <w:footnoteReference w:id="54"/>
      </w:r>
      <w:r w:rsidRPr="00C879BC">
        <w:rPr>
          <w:rFonts w:ascii="TimesTen-Roman" w:hAnsi="TimesTen-Roman" w:cs="2  Nazanin" w:hint="cs"/>
          <w:color w:val="000000" w:themeColor="text1"/>
          <w:sz w:val="24"/>
          <w:szCs w:val="24"/>
          <w:rtl/>
        </w:rPr>
        <w:t xml:space="preserve"> عددی است که </w:t>
      </w:r>
      <w:r w:rsidRPr="00C879BC">
        <w:rPr>
          <w:rFonts w:ascii="TimesTen-Roman" w:hAnsi="TimesTen-Roman" w:cs="2  Nazanin" w:hint="cs"/>
          <w:color w:val="000000" w:themeColor="text1"/>
          <w:sz w:val="24"/>
          <w:szCs w:val="24"/>
          <w:rtl/>
        </w:rPr>
        <w:lastRenderedPageBreak/>
        <w:t xml:space="preserve">بدون آگاهی از کلید ورودی غیر قابل پیش بینی و ظاهرا تصادفی است. خروجی مولد، </w:t>
      </w:r>
      <w:r>
        <w:rPr>
          <w:rFonts w:ascii="TimesTen-Bold" w:hAnsi="TimesTen-Bold" w:cs="2  Nazanin" w:hint="cs"/>
          <w:color w:val="000000" w:themeColor="text1"/>
          <w:sz w:val="24"/>
          <w:szCs w:val="24"/>
          <w:rtl/>
          <w:lang w:bidi="fa-IR"/>
        </w:rPr>
        <w:t>جریان کلید</w:t>
      </w:r>
      <w:r>
        <w:rPr>
          <w:rStyle w:val="FootnoteReference"/>
          <w:rFonts w:ascii="TimesTen-Bold" w:hAnsi="TimesTen-Bold" w:cs="2  Nazanin"/>
          <w:color w:val="000000" w:themeColor="text1"/>
          <w:sz w:val="24"/>
          <w:szCs w:val="24"/>
          <w:rtl/>
          <w:lang w:bidi="fa-IR"/>
        </w:rPr>
        <w:footnoteReference w:id="55"/>
      </w:r>
      <w:r w:rsidRPr="00C879BC">
        <w:rPr>
          <w:rFonts w:ascii="TimesTen-Bold" w:hAnsi="TimesTen-Bold" w:cs="2  Nazanin" w:hint="cs"/>
          <w:color w:val="000000" w:themeColor="text1"/>
          <w:sz w:val="24"/>
          <w:szCs w:val="24"/>
          <w:rtl/>
        </w:rPr>
        <w:t xml:space="preserve"> نامیده می شود که در هر لحظه ترکیب یک بایت با </w:t>
      </w:r>
      <w:r>
        <w:rPr>
          <w:rFonts w:ascii="TimesTen-Roman" w:hAnsi="TimesTen-Roman" w:cs="2  Nazanin" w:hint="cs"/>
          <w:color w:val="000000" w:themeColor="text1"/>
          <w:sz w:val="24"/>
          <w:szCs w:val="24"/>
          <w:rtl/>
        </w:rPr>
        <w:t>جریان متن ساده،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عملگر </w:t>
      </w:r>
      <w:r w:rsidRPr="00EF3D97">
        <w:rPr>
          <w:rFonts w:asciiTheme="majorBidi" w:hAnsiTheme="majorBidi" w:cstheme="majorBidi"/>
          <w:color w:val="000000" w:themeColor="text1"/>
          <w:sz w:val="24"/>
          <w:szCs w:val="24"/>
        </w:rPr>
        <w:t>XOR</w:t>
      </w:r>
      <w:r w:rsidRPr="00C879BC">
        <w:rPr>
          <w:rFonts w:ascii="TimesTen-Roman" w:hAnsi="TimesTen-Roman" w:cs="2  Nazanin" w:hint="cs"/>
          <w:color w:val="000000" w:themeColor="text1"/>
          <w:sz w:val="24"/>
          <w:szCs w:val="24"/>
          <w:rtl/>
          <w:lang w:bidi="fa-IR"/>
        </w:rPr>
        <w:t xml:space="preserve"> بیتی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برای مثال اگر خروجی مولد </w:t>
      </w:r>
      <w:r w:rsidRPr="00EF3D97">
        <w:rPr>
          <w:rFonts w:asciiTheme="majorBidi" w:hAnsiTheme="majorBidi" w:cstheme="majorBidi"/>
          <w:color w:val="000000" w:themeColor="text1"/>
          <w:sz w:val="24"/>
          <w:szCs w:val="24"/>
          <w:lang w:bidi="fa-IR"/>
        </w:rPr>
        <w:t>01101100</w:t>
      </w:r>
      <w:r w:rsidRPr="00C879BC">
        <w:rPr>
          <w:rFonts w:ascii="TimesTen-Roman" w:hAnsi="TimesTen-Roman" w:cs="2  Nazanin" w:hint="cs"/>
          <w:color w:val="000000" w:themeColor="text1"/>
          <w:sz w:val="24"/>
          <w:szCs w:val="24"/>
          <w:rtl/>
          <w:lang w:bidi="fa-IR"/>
        </w:rPr>
        <w:t xml:space="preserve"> و بایت بعدی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برابر </w:t>
      </w:r>
      <w:r w:rsidRPr="00EF3D97">
        <w:rPr>
          <w:rFonts w:asciiTheme="majorBidi" w:hAnsiTheme="majorBidi" w:cstheme="majorBidi"/>
          <w:color w:val="000000" w:themeColor="text1"/>
          <w:sz w:val="24"/>
          <w:szCs w:val="24"/>
          <w:lang w:bidi="fa-IR"/>
        </w:rPr>
        <w:t>11001100</w:t>
      </w:r>
      <w:r w:rsidRPr="00C879BC">
        <w:rPr>
          <w:rFonts w:ascii="TimesTen-Roman" w:hAnsi="TimesTen-Roman" w:cs="2  Nazanin" w:hint="cs"/>
          <w:color w:val="000000" w:themeColor="text1"/>
          <w:sz w:val="24"/>
          <w:szCs w:val="24"/>
          <w:rtl/>
          <w:lang w:bidi="fa-IR"/>
        </w:rPr>
        <w:t xml:space="preserve"> باشد بایت </w:t>
      </w:r>
      <w:r>
        <w:rPr>
          <w:rFonts w:ascii="TimesTen-Roman" w:hAnsi="TimesTen-Roman" w:cs="2  Nazanin" w:hint="cs"/>
          <w:color w:val="000000" w:themeColor="text1"/>
          <w:sz w:val="24"/>
          <w:szCs w:val="24"/>
          <w:rtl/>
          <w:lang w:bidi="fa-IR"/>
        </w:rPr>
        <w:t>متن رمزشده</w:t>
      </w:r>
      <w:r w:rsidRPr="00C879BC">
        <w:rPr>
          <w:rFonts w:ascii="TimesTen-Roman" w:hAnsi="TimesTen-Roman" w:cs="2  Nazanin" w:hint="cs"/>
          <w:color w:val="000000" w:themeColor="text1"/>
          <w:sz w:val="24"/>
          <w:szCs w:val="24"/>
          <w:rtl/>
          <w:lang w:bidi="fa-IR"/>
        </w:rPr>
        <w:t xml:space="preserve"> برابر است با:</w:t>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4A6241F4" wp14:editId="36891531">
            <wp:extent cx="30289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8950" cy="914400"/>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و در </w:t>
      </w:r>
      <w:r>
        <w:rPr>
          <w:rFonts w:ascii="TimesTen-Roman" w:hAnsi="TimesTen-Roman" w:cs="2  Nazanin" w:hint="cs"/>
          <w:color w:val="000000" w:themeColor="text1"/>
          <w:sz w:val="24"/>
          <w:szCs w:val="24"/>
          <w:rtl/>
          <w:lang w:bidi="fa-IR"/>
        </w:rPr>
        <w:t>رمزگشایی</w:t>
      </w:r>
      <w:r w:rsidRPr="00C879BC">
        <w:rPr>
          <w:rFonts w:ascii="TimesTen-Roman" w:hAnsi="TimesTen-Roman" w:cs="2  Nazanin" w:hint="cs"/>
          <w:color w:val="000000" w:themeColor="text1"/>
          <w:sz w:val="24"/>
          <w:szCs w:val="24"/>
          <w:rtl/>
          <w:lang w:bidi="fa-IR"/>
        </w:rPr>
        <w:t xml:space="preserve"> نیازمند استفاده از همان دنباله </w:t>
      </w:r>
      <w:r>
        <w:rPr>
          <w:rFonts w:ascii="TimesTen-Roman" w:hAnsi="TimesTen-Roman" w:cs="2  Nazanin" w:hint="cs"/>
          <w:color w:val="000000" w:themeColor="text1"/>
          <w:sz w:val="24"/>
          <w:szCs w:val="24"/>
          <w:rtl/>
        </w:rPr>
        <w:t>شبه تصادفی</w:t>
      </w:r>
      <w:r w:rsidRPr="00C879BC">
        <w:rPr>
          <w:rFonts w:ascii="TimesTen-Roman" w:hAnsi="TimesTen-Roman" w:cs="2  Nazanin" w:hint="cs"/>
          <w:color w:val="000000" w:themeColor="text1"/>
          <w:sz w:val="24"/>
          <w:szCs w:val="24"/>
          <w:rtl/>
        </w:rPr>
        <w:t xml:space="preserve"> هستیم تا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ب</w:t>
      </w:r>
      <w:r>
        <w:rPr>
          <w:rFonts w:ascii="TimesTen-Roman" w:hAnsi="TimesTen-Roman" w:cs="2  Nazanin" w:hint="cs"/>
          <w:color w:val="000000" w:themeColor="text1"/>
          <w:sz w:val="24"/>
          <w:szCs w:val="24"/>
          <w:rtl/>
          <w:lang w:bidi="fa-IR"/>
        </w:rPr>
        <w:t>ه دست آید</w:t>
      </w:r>
      <w:r w:rsidRPr="00C879BC">
        <w:rPr>
          <w:rFonts w:ascii="TimesTen-Roman" w:hAnsi="TimesTen-Roman" w:cs="2  Nazanin" w:hint="cs"/>
          <w:color w:val="000000" w:themeColor="text1"/>
          <w:sz w:val="24"/>
          <w:szCs w:val="24"/>
          <w:rtl/>
          <w:lang w:bidi="fa-IR"/>
        </w:rPr>
        <w:t xml:space="preserve">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43FED3B0" wp14:editId="220BED71">
            <wp:extent cx="30670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7050" cy="933450"/>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3EA0CE1C" wp14:editId="3A0FDBA5">
            <wp:extent cx="5400000" cy="257134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00" cy="2571346"/>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1-4 </w:t>
      </w:r>
      <w:r>
        <w:rPr>
          <w:rFonts w:ascii="TimesTen-Roman" w:hAnsi="TimesTen-Roman" w:cs="2  Nazanin" w:hint="cs"/>
          <w:color w:val="000000" w:themeColor="text1"/>
          <w:sz w:val="20"/>
          <w:szCs w:val="20"/>
          <w:rtl/>
        </w:rPr>
        <w:t xml:space="preserve">نمودار رمزگذاری جریانی </w:t>
      </w:r>
      <w:r>
        <w:rPr>
          <w:rFonts w:cs="2  Nazanin" w:hint="cs"/>
          <w:color w:val="000000" w:themeColor="text1"/>
          <w:sz w:val="20"/>
          <w:szCs w:val="20"/>
          <w:rtl/>
          <w:lang w:bidi="fa-IR"/>
        </w:rPr>
        <w:t>[1]</w:t>
      </w:r>
    </w:p>
    <w:p w:rsidR="00B215C2" w:rsidRPr="00C879BC" w:rsidRDefault="00B215C2" w:rsidP="00C71515">
      <w:pPr>
        <w:bidi/>
        <w:spacing w:after="120"/>
        <w:ind w:firstLine="522"/>
        <w:contextualSpacing/>
        <w:jc w:val="both"/>
        <w:rPr>
          <w:rFonts w:ascii="Times-Roman" w:hAnsi="Times-Roman" w:cs="2  Nazanin"/>
          <w:sz w:val="24"/>
          <w:szCs w:val="24"/>
          <w:rtl/>
        </w:rPr>
      </w:pPr>
      <w:r w:rsidRPr="00C879BC">
        <w:rPr>
          <w:rFonts w:ascii="Times-Roman" w:hAnsi="Times-Roman" w:cs="2  Nazanin" w:hint="cs"/>
          <w:sz w:val="24"/>
          <w:szCs w:val="24"/>
          <w:rtl/>
          <w:lang w:bidi="fa-IR"/>
        </w:rPr>
        <w:t xml:space="preserve">با وجود اینکه </w:t>
      </w:r>
      <w:r>
        <w:rPr>
          <w:rFonts w:ascii="Times-Roman" w:hAnsi="Times-Roman" w:cs="2  Nazanin" w:hint="cs"/>
          <w:sz w:val="24"/>
          <w:szCs w:val="24"/>
          <w:rtl/>
        </w:rPr>
        <w:t>رمزگذاری جریانی</w:t>
      </w:r>
      <w:r w:rsidRPr="00C879BC">
        <w:rPr>
          <w:rFonts w:ascii="Times-Roman" w:hAnsi="Times-Roman" w:cs="2  Nazanin" w:hint="cs"/>
          <w:sz w:val="24"/>
          <w:szCs w:val="24"/>
          <w:rtl/>
        </w:rPr>
        <w:t xml:space="preserve"> سریع تر هستند و پیاده سازی ساده تری دارند، ولی دارای شکاف امنیتی مهمی هستند. اگر کلید جریان مشابهی مورد استفاده قرار بگیرد، انواع خاصی از حملات ممکن است سبب افشا اطلاعات بشود. از طرف دیگر </w:t>
      </w:r>
      <w:r>
        <w:rPr>
          <w:rFonts w:ascii="Times-Roman" w:hAnsi="Times-Roman" w:cs="2  Nazanin" w:hint="cs"/>
          <w:sz w:val="24"/>
          <w:szCs w:val="24"/>
          <w:rtl/>
        </w:rPr>
        <w:t>رمزگذاری بلاکی</w:t>
      </w:r>
      <w:r w:rsidRPr="00C879BC">
        <w:rPr>
          <w:rFonts w:ascii="Times-Roman" w:hAnsi="Times-Roman" w:cs="2  Nazanin" w:hint="cs"/>
          <w:sz w:val="24"/>
          <w:szCs w:val="24"/>
          <w:rtl/>
        </w:rPr>
        <w:t xml:space="preserve"> یک پیام را به قطعه هایی می شکنند و یک کلید را با هر قطعه ترکیب می کنند. برای مثال قطعه های 64 بیتی یا 128 بیتی. نوین ترین</w:t>
      </w:r>
      <w:r>
        <w:rPr>
          <w:rFonts w:ascii="Times-Roman" w:hAnsi="Times-Roman" w:cs="2  Nazanin" w:hint="cs"/>
          <w:sz w:val="24"/>
          <w:szCs w:val="24"/>
          <w:rtl/>
        </w:rPr>
        <w:t xml:space="preserve"> رمزگذاری ها، رمزگذاری بلاکی</w:t>
      </w:r>
      <w:r w:rsidRPr="00C879BC">
        <w:rPr>
          <w:rFonts w:ascii="Times-Roman" w:hAnsi="Times-Roman" w:cs="2  Nazanin" w:hint="cs"/>
          <w:sz w:val="24"/>
          <w:szCs w:val="24"/>
          <w:rtl/>
        </w:rPr>
        <w:t xml:space="preserve"> هستند [2]</w:t>
      </w:r>
      <w:r>
        <w:rPr>
          <w:rFonts w:ascii="Times-Roman" w:hAnsi="Times-Roman" w:cs="2  Nazanin" w:hint="cs"/>
          <w:sz w:val="24"/>
          <w:szCs w:val="24"/>
          <w:rtl/>
        </w:rPr>
        <w:t>.</w:t>
      </w:r>
    </w:p>
    <w:p w:rsidR="00B215C2" w:rsidRPr="00C879BC" w:rsidRDefault="00B215C2" w:rsidP="00C71515">
      <w:pPr>
        <w:bidi/>
        <w:spacing w:after="120"/>
        <w:contextualSpacing/>
        <w:jc w:val="both"/>
        <w:rPr>
          <w:rFonts w:ascii="Times-Roman" w:hAnsi="Times-Roman" w:cs="2  Nazanin"/>
          <w:sz w:val="24"/>
          <w:szCs w:val="24"/>
          <w:rtl/>
          <w:lang w:bidi="fa-IR"/>
        </w:rPr>
      </w:pPr>
    </w:p>
    <w:p w:rsidR="00B215C2" w:rsidRPr="00C879BC" w:rsidRDefault="00B215C2" w:rsidP="00C71515">
      <w:pPr>
        <w:pStyle w:val="ListParagraph"/>
        <w:shd w:val="pct50" w:color="auto" w:fill="auto"/>
        <w:autoSpaceDE w:val="0"/>
        <w:autoSpaceDN w:val="0"/>
        <w:bidi/>
        <w:adjustRightInd w:val="0"/>
        <w:spacing w:after="120" w:line="300" w:lineRule="auto"/>
        <w:ind w:left="-1440" w:right="6096" w:firstLine="1536"/>
        <w:rPr>
          <w:rFonts w:ascii="Bembo-ExtraBold" w:hAnsi="Bembo-Extra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2-2</w:t>
      </w:r>
      <w:r w:rsidRPr="00C879BC">
        <w:rPr>
          <w:rFonts w:ascii="Bembo-Bold" w:hAnsi="Bembo-Bold" w:cs="2  Kamran Outline" w:hint="cs"/>
          <w:color w:val="FFFFFF" w:themeColor="background1"/>
          <w:sz w:val="32"/>
          <w:szCs w:val="32"/>
          <w:rtl/>
          <w:lang w:bidi="fa-IR"/>
        </w:rPr>
        <w:t xml:space="preserve"> </w:t>
      </w:r>
      <w:r>
        <w:rPr>
          <w:rFonts w:ascii="Bembo-Bold" w:hAnsi="Bembo-Bold" w:cs="2  Kamran Outline" w:hint="cs"/>
          <w:color w:val="FFFFFF" w:themeColor="background1"/>
          <w:sz w:val="32"/>
          <w:szCs w:val="32"/>
          <w:rtl/>
          <w:lang w:bidi="fa-IR"/>
        </w:rPr>
        <w:t>رمزنگاری نامتقارن</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rPr>
      </w:pPr>
      <w:r w:rsidRPr="00C879BC">
        <w:rPr>
          <w:rFonts w:ascii="TimesTen-Bold" w:hAnsi="TimesTen-Bold" w:cs="2  Nazanin" w:hint="cs"/>
          <w:color w:val="000000" w:themeColor="text1"/>
          <w:sz w:val="24"/>
          <w:szCs w:val="24"/>
          <w:rtl/>
        </w:rPr>
        <w:lastRenderedPageBreak/>
        <w:t xml:space="preserve">اهمیت </w:t>
      </w:r>
      <w:r>
        <w:rPr>
          <w:rFonts w:ascii="TimesTen-Bold" w:hAnsi="TimesTen-Bold" w:cs="2  Nazanin" w:hint="cs"/>
          <w:color w:val="000000" w:themeColor="text1"/>
          <w:sz w:val="24"/>
          <w:szCs w:val="24"/>
          <w:rtl/>
        </w:rPr>
        <w:t>رمزنگاری کلید عمومی</w:t>
      </w:r>
      <w:r w:rsidRPr="00C879BC">
        <w:rPr>
          <w:rFonts w:ascii="TimesTen-Bold" w:hAnsi="TimesTen-Bold" w:cs="2  Nazanin" w:hint="cs"/>
          <w:color w:val="000000" w:themeColor="text1"/>
          <w:sz w:val="24"/>
          <w:szCs w:val="24"/>
          <w:rtl/>
        </w:rPr>
        <w:t xml:space="preserve"> به همان اهمیت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است که در </w:t>
      </w:r>
      <w:r>
        <w:rPr>
          <w:rFonts w:ascii="TimesTen-Roman" w:hAnsi="TimesTen-Roman" w:cs="2  Nazanin" w:hint="cs"/>
          <w:color w:val="000000" w:themeColor="text1"/>
          <w:sz w:val="24"/>
          <w:szCs w:val="24"/>
          <w:rtl/>
        </w:rPr>
        <w:t>اصالت پیام</w:t>
      </w:r>
      <w:r>
        <w:rPr>
          <w:rStyle w:val="FootnoteReference"/>
          <w:rFonts w:ascii="TimesTen-Roman" w:hAnsi="TimesTen-Roman" w:cs="2  Nazanin"/>
          <w:color w:val="000000" w:themeColor="text1"/>
          <w:sz w:val="24"/>
          <w:szCs w:val="24"/>
          <w:rtl/>
        </w:rPr>
        <w:footnoteReference w:id="56"/>
      </w:r>
      <w:r w:rsidRPr="00C879BC">
        <w:rPr>
          <w:rFonts w:ascii="TimesTen-Roman" w:hAnsi="TimesTen-Roman" w:cs="2  Nazanin" w:hint="cs"/>
          <w:color w:val="000000" w:themeColor="text1"/>
          <w:sz w:val="24"/>
          <w:szCs w:val="24"/>
          <w:rtl/>
        </w:rPr>
        <w:t xml:space="preserve"> و توزیع کلید</w:t>
      </w:r>
      <w:r>
        <w:rPr>
          <w:rStyle w:val="FootnoteReference"/>
          <w:rFonts w:ascii="TimesTen-Roman" w:hAnsi="TimesTen-Roman" w:cs="2  Nazanin"/>
          <w:color w:val="000000" w:themeColor="text1"/>
          <w:sz w:val="24"/>
          <w:szCs w:val="24"/>
          <w:rtl/>
        </w:rPr>
        <w:footnoteReference w:id="57"/>
      </w:r>
      <w:r w:rsidRPr="00C879BC">
        <w:rPr>
          <w:rFonts w:ascii="TimesTen-Roman" w:hAnsi="TimesTen-Roman" w:cs="2  Nazanin" w:hint="cs"/>
          <w:color w:val="000000" w:themeColor="text1"/>
          <w:sz w:val="24"/>
          <w:szCs w:val="24"/>
          <w:rtl/>
        </w:rPr>
        <w:t xml:space="preserve"> مورد استفاده قرار می گیرد.</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rPr>
      </w:pP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که اولین بار توسط </w:t>
      </w:r>
      <w:r w:rsidRPr="00EF3D97">
        <w:rPr>
          <w:rFonts w:asciiTheme="majorBidi" w:hAnsiTheme="majorBidi" w:cstheme="majorBidi"/>
          <w:color w:val="000000" w:themeColor="text1"/>
          <w:sz w:val="24"/>
          <w:szCs w:val="24"/>
        </w:rPr>
        <w:t>Diffie</w:t>
      </w:r>
      <w:r w:rsidRPr="00C879BC">
        <w:rPr>
          <w:rFonts w:ascii="TimesTen-Roman" w:hAnsi="TimesTen-Roman" w:cs="2  Nazanin" w:hint="cs"/>
          <w:color w:val="000000" w:themeColor="text1"/>
          <w:sz w:val="24"/>
          <w:szCs w:val="24"/>
          <w:rtl/>
        </w:rPr>
        <w:t xml:space="preserve"> و </w:t>
      </w:r>
      <w:r w:rsidRPr="00EF3D97">
        <w:rPr>
          <w:rFonts w:asciiTheme="majorBidi" w:hAnsiTheme="majorBidi" w:cstheme="majorBidi"/>
          <w:color w:val="000000" w:themeColor="text1"/>
          <w:sz w:val="24"/>
          <w:szCs w:val="24"/>
        </w:rPr>
        <w:t>Hellman</w:t>
      </w:r>
      <w:r w:rsidRPr="00C879BC">
        <w:rPr>
          <w:rFonts w:ascii="TimesTen-Roman" w:hAnsi="TimesTen-Roman" w:cs="2  Nazanin" w:hint="cs"/>
          <w:color w:val="000000" w:themeColor="text1"/>
          <w:sz w:val="24"/>
          <w:szCs w:val="24"/>
          <w:rtl/>
        </w:rPr>
        <w:t xml:space="preserve"> در 1976 ارائه شد، اولین پیشرفت انقلاب حقیقی در زمینه رمزنگاری در طول هزاران سال بود. الگوریتم های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به جای عملیات ساده بر روی الگوهای بیتی مورد استفاده در الگوریتم های</w:t>
      </w:r>
      <w:r>
        <w:rPr>
          <w:rFonts w:ascii="TimesTen-Roman" w:hAnsi="TimesTen-Roman" w:cs="2  Nazanin" w:hint="cs"/>
          <w:color w:val="000000" w:themeColor="text1"/>
          <w:sz w:val="24"/>
          <w:szCs w:val="24"/>
          <w:rtl/>
        </w:rPr>
        <w:t xml:space="preserve"> رمزنگاری متقارن</w:t>
      </w:r>
      <w:r w:rsidRPr="00C879BC">
        <w:rPr>
          <w:rFonts w:ascii="TimesTen-Roman" w:hAnsi="TimesTen-Roman" w:cs="2  Nazanin" w:hint="cs"/>
          <w:color w:val="000000" w:themeColor="text1"/>
          <w:sz w:val="24"/>
          <w:szCs w:val="24"/>
          <w:rtl/>
        </w:rPr>
        <w:t xml:space="preserve">، بر پایه توابع ریاضی استوار است. از آن مهم تر </w:t>
      </w:r>
      <w:r>
        <w:rPr>
          <w:rFonts w:ascii="TimesTen-Roman" w:hAnsi="TimesTen-Roman" w:cs="2  Nazanin" w:hint="cs"/>
          <w:color w:val="000000" w:themeColor="text1"/>
          <w:sz w:val="24"/>
          <w:szCs w:val="24"/>
          <w:rtl/>
        </w:rPr>
        <w:t>رمزنویسی کلید عمومی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نامتقارن</w:t>
      </w:r>
      <w:r w:rsidRPr="00C879BC">
        <w:rPr>
          <w:rFonts w:ascii="TimesTen-Roman" w:hAnsi="TimesTen-Roman" w:cs="2  Nazanin" w:hint="cs"/>
          <w:color w:val="000000" w:themeColor="text1"/>
          <w:sz w:val="24"/>
          <w:szCs w:val="24"/>
          <w:rtl/>
        </w:rPr>
        <w:t xml:space="preserve"> است، یعنی برخلاف </w:t>
      </w:r>
      <w:r>
        <w:rPr>
          <w:rFonts w:ascii="TimesTen-Roman" w:hAnsi="TimesTen-Roman" w:cs="2  Nazanin" w:hint="cs"/>
          <w:color w:val="000000" w:themeColor="text1"/>
          <w:sz w:val="24"/>
          <w:szCs w:val="24"/>
          <w:rtl/>
        </w:rPr>
        <w:t>رمزنگاری مرسوم متقارن</w:t>
      </w:r>
      <w:r w:rsidRPr="00C879BC">
        <w:rPr>
          <w:rFonts w:ascii="TimesTen-Roman" w:hAnsi="TimesTen-Roman" w:cs="2  Nazanin" w:hint="cs"/>
          <w:color w:val="000000" w:themeColor="text1"/>
          <w:sz w:val="24"/>
          <w:szCs w:val="24"/>
          <w:rtl/>
        </w:rPr>
        <w:t xml:space="preserve"> از دو کلید جداگانه استفاده می کند. استفاده از دو کلید تاثیر عمیقی در </w:t>
      </w:r>
      <w:r>
        <w:rPr>
          <w:rFonts w:ascii="TimesTen-Roman" w:hAnsi="TimesTen-Roman" w:cs="2  Nazanin" w:hint="cs"/>
          <w:color w:val="000000" w:themeColor="text1"/>
          <w:sz w:val="24"/>
          <w:szCs w:val="24"/>
          <w:rtl/>
        </w:rPr>
        <w:t>محرمانگی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توزیع کلید</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lang w:bidi="fa-IR"/>
        </w:rPr>
        <w:t>اصالت</w:t>
      </w:r>
      <w:r>
        <w:rPr>
          <w:rStyle w:val="FootnoteReference"/>
          <w:rFonts w:ascii="TimesTen-Roman" w:hAnsi="TimesTen-Roman" w:cs="2  Nazanin"/>
          <w:color w:val="000000" w:themeColor="text1"/>
          <w:sz w:val="24"/>
          <w:szCs w:val="24"/>
          <w:rtl/>
          <w:lang w:bidi="fa-IR"/>
        </w:rPr>
        <w:footnoteReference w:id="58"/>
      </w:r>
      <w:r w:rsidRPr="00C879BC">
        <w:rPr>
          <w:rFonts w:ascii="TimesTen-Roman" w:hAnsi="TimesTen-Roman" w:cs="2  Nazanin" w:hint="cs"/>
          <w:color w:val="000000" w:themeColor="text1"/>
          <w:sz w:val="24"/>
          <w:szCs w:val="24"/>
          <w:rtl/>
        </w:rPr>
        <w:t xml:space="preserve"> دارد.</w:t>
      </w:r>
    </w:p>
    <w:p w:rsidR="00B215C2" w:rsidRDefault="00B215C2" w:rsidP="00C71515">
      <w:pPr>
        <w:bidi/>
        <w:spacing w:after="120"/>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معمولا چند تصور غلط در رابطه با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وجود دارد. اول این که امنیت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بیشتر از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است، در حالی که امنیت هر </w:t>
      </w:r>
      <w:r>
        <w:rPr>
          <w:rFonts w:ascii="TimesTen-Roman" w:hAnsi="TimesTen-Roman" w:cs="2  Nazanin" w:hint="cs"/>
          <w:color w:val="000000" w:themeColor="text1"/>
          <w:sz w:val="24"/>
          <w:szCs w:val="24"/>
          <w:rtl/>
        </w:rPr>
        <w:t>طرح رمزنگاری</w:t>
      </w:r>
      <w:r>
        <w:rPr>
          <w:rStyle w:val="FootnoteReference"/>
          <w:rFonts w:ascii="TimesTen-Roman" w:hAnsi="TimesTen-Roman" w:cs="2  Nazanin"/>
          <w:color w:val="000000" w:themeColor="text1"/>
          <w:sz w:val="24"/>
          <w:szCs w:val="24"/>
          <w:rtl/>
        </w:rPr>
        <w:footnoteReference w:id="59"/>
      </w:r>
      <w:r w:rsidRPr="00C879BC">
        <w:rPr>
          <w:rFonts w:ascii="TimesTen-Roman" w:hAnsi="TimesTen-Roman" w:cs="2  Nazanin" w:hint="cs"/>
          <w:color w:val="000000" w:themeColor="text1"/>
          <w:sz w:val="24"/>
          <w:szCs w:val="24"/>
          <w:rtl/>
        </w:rPr>
        <w:t xml:space="preserve"> به (1) طول کلید و (2) کار قابل محاسبه برای شکستن یک </w:t>
      </w:r>
      <w:r>
        <w:rPr>
          <w:rFonts w:ascii="TimesTen-Roman" w:hAnsi="TimesTen-Roman" w:cs="2  Nazanin" w:hint="cs"/>
          <w:color w:val="000000" w:themeColor="text1"/>
          <w:sz w:val="24"/>
          <w:szCs w:val="24"/>
          <w:rtl/>
        </w:rPr>
        <w:t xml:space="preserve">رمز </w:t>
      </w:r>
      <w:r w:rsidRPr="00C879BC">
        <w:rPr>
          <w:rFonts w:ascii="TimesTen-Roman" w:hAnsi="TimesTen-Roman" w:cs="2  Nazanin" w:hint="cs"/>
          <w:color w:val="000000" w:themeColor="text1"/>
          <w:sz w:val="24"/>
          <w:szCs w:val="24"/>
          <w:rtl/>
        </w:rPr>
        <w:t xml:space="preserve">بستگی دارد. در واقع هیچ اصلی درباره برتری هیچ یک از </w:t>
      </w: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و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بر یکدیگر از </w:t>
      </w:r>
      <w:r>
        <w:rPr>
          <w:rFonts w:ascii="TimesTen-Roman" w:hAnsi="TimesTen-Roman" w:cs="2  Nazanin" w:hint="cs"/>
          <w:color w:val="000000" w:themeColor="text1"/>
          <w:sz w:val="24"/>
          <w:szCs w:val="24"/>
          <w:rtl/>
        </w:rPr>
        <w:t>دید</w:t>
      </w:r>
      <w:r w:rsidRPr="00C879BC">
        <w:rPr>
          <w:rFonts w:ascii="TimesTen-Roman" w:hAnsi="TimesTen-Roman" w:cs="2  Nazanin" w:hint="cs"/>
          <w:color w:val="000000" w:themeColor="text1"/>
          <w:sz w:val="24"/>
          <w:szCs w:val="24"/>
          <w:rtl/>
        </w:rPr>
        <w:t xml:space="preserve"> مقاومت در برابر </w:t>
      </w:r>
      <w:r>
        <w:rPr>
          <w:rFonts w:ascii="TimesTen-Roman" w:hAnsi="TimesTen-Roman" w:cs="2  Nazanin" w:hint="cs"/>
          <w:color w:val="000000" w:themeColor="text1"/>
          <w:sz w:val="24"/>
          <w:szCs w:val="24"/>
          <w:rtl/>
        </w:rPr>
        <w:t>تحلیل رمز</w:t>
      </w:r>
      <w:r w:rsidRPr="00C879BC">
        <w:rPr>
          <w:rFonts w:ascii="TimesTen-Roman" w:hAnsi="TimesTen-Roman" w:cs="2  Nazanin" w:hint="cs"/>
          <w:color w:val="000000" w:themeColor="text1"/>
          <w:sz w:val="24"/>
          <w:szCs w:val="24"/>
          <w:rtl/>
        </w:rPr>
        <w:t xml:space="preserve"> وجود ندارد.</w:t>
      </w:r>
      <w:r w:rsidRPr="00C879BC">
        <w:rPr>
          <w:rFonts w:ascii="TimesTen-Roman" w:hAnsi="TimesTen-Roman" w:cs="2  Nazanin" w:hint="cs"/>
          <w:color w:val="000000" w:themeColor="text1"/>
          <w:sz w:val="24"/>
          <w:szCs w:val="24"/>
          <w:rtl/>
          <w:lang w:bidi="fa-IR"/>
        </w:rPr>
        <w:t xml:space="preserve"> </w:t>
      </w:r>
    </w:p>
    <w:p w:rsidR="00B215C2" w:rsidRDefault="00B215C2" w:rsidP="00C71515">
      <w:pPr>
        <w:bidi/>
        <w:spacing w:after="120"/>
        <w:ind w:firstLine="522"/>
        <w:contextualSpacing/>
        <w:jc w:val="both"/>
        <w:rPr>
          <w:rFonts w:ascii="Times-Roman" w:hAnsi="Times-Roman" w:cs="2  Nazanin"/>
          <w:sz w:val="24"/>
          <w:szCs w:val="24"/>
          <w:rtl/>
        </w:rPr>
      </w:pPr>
      <w:r w:rsidRPr="00C879BC">
        <w:rPr>
          <w:rFonts w:ascii="TimesTen-Roman" w:hAnsi="TimesTen-Roman" w:cs="2  Nazanin" w:hint="cs"/>
          <w:color w:val="000000" w:themeColor="text1"/>
          <w:sz w:val="24"/>
          <w:szCs w:val="24"/>
          <w:rtl/>
          <w:lang w:bidi="fa-IR"/>
        </w:rPr>
        <w:t xml:space="preserve">دومین تصور غلط این است که </w:t>
      </w: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یک تکنیک همه منظوره می باشد که باعث از رده خارج شدن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شده است. برعکس، به دلیل سربار محاسباتی </w:t>
      </w:r>
      <w:r>
        <w:rPr>
          <w:rFonts w:ascii="TimesTen-Roman" w:hAnsi="TimesTen-Roman" w:cs="2  Nazanin" w:hint="cs"/>
          <w:color w:val="000000" w:themeColor="text1"/>
          <w:sz w:val="24"/>
          <w:szCs w:val="24"/>
          <w:rtl/>
        </w:rPr>
        <w:t xml:space="preserve">طرح های رمزنگاری کلید عمومی </w:t>
      </w:r>
      <w:r w:rsidRPr="00C879BC">
        <w:rPr>
          <w:rFonts w:ascii="TimesTen-Roman" w:hAnsi="TimesTen-Roman" w:cs="2  Nazanin" w:hint="cs"/>
          <w:color w:val="000000" w:themeColor="text1"/>
          <w:sz w:val="24"/>
          <w:szCs w:val="24"/>
          <w:rtl/>
        </w:rPr>
        <w:t xml:space="preserve">کنونی، نمی توان آینده قابل پیش بینی ای برای از رده خارج شدن </w:t>
      </w:r>
      <w:r>
        <w:rPr>
          <w:rFonts w:ascii="TimesTen-Roman" w:hAnsi="TimesTen-Roman" w:cs="2  Nazanin" w:hint="cs"/>
          <w:color w:val="000000" w:themeColor="text1"/>
          <w:sz w:val="24"/>
          <w:szCs w:val="24"/>
          <w:rtl/>
        </w:rPr>
        <w:t>رمزنگاری مرسوم در نظر گرفت</w:t>
      </w:r>
      <w:r w:rsidRPr="00C879BC">
        <w:rPr>
          <w:rFonts w:ascii="TimesTen-Roman" w:hAnsi="TimesTen-Roman" w:cs="2  Nazanin" w:hint="cs"/>
          <w:color w:val="000000" w:themeColor="text1"/>
          <w:sz w:val="24"/>
          <w:szCs w:val="24"/>
          <w:rtl/>
        </w:rPr>
        <w:t xml:space="preserve"> </w:t>
      </w:r>
      <w:r w:rsidRPr="00C879BC">
        <w:rPr>
          <w:rFonts w:ascii="TimesTen-Roman" w:hAnsi="TimesTen-Roman" w:cs="Times New Roman" w:hint="cs"/>
          <w:color w:val="000000" w:themeColor="text1"/>
          <w:sz w:val="24"/>
          <w:szCs w:val="24"/>
          <w:rtl/>
        </w:rPr>
        <w:t>[1]</w:t>
      </w:r>
      <w:r>
        <w:rPr>
          <w:rFonts w:ascii="TimesTen-Roman" w:hAnsi="TimesTen-Roman" w:cs="Times New Roman" w:hint="cs"/>
          <w:color w:val="000000" w:themeColor="text1"/>
          <w:sz w:val="24"/>
          <w:szCs w:val="24"/>
          <w:rtl/>
        </w:rPr>
        <w:t>.</w:t>
      </w:r>
      <w:r w:rsidRPr="00C879BC">
        <w:rPr>
          <w:rFonts w:ascii="TimesTen-Roman" w:hAnsi="TimesTen-Roman" w:cs="Times New Roman" w:hint="cs"/>
          <w:color w:val="000000" w:themeColor="text1"/>
          <w:sz w:val="24"/>
          <w:szCs w:val="24"/>
          <w:rtl/>
        </w:rPr>
        <w:t xml:space="preserve"> </w:t>
      </w:r>
      <w:r w:rsidRPr="00C879BC">
        <w:rPr>
          <w:rFonts w:ascii="Times-Roman" w:hAnsi="Times-Roman" w:cs="2  Nazanin" w:hint="cs"/>
          <w:sz w:val="24"/>
          <w:szCs w:val="24"/>
          <w:rtl/>
        </w:rPr>
        <w:t xml:space="preserve">برای مثال سریع ترین الگوریتم </w:t>
      </w:r>
      <w:r>
        <w:rPr>
          <w:rFonts w:ascii="Times-Roman" w:hAnsi="Times-Roman" w:cs="2  Nazanin" w:hint="cs"/>
          <w:sz w:val="24"/>
          <w:szCs w:val="24"/>
          <w:rtl/>
        </w:rPr>
        <w:t>رمزنویسی کلید عمومی</w:t>
      </w:r>
      <w:r w:rsidRPr="00C879BC">
        <w:rPr>
          <w:rFonts w:ascii="Times-Roman" w:hAnsi="Times-Roman" w:cs="2  Nazanin" w:hint="cs"/>
          <w:sz w:val="24"/>
          <w:szCs w:val="24"/>
          <w:rtl/>
        </w:rPr>
        <w:t xml:space="preserve"> مثل </w:t>
      </w:r>
      <w:r w:rsidRPr="00EF3D97">
        <w:rPr>
          <w:rFonts w:asciiTheme="majorBidi" w:hAnsiTheme="majorBidi" w:cstheme="majorBidi"/>
          <w:sz w:val="24"/>
          <w:szCs w:val="24"/>
        </w:rPr>
        <w:t>RSA</w:t>
      </w:r>
      <w:r w:rsidRPr="00C879BC">
        <w:rPr>
          <w:rFonts w:ascii="Times-Roman" w:hAnsi="Times-Roman" w:cs="2  Nazanin" w:hint="cs"/>
          <w:sz w:val="24"/>
          <w:szCs w:val="24"/>
          <w:rtl/>
          <w:lang w:bidi="fa-IR"/>
        </w:rPr>
        <w:t xml:space="preserve"> هنوز بسیار کندتر از الگوریتم های معمولی </w:t>
      </w:r>
      <w:r>
        <w:rPr>
          <w:rFonts w:ascii="Times-Roman" w:hAnsi="Times-Roman" w:cs="2  Nazanin" w:hint="cs"/>
          <w:sz w:val="24"/>
          <w:szCs w:val="24"/>
          <w:rtl/>
        </w:rPr>
        <w:t>متقارن</w:t>
      </w:r>
      <w:r w:rsidRPr="00C879BC">
        <w:rPr>
          <w:rFonts w:ascii="Times-Roman" w:hAnsi="Times-Roman" w:cs="2  Nazanin" w:hint="cs"/>
          <w:sz w:val="24"/>
          <w:szCs w:val="24"/>
          <w:rtl/>
        </w:rPr>
        <w:t xml:space="preserve"> است. این مسئله، الگوریتم های </w:t>
      </w:r>
      <w:r>
        <w:rPr>
          <w:rFonts w:ascii="Times-Roman" w:hAnsi="Times-Roman" w:cs="2  Nazanin" w:hint="cs"/>
          <w:sz w:val="24"/>
          <w:szCs w:val="24"/>
          <w:rtl/>
        </w:rPr>
        <w:t xml:space="preserve">کلید عمومی </w:t>
      </w:r>
      <w:r w:rsidRPr="00C879BC">
        <w:rPr>
          <w:rFonts w:ascii="Times-Roman" w:hAnsi="Times-Roman" w:cs="2  Nazanin" w:hint="cs"/>
          <w:sz w:val="24"/>
          <w:szCs w:val="24"/>
          <w:rtl/>
        </w:rPr>
        <w:t>را برای است</w:t>
      </w:r>
      <w:r>
        <w:rPr>
          <w:rFonts w:ascii="Times-Roman" w:hAnsi="Times-Roman" w:cs="2  Nazanin" w:hint="cs"/>
          <w:sz w:val="24"/>
          <w:szCs w:val="24"/>
          <w:rtl/>
        </w:rPr>
        <w:t>فاده در مورد پیام های طولانی نامناسب می کند</w:t>
      </w:r>
      <w:r w:rsidRPr="00C879BC">
        <w:rPr>
          <w:rFonts w:ascii="Times-Roman" w:hAnsi="Times-Roman" w:cs="2  Nazanin" w:hint="cs"/>
          <w:sz w:val="24"/>
          <w:szCs w:val="24"/>
          <w:rtl/>
        </w:rPr>
        <w:t xml:space="preserve"> [2]</w:t>
      </w:r>
      <w:r>
        <w:rPr>
          <w:rFonts w:ascii="Times-Roman" w:hAnsi="Times-Roman" w:cs="2  Nazanin" w:hint="cs"/>
          <w:sz w:val="24"/>
          <w:szCs w:val="24"/>
          <w:rtl/>
        </w:rPr>
        <w:t>.</w:t>
      </w:r>
      <w:r w:rsidRPr="00C879BC">
        <w:rPr>
          <w:rFonts w:ascii="Times-Roman" w:hAnsi="Times-Roman" w:cs="2  Nazanin" w:hint="cs"/>
          <w:sz w:val="24"/>
          <w:szCs w:val="24"/>
          <w:rtl/>
        </w:rPr>
        <w:t xml:space="preserve"> </w:t>
      </w:r>
    </w:p>
    <w:p w:rsidR="00B215C2" w:rsidRPr="00C879BC" w:rsidRDefault="00B215C2" w:rsidP="00C71515">
      <w:pPr>
        <w:bidi/>
        <w:spacing w:after="120"/>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سوم این که احساسی وجود دارد که توزیع کلید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در مقایسه با مکانیزم </w:t>
      </w:r>
      <w:r>
        <w:rPr>
          <w:rFonts w:ascii="TimesTen-Roman" w:hAnsi="TimesTen-Roman" w:cs="2  Nazanin" w:hint="cs"/>
          <w:color w:val="000000" w:themeColor="text1"/>
          <w:sz w:val="24"/>
          <w:szCs w:val="24"/>
          <w:rtl/>
        </w:rPr>
        <w:t>دست دهی</w:t>
      </w:r>
      <w:r>
        <w:rPr>
          <w:rStyle w:val="FootnoteReference"/>
          <w:rFonts w:ascii="TimesTen-Roman" w:hAnsi="TimesTen-Roman" w:cs="2  Nazanin"/>
          <w:color w:val="000000" w:themeColor="text1"/>
          <w:sz w:val="24"/>
          <w:szCs w:val="24"/>
          <w:rtl/>
        </w:rPr>
        <w:footnoteReference w:id="60"/>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سنگین</w:t>
      </w:r>
      <w:r w:rsidRPr="00C879BC">
        <w:rPr>
          <w:rFonts w:ascii="TimesTen-Roman" w:hAnsi="TimesTen-Roman" w:cs="2  Nazanin" w:hint="cs"/>
          <w:color w:val="000000" w:themeColor="text1"/>
          <w:sz w:val="24"/>
          <w:szCs w:val="24"/>
          <w:rtl/>
        </w:rPr>
        <w:t xml:space="preserve"> درگیر با مراکز توزیع کلید که با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پیاده سازی شده است، کاری بی اهمیت است. در واقع فرم هایی از پروتکل مورد نیاز است که اغلب با یک عامل مرکزی درگیرند و رویه های درگیر ساده تر نیستند و در مقایسه با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کارایی بیشتری دارند.</w:t>
      </w:r>
    </w:p>
    <w:p w:rsidR="00B215C2" w:rsidRPr="00C879BC" w:rsidRDefault="00B215C2" w:rsidP="00C71515">
      <w:pPr>
        <w:pStyle w:val="ListParagraph"/>
        <w:autoSpaceDE w:val="0"/>
        <w:autoSpaceDN w:val="0"/>
        <w:bidi/>
        <w:adjustRightInd w:val="0"/>
        <w:spacing w:after="120" w:line="300" w:lineRule="auto"/>
        <w:ind w:left="96" w:firstLine="426"/>
        <w:jc w:val="both"/>
        <w:rPr>
          <w:rFonts w:cs="2  Nazanin"/>
          <w:color w:val="000000" w:themeColor="text1"/>
          <w:sz w:val="24"/>
          <w:szCs w:val="24"/>
          <w:rtl/>
        </w:rPr>
      </w:pPr>
      <w:r w:rsidRPr="00C879BC">
        <w:rPr>
          <w:rFonts w:ascii="Bembo-Bold" w:hAnsi="Bembo-Bold" w:cs="2  Nazanin" w:hint="cs"/>
          <w:color w:val="000000" w:themeColor="text1"/>
          <w:sz w:val="24"/>
          <w:szCs w:val="24"/>
          <w:rtl/>
          <w:lang w:bidi="fa-IR"/>
        </w:rPr>
        <w:t xml:space="preserve">یک </w:t>
      </w:r>
      <w:r>
        <w:rPr>
          <w:rFonts w:cs="2  Nazanin" w:hint="cs"/>
          <w:color w:val="000000" w:themeColor="text1"/>
          <w:sz w:val="24"/>
          <w:szCs w:val="24"/>
          <w:rtl/>
        </w:rPr>
        <w:t>طرح رمزنگاری کلید عمومی</w:t>
      </w:r>
      <w:r w:rsidRPr="00C879BC">
        <w:rPr>
          <w:rFonts w:cs="2  Nazanin" w:hint="cs"/>
          <w:color w:val="000000" w:themeColor="text1"/>
          <w:sz w:val="24"/>
          <w:szCs w:val="24"/>
          <w:rtl/>
        </w:rPr>
        <w:t xml:space="preserve"> دارای شش بخش است:</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cs="2  Nazanin"/>
          <w:color w:val="000000" w:themeColor="text1"/>
          <w:sz w:val="24"/>
          <w:szCs w:val="24"/>
          <w:rtl/>
          <w:lang w:bidi="fa-IR"/>
        </w:rPr>
      </w:pPr>
      <w:r w:rsidRPr="00505FF0">
        <w:rPr>
          <w:rFonts w:cs="2  Nazanin" w:hint="cs"/>
          <w:b/>
          <w:bCs/>
          <w:color w:val="000000" w:themeColor="text1"/>
          <w:sz w:val="24"/>
          <w:szCs w:val="24"/>
          <w:rtl/>
        </w:rPr>
        <w:t>متن ساده</w:t>
      </w:r>
      <w:r w:rsidRPr="00C879BC">
        <w:rPr>
          <w:rFonts w:cs="2  Nazanin" w:hint="cs"/>
          <w:color w:val="000000" w:themeColor="text1"/>
          <w:sz w:val="24"/>
          <w:szCs w:val="24"/>
          <w:rtl/>
          <w:lang w:bidi="fa-IR"/>
        </w:rPr>
        <w:t>: یک پیام یا داده قابل خواندن است که به عنوان ورودی به الگوریتم داده می شود.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cs="2  Nazanin"/>
          <w:color w:val="000000" w:themeColor="text1"/>
          <w:sz w:val="24"/>
          <w:szCs w:val="24"/>
          <w:rtl/>
        </w:rPr>
      </w:pPr>
      <w:r w:rsidRPr="00505FF0">
        <w:rPr>
          <w:rFonts w:cs="2  Nazanin" w:hint="cs"/>
          <w:b/>
          <w:bCs/>
          <w:color w:val="000000" w:themeColor="text1"/>
          <w:sz w:val="24"/>
          <w:szCs w:val="24"/>
          <w:rtl/>
        </w:rPr>
        <w:t>الگوریتم رمزنگاری</w:t>
      </w:r>
      <w:r w:rsidRPr="00C879BC">
        <w:rPr>
          <w:rFonts w:cs="2  Nazanin" w:hint="cs"/>
          <w:color w:val="000000" w:themeColor="text1"/>
          <w:sz w:val="24"/>
          <w:szCs w:val="24"/>
          <w:rtl/>
        </w:rPr>
        <w:t xml:space="preserve">: الگوریتم رمزنگاری تبدیلات مختلفی را روی </w:t>
      </w:r>
      <w:r>
        <w:rPr>
          <w:rFonts w:cs="2  Nazanin" w:hint="cs"/>
          <w:color w:val="000000" w:themeColor="text1"/>
          <w:sz w:val="24"/>
          <w:szCs w:val="24"/>
          <w:rtl/>
        </w:rPr>
        <w:t>متن ساده</w:t>
      </w:r>
      <w:r w:rsidRPr="00C879BC">
        <w:rPr>
          <w:rFonts w:cs="2  Nazanin" w:hint="cs"/>
          <w:color w:val="000000" w:themeColor="text1"/>
          <w:sz w:val="24"/>
          <w:szCs w:val="24"/>
          <w:rtl/>
        </w:rPr>
        <w:t xml:space="preserve"> صورت می دهد.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کلید عمومی و کلید خصوصی</w:t>
      </w:r>
      <w:r>
        <w:rPr>
          <w:rStyle w:val="FootnoteReference"/>
          <w:rFonts w:ascii="TimesTen-Bold" w:hAnsi="TimesTen-Bold" w:cs="2  Nazanin"/>
          <w:color w:val="000000" w:themeColor="text1"/>
          <w:sz w:val="24"/>
          <w:szCs w:val="24"/>
          <w:rtl/>
        </w:rPr>
        <w:footnoteReference w:id="61"/>
      </w:r>
      <w:r w:rsidRPr="00C879BC">
        <w:rPr>
          <w:rFonts w:ascii="TimesTen-Bold" w:hAnsi="TimesTen-Bold" w:cs="2  Nazanin" w:hint="cs"/>
          <w:color w:val="000000" w:themeColor="text1"/>
          <w:sz w:val="24"/>
          <w:szCs w:val="24"/>
          <w:rtl/>
        </w:rPr>
        <w:t xml:space="preserve">: یکی از این دو کلید برای رمزنگاری و دیگری برای آشکارسازی مورد استفاده قرار می گیرند. تبدیل دقیق صورت گرفته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الگوریتم رمزنگاری به کلید عمومی یا خصوصی مورد استفاده در ورودی بستگی دارد.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پیامی مرکب است که به عنوان خروجی ایجاد می شود و به </w:t>
      </w:r>
      <w:r>
        <w:rPr>
          <w:rFonts w:cs="2  Nazanin" w:hint="cs"/>
          <w:color w:val="000000" w:themeColor="text1"/>
          <w:sz w:val="24"/>
          <w:szCs w:val="24"/>
          <w:rtl/>
        </w:rPr>
        <w:t>متن ساده</w:t>
      </w:r>
      <w:r w:rsidRPr="00C879BC">
        <w:rPr>
          <w:rFonts w:cs="2  Nazanin" w:hint="cs"/>
          <w:color w:val="000000" w:themeColor="text1"/>
          <w:sz w:val="24"/>
          <w:szCs w:val="24"/>
          <w:rtl/>
        </w:rPr>
        <w:t xml:space="preserve"> و کلید بستگی دارد. برای یک پیام داده شده، دو کلید مختلف، دو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مختلف ایجاد می کنند.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cs="2  Nazanin"/>
          <w:color w:val="000000" w:themeColor="text1"/>
          <w:sz w:val="24"/>
          <w:szCs w:val="24"/>
          <w:rtl/>
        </w:rPr>
      </w:pPr>
      <w:r w:rsidRPr="00505FF0">
        <w:rPr>
          <w:rFonts w:ascii="TimesTen-Bold" w:hAnsi="TimesTen-Bold" w:cs="2  Nazanin" w:hint="cs"/>
          <w:b/>
          <w:bCs/>
          <w:color w:val="000000" w:themeColor="text1"/>
          <w:sz w:val="24"/>
          <w:szCs w:val="24"/>
          <w:rtl/>
        </w:rPr>
        <w:lastRenderedPageBreak/>
        <w:t>الگوریتم رمزگشایی</w:t>
      </w:r>
      <w:r w:rsidRPr="00C879BC">
        <w:rPr>
          <w:rFonts w:ascii="TimesTen-Bold" w:hAnsi="TimesTen-Bold" w:cs="2  Nazanin" w:hint="cs"/>
          <w:color w:val="000000" w:themeColor="text1"/>
          <w:sz w:val="24"/>
          <w:szCs w:val="24"/>
          <w:rtl/>
        </w:rPr>
        <w:t xml:space="preserve">: این الگوریتم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و کلید مناسب را دریافت می کند و </w:t>
      </w:r>
      <w:r>
        <w:rPr>
          <w:rFonts w:cs="2  Nazanin" w:hint="cs"/>
          <w:color w:val="000000" w:themeColor="text1"/>
          <w:sz w:val="24"/>
          <w:szCs w:val="24"/>
          <w:rtl/>
        </w:rPr>
        <w:t>متن ساده</w:t>
      </w:r>
      <w:r w:rsidRPr="00C879BC">
        <w:rPr>
          <w:rFonts w:cs="2  Nazanin" w:hint="cs"/>
          <w:color w:val="000000" w:themeColor="text1"/>
          <w:sz w:val="24"/>
          <w:szCs w:val="24"/>
          <w:rtl/>
        </w:rPr>
        <w:t xml:space="preserve"> اصلی را تولید می نماید.</w:t>
      </w:r>
    </w:p>
    <w:p w:rsidR="00B215C2" w:rsidRPr="00C76DA5" w:rsidRDefault="00B215C2" w:rsidP="00C71515">
      <w:pPr>
        <w:pStyle w:val="ListParagraph"/>
        <w:autoSpaceDE w:val="0"/>
        <w:autoSpaceDN w:val="0"/>
        <w:bidi/>
        <w:adjustRightInd w:val="0"/>
        <w:spacing w:after="120" w:line="300" w:lineRule="auto"/>
        <w:ind w:left="96" w:firstLine="426"/>
        <w:jc w:val="both"/>
        <w:rPr>
          <w:rFonts w:ascii="TimesTen-Roman" w:hAnsi="TimesTen-Roman" w:cs="Times New Roman"/>
          <w:color w:val="000000" w:themeColor="text1"/>
          <w:sz w:val="24"/>
          <w:szCs w:val="24"/>
        </w:rPr>
      </w:pPr>
      <w:r w:rsidRPr="00C879BC">
        <w:rPr>
          <w:rFonts w:ascii="TimesTen-Bold" w:hAnsi="TimesTen-Bold" w:cs="2  Nazanin" w:hint="cs"/>
          <w:color w:val="000000" w:themeColor="text1"/>
          <w:sz w:val="24"/>
          <w:szCs w:val="24"/>
          <w:rtl/>
          <w:lang w:bidi="fa-IR"/>
        </w:rPr>
        <w:t>همان</w:t>
      </w:r>
      <w:r>
        <w:rPr>
          <w:rFonts w:ascii="TimesTen-Bold" w:hAnsi="TimesTen-Bold" w:cs="2  Nazanin" w:hint="cs"/>
          <w:color w:val="000000" w:themeColor="text1"/>
          <w:sz w:val="24"/>
          <w:szCs w:val="24"/>
          <w:rtl/>
          <w:lang w:bidi="fa-IR"/>
        </w:rPr>
        <w:t xml:space="preserve"> </w:t>
      </w:r>
      <w:r w:rsidRPr="00C879BC">
        <w:rPr>
          <w:rFonts w:ascii="TimesTen-Bold" w:hAnsi="TimesTen-Bold" w:cs="2  Nazanin" w:hint="cs"/>
          <w:color w:val="000000" w:themeColor="text1"/>
          <w:sz w:val="24"/>
          <w:szCs w:val="24"/>
          <w:rtl/>
          <w:lang w:bidi="fa-IR"/>
        </w:rPr>
        <w:t xml:space="preserve">طور که از اسم ها مشخص است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در اختیار همه قرار می گیرد ولی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تنها برای صاحب آن شناخته شده است. یک الگوریتم </w:t>
      </w:r>
      <w:r>
        <w:rPr>
          <w:rFonts w:cs="2  Nazanin" w:hint="cs"/>
          <w:color w:val="000000" w:themeColor="text1"/>
          <w:sz w:val="24"/>
          <w:szCs w:val="24"/>
          <w:rtl/>
        </w:rPr>
        <w:t>رمزنویسی کلید عمومی</w:t>
      </w:r>
      <w:r w:rsidRPr="00C879BC">
        <w:rPr>
          <w:rFonts w:ascii="TimesTen-Roman" w:hAnsi="TimesTen-Roman" w:cs="2  Nazanin" w:hint="cs"/>
          <w:color w:val="000000" w:themeColor="text1"/>
          <w:sz w:val="24"/>
          <w:szCs w:val="24"/>
          <w:rtl/>
        </w:rPr>
        <w:t xml:space="preserve"> همه منظوره به یک کلید برای رمزنگاری و کلیدی متفاوت اما وابسته برای رمزگشایی وابسته </w:t>
      </w:r>
      <w:r w:rsidRPr="00C76DA5">
        <w:rPr>
          <w:rFonts w:ascii="TimesTen-Roman" w:hAnsi="TimesTen-Roman" w:cs="2  Nazanin" w:hint="cs"/>
          <w:color w:val="000000" w:themeColor="text1"/>
          <w:sz w:val="24"/>
          <w:szCs w:val="24"/>
          <w:rtl/>
        </w:rPr>
        <w:t>است [1]</w:t>
      </w:r>
      <w:r>
        <w:rPr>
          <w:rFonts w:ascii="TimesTen-Roman" w:hAnsi="TimesTen-Roman" w:cs="2  Nazanin" w:hint="cs"/>
          <w:color w:val="000000" w:themeColor="text1"/>
          <w:sz w:val="24"/>
          <w:szCs w:val="24"/>
          <w:rtl/>
        </w:rPr>
        <w:t>.</w:t>
      </w:r>
    </w:p>
    <w:p w:rsidR="00B215C2" w:rsidRPr="00C879BC" w:rsidRDefault="00B215C2" w:rsidP="00C71515">
      <w:pPr>
        <w:pStyle w:val="ListParagraph"/>
        <w:autoSpaceDE w:val="0"/>
        <w:autoSpaceDN w:val="0"/>
        <w:bidi/>
        <w:adjustRightInd w:val="0"/>
        <w:spacing w:after="120" w:line="300" w:lineRule="auto"/>
        <w:ind w:left="96"/>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0D6A09C2" wp14:editId="38050F86">
            <wp:extent cx="4105275" cy="508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5" cy="5086350"/>
                    </a:xfrm>
                    <a:prstGeom prst="rect">
                      <a:avLst/>
                    </a:prstGeom>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96"/>
        <w:jc w:val="center"/>
        <w:rPr>
          <w:rFonts w:ascii="TimesTen-Roman" w:hAnsi="TimesTen-Roman" w:cs="2  Nazanin"/>
          <w:color w:val="000000" w:themeColor="text1"/>
          <w:sz w:val="20"/>
          <w:szCs w:val="20"/>
          <w:rtl/>
          <w:lang w:bidi="fa-IR"/>
        </w:rPr>
      </w:pPr>
      <w:r w:rsidRPr="00C879BC">
        <w:rPr>
          <w:rFonts w:ascii="TimesTen-Roman" w:hAnsi="TimesTen-Roman" w:cs="2  Nazanin" w:hint="cs"/>
          <w:color w:val="000000" w:themeColor="text1"/>
          <w:sz w:val="20"/>
          <w:szCs w:val="20"/>
          <w:rtl/>
        </w:rPr>
        <w:t xml:space="preserve">شکل 1-5 </w:t>
      </w:r>
      <w:r>
        <w:rPr>
          <w:rFonts w:ascii="TimesTen-Roman" w:hAnsi="TimesTen-Roman" w:cs="2  Nazanin" w:hint="cs"/>
          <w:color w:val="000000" w:themeColor="text1"/>
          <w:sz w:val="20"/>
          <w:szCs w:val="20"/>
          <w:rtl/>
          <w:lang w:bidi="fa-IR"/>
        </w:rPr>
        <w:t xml:space="preserve">رمزنویسی کلید عمومی </w:t>
      </w:r>
      <w:r>
        <w:rPr>
          <w:rFonts w:cs="2  Nazanin" w:hint="cs"/>
          <w:color w:val="000000" w:themeColor="text1"/>
          <w:sz w:val="20"/>
          <w:szCs w:val="20"/>
          <w:rtl/>
          <w:lang w:bidi="fa-IR"/>
        </w:rPr>
        <w:t>[1]</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تا زمانی که کاربر از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 محافظت می</w:t>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کند، ارتباطات امن خواهد بود. در هر زمان کاربر می تواند </w:t>
      </w:r>
      <w:r>
        <w:rPr>
          <w:rFonts w:ascii="TimesTen-Roman" w:hAnsi="TimesTen-Roman" w:cs="2  Nazanin" w:hint="cs"/>
          <w:color w:val="000000" w:themeColor="text1"/>
          <w:sz w:val="24"/>
          <w:szCs w:val="24"/>
          <w:rtl/>
        </w:rPr>
        <w:t xml:space="preserve">کلید خصوصی </w:t>
      </w:r>
      <w:r w:rsidRPr="00C879BC">
        <w:rPr>
          <w:rFonts w:ascii="TimesTen-Roman" w:hAnsi="TimesTen-Roman" w:cs="2  Nazanin" w:hint="cs"/>
          <w:color w:val="000000" w:themeColor="text1"/>
          <w:sz w:val="24"/>
          <w:szCs w:val="24"/>
          <w:rtl/>
        </w:rPr>
        <w:t xml:space="preserve">خود را تغییر دهد و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نظیر آن را برای جایگزینی </w:t>
      </w:r>
      <w:r w:rsidRPr="00C879BC">
        <w:rPr>
          <w:rFonts w:ascii="TimesTen-Roman" w:hAnsi="TimesTen-Roman" w:cs="2  Nazanin" w:hint="cs"/>
          <w:color w:val="000000" w:themeColor="text1"/>
          <w:sz w:val="24"/>
          <w:szCs w:val="24"/>
          <w:rtl/>
          <w:lang w:bidi="fa-IR"/>
        </w:rPr>
        <w:t xml:space="preserve">به جای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قدیمی، منتشر کند.</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Bold" w:hAnsi="TimesTen-Bold" w:cs="2  Nazanin"/>
          <w:color w:val="000000" w:themeColor="text1"/>
          <w:sz w:val="24"/>
          <w:szCs w:val="24"/>
          <w:rtl/>
        </w:rPr>
      </w:pPr>
      <w:r w:rsidRPr="00C879BC">
        <w:rPr>
          <w:rFonts w:ascii="TimesTen-Bold" w:hAnsi="TimesTen-Bold" w:cs="2  Nazanin" w:hint="cs"/>
          <w:color w:val="000000" w:themeColor="text1"/>
          <w:sz w:val="24"/>
          <w:szCs w:val="24"/>
          <w:rtl/>
          <w:lang w:bidi="fa-IR"/>
        </w:rPr>
        <w:t xml:space="preserve">کلید مورد استفاده در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w:t>
      </w:r>
      <w:r>
        <w:rPr>
          <w:rFonts w:ascii="TimesTen-Bold" w:hAnsi="TimesTen-Bold" w:cs="2  Nazanin" w:hint="cs"/>
          <w:color w:val="000000" w:themeColor="text1"/>
          <w:sz w:val="24"/>
          <w:szCs w:val="24"/>
          <w:rtl/>
        </w:rPr>
        <w:t>کلید مخفی</w:t>
      </w:r>
      <w:r w:rsidRPr="00C879BC">
        <w:rPr>
          <w:rFonts w:ascii="TimesTen-Bold" w:hAnsi="TimesTen-Bold" w:cs="2  Nazanin" w:hint="cs"/>
          <w:color w:val="000000" w:themeColor="text1"/>
          <w:sz w:val="24"/>
          <w:szCs w:val="24"/>
          <w:rtl/>
        </w:rPr>
        <w:t xml:space="preserve"> نامیده می ش</w:t>
      </w:r>
      <w:r>
        <w:rPr>
          <w:rFonts w:ascii="TimesTen-Bold" w:hAnsi="TimesTen-Bold" w:cs="2  Nazanin" w:hint="cs"/>
          <w:color w:val="000000" w:themeColor="text1"/>
          <w:sz w:val="24"/>
          <w:szCs w:val="24"/>
          <w:rtl/>
        </w:rPr>
        <w:t>و</w:t>
      </w:r>
      <w:r w:rsidRPr="00C879BC">
        <w:rPr>
          <w:rFonts w:ascii="TimesTen-Bold" w:hAnsi="TimesTen-Bold" w:cs="2  Nazanin" w:hint="cs"/>
          <w:color w:val="000000" w:themeColor="text1"/>
          <w:sz w:val="24"/>
          <w:szCs w:val="24"/>
          <w:rtl/>
        </w:rPr>
        <w:t xml:space="preserve">د. دو کلید به کار رفته در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به نام </w:t>
      </w:r>
      <w:r>
        <w:rPr>
          <w:rFonts w:ascii="TimesTen-Bold" w:hAnsi="TimesTen-Bold" w:cs="2  Nazanin" w:hint="cs"/>
          <w:color w:val="000000" w:themeColor="text1"/>
          <w:sz w:val="24"/>
          <w:szCs w:val="24"/>
          <w:rtl/>
        </w:rPr>
        <w:t xml:space="preserve">کلید عمومی </w:t>
      </w:r>
      <w:r w:rsidRPr="00C879BC">
        <w:rPr>
          <w:rFonts w:ascii="TimesTen-Bold" w:hAnsi="TimesTen-Bold" w:cs="2  Nazanin" w:hint="cs"/>
          <w:color w:val="000000" w:themeColor="text1"/>
          <w:sz w:val="24"/>
          <w:szCs w:val="24"/>
          <w:rtl/>
        </w:rPr>
        <w:t xml:space="preserve">و </w:t>
      </w:r>
      <w:r>
        <w:rPr>
          <w:rFonts w:ascii="TimesTen-Bold" w:hAnsi="TimesTen-Bold" w:cs="2  Nazanin" w:hint="cs"/>
          <w:color w:val="000000" w:themeColor="text1"/>
          <w:sz w:val="24"/>
          <w:szCs w:val="24"/>
          <w:rtl/>
        </w:rPr>
        <w:t>کلید خصوصی</w:t>
      </w:r>
      <w:r w:rsidRPr="00C879BC">
        <w:rPr>
          <w:rFonts w:ascii="TimesTen-Bold" w:hAnsi="TimesTen-Bold" w:cs="2  Nazanin" w:hint="cs"/>
          <w:color w:val="000000" w:themeColor="text1"/>
          <w:sz w:val="24"/>
          <w:szCs w:val="24"/>
          <w:rtl/>
        </w:rPr>
        <w:t xml:space="preserve"> شناخته می شوند. </w:t>
      </w:r>
      <w:r>
        <w:rPr>
          <w:rFonts w:ascii="TimesTen-Bold" w:hAnsi="TimesTen-Bold" w:cs="2  Nazanin" w:hint="cs"/>
          <w:color w:val="000000" w:themeColor="text1"/>
          <w:sz w:val="24"/>
          <w:szCs w:val="24"/>
          <w:rtl/>
        </w:rPr>
        <w:t>کلید خصوصی</w:t>
      </w:r>
      <w:r w:rsidRPr="00C879BC">
        <w:rPr>
          <w:rFonts w:ascii="TimesTen-Bold" w:hAnsi="TimesTen-Bold" w:cs="2  Nazanin" w:hint="cs"/>
          <w:color w:val="000000" w:themeColor="text1"/>
          <w:sz w:val="24"/>
          <w:szCs w:val="24"/>
          <w:rtl/>
        </w:rPr>
        <w:t xml:space="preserve"> نیز مخفی نگه داشته می شود ولی برای برای جلوگیری از تشابه </w:t>
      </w:r>
      <w:r>
        <w:rPr>
          <w:rFonts w:ascii="TimesTen-Bold" w:hAnsi="TimesTen-Bold" w:cs="2  Nazanin" w:hint="cs"/>
          <w:color w:val="000000" w:themeColor="text1"/>
          <w:sz w:val="24"/>
          <w:szCs w:val="24"/>
          <w:rtl/>
        </w:rPr>
        <w:t xml:space="preserve">اسمی </w:t>
      </w:r>
      <w:r w:rsidRPr="00C879BC">
        <w:rPr>
          <w:rFonts w:ascii="TimesTen-Bold" w:hAnsi="TimesTen-Bold" w:cs="2  Nazanin" w:hint="cs"/>
          <w:color w:val="000000" w:themeColor="text1"/>
          <w:sz w:val="24"/>
          <w:szCs w:val="24"/>
          <w:rtl/>
        </w:rPr>
        <w:t xml:space="preserve">و اشتباه به جای </w:t>
      </w:r>
      <w:r>
        <w:rPr>
          <w:rFonts w:ascii="TimesTen-Bold" w:hAnsi="TimesTen-Bold" w:cs="2  Nazanin" w:hint="cs"/>
          <w:color w:val="000000" w:themeColor="text1"/>
          <w:sz w:val="24"/>
          <w:szCs w:val="24"/>
          <w:rtl/>
        </w:rPr>
        <w:t>کلید مخفی</w:t>
      </w:r>
      <w:r w:rsidRPr="00C879BC">
        <w:rPr>
          <w:rFonts w:ascii="TimesTen-Bold" w:hAnsi="TimesTen-Bold" w:cs="2  Nazanin" w:hint="cs"/>
          <w:color w:val="000000" w:themeColor="text1"/>
          <w:sz w:val="24"/>
          <w:szCs w:val="24"/>
          <w:rtl/>
        </w:rPr>
        <w:t xml:space="preserve">، </w:t>
      </w:r>
      <w:r>
        <w:rPr>
          <w:rFonts w:ascii="TimesTen-Bold" w:hAnsi="TimesTen-Bold" w:cs="2  Nazanin" w:hint="cs"/>
          <w:color w:val="000000" w:themeColor="text1"/>
          <w:sz w:val="24"/>
          <w:szCs w:val="24"/>
          <w:rtl/>
        </w:rPr>
        <w:t>کلید خصوصی</w:t>
      </w:r>
      <w:r w:rsidRPr="00C879BC">
        <w:rPr>
          <w:rFonts w:ascii="TimesTen-Bold" w:hAnsi="TimesTen-Bold" w:cs="2  Nazanin" w:hint="cs"/>
          <w:color w:val="000000" w:themeColor="text1"/>
          <w:sz w:val="24"/>
          <w:szCs w:val="24"/>
          <w:rtl/>
        </w:rPr>
        <w:t xml:space="preserve"> نامیده می شود [1]</w:t>
      </w:r>
      <w:r>
        <w:rPr>
          <w:rFonts w:ascii="TimesTen-Bold" w:hAnsi="TimesTen-Bold" w:cs="2  Nazanin" w:hint="cs"/>
          <w:color w:val="000000" w:themeColor="text1"/>
          <w:sz w:val="24"/>
          <w:szCs w:val="24"/>
          <w:rtl/>
        </w:rPr>
        <w:t>.</w:t>
      </w:r>
    </w:p>
    <w:p w:rsidR="00B215C2"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Pr>
      </w:pPr>
      <w:r>
        <w:rPr>
          <w:rFonts w:cs="2  Nazanin" w:hint="cs"/>
          <w:sz w:val="24"/>
          <w:szCs w:val="24"/>
          <w:rtl/>
        </w:rPr>
        <w:lastRenderedPageBreak/>
        <w:t>ویژگی</w:t>
      </w:r>
      <w:r w:rsidRPr="00C879BC">
        <w:rPr>
          <w:rFonts w:cs="2  Nazanin" w:hint="cs"/>
          <w:sz w:val="24"/>
          <w:szCs w:val="24"/>
          <w:rtl/>
        </w:rPr>
        <w:t xml:space="preserve"> </w:t>
      </w:r>
      <w:r>
        <w:rPr>
          <w:rFonts w:cs="2  Nazanin" w:hint="cs"/>
          <w:sz w:val="24"/>
          <w:szCs w:val="24"/>
          <w:rtl/>
        </w:rPr>
        <w:t>رمزنگاری کلید عمومی</w:t>
      </w:r>
      <w:r w:rsidRPr="00C879BC">
        <w:rPr>
          <w:rFonts w:cs="2  Nazanin" w:hint="cs"/>
          <w:sz w:val="24"/>
          <w:szCs w:val="24"/>
          <w:rtl/>
        </w:rPr>
        <w:t xml:space="preserve"> این است که هیچ </w:t>
      </w:r>
      <w:r>
        <w:rPr>
          <w:rFonts w:cs="2  Nazanin" w:hint="cs"/>
          <w:sz w:val="24"/>
          <w:szCs w:val="24"/>
          <w:rtl/>
        </w:rPr>
        <w:t>کلید مخفی</w:t>
      </w:r>
      <w:r w:rsidRPr="00C879BC">
        <w:rPr>
          <w:rFonts w:cs="2  Nazanin" w:hint="cs"/>
          <w:sz w:val="24"/>
          <w:szCs w:val="24"/>
          <w:rtl/>
        </w:rPr>
        <w:t xml:space="preserve"> بین دو طرف ارتباط عبور داده نمی شود.  مزیت دیگر آن، حل کردن مسئله دیرینه </w:t>
      </w:r>
      <w:r>
        <w:rPr>
          <w:rFonts w:cs="2  Nazanin" w:hint="cs"/>
          <w:sz w:val="24"/>
          <w:szCs w:val="24"/>
          <w:rtl/>
        </w:rPr>
        <w:t>انکار</w:t>
      </w:r>
      <w:r>
        <w:rPr>
          <w:rStyle w:val="FootnoteReference"/>
          <w:rFonts w:cs="2  Nazanin"/>
          <w:sz w:val="24"/>
          <w:szCs w:val="24"/>
          <w:rtl/>
        </w:rPr>
        <w:footnoteReference w:id="62"/>
      </w:r>
      <w:r w:rsidRPr="00C879BC">
        <w:rPr>
          <w:rFonts w:cs="2  Nazanin" w:hint="cs"/>
          <w:sz w:val="24"/>
          <w:szCs w:val="24"/>
          <w:rtl/>
        </w:rPr>
        <w:t xml:space="preserve"> است که در </w:t>
      </w:r>
      <w:r>
        <w:rPr>
          <w:rFonts w:cs="2  Nazanin" w:hint="cs"/>
          <w:sz w:val="24"/>
          <w:szCs w:val="24"/>
          <w:rtl/>
        </w:rPr>
        <w:t>رمزنگاری متقارن</w:t>
      </w:r>
      <w:r w:rsidRPr="00C879BC">
        <w:rPr>
          <w:rFonts w:cs="2  Nazanin" w:hint="cs"/>
          <w:sz w:val="24"/>
          <w:szCs w:val="24"/>
          <w:rtl/>
        </w:rPr>
        <w:t xml:space="preserve"> وجود داشت. این مسئله </w:t>
      </w:r>
      <w:r>
        <w:rPr>
          <w:rFonts w:cs="2  Nazanin" w:hint="cs"/>
          <w:sz w:val="24"/>
          <w:szCs w:val="24"/>
          <w:rtl/>
        </w:rPr>
        <w:t>به وسیله</w:t>
      </w:r>
      <w:r w:rsidRPr="00C879BC">
        <w:rPr>
          <w:rFonts w:cs="2  Nazanin" w:hint="cs"/>
          <w:sz w:val="24"/>
          <w:szCs w:val="24"/>
          <w:rtl/>
        </w:rPr>
        <w:t xml:space="preserve"> استفاده از </w:t>
      </w:r>
      <w:r>
        <w:rPr>
          <w:rFonts w:cs="2  Nazanin" w:hint="cs"/>
          <w:sz w:val="24"/>
          <w:szCs w:val="24"/>
          <w:rtl/>
        </w:rPr>
        <w:t>امضاهای دیجیتال</w:t>
      </w:r>
      <w:r>
        <w:rPr>
          <w:rStyle w:val="FootnoteReference"/>
          <w:rFonts w:cs="2  Nazanin"/>
          <w:sz w:val="24"/>
          <w:szCs w:val="24"/>
          <w:rtl/>
        </w:rPr>
        <w:footnoteReference w:id="63"/>
      </w:r>
      <w:r w:rsidRPr="00C879BC">
        <w:rPr>
          <w:rFonts w:cs="2  Nazanin" w:hint="cs"/>
          <w:sz w:val="24"/>
          <w:szCs w:val="24"/>
          <w:rtl/>
        </w:rPr>
        <w:t xml:space="preserve"> و </w:t>
      </w:r>
      <w:r>
        <w:rPr>
          <w:rFonts w:cs="2  Nazanin" w:hint="cs"/>
          <w:sz w:val="24"/>
          <w:szCs w:val="24"/>
          <w:rtl/>
          <w:lang w:bidi="fa-IR"/>
        </w:rPr>
        <w:t>گواهی نامه ها</w:t>
      </w:r>
      <w:r>
        <w:rPr>
          <w:rStyle w:val="FootnoteReference"/>
          <w:rFonts w:cs="2  Nazanin"/>
          <w:sz w:val="24"/>
          <w:szCs w:val="24"/>
          <w:rtl/>
          <w:lang w:bidi="fa-IR"/>
        </w:rPr>
        <w:footnoteReference w:id="64"/>
      </w:r>
      <w:r>
        <w:rPr>
          <w:rFonts w:cs="2  Nazanin" w:hint="cs"/>
          <w:sz w:val="24"/>
          <w:szCs w:val="24"/>
          <w:rtl/>
        </w:rPr>
        <w:t xml:space="preserve"> در بسیاری از موارد حل شده است</w:t>
      </w:r>
      <w:r w:rsidRPr="00C879BC">
        <w:rPr>
          <w:rFonts w:cs="2  Nazanin" w:hint="cs"/>
          <w:sz w:val="24"/>
          <w:szCs w:val="24"/>
          <w:rtl/>
        </w:rPr>
        <w:t xml:space="preserve"> [2]</w:t>
      </w:r>
      <w:r>
        <w:rPr>
          <w:rFonts w:cs="2  Nazanin" w:hint="cs"/>
          <w:sz w:val="24"/>
          <w:szCs w:val="24"/>
          <w:rtl/>
        </w:rPr>
        <w:t>.</w:t>
      </w:r>
    </w:p>
    <w:p w:rsidR="00B215C2" w:rsidRPr="00C879BC" w:rsidRDefault="00B215C2" w:rsidP="00C71515">
      <w:pPr>
        <w:pStyle w:val="ListParagraph"/>
        <w:autoSpaceDE w:val="0"/>
        <w:autoSpaceDN w:val="0"/>
        <w:bidi/>
        <w:adjustRightInd w:val="0"/>
        <w:spacing w:after="120" w:line="300" w:lineRule="auto"/>
        <w:ind w:left="96"/>
        <w:jc w:val="both"/>
        <w:rPr>
          <w:rFonts w:ascii="TimesTen-Roman" w:hAnsi="TimesTen-Roman" w:cs="2  Nazanin"/>
          <w:color w:val="000000" w:themeColor="text1"/>
          <w:sz w:val="24"/>
          <w:szCs w:val="24"/>
          <w:rtl/>
        </w:rPr>
      </w:pPr>
    </w:p>
    <w:p w:rsidR="00B215C2" w:rsidRPr="00C879BC" w:rsidRDefault="00B215C2" w:rsidP="00C71515">
      <w:pPr>
        <w:pStyle w:val="ListParagraph"/>
        <w:shd w:val="pct50" w:color="auto" w:fill="auto"/>
        <w:tabs>
          <w:tab w:val="right" w:pos="5483"/>
        </w:tabs>
        <w:autoSpaceDE w:val="0"/>
        <w:autoSpaceDN w:val="0"/>
        <w:bidi/>
        <w:adjustRightInd w:val="0"/>
        <w:spacing w:after="120" w:line="300" w:lineRule="auto"/>
        <w:ind w:left="-1440" w:right="2835" w:firstLine="1536"/>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2-2</w:t>
      </w:r>
      <w:r w:rsidRPr="00C879BC">
        <w:rPr>
          <w:rFonts w:ascii="Bembo-Bold" w:hAnsi="Bembo-Bold" w:cs="2  Kamran Outline" w:hint="cs"/>
          <w:color w:val="FFFFFF" w:themeColor="background1"/>
          <w:sz w:val="32"/>
          <w:szCs w:val="32"/>
          <w:rtl/>
          <w:lang w:bidi="fa-IR"/>
        </w:rPr>
        <w:t xml:space="preserve">-1 کاربردهای </w:t>
      </w:r>
      <w:r>
        <w:rPr>
          <w:rFonts w:ascii="Bembo-Bold" w:hAnsi="Bembo-Bold" w:cs="2  Kamran Outline" w:hint="cs"/>
          <w:color w:val="FFFFFF" w:themeColor="background1"/>
          <w:sz w:val="32"/>
          <w:szCs w:val="32"/>
          <w:rtl/>
        </w:rPr>
        <w:t>سیستم های رمزگذاری کلید عمومی</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سیستم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دو کلید که یکی </w:t>
      </w:r>
      <w:r>
        <w:rPr>
          <w:rFonts w:ascii="TimesTen-Roman" w:hAnsi="TimesTen-Roman" w:cs="2  Nazanin" w:hint="cs"/>
          <w:color w:val="000000" w:themeColor="text1"/>
          <w:sz w:val="24"/>
          <w:szCs w:val="24"/>
          <w:rtl/>
        </w:rPr>
        <w:t>خصوصی</w:t>
      </w:r>
      <w:r w:rsidRPr="00C879BC">
        <w:rPr>
          <w:rFonts w:ascii="TimesTen-Roman" w:hAnsi="TimesTen-Roman" w:cs="2  Nazanin" w:hint="cs"/>
          <w:color w:val="000000" w:themeColor="text1"/>
          <w:sz w:val="24"/>
          <w:szCs w:val="24"/>
          <w:rtl/>
        </w:rPr>
        <w:t xml:space="preserve"> نگه داری می شود و دیگری برای همگان </w:t>
      </w:r>
      <w:r>
        <w:rPr>
          <w:rFonts w:ascii="TimesTen-Roman" w:hAnsi="TimesTen-Roman" w:cs="2  Nazanin" w:hint="cs"/>
          <w:color w:val="000000" w:themeColor="text1"/>
          <w:sz w:val="24"/>
          <w:szCs w:val="24"/>
          <w:rtl/>
        </w:rPr>
        <w:t>آشکار</w:t>
      </w:r>
      <w:r w:rsidRPr="00C879BC">
        <w:rPr>
          <w:rFonts w:ascii="TimesTen-Roman" w:hAnsi="TimesTen-Roman" w:cs="2  Nazanin" w:hint="cs"/>
          <w:color w:val="000000" w:themeColor="text1"/>
          <w:sz w:val="24"/>
          <w:szCs w:val="24"/>
          <w:rtl/>
        </w:rPr>
        <w:t xml:space="preserve"> است، کار می کند. بسته به کاربرد، فرستنده ممکن است از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خودش،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گیرنده و یا هر دو برای رمزنگاری پیام استفاده کند. سیستم های</w:t>
      </w:r>
      <w:r>
        <w:rPr>
          <w:rFonts w:ascii="TimesTen-Roman" w:hAnsi="TimesTen-Roman" w:cs="2  Nazanin" w:hint="cs"/>
          <w:color w:val="000000" w:themeColor="text1"/>
          <w:sz w:val="24"/>
          <w:szCs w:val="24"/>
          <w:rtl/>
        </w:rPr>
        <w:t xml:space="preserve"> کلید عمومی </w:t>
      </w:r>
      <w:r w:rsidRPr="00C879BC">
        <w:rPr>
          <w:rFonts w:ascii="TimesTen-Roman" w:hAnsi="TimesTen-Roman" w:cs="2  Nazanin" w:hint="cs"/>
          <w:color w:val="000000" w:themeColor="text1"/>
          <w:sz w:val="24"/>
          <w:szCs w:val="24"/>
          <w:rtl/>
        </w:rPr>
        <w:t>را می توان به سه دسته تقسیم کرد:</w:t>
      </w:r>
    </w:p>
    <w:p w:rsidR="00B215C2" w:rsidRPr="00C879BC" w:rsidRDefault="00B215C2" w:rsidP="00C71515">
      <w:pPr>
        <w:pStyle w:val="ListParagraph"/>
        <w:numPr>
          <w:ilvl w:val="0"/>
          <w:numId w:val="21"/>
        </w:numPr>
        <w:autoSpaceDE w:val="0"/>
        <w:autoSpaceDN w:val="0"/>
        <w:bidi/>
        <w:adjustRightInd w:val="0"/>
        <w:spacing w:after="120" w:line="300" w:lineRule="auto"/>
        <w:jc w:val="both"/>
        <w:rPr>
          <w:rFonts w:ascii="TimesTen-Roman" w:hAnsi="TimesTen-Roman" w:cs="2  Nazanin"/>
          <w:color w:val="000000" w:themeColor="text1"/>
          <w:sz w:val="24"/>
          <w:szCs w:val="24"/>
          <w:rtl/>
        </w:rPr>
      </w:pPr>
      <w:r w:rsidRPr="00505FF0">
        <w:rPr>
          <w:rFonts w:ascii="TimesTen-Bold" w:hAnsi="TimesTen-Bold" w:cs="2  Nazanin" w:hint="cs"/>
          <w:b/>
          <w:bCs/>
          <w:color w:val="000000" w:themeColor="text1"/>
          <w:sz w:val="24"/>
          <w:szCs w:val="24"/>
          <w:rtl/>
        </w:rPr>
        <w:t>رمزنگاری/رمزگشایی</w:t>
      </w:r>
      <w:r w:rsidRPr="00C879BC">
        <w:rPr>
          <w:rFonts w:ascii="TimesTen-Bold" w:hAnsi="TimesTen-Bold" w:cs="2  Nazanin" w:hint="cs"/>
          <w:color w:val="000000" w:themeColor="text1"/>
          <w:sz w:val="24"/>
          <w:szCs w:val="24"/>
          <w:rtl/>
        </w:rPr>
        <w:t xml:space="preserve">: فرستنده یک پیام را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گیرنده رمزنگاری می کند.</w:t>
      </w:r>
    </w:p>
    <w:p w:rsidR="00B215C2" w:rsidRPr="00C879BC" w:rsidRDefault="00B215C2" w:rsidP="00C71515">
      <w:pPr>
        <w:pStyle w:val="ListParagraph"/>
        <w:numPr>
          <w:ilvl w:val="0"/>
          <w:numId w:val="21"/>
        </w:numPr>
        <w:autoSpaceDE w:val="0"/>
        <w:autoSpaceDN w:val="0"/>
        <w:bidi/>
        <w:adjustRightInd w:val="0"/>
        <w:spacing w:after="120" w:line="300" w:lineRule="auto"/>
        <w:jc w:val="both"/>
        <w:rPr>
          <w:rFonts w:ascii="TimesTen-Roman" w:hAnsi="TimesTen-Roman" w:cs="2  Nazanin"/>
          <w:color w:val="000000" w:themeColor="text1"/>
          <w:sz w:val="24"/>
          <w:szCs w:val="24"/>
          <w:rtl/>
        </w:rPr>
      </w:pPr>
      <w:r w:rsidRPr="00505FF0">
        <w:rPr>
          <w:rFonts w:ascii="TimesTen-Bold" w:hAnsi="TimesTen-Bold" w:cs="2  Nazanin" w:hint="cs"/>
          <w:b/>
          <w:bCs/>
          <w:color w:val="000000" w:themeColor="text1"/>
          <w:sz w:val="24"/>
          <w:szCs w:val="24"/>
          <w:rtl/>
        </w:rPr>
        <w:t>امضا دیجیتال</w:t>
      </w:r>
      <w:r w:rsidRPr="00C879BC">
        <w:rPr>
          <w:rFonts w:ascii="TimesTen-Bold" w:hAnsi="TimesTen-Bold" w:cs="2  Nazanin" w:hint="cs"/>
          <w:color w:val="000000" w:themeColor="text1"/>
          <w:sz w:val="24"/>
          <w:szCs w:val="24"/>
          <w:rtl/>
        </w:rPr>
        <w:t xml:space="preserve">: فرستنده یک پیام را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خودش </w:t>
      </w:r>
      <w:r>
        <w:rPr>
          <w:rFonts w:ascii="TimesTen-Roman" w:hAnsi="TimesTen-Roman" w:cs="Times New Roman" w:hint="cs"/>
          <w:color w:val="000000" w:themeColor="text1"/>
          <w:sz w:val="24"/>
          <w:szCs w:val="24"/>
          <w:rtl/>
        </w:rPr>
        <w:t>"</w:t>
      </w:r>
      <w:r>
        <w:rPr>
          <w:rFonts w:ascii="TimesTen-Roman" w:hAnsi="TimesTen-Roman" w:cs="2  Nazanin" w:hint="cs"/>
          <w:color w:val="000000" w:themeColor="text1"/>
          <w:sz w:val="24"/>
          <w:szCs w:val="24"/>
          <w:rtl/>
        </w:rPr>
        <w:t>امضا</w:t>
      </w:r>
      <w:r>
        <w:rPr>
          <w:rFonts w:ascii="TimesTen-Roman" w:hAnsi="TimesTen-Roman" w:cs="Times New Roman" w:hint="cs"/>
          <w:color w:val="000000" w:themeColor="text1"/>
          <w:sz w:val="24"/>
          <w:szCs w:val="24"/>
          <w:rtl/>
          <w:lang w:bidi="fa-IR"/>
        </w:rPr>
        <w:t>"</w:t>
      </w:r>
      <w:r>
        <w:rPr>
          <w:rStyle w:val="FootnoteReference"/>
          <w:rFonts w:ascii="TimesTen-Roman" w:hAnsi="TimesTen-Roman" w:cs="2  Nazanin"/>
          <w:color w:val="000000" w:themeColor="text1"/>
          <w:sz w:val="24"/>
          <w:szCs w:val="24"/>
          <w:rtl/>
        </w:rPr>
        <w:footnoteReference w:id="65"/>
      </w:r>
      <w:r w:rsidRPr="00C879BC">
        <w:rPr>
          <w:rFonts w:ascii="TimesTen-Roman" w:hAnsi="TimesTen-Roman" w:cs="2  Nazanin" w:hint="cs"/>
          <w:color w:val="000000" w:themeColor="text1"/>
          <w:sz w:val="24"/>
          <w:szCs w:val="24"/>
          <w:rtl/>
        </w:rPr>
        <w:t xml:space="preserve"> می کند. امضا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اعمال یک الگوریتم رمزنگاری بر روی پیام یا بلاک کوچکی از داده که بیانگر نقش پیام است صورت می گیرد.</w:t>
      </w:r>
    </w:p>
    <w:p w:rsidR="00B215C2" w:rsidRDefault="00B215C2" w:rsidP="00C71515">
      <w:pPr>
        <w:pStyle w:val="ListParagraph"/>
        <w:numPr>
          <w:ilvl w:val="0"/>
          <w:numId w:val="21"/>
        </w:numPr>
        <w:autoSpaceDE w:val="0"/>
        <w:autoSpaceDN w:val="0"/>
        <w:bidi/>
        <w:adjustRightInd w:val="0"/>
        <w:spacing w:after="120" w:line="300" w:lineRule="auto"/>
        <w:jc w:val="both"/>
        <w:rPr>
          <w:rFonts w:ascii="TimesTen-Roman" w:hAnsi="TimesTen-Roman" w:cs="2  Nazanin"/>
          <w:color w:val="000000" w:themeColor="text1"/>
          <w:sz w:val="24"/>
          <w:szCs w:val="24"/>
        </w:rPr>
      </w:pPr>
      <w:r w:rsidRPr="00505FF0">
        <w:rPr>
          <w:rFonts w:ascii="TimesTen-Bold" w:hAnsi="TimesTen-Bold" w:cs="2  Nazanin" w:hint="cs"/>
          <w:b/>
          <w:bCs/>
          <w:color w:val="000000" w:themeColor="text1"/>
          <w:sz w:val="24"/>
          <w:szCs w:val="24"/>
          <w:rtl/>
        </w:rPr>
        <w:t>تبادل کلید</w:t>
      </w:r>
      <w:r>
        <w:rPr>
          <w:rStyle w:val="FootnoteReference"/>
          <w:rFonts w:ascii="TimesTen-Bold" w:hAnsi="TimesTen-Bold" w:cs="2  Nazanin"/>
          <w:color w:val="000000" w:themeColor="text1"/>
          <w:sz w:val="24"/>
          <w:szCs w:val="24"/>
          <w:rtl/>
        </w:rPr>
        <w:footnoteReference w:id="66"/>
      </w:r>
      <w:r w:rsidRPr="00C879BC">
        <w:rPr>
          <w:rFonts w:ascii="TimesTen-Bold" w:hAnsi="TimesTen-Bold" w:cs="2  Nazanin" w:hint="cs"/>
          <w:color w:val="000000" w:themeColor="text1"/>
          <w:sz w:val="24"/>
          <w:szCs w:val="24"/>
          <w:rtl/>
        </w:rPr>
        <w:t xml:space="preserve">: دو طرف به منظور جابه جایی </w:t>
      </w:r>
      <w:r>
        <w:rPr>
          <w:rFonts w:ascii="TimesTen-Roman" w:hAnsi="TimesTen-Roman" w:cs="2  Nazanin" w:hint="cs"/>
          <w:color w:val="000000" w:themeColor="text1"/>
          <w:sz w:val="24"/>
          <w:szCs w:val="24"/>
          <w:rtl/>
        </w:rPr>
        <w:t>کلید جلسه</w:t>
      </w:r>
      <w:r>
        <w:rPr>
          <w:rStyle w:val="FootnoteReference"/>
          <w:rFonts w:ascii="TimesTen-Roman" w:hAnsi="TimesTen-Roman" w:cs="2  Nazanin"/>
          <w:color w:val="000000" w:themeColor="text1"/>
          <w:sz w:val="24"/>
          <w:szCs w:val="24"/>
          <w:rtl/>
        </w:rPr>
        <w:footnoteReference w:id="67"/>
      </w:r>
      <w:r w:rsidRPr="00C879BC">
        <w:rPr>
          <w:rFonts w:ascii="TimesTen-Roman" w:hAnsi="TimesTen-Roman" w:cs="2  Nazanin" w:hint="cs"/>
          <w:color w:val="000000" w:themeColor="text1"/>
          <w:sz w:val="24"/>
          <w:szCs w:val="24"/>
          <w:rtl/>
        </w:rPr>
        <w:t xml:space="preserve"> همکاری می کنند [1]</w:t>
      </w:r>
      <w:r>
        <w:rPr>
          <w:rFonts w:ascii="TimesTen-Roman" w:hAnsi="TimesTen-Roman" w:cs="2  Nazanin" w:hint="cs"/>
          <w:color w:val="000000" w:themeColor="text1"/>
          <w:sz w:val="24"/>
          <w:szCs w:val="24"/>
          <w:rtl/>
        </w:rPr>
        <w:t>.</w:t>
      </w:r>
    </w:p>
    <w:p w:rsidR="00B215C2" w:rsidRPr="00DF3BB7" w:rsidRDefault="00B215C2" w:rsidP="00C71515">
      <w:pPr>
        <w:autoSpaceDE w:val="0"/>
        <w:autoSpaceDN w:val="0"/>
        <w:bidi/>
        <w:adjustRightInd w:val="0"/>
        <w:spacing w:after="120" w:line="300" w:lineRule="auto"/>
        <w:ind w:left="456"/>
        <w:contextualSpacing/>
        <w:jc w:val="center"/>
        <w:rPr>
          <w:rFonts w:ascii="TimesTen-Roman" w:hAnsi="TimesTen-Roman" w:cs="2  Nazanin"/>
          <w:color w:val="000000" w:themeColor="text1"/>
          <w:sz w:val="20"/>
          <w:szCs w:val="20"/>
          <w:rtl/>
          <w:lang w:bidi="fa-IR"/>
        </w:rPr>
      </w:pPr>
      <w:r w:rsidRPr="00DF3BB7">
        <w:rPr>
          <w:rFonts w:ascii="Bembo-Bold" w:hAnsi="Bembo-Bold" w:cs="2  Nazanin" w:hint="cs"/>
          <w:color w:val="000000" w:themeColor="text1"/>
          <w:sz w:val="20"/>
          <w:szCs w:val="20"/>
          <w:rtl/>
          <w:lang w:bidi="fa-IR"/>
        </w:rPr>
        <w:t xml:space="preserve">جدول 1-3 کاربردهای الگوریتم های مختلف در </w:t>
      </w:r>
      <w:r w:rsidRPr="00DF3BB7">
        <w:rPr>
          <w:rFonts w:ascii="TimesTen-Roman" w:hAnsi="TimesTen-Roman" w:cs="2  Nazanin" w:hint="cs"/>
          <w:color w:val="000000" w:themeColor="text1"/>
          <w:sz w:val="20"/>
          <w:szCs w:val="20"/>
          <w:rtl/>
          <w:lang w:bidi="fa-IR"/>
        </w:rPr>
        <w:t>سیستم های رمزگذاری کلید عمومی</w:t>
      </w:r>
      <w:r>
        <w:rPr>
          <w:rStyle w:val="FootnoteReference"/>
          <w:rFonts w:ascii="TimesTen-Roman" w:hAnsi="TimesTen-Roman" w:cs="2  Nazanin"/>
          <w:color w:val="000000" w:themeColor="text1"/>
          <w:sz w:val="20"/>
          <w:szCs w:val="20"/>
          <w:rtl/>
          <w:lang w:bidi="fa-IR"/>
        </w:rPr>
        <w:footnoteReference w:id="68"/>
      </w:r>
      <w:r w:rsidRPr="00DF3BB7">
        <w:rPr>
          <w:rFonts w:ascii="TimesTen-Roman" w:hAnsi="TimesTen-Roman" w:cs="2  Nazanin" w:hint="cs"/>
          <w:color w:val="000000" w:themeColor="text1"/>
          <w:sz w:val="20"/>
          <w:szCs w:val="20"/>
          <w:rtl/>
          <w:lang w:bidi="fa-IR"/>
        </w:rPr>
        <w:t xml:space="preserve"> </w:t>
      </w:r>
      <w:r w:rsidRPr="00DF3BB7">
        <w:rPr>
          <w:rFonts w:cs="2  Nazanin" w:hint="cs"/>
          <w:color w:val="000000" w:themeColor="text1"/>
          <w:sz w:val="20"/>
          <w:szCs w:val="20"/>
          <w:rtl/>
          <w:lang w:bidi="fa-IR"/>
        </w:rPr>
        <w:t>[1]</w:t>
      </w:r>
    </w:p>
    <w:p w:rsidR="00B215C2" w:rsidRPr="00C879BC" w:rsidRDefault="00B215C2" w:rsidP="00C71515">
      <w:pPr>
        <w:pStyle w:val="ListParagraph"/>
        <w:autoSpaceDE w:val="0"/>
        <w:autoSpaceDN w:val="0"/>
        <w:bidi/>
        <w:adjustRightInd w:val="0"/>
        <w:spacing w:after="120" w:line="300" w:lineRule="auto"/>
        <w:ind w:left="96"/>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35315C6D" wp14:editId="41B385C8">
            <wp:extent cx="5400000" cy="12011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00" cy="1201154"/>
                    </a:xfrm>
                    <a:prstGeom prst="rect">
                      <a:avLst/>
                    </a:prstGeom>
                  </pic:spPr>
                </pic:pic>
              </a:graphicData>
            </a:graphic>
          </wp:inline>
        </w:drawing>
      </w:r>
    </w:p>
    <w:p w:rsidR="00B215C2" w:rsidRPr="00C76DA5" w:rsidRDefault="00B215C2" w:rsidP="00C71515">
      <w:pPr>
        <w:bidi/>
        <w:spacing w:after="120"/>
        <w:contextualSpacing/>
        <w:jc w:val="both"/>
        <w:rPr>
          <w:rFonts w:ascii="Times-Roman" w:hAnsi="Times-Roman" w:cs="2  Nazanin"/>
          <w:sz w:val="28"/>
          <w:szCs w:val="24"/>
          <w:rtl/>
        </w:rPr>
      </w:pPr>
    </w:p>
    <w:p w:rsidR="00B215C2" w:rsidRPr="00C879BC" w:rsidRDefault="00B215C2" w:rsidP="00C71515">
      <w:pPr>
        <w:pStyle w:val="ListParagraph"/>
        <w:shd w:val="pct50" w:color="auto" w:fill="auto"/>
        <w:tabs>
          <w:tab w:val="right" w:pos="5341"/>
        </w:tabs>
        <w:autoSpaceDE w:val="0"/>
        <w:autoSpaceDN w:val="0"/>
        <w:bidi/>
        <w:adjustRightInd w:val="0"/>
        <w:spacing w:after="120" w:line="300" w:lineRule="auto"/>
        <w:ind w:left="-1440" w:right="3828" w:firstLine="1536"/>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2-2-</w:t>
      </w:r>
      <w:r w:rsidRPr="00C879BC">
        <w:rPr>
          <w:rFonts w:ascii="Bembo-Bold" w:hAnsi="Bembo-Bold" w:cs="2  Kamran Outline" w:hint="cs"/>
          <w:color w:val="FFFFFF" w:themeColor="background1"/>
          <w:sz w:val="32"/>
          <w:szCs w:val="32"/>
          <w:rtl/>
          <w:lang w:bidi="fa-IR"/>
        </w:rPr>
        <w:t xml:space="preserve">2 </w:t>
      </w:r>
      <w:r w:rsidRPr="00C879BC">
        <w:rPr>
          <w:rFonts w:ascii="Times-Roman" w:hAnsi="Times-Roman" w:cs="2  Kamran Outline" w:hint="cs"/>
          <w:color w:val="FFFFFF" w:themeColor="background1"/>
          <w:sz w:val="32"/>
          <w:szCs w:val="32"/>
          <w:rtl/>
        </w:rPr>
        <w:t xml:space="preserve">سرویس های </w:t>
      </w:r>
      <w:r>
        <w:rPr>
          <w:rFonts w:ascii="Times-BoldItalic" w:hAnsi="Times-BoldItalic" w:cs="2  Kamran Outline" w:hint="cs"/>
          <w:color w:val="FFFFFF" w:themeColor="background1"/>
          <w:sz w:val="32"/>
          <w:szCs w:val="32"/>
          <w:rtl/>
        </w:rPr>
        <w:t>رمزنگاری کلید عمومی</w:t>
      </w:r>
    </w:p>
    <w:p w:rsidR="00B215C2" w:rsidRPr="00C879BC" w:rsidRDefault="00B215C2" w:rsidP="00C71515">
      <w:pPr>
        <w:bidi/>
        <w:spacing w:after="120"/>
        <w:ind w:firstLine="522"/>
        <w:contextualSpacing/>
        <w:jc w:val="both"/>
        <w:rPr>
          <w:rFonts w:ascii="Times-BoldItalic" w:hAnsi="Times-BoldItalic" w:cs="2  Nazanin"/>
          <w:sz w:val="24"/>
          <w:szCs w:val="24"/>
          <w:rtl/>
        </w:rPr>
      </w:pPr>
      <w:r w:rsidRPr="00C879BC">
        <w:rPr>
          <w:rFonts w:ascii="Times-BoldItalic" w:hAnsi="Times-BoldItalic" w:cs="2  Nazanin" w:hint="cs"/>
          <w:sz w:val="24"/>
          <w:szCs w:val="24"/>
          <w:rtl/>
        </w:rPr>
        <w:t>همان</w:t>
      </w:r>
      <w:r>
        <w:rPr>
          <w:rFonts w:ascii="Times-BoldItalic" w:hAnsi="Times-BoldItalic" w:cs="2  Nazanin" w:hint="cs"/>
          <w:sz w:val="24"/>
          <w:szCs w:val="24"/>
          <w:rtl/>
        </w:rPr>
        <w:t xml:space="preserve"> </w:t>
      </w:r>
      <w:r w:rsidRPr="00C879BC">
        <w:rPr>
          <w:rFonts w:ascii="Times-BoldItalic" w:hAnsi="Times-BoldItalic" w:cs="2  Nazanin" w:hint="cs"/>
          <w:sz w:val="24"/>
          <w:szCs w:val="24"/>
          <w:rtl/>
        </w:rPr>
        <w:t xml:space="preserve">طور که گفته شد </w:t>
      </w:r>
      <w:r>
        <w:rPr>
          <w:rFonts w:ascii="Times-BoldItalic" w:hAnsi="Times-BoldItalic" w:cs="2  Nazanin" w:hint="cs"/>
          <w:sz w:val="24"/>
          <w:szCs w:val="24"/>
          <w:rtl/>
        </w:rPr>
        <w:t>رمزنگاری کلید عمومی</w:t>
      </w:r>
      <w:r w:rsidRPr="00C879BC">
        <w:rPr>
          <w:rFonts w:ascii="Times-BoldItalic" w:hAnsi="Times-BoldItalic" w:cs="2  Nazanin" w:hint="cs"/>
          <w:sz w:val="24"/>
          <w:szCs w:val="24"/>
          <w:rtl/>
        </w:rPr>
        <w:t xml:space="preserve"> برای حل مشکلات موجود دیگر طرح های رمزنگاری</w:t>
      </w:r>
      <w:r>
        <w:rPr>
          <w:rFonts w:ascii="Times-BoldItalic" w:hAnsi="Times-BoldItalic" w:cs="2  Nazanin" w:hint="cs"/>
          <w:sz w:val="24"/>
          <w:szCs w:val="24"/>
          <w:rtl/>
        </w:rPr>
        <w:t>،</w:t>
      </w:r>
      <w:r w:rsidRPr="00C879BC">
        <w:rPr>
          <w:rFonts w:ascii="Times-BoldItalic" w:hAnsi="Times-BoldItalic" w:cs="2  Nazanin" w:hint="cs"/>
          <w:sz w:val="24"/>
          <w:szCs w:val="24"/>
          <w:rtl/>
        </w:rPr>
        <w:t xml:space="preserve"> دست به کار شد</w:t>
      </w:r>
      <w:r>
        <w:rPr>
          <w:rFonts w:ascii="Times-BoldItalic" w:hAnsi="Times-BoldItalic" w:cs="2  Nazanin" w:hint="cs"/>
          <w:sz w:val="24"/>
          <w:szCs w:val="24"/>
          <w:rtl/>
        </w:rPr>
        <w:t xml:space="preserve">ه </w:t>
      </w:r>
      <w:r w:rsidRPr="00C879BC">
        <w:rPr>
          <w:rFonts w:ascii="Times-BoldItalic" w:hAnsi="Times-BoldItalic" w:cs="2  Nazanin" w:hint="cs"/>
          <w:sz w:val="24"/>
          <w:szCs w:val="24"/>
          <w:rtl/>
        </w:rPr>
        <w:t xml:space="preserve"> و سرویس های زیر را فراهم آورده است:</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rPr>
        <w:t>رازداری</w:t>
      </w:r>
      <w:r>
        <w:rPr>
          <w:rFonts w:ascii="Times-Roman" w:hAnsi="Times-Roman" w:cs="2  Nazanin" w:hint="cs"/>
          <w:sz w:val="24"/>
          <w:szCs w:val="24"/>
          <w:rtl/>
        </w:rPr>
        <w:t xml:space="preserve">: </w:t>
      </w:r>
      <w:r w:rsidRPr="00C879BC">
        <w:rPr>
          <w:rFonts w:ascii="Times-Roman" w:hAnsi="Times-Roman" w:cs="2  Nazanin" w:hint="cs"/>
          <w:sz w:val="24"/>
          <w:szCs w:val="24"/>
          <w:rtl/>
        </w:rPr>
        <w:t xml:space="preserve">دستیابی به </w:t>
      </w:r>
      <w:r>
        <w:rPr>
          <w:rFonts w:ascii="Times-Roman" w:hAnsi="Times-Roman" w:cs="2  Nazanin" w:hint="cs"/>
          <w:sz w:val="24"/>
          <w:szCs w:val="24"/>
          <w:rtl/>
        </w:rPr>
        <w:t>متن رمزشده</w:t>
      </w:r>
      <w:r w:rsidRPr="00C879BC">
        <w:rPr>
          <w:rFonts w:ascii="Times-Roman" w:hAnsi="Times-Roman" w:cs="2  Nazanin" w:hint="cs"/>
          <w:sz w:val="24"/>
          <w:szCs w:val="24"/>
          <w:rtl/>
        </w:rPr>
        <w:t xml:space="preserve"> و استخراج </w:t>
      </w:r>
      <w:r>
        <w:rPr>
          <w:rFonts w:ascii="Times-Roman" w:hAnsi="Times-Roman" w:cs="2  Nazanin" w:hint="cs"/>
          <w:sz w:val="24"/>
          <w:szCs w:val="24"/>
          <w:rtl/>
        </w:rPr>
        <w:t>متن ساده</w:t>
      </w:r>
      <w:r w:rsidRPr="00C879BC">
        <w:rPr>
          <w:rFonts w:ascii="Times-Roman" w:hAnsi="Times-Roman" w:cs="2  Nazanin" w:hint="cs"/>
          <w:sz w:val="24"/>
          <w:szCs w:val="24"/>
          <w:rtl/>
        </w:rPr>
        <w:t xml:space="preserve"> نظیر آن را برای متجاوز</w:t>
      </w:r>
      <w:r>
        <w:rPr>
          <w:rFonts w:ascii="Times-Roman" w:hAnsi="Times-Roman" w:cs="2  Nazanin" w:hint="cs"/>
          <w:sz w:val="24"/>
          <w:szCs w:val="24"/>
          <w:rtl/>
        </w:rPr>
        <w:t>ی</w:t>
      </w:r>
      <w:r w:rsidRPr="00C879BC">
        <w:rPr>
          <w:rFonts w:ascii="Times-Roman" w:hAnsi="Times-Roman" w:cs="2  Nazanin" w:hint="cs"/>
          <w:sz w:val="24"/>
          <w:szCs w:val="24"/>
          <w:rtl/>
        </w:rPr>
        <w:t xml:space="preserve"> که قادر به </w:t>
      </w:r>
      <w:r>
        <w:rPr>
          <w:rFonts w:ascii="Times-Roman" w:hAnsi="Times-Roman" w:cs="2  Nazanin" w:hint="cs"/>
          <w:sz w:val="24"/>
          <w:szCs w:val="24"/>
          <w:rtl/>
        </w:rPr>
        <w:t>انجام این کار است،</w:t>
      </w:r>
      <w:r w:rsidRPr="00C879BC">
        <w:rPr>
          <w:rFonts w:ascii="Times-Roman" w:hAnsi="Times-Roman" w:cs="2  Nazanin" w:hint="cs"/>
          <w:sz w:val="24"/>
          <w:szCs w:val="24"/>
          <w:rtl/>
        </w:rPr>
        <w:t xml:space="preserve"> بسیار دشوار می کند.</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rPr>
        <w:t>اصلیت</w:t>
      </w:r>
      <w:r>
        <w:rPr>
          <w:rFonts w:ascii="Times-Roman" w:hAnsi="Times-Roman" w:cs="2  Nazanin" w:hint="cs"/>
          <w:sz w:val="24"/>
          <w:szCs w:val="24"/>
          <w:rtl/>
        </w:rPr>
        <w:t xml:space="preserve">: </w:t>
      </w:r>
      <w:r w:rsidRPr="00C879BC">
        <w:rPr>
          <w:rFonts w:ascii="Times-Roman" w:hAnsi="Times-Roman" w:cs="2  Nazanin" w:hint="cs"/>
          <w:sz w:val="24"/>
          <w:szCs w:val="24"/>
          <w:rtl/>
        </w:rPr>
        <w:t>به گیرنده اجازه می دهد تا منبع پیام را تایید کند.</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lang w:bidi="fa-IR"/>
        </w:rPr>
        <w:lastRenderedPageBreak/>
        <w:t>یکپارچگی</w:t>
      </w:r>
      <w:r w:rsidRPr="00C879BC">
        <w:rPr>
          <w:rFonts w:ascii="Times-Roman" w:hAnsi="Times-Roman" w:cs="2  Nazanin" w:hint="cs"/>
          <w:sz w:val="24"/>
          <w:szCs w:val="24"/>
          <w:rtl/>
        </w:rPr>
        <w:t>: اطمینان می دهد که پیام فرستاده شده به هیچ وجه در طول ارسال نمی تواند تغییر کند.</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rPr>
        <w:t>عدم انکار</w:t>
      </w:r>
      <w:r>
        <w:rPr>
          <w:rStyle w:val="FootnoteReference"/>
          <w:rFonts w:ascii="Times-Roman" w:hAnsi="Times-Roman" w:cs="2  Nazanin"/>
          <w:sz w:val="24"/>
          <w:szCs w:val="24"/>
          <w:rtl/>
        </w:rPr>
        <w:footnoteReference w:id="69"/>
      </w:r>
      <w:r w:rsidRPr="00C879BC">
        <w:rPr>
          <w:rFonts w:ascii="Times-Roman" w:hAnsi="Times-Roman" w:cs="2  Nazanin" w:hint="cs"/>
          <w:sz w:val="24"/>
          <w:szCs w:val="24"/>
          <w:rtl/>
        </w:rPr>
        <w:t>: اطمینان می دهد که فرستنده پیام نمی تواند بعدا رو بگرداند و ارسال پیام را ان</w:t>
      </w:r>
      <w:r>
        <w:rPr>
          <w:rFonts w:ascii="Times-Roman" w:hAnsi="Times-Roman" w:cs="2  Nazanin" w:hint="cs"/>
          <w:sz w:val="24"/>
          <w:szCs w:val="24"/>
          <w:rtl/>
        </w:rPr>
        <w:t>کار کند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pStyle w:val="ListParagraph"/>
        <w:autoSpaceDE w:val="0"/>
        <w:autoSpaceDN w:val="0"/>
        <w:bidi/>
        <w:adjustRightInd w:val="0"/>
        <w:spacing w:after="120" w:line="300" w:lineRule="auto"/>
        <w:ind w:left="96"/>
        <w:jc w:val="both"/>
        <w:rPr>
          <w:rFonts w:ascii="Bembo-Bold" w:hAnsi="Bembo-Bold"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4678" w:firstLine="1536"/>
        <w:contextualSpacing/>
        <w:rPr>
          <w:rFonts w:ascii="Bembo-Bold" w:hAnsi="Bembo-Bold" w:cs="2  Kamran Outline"/>
          <w:color w:val="FFFFFF" w:themeColor="background1"/>
          <w:sz w:val="32"/>
          <w:szCs w:val="32"/>
          <w:lang w:bidi="fa-IR"/>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2-2-</w:t>
      </w:r>
      <w:r w:rsidRPr="00C879BC">
        <w:rPr>
          <w:rFonts w:ascii="Bembo-Bold" w:hAnsi="Bembo-Bold" w:cs="2  Kamran Outline" w:hint="cs"/>
          <w:color w:val="FFFFFF" w:themeColor="background1"/>
          <w:sz w:val="32"/>
          <w:szCs w:val="32"/>
          <w:rtl/>
        </w:rPr>
        <w:t xml:space="preserve">3 </w:t>
      </w:r>
      <w:r>
        <w:rPr>
          <w:rFonts w:ascii="Bembo-Bold" w:hAnsi="Bembo-Bold" w:cs="2  Kamran Outline" w:hint="cs"/>
          <w:color w:val="FFFFFF" w:themeColor="background1"/>
          <w:sz w:val="32"/>
          <w:szCs w:val="32"/>
          <w:rtl/>
          <w:lang w:bidi="fa-IR"/>
        </w:rPr>
        <w:t xml:space="preserve">الگوریتم کلید عمومی </w:t>
      </w:r>
      <w:r w:rsidRPr="00B510C7">
        <w:rPr>
          <w:rFonts w:asciiTheme="majorBidi" w:hAnsiTheme="majorBidi" w:cstheme="majorBidi"/>
          <w:color w:val="FFFFFF" w:themeColor="background1"/>
          <w:sz w:val="32"/>
          <w:szCs w:val="32"/>
          <w:lang w:bidi="fa-IR"/>
        </w:rPr>
        <w:t>RSA</w:t>
      </w:r>
    </w:p>
    <w:p w:rsidR="00B215C2"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EF3D97">
        <w:rPr>
          <w:rFonts w:asciiTheme="majorBidi" w:hAnsiTheme="majorBidi" w:cstheme="majorBidi"/>
          <w:color w:val="000000" w:themeColor="text1"/>
          <w:sz w:val="24"/>
          <w:szCs w:val="24"/>
          <w:lang w:bidi="fa-IR"/>
        </w:rPr>
        <w:t>RSA</w:t>
      </w:r>
      <w:r w:rsidRPr="00C879BC">
        <w:rPr>
          <w:rFonts w:ascii="Bembo-Bold" w:hAnsi="Bembo-Bold" w:cs="2  Nazanin" w:hint="cs"/>
          <w:color w:val="000000" w:themeColor="text1"/>
          <w:sz w:val="24"/>
          <w:szCs w:val="24"/>
          <w:rtl/>
          <w:lang w:bidi="fa-IR"/>
        </w:rPr>
        <w:t xml:space="preserve"> یکی از اولین </w:t>
      </w:r>
      <w:r>
        <w:rPr>
          <w:rFonts w:ascii="TimesTen-Roman" w:hAnsi="TimesTen-Roman" w:cs="2  Nazanin" w:hint="cs"/>
          <w:color w:val="000000" w:themeColor="text1"/>
          <w:sz w:val="24"/>
          <w:szCs w:val="24"/>
          <w:rtl/>
        </w:rPr>
        <w:t>طرح های کلید عمومی</w:t>
      </w:r>
      <w:r w:rsidRPr="00C879BC">
        <w:rPr>
          <w:rFonts w:ascii="TimesTen-Roman" w:hAnsi="TimesTen-Roman" w:cs="2  Nazanin" w:hint="cs"/>
          <w:color w:val="000000" w:themeColor="text1"/>
          <w:sz w:val="24"/>
          <w:szCs w:val="24"/>
          <w:rtl/>
        </w:rPr>
        <w:t xml:space="preserve"> است که در سال 1977 توسط </w:t>
      </w:r>
      <w:r w:rsidRPr="00EF3D97">
        <w:rPr>
          <w:rFonts w:asciiTheme="majorBidi" w:hAnsiTheme="majorBidi" w:cstheme="majorBidi"/>
          <w:color w:val="000000" w:themeColor="text1"/>
          <w:sz w:val="24"/>
          <w:szCs w:val="24"/>
        </w:rPr>
        <w:t>Ron Rivest</w:t>
      </w:r>
      <w:r w:rsidRPr="00C879BC">
        <w:rPr>
          <w:rFonts w:ascii="TimesTen-Roman" w:hAnsi="TimesTen-Roman" w:cs="2  Nazanin" w:hint="cs"/>
          <w:color w:val="000000" w:themeColor="text1"/>
          <w:sz w:val="24"/>
          <w:szCs w:val="24"/>
          <w:rtl/>
        </w:rPr>
        <w:t xml:space="preserve">، </w:t>
      </w:r>
      <w:r w:rsidRPr="00EF3D97">
        <w:rPr>
          <w:rFonts w:asciiTheme="majorBidi" w:hAnsiTheme="majorBidi" w:cstheme="majorBidi"/>
          <w:color w:val="000000" w:themeColor="text1"/>
          <w:sz w:val="24"/>
          <w:szCs w:val="24"/>
        </w:rPr>
        <w:t>Adi Shamir</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Len</w:t>
      </w:r>
      <w:r w:rsidRPr="00C879BC">
        <w:rPr>
          <w:rFonts w:ascii="TimesTen-Roman" w:hAnsi="TimesTen-Roman" w:cs="2  Nazanin"/>
          <w:color w:val="000000" w:themeColor="text1"/>
          <w:sz w:val="24"/>
          <w:szCs w:val="24"/>
          <w:lang w:bidi="fa-IR"/>
        </w:rPr>
        <w:t xml:space="preserve"> </w:t>
      </w:r>
      <w:r w:rsidRPr="00EF3D97">
        <w:rPr>
          <w:rFonts w:asciiTheme="majorBidi" w:hAnsiTheme="majorBidi" w:cstheme="majorBidi"/>
          <w:color w:val="000000" w:themeColor="text1"/>
          <w:sz w:val="24"/>
          <w:szCs w:val="24"/>
          <w:lang w:bidi="fa-IR"/>
        </w:rPr>
        <w:t>Adleman</w:t>
      </w:r>
      <w:r w:rsidRPr="00C879BC">
        <w:rPr>
          <w:rFonts w:ascii="TimesTen-Roman" w:hAnsi="TimesTen-Roman" w:cs="2  Nazanin" w:hint="cs"/>
          <w:color w:val="000000" w:themeColor="text1"/>
          <w:sz w:val="24"/>
          <w:szCs w:val="24"/>
          <w:rtl/>
          <w:lang w:bidi="fa-IR"/>
        </w:rPr>
        <w:t xml:space="preserve"> در </w:t>
      </w:r>
      <w:r w:rsidRPr="00EF3D97">
        <w:rPr>
          <w:rFonts w:asciiTheme="majorBidi" w:hAnsiTheme="majorBidi" w:cstheme="majorBidi"/>
          <w:color w:val="000000" w:themeColor="text1"/>
          <w:sz w:val="24"/>
          <w:szCs w:val="24"/>
          <w:lang w:bidi="fa-IR"/>
        </w:rPr>
        <w:t>MIT</w:t>
      </w:r>
      <w:r w:rsidRPr="00C879BC">
        <w:rPr>
          <w:rFonts w:ascii="TimesTen-Roman" w:hAnsi="TimesTen-Roman" w:cs="2  Nazanin" w:hint="cs"/>
          <w:color w:val="000000" w:themeColor="text1"/>
          <w:sz w:val="24"/>
          <w:szCs w:val="24"/>
          <w:rtl/>
          <w:lang w:bidi="fa-IR"/>
        </w:rPr>
        <w:t xml:space="preserve"> توسعه پیدا کرد و در 1978 به انتشار رسید. </w:t>
      </w:r>
      <w:r w:rsidRPr="00EF3D97">
        <w:rPr>
          <w:rFonts w:asciiTheme="majorBidi" w:hAnsiTheme="majorBidi" w:cstheme="majorBidi"/>
          <w:color w:val="000000" w:themeColor="text1"/>
          <w:sz w:val="24"/>
          <w:szCs w:val="24"/>
          <w:lang w:bidi="fa-IR"/>
        </w:rPr>
        <w:t>RSA</w:t>
      </w:r>
      <w:r w:rsidRPr="00C879BC">
        <w:rPr>
          <w:rFonts w:ascii="TimesTen-Roman" w:hAnsi="TimesTen-Roman" w:cs="2  Nazanin" w:hint="cs"/>
          <w:color w:val="000000" w:themeColor="text1"/>
          <w:sz w:val="24"/>
          <w:szCs w:val="24"/>
          <w:rtl/>
          <w:lang w:bidi="fa-IR"/>
        </w:rPr>
        <w:t xml:space="preserve"> از آن زمان تاکنون استفاده گسترده ای داشته است. </w:t>
      </w:r>
      <w:r w:rsidRPr="00EF3D97">
        <w:rPr>
          <w:rFonts w:asciiTheme="majorBidi" w:hAnsiTheme="majorBidi" w:cstheme="majorBidi"/>
          <w:color w:val="000000" w:themeColor="text1"/>
          <w:sz w:val="24"/>
          <w:szCs w:val="24"/>
          <w:lang w:bidi="fa-IR"/>
        </w:rPr>
        <w:t>RSA</w:t>
      </w:r>
      <w:r w:rsidRPr="00C879BC">
        <w:rPr>
          <w:rFonts w:ascii="TimesTen-Roman" w:hAnsi="TimesTen-Roman" w:cs="2  Nazanin" w:hint="cs"/>
          <w:color w:val="000000" w:themeColor="text1"/>
          <w:sz w:val="24"/>
          <w:szCs w:val="24"/>
          <w:rtl/>
          <w:lang w:bidi="fa-IR"/>
        </w:rPr>
        <w:t xml:space="preserve"> یک </w:t>
      </w:r>
      <w:r>
        <w:rPr>
          <w:rFonts w:ascii="TimesTen-Roman" w:hAnsi="TimesTen-Roman" w:cs="2  Nazanin" w:hint="cs"/>
          <w:color w:val="000000" w:themeColor="text1"/>
          <w:sz w:val="24"/>
          <w:szCs w:val="24"/>
          <w:rtl/>
        </w:rPr>
        <w:t>رمزگذار بلاکی</w:t>
      </w:r>
      <w:r w:rsidRPr="00C879BC">
        <w:rPr>
          <w:rFonts w:ascii="TimesTen-Roman" w:hAnsi="TimesTen-Roman" w:cs="2  Nazanin" w:hint="cs"/>
          <w:color w:val="000000" w:themeColor="text1"/>
          <w:sz w:val="24"/>
          <w:szCs w:val="24"/>
          <w:rtl/>
        </w:rPr>
        <w:t xml:space="preserve"> است که در آن </w:t>
      </w:r>
      <w:r>
        <w:rPr>
          <w:rFonts w:ascii="TimesTen-Roman" w:hAnsi="TimesTen-Roman" w:cs="2  Nazanin" w:hint="cs"/>
          <w:color w:val="000000" w:themeColor="text1"/>
          <w:sz w:val="24"/>
          <w:szCs w:val="24"/>
          <w:rtl/>
        </w:rPr>
        <w:t>متن ساده</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به ازای هر </w:t>
      </w:r>
      <w:r w:rsidRPr="00C879BC">
        <w:rPr>
          <w:rFonts w:ascii="TimesTen-Roman" w:hAnsi="TimesTen-Roman" w:cs="2  Nazanin"/>
          <w:color w:val="000000" w:themeColor="text1"/>
          <w:sz w:val="24"/>
          <w:szCs w:val="24"/>
        </w:rPr>
        <w:t>n</w:t>
      </w:r>
      <w:r w:rsidRPr="00C879BC">
        <w:rPr>
          <w:rFonts w:ascii="TimesTen-Roman" w:hAnsi="TimesTen-Roman" w:cs="2  Nazanin" w:hint="cs"/>
          <w:color w:val="000000" w:themeColor="text1"/>
          <w:sz w:val="24"/>
          <w:szCs w:val="24"/>
          <w:rtl/>
        </w:rPr>
        <w:t>،</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اعداد صحیحی بین </w:t>
      </w:r>
      <w:r w:rsidRPr="00C879BC">
        <w:rPr>
          <w:rFonts w:ascii="TimesTen-Roman" w:hAnsi="TimesTen-Roman" w:cs="2  Nazanin"/>
          <w:color w:val="000000" w:themeColor="text1"/>
          <w:sz w:val="24"/>
          <w:szCs w:val="24"/>
        </w:rPr>
        <w:t>0</w:t>
      </w:r>
      <w:r w:rsidRPr="00C879BC">
        <w:rPr>
          <w:rFonts w:ascii="TimesTen-Roman" w:hAnsi="TimesTen-Roman" w:cs="2  Nazanin" w:hint="cs"/>
          <w:color w:val="000000" w:themeColor="text1"/>
          <w:sz w:val="24"/>
          <w:szCs w:val="24"/>
          <w:rtl/>
          <w:lang w:bidi="fa-IR"/>
        </w:rPr>
        <w:t xml:space="preserve"> تا</w:t>
      </w:r>
      <w:r w:rsidRPr="00C879BC">
        <w:rPr>
          <w:rFonts w:ascii="TimesTen-Roman" w:hAnsi="TimesTen-Roman" w:cs="2  Nazanin"/>
          <w:color w:val="000000" w:themeColor="text1"/>
          <w:sz w:val="24"/>
          <w:szCs w:val="24"/>
          <w:lang w:bidi="fa-IR"/>
        </w:rPr>
        <w:t xml:space="preserve"> </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n – 1</w:t>
      </w:r>
      <w:r>
        <w:rPr>
          <w:rFonts w:ascii="TimesTen-Roman" w:hAnsi="TimesTen-Roman" w:cs="2  Nazanin" w:hint="cs"/>
          <w:color w:val="000000" w:themeColor="text1"/>
          <w:sz w:val="24"/>
          <w:szCs w:val="24"/>
          <w:rtl/>
          <w:lang w:bidi="fa-IR"/>
        </w:rPr>
        <w:t xml:space="preserve"> هستند.</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به ازای بلاک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M</w:t>
      </w:r>
      <w:r w:rsidRPr="00C879BC">
        <w:rPr>
          <w:rFonts w:ascii="TimesTen-Roman" w:hAnsi="TimesTen-Roman" w:cs="2  Nazanin" w:hint="cs"/>
          <w:color w:val="000000" w:themeColor="text1"/>
          <w:sz w:val="24"/>
          <w:szCs w:val="24"/>
          <w:rtl/>
          <w:lang w:bidi="fa-IR"/>
        </w:rPr>
        <w:t xml:space="preserve"> و بلاک </w:t>
      </w:r>
      <w:r>
        <w:rPr>
          <w:rFonts w:ascii="TimesTen-Roman" w:hAnsi="TimesTen-Roman" w:cs="2  Nazanin" w:hint="cs"/>
          <w:color w:val="000000" w:themeColor="text1"/>
          <w:sz w:val="24"/>
          <w:szCs w:val="24"/>
          <w:rtl/>
          <w:lang w:bidi="fa-IR"/>
        </w:rPr>
        <w:t>متن رمزشده</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C</w:t>
      </w:r>
      <w:r w:rsidRPr="00C879BC">
        <w:rPr>
          <w:rFonts w:ascii="TimesTen-Roman" w:hAnsi="TimesTen-Roman" w:cs="2  Nazanin" w:hint="cs"/>
          <w:color w:val="000000" w:themeColor="text1"/>
          <w:sz w:val="24"/>
          <w:szCs w:val="24"/>
          <w:rtl/>
          <w:lang w:bidi="fa-IR"/>
        </w:rPr>
        <w:t xml:space="preserve"> این الگوریتم به صورت زیر عمل می کند:</w:t>
      </w:r>
    </w:p>
    <w:p w:rsidR="00B215C2" w:rsidRPr="00C879BC" w:rsidRDefault="00B215C2" w:rsidP="00C71515">
      <w:pPr>
        <w:autoSpaceDE w:val="0"/>
        <w:autoSpaceDN w:val="0"/>
        <w:bidi/>
        <w:adjustRightInd w:val="0"/>
        <w:spacing w:after="120" w:line="300" w:lineRule="auto"/>
        <w:ind w:left="96"/>
        <w:contextualSpacing/>
        <w:jc w:val="center"/>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رمزنگاری</w:t>
      </w:r>
      <w:r w:rsidRPr="00C879BC">
        <w:rPr>
          <w:rFonts w:ascii="TimesTen-Roman" w:hAnsi="TimesTen-Roman" w:cs="2  Nazanin" w:hint="cs"/>
          <w:color w:val="000000" w:themeColor="text1"/>
          <w:sz w:val="24"/>
          <w:szCs w:val="24"/>
          <w:rtl/>
          <w:lang w:bidi="fa-IR"/>
        </w:rPr>
        <w:tab/>
      </w:r>
      <w:r w:rsidRPr="00C879BC">
        <w:rPr>
          <w:rFonts w:ascii="TimesTen-Roman" w:hAnsi="TimesTen-Roman" w:cs="2  Nazanin" w:hint="cs"/>
          <w:color w:val="000000" w:themeColor="text1"/>
          <w:sz w:val="24"/>
          <w:szCs w:val="24"/>
          <w:rtl/>
          <w:lang w:bidi="fa-IR"/>
        </w:rPr>
        <w:tab/>
      </w:r>
      <w:r w:rsidRPr="00C879BC">
        <w:rPr>
          <w:rFonts w:ascii="TimesTen-Roman" w:hAnsi="TimesTen-Roman" w:cs="2  Nazanin" w:hint="cs"/>
          <w:color w:val="000000" w:themeColor="text1"/>
          <w:sz w:val="24"/>
          <w:szCs w:val="24"/>
          <w:rtl/>
          <w:lang w:bidi="fa-IR"/>
        </w:rPr>
        <w:tab/>
      </w:r>
      <w:r w:rsidRPr="00EF3D97">
        <w:rPr>
          <w:rFonts w:asciiTheme="majorBidi" w:hAnsiTheme="majorBidi" w:cstheme="majorBidi"/>
          <w:color w:val="000000" w:themeColor="text1"/>
          <w:sz w:val="24"/>
          <w:szCs w:val="24"/>
          <w:lang w:bidi="fa-IR"/>
        </w:rPr>
        <w:t>C = M</w:t>
      </w:r>
      <w:r w:rsidRPr="00EF3D97">
        <w:rPr>
          <w:rFonts w:asciiTheme="majorBidi" w:hAnsiTheme="majorBidi" w:cstheme="majorBidi"/>
          <w:color w:val="000000" w:themeColor="text1"/>
          <w:sz w:val="24"/>
          <w:szCs w:val="24"/>
          <w:vertAlign w:val="superscript"/>
          <w:lang w:bidi="fa-IR"/>
        </w:rPr>
        <w:t>e</w:t>
      </w:r>
      <w:r w:rsidRPr="00EF3D97">
        <w:rPr>
          <w:rFonts w:asciiTheme="majorBidi" w:hAnsiTheme="majorBidi" w:cstheme="majorBidi"/>
          <w:color w:val="000000" w:themeColor="text1"/>
          <w:sz w:val="24"/>
          <w:szCs w:val="24"/>
          <w:lang w:bidi="fa-IR"/>
        </w:rPr>
        <w:t xml:space="preserve"> mod n</w:t>
      </w:r>
    </w:p>
    <w:p w:rsidR="00B215C2" w:rsidRPr="00C879BC" w:rsidRDefault="00B215C2" w:rsidP="00C71515">
      <w:pPr>
        <w:autoSpaceDE w:val="0"/>
        <w:autoSpaceDN w:val="0"/>
        <w:bidi/>
        <w:adjustRightInd w:val="0"/>
        <w:spacing w:after="120" w:line="300" w:lineRule="auto"/>
        <w:ind w:left="96"/>
        <w:contextualSpacing/>
        <w:jc w:val="center"/>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رمزگشایی</w:t>
      </w:r>
      <w:r w:rsidRPr="00C879BC">
        <w:rPr>
          <w:rFonts w:ascii="TimesTen-Roman" w:hAnsi="TimesTen-Roman" w:cs="2  Nazanin" w:hint="cs"/>
          <w:color w:val="000000" w:themeColor="text1"/>
          <w:sz w:val="24"/>
          <w:szCs w:val="24"/>
          <w:rtl/>
          <w:lang w:bidi="fa-IR"/>
        </w:rPr>
        <w:tab/>
        <w:t xml:space="preserve">   </w:t>
      </w:r>
      <w:r w:rsidRPr="00EF3D97">
        <w:rPr>
          <w:rFonts w:asciiTheme="majorBidi" w:hAnsiTheme="majorBidi" w:cstheme="majorBidi"/>
          <w:color w:val="000000" w:themeColor="text1"/>
          <w:sz w:val="24"/>
          <w:szCs w:val="24"/>
          <w:lang w:bidi="fa-IR"/>
        </w:rPr>
        <w:t>M = C</w:t>
      </w:r>
      <w:r w:rsidRPr="00EF3D97">
        <w:rPr>
          <w:rFonts w:asciiTheme="majorBidi" w:hAnsiTheme="majorBidi" w:cstheme="majorBidi"/>
          <w:color w:val="000000" w:themeColor="text1"/>
          <w:sz w:val="24"/>
          <w:szCs w:val="24"/>
          <w:vertAlign w:val="superscript"/>
          <w:lang w:bidi="fa-IR"/>
        </w:rPr>
        <w:t>d</w:t>
      </w:r>
      <w:r w:rsidRPr="00EF3D97">
        <w:rPr>
          <w:rFonts w:asciiTheme="majorBidi" w:hAnsiTheme="majorBidi" w:cstheme="majorBidi"/>
          <w:color w:val="000000" w:themeColor="text1"/>
          <w:sz w:val="24"/>
          <w:szCs w:val="24"/>
          <w:lang w:bidi="fa-IR"/>
        </w:rPr>
        <w:t xml:space="preserve"> mod n = M</w:t>
      </w:r>
      <w:r w:rsidRPr="00EF3D97">
        <w:rPr>
          <w:rFonts w:asciiTheme="majorBidi" w:hAnsiTheme="majorBidi" w:cstheme="majorBidi"/>
          <w:color w:val="000000" w:themeColor="text1"/>
          <w:sz w:val="24"/>
          <w:szCs w:val="24"/>
          <w:vertAlign w:val="superscript"/>
          <w:lang w:bidi="fa-IR"/>
        </w:rPr>
        <w:t>ed</w:t>
      </w:r>
      <w:r w:rsidRPr="00EF3D97">
        <w:rPr>
          <w:rFonts w:asciiTheme="majorBidi" w:hAnsiTheme="majorBidi" w:cstheme="majorBidi"/>
          <w:color w:val="000000" w:themeColor="text1"/>
          <w:sz w:val="24"/>
          <w:szCs w:val="24"/>
          <w:lang w:bidi="fa-IR"/>
        </w:rPr>
        <w:t xml:space="preserve"> mod n</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هم فرستنده و هم گیرنده باید مقادیر </w:t>
      </w:r>
      <w:r w:rsidRPr="00C879BC">
        <w:rPr>
          <w:rFonts w:ascii="TimesTen-Roman" w:hAnsi="TimesTen-Roman" w:cs="2  Nazanin"/>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و </w:t>
      </w:r>
      <w:r w:rsidRPr="00C879BC">
        <w:rPr>
          <w:rFonts w:ascii="TimesTen-Roman" w:hAnsi="TimesTen-Roman" w:cs="2  Nazanin"/>
          <w:color w:val="000000" w:themeColor="text1"/>
          <w:sz w:val="24"/>
          <w:szCs w:val="24"/>
          <w:lang w:bidi="fa-IR"/>
        </w:rPr>
        <w:t>e</w:t>
      </w:r>
      <w:r w:rsidRPr="00C879BC">
        <w:rPr>
          <w:rFonts w:ascii="TimesTen-Roman" w:hAnsi="TimesTen-Roman" w:cs="2  Nazanin" w:hint="cs"/>
          <w:color w:val="000000" w:themeColor="text1"/>
          <w:sz w:val="24"/>
          <w:szCs w:val="24"/>
          <w:rtl/>
          <w:lang w:bidi="fa-IR"/>
        </w:rPr>
        <w:t xml:space="preserve"> را داشته باشند و تنها گیرنده باید مقدار </w:t>
      </w:r>
      <w:r w:rsidRPr="00C879BC">
        <w:rPr>
          <w:rFonts w:ascii="TimesTen-Roman" w:hAnsi="TimesTen-Roman" w:cs="2  Nazanin"/>
          <w:color w:val="000000" w:themeColor="text1"/>
          <w:sz w:val="24"/>
          <w:szCs w:val="24"/>
          <w:lang w:bidi="fa-IR"/>
        </w:rPr>
        <w:t>d</w:t>
      </w:r>
      <w:r w:rsidRPr="00C879BC">
        <w:rPr>
          <w:rFonts w:ascii="TimesTen-Roman" w:hAnsi="TimesTen-Roman" w:cs="2  Nazanin" w:hint="cs"/>
          <w:color w:val="000000" w:themeColor="text1"/>
          <w:sz w:val="24"/>
          <w:szCs w:val="24"/>
          <w:rtl/>
          <w:lang w:bidi="fa-IR"/>
        </w:rPr>
        <w:t xml:space="preserve"> را بداند. این یک الگوریتم </w:t>
      </w: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با </w:t>
      </w:r>
      <w:r>
        <w:rPr>
          <w:rFonts w:ascii="TimesTen-Roman" w:hAnsi="TimesTen-Roman" w:cs="2  Nazanin" w:hint="cs"/>
          <w:color w:val="000000" w:themeColor="text1"/>
          <w:sz w:val="24"/>
          <w:szCs w:val="24"/>
          <w:rtl/>
        </w:rPr>
        <w:t>کلید عمومی</w:t>
      </w:r>
      <w:r w:rsidRPr="00C879BC">
        <w:rPr>
          <w:rFonts w:ascii="TimesTen-Roman" w:hAnsi="TimesTen-Roman" w:cs="2  Nazanin"/>
          <w:color w:val="000000" w:themeColor="text1"/>
          <w:sz w:val="24"/>
          <w:szCs w:val="24"/>
          <w:lang w:bidi="fa-IR"/>
        </w:rPr>
        <w:t xml:space="preserve"> </w:t>
      </w:r>
      <w:r w:rsidRPr="00EF3D97">
        <w:rPr>
          <w:rFonts w:asciiTheme="majorBidi" w:hAnsiTheme="majorBidi" w:cstheme="majorBidi"/>
          <w:color w:val="000000" w:themeColor="text1"/>
          <w:sz w:val="24"/>
          <w:szCs w:val="24"/>
          <w:lang w:bidi="fa-IR"/>
        </w:rPr>
        <w:t>KU = {e, n}</w:t>
      </w:r>
      <w:r w:rsidRPr="00C879BC">
        <w:rPr>
          <w:rFonts w:ascii="TimesTen-Roman" w:hAnsi="TimesTen-Roman" w:cs="2  Nazanin"/>
          <w:color w:val="000000" w:themeColor="text1"/>
          <w:sz w:val="24"/>
          <w:szCs w:val="24"/>
          <w:lang w:bidi="fa-IR"/>
        </w:rPr>
        <w:t xml:space="preserve"> </w:t>
      </w:r>
      <w:r w:rsidRPr="00C879BC">
        <w:rPr>
          <w:rFonts w:ascii="TimesTen-Roman" w:hAnsi="TimesTen-Roman" w:cs="2  Nazanin" w:hint="cs"/>
          <w:color w:val="000000" w:themeColor="text1"/>
          <w:sz w:val="24"/>
          <w:szCs w:val="24"/>
          <w:rtl/>
          <w:lang w:bidi="fa-IR"/>
        </w:rPr>
        <w:t xml:space="preserve"> و </w:t>
      </w:r>
      <w:r>
        <w:rPr>
          <w:rFonts w:ascii="TimesTen-Roman" w:hAnsi="TimesTen-Roman" w:cs="2  Nazanin" w:hint="cs"/>
          <w:color w:val="000000" w:themeColor="text1"/>
          <w:sz w:val="24"/>
          <w:szCs w:val="24"/>
          <w:rtl/>
          <w:lang w:bidi="fa-IR"/>
        </w:rPr>
        <w:t>کلید خصوصی</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KR = {d, n}</w:t>
      </w:r>
      <w:r w:rsidRPr="00C879BC">
        <w:rPr>
          <w:rFonts w:ascii="TimesTen-Roman" w:hAnsi="TimesTen-Roman" w:cs="2  Nazanin" w:hint="cs"/>
          <w:color w:val="000000" w:themeColor="text1"/>
          <w:sz w:val="24"/>
          <w:szCs w:val="24"/>
          <w:rtl/>
          <w:lang w:bidi="fa-IR"/>
        </w:rPr>
        <w:t xml:space="preserve"> می باشد. برای دستیابی به یک نتیجه رضایت بخش به عنوان یک الگوریتم </w:t>
      </w:r>
      <w:r>
        <w:rPr>
          <w:rFonts w:ascii="TimesTen-Roman" w:hAnsi="TimesTen-Roman" w:cs="2  Nazanin" w:hint="cs"/>
          <w:color w:val="000000" w:themeColor="text1"/>
          <w:sz w:val="24"/>
          <w:szCs w:val="24"/>
          <w:rtl/>
          <w:lang w:bidi="fa-IR"/>
        </w:rPr>
        <w:t>رمزنگاری کلید عمومی</w:t>
      </w:r>
      <w:r w:rsidRPr="00C879BC">
        <w:rPr>
          <w:rFonts w:ascii="TimesTen-Roman" w:hAnsi="TimesTen-Roman" w:cs="2  Nazanin" w:hint="cs"/>
          <w:color w:val="000000" w:themeColor="text1"/>
          <w:sz w:val="24"/>
          <w:szCs w:val="24"/>
          <w:rtl/>
          <w:lang w:bidi="fa-IR"/>
        </w:rPr>
        <w:t>، باید شرایط زیر را در نظر گرفت:</w:t>
      </w:r>
    </w:p>
    <w:p w:rsidR="00B215C2" w:rsidRPr="00C879BC" w:rsidRDefault="00B215C2" w:rsidP="00C71515">
      <w:pPr>
        <w:pStyle w:val="ListParagraph"/>
        <w:numPr>
          <w:ilvl w:val="0"/>
          <w:numId w:val="7"/>
        </w:numPr>
        <w:autoSpaceDE w:val="0"/>
        <w:autoSpaceDN w:val="0"/>
        <w:bidi/>
        <w:adjustRightInd w:val="0"/>
        <w:spacing w:after="120" w:line="300" w:lineRule="auto"/>
        <w:ind w:left="663" w:hanging="283"/>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به ازای هر </w:t>
      </w:r>
      <w:r w:rsidRPr="00EF3D97">
        <w:rPr>
          <w:rFonts w:asciiTheme="majorBidi" w:hAnsiTheme="majorBidi" w:cstheme="majorBidi"/>
          <w:color w:val="000000" w:themeColor="text1"/>
          <w:sz w:val="24"/>
          <w:szCs w:val="24"/>
          <w:lang w:bidi="fa-IR"/>
        </w:rPr>
        <w:t>M &lt; n</w:t>
      </w:r>
      <w:r w:rsidRPr="00C879BC">
        <w:rPr>
          <w:rFonts w:ascii="TimesTen-Roman" w:hAnsi="TimesTen-Roman" w:cs="2  Nazanin" w:hint="cs"/>
          <w:color w:val="000000" w:themeColor="text1"/>
          <w:sz w:val="24"/>
          <w:szCs w:val="24"/>
          <w:rtl/>
          <w:lang w:bidi="fa-IR"/>
        </w:rPr>
        <w:t xml:space="preserve"> یافتن </w:t>
      </w:r>
      <w:r w:rsidRPr="00EF3D97">
        <w:rPr>
          <w:rFonts w:asciiTheme="majorBidi" w:hAnsiTheme="majorBidi" w:cstheme="majorBidi"/>
          <w:color w:val="000000" w:themeColor="text1"/>
          <w:sz w:val="24"/>
          <w:szCs w:val="24"/>
          <w:lang w:bidi="fa-IR"/>
        </w:rPr>
        <w:t>e</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d</w:t>
      </w:r>
      <w:r w:rsidRPr="00EF3D97">
        <w:rPr>
          <w:rFonts w:asciiTheme="majorBidi" w:hAnsiTheme="majorBidi" w:cstheme="majorBidi"/>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 xml:space="preserve">و </w:t>
      </w:r>
      <w:r w:rsidRPr="00EF3D9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با شرط </w:t>
      </w:r>
      <w:r w:rsidRPr="00EF3D97">
        <w:rPr>
          <w:rFonts w:asciiTheme="majorBidi" w:hAnsiTheme="majorBidi" w:cstheme="majorBidi"/>
          <w:color w:val="000000" w:themeColor="text1"/>
          <w:sz w:val="24"/>
          <w:szCs w:val="24"/>
          <w:lang w:bidi="fa-IR"/>
        </w:rPr>
        <w:t>M</w:t>
      </w:r>
      <w:r w:rsidRPr="00EF3D97">
        <w:rPr>
          <w:rFonts w:asciiTheme="majorBidi" w:hAnsiTheme="majorBidi" w:cstheme="majorBidi"/>
          <w:color w:val="000000" w:themeColor="text1"/>
          <w:sz w:val="24"/>
          <w:szCs w:val="24"/>
          <w:vertAlign w:val="superscript"/>
          <w:lang w:bidi="fa-IR"/>
        </w:rPr>
        <w:t>ed</w:t>
      </w:r>
      <w:r w:rsidRPr="00EF3D97">
        <w:rPr>
          <w:rFonts w:asciiTheme="majorBidi" w:hAnsiTheme="majorBidi" w:cstheme="majorBidi"/>
          <w:color w:val="000000" w:themeColor="text1"/>
          <w:sz w:val="24"/>
          <w:szCs w:val="24"/>
          <w:lang w:bidi="fa-IR"/>
        </w:rPr>
        <w:t xml:space="preserve"> mod n = M</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ممکن باشد</w:t>
      </w:r>
      <w:r w:rsidRPr="00C879BC">
        <w:rPr>
          <w:rFonts w:ascii="TimesTen-Roman" w:hAnsi="TimesTen-Roman" w:cs="2  Nazanin" w:hint="cs"/>
          <w:color w:val="000000" w:themeColor="text1"/>
          <w:sz w:val="24"/>
          <w:szCs w:val="24"/>
          <w:rtl/>
          <w:lang w:bidi="fa-IR"/>
        </w:rPr>
        <w:t>.</w:t>
      </w:r>
    </w:p>
    <w:p w:rsidR="00B215C2" w:rsidRPr="00C879BC" w:rsidRDefault="00B215C2" w:rsidP="00C71515">
      <w:pPr>
        <w:pStyle w:val="ListParagraph"/>
        <w:numPr>
          <w:ilvl w:val="0"/>
          <w:numId w:val="7"/>
        </w:numPr>
        <w:autoSpaceDE w:val="0"/>
        <w:autoSpaceDN w:val="0"/>
        <w:bidi/>
        <w:adjustRightInd w:val="0"/>
        <w:spacing w:after="120" w:line="300" w:lineRule="auto"/>
        <w:ind w:left="663" w:hanging="283"/>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به ازای هر </w:t>
      </w:r>
      <w:r w:rsidRPr="00EF3D97">
        <w:rPr>
          <w:rFonts w:asciiTheme="majorBidi" w:hAnsiTheme="majorBidi" w:cstheme="majorBidi"/>
          <w:color w:val="000000" w:themeColor="text1"/>
          <w:sz w:val="24"/>
          <w:szCs w:val="24"/>
          <w:lang w:bidi="fa-IR"/>
        </w:rPr>
        <w:t>M &lt; n</w:t>
      </w:r>
      <w:r w:rsidRPr="00C879BC">
        <w:rPr>
          <w:rFonts w:ascii="TimesTen-Roman" w:hAnsi="TimesTen-Roman" w:cs="2  Nazanin" w:hint="cs"/>
          <w:color w:val="000000" w:themeColor="text1"/>
          <w:sz w:val="24"/>
          <w:szCs w:val="24"/>
          <w:rtl/>
          <w:lang w:bidi="fa-IR"/>
        </w:rPr>
        <w:t xml:space="preserve"> محاسبه </w:t>
      </w:r>
      <w:r w:rsidRPr="00EF3D97">
        <w:rPr>
          <w:rFonts w:asciiTheme="majorBidi" w:hAnsiTheme="majorBidi" w:cstheme="majorBidi"/>
          <w:color w:val="000000" w:themeColor="text1"/>
          <w:sz w:val="24"/>
          <w:szCs w:val="24"/>
          <w:lang w:bidi="fa-IR"/>
        </w:rPr>
        <w:t>M</w:t>
      </w:r>
      <w:r w:rsidRPr="00EF3D97">
        <w:rPr>
          <w:rFonts w:asciiTheme="majorBidi" w:hAnsiTheme="majorBidi" w:cstheme="majorBidi"/>
          <w:color w:val="000000" w:themeColor="text1"/>
          <w:sz w:val="24"/>
          <w:szCs w:val="24"/>
          <w:vertAlign w:val="superscript"/>
          <w:lang w:bidi="fa-IR"/>
        </w:rPr>
        <w:t>e</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C</w:t>
      </w:r>
      <w:r w:rsidRPr="00EF3D97">
        <w:rPr>
          <w:rFonts w:asciiTheme="majorBidi" w:hAnsiTheme="majorBidi" w:cstheme="majorBidi"/>
          <w:color w:val="000000" w:themeColor="text1"/>
          <w:sz w:val="24"/>
          <w:szCs w:val="24"/>
          <w:vertAlign w:val="superscript"/>
          <w:lang w:bidi="fa-IR"/>
        </w:rPr>
        <w:t>d</w:t>
      </w:r>
      <w:r w:rsidRPr="00C879BC">
        <w:rPr>
          <w:rFonts w:ascii="TimesTen-Roman" w:hAnsi="TimesTen-Roman" w:cs="2  Nazanin" w:hint="cs"/>
          <w:color w:val="000000" w:themeColor="text1"/>
          <w:sz w:val="24"/>
          <w:szCs w:val="24"/>
          <w:rtl/>
          <w:lang w:bidi="fa-IR"/>
        </w:rPr>
        <w:t xml:space="preserve"> نسبتا ساده باشد. </w:t>
      </w:r>
    </w:p>
    <w:p w:rsidR="00B215C2" w:rsidRPr="00C879BC" w:rsidRDefault="00B215C2" w:rsidP="00C71515">
      <w:pPr>
        <w:pStyle w:val="ListParagraph"/>
        <w:numPr>
          <w:ilvl w:val="0"/>
          <w:numId w:val="7"/>
        </w:numPr>
        <w:autoSpaceDE w:val="0"/>
        <w:autoSpaceDN w:val="0"/>
        <w:bidi/>
        <w:adjustRightInd w:val="0"/>
        <w:spacing w:after="120" w:line="300" w:lineRule="auto"/>
        <w:ind w:left="663" w:hanging="283"/>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تشخیص </w:t>
      </w:r>
      <w:r w:rsidRPr="00EF3D97">
        <w:rPr>
          <w:rFonts w:asciiTheme="majorBidi" w:hAnsiTheme="majorBidi" w:cstheme="majorBidi"/>
          <w:color w:val="000000" w:themeColor="text1"/>
          <w:sz w:val="24"/>
          <w:szCs w:val="24"/>
          <w:lang w:bidi="fa-IR"/>
        </w:rPr>
        <w:t>d</w:t>
      </w:r>
      <w:r w:rsidRPr="00C879BC">
        <w:rPr>
          <w:rFonts w:ascii="TimesTen-Roman" w:hAnsi="TimesTen-Roman" w:cs="2  Nazanin" w:hint="cs"/>
          <w:color w:val="000000" w:themeColor="text1"/>
          <w:sz w:val="24"/>
          <w:szCs w:val="24"/>
          <w:rtl/>
          <w:lang w:bidi="fa-IR"/>
        </w:rPr>
        <w:t xml:space="preserve"> با داشتن </w:t>
      </w:r>
      <w:r w:rsidRPr="00EF3D97">
        <w:rPr>
          <w:rFonts w:asciiTheme="majorBidi" w:hAnsiTheme="majorBidi" w:cstheme="majorBidi"/>
          <w:color w:val="000000" w:themeColor="text1"/>
          <w:sz w:val="24"/>
          <w:szCs w:val="24"/>
          <w:lang w:bidi="fa-IR"/>
        </w:rPr>
        <w:t>e</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غیر ممکن باشد.</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دو شرط اول به آسانی به دست می آیند. شرط سوم نیز با در نظر گرفتن مقادیر بزرگ </w:t>
      </w:r>
      <w:r w:rsidRPr="00EF3D9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e</w:t>
      </w:r>
      <w:r w:rsidRPr="00EF3D97">
        <w:rPr>
          <w:rFonts w:asciiTheme="majorBidi" w:hAnsiTheme="majorBidi" w:cstheme="majorBidi"/>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ممکن می شود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p>
    <w:p w:rsidR="00B215C2" w:rsidRPr="00C879BC" w:rsidRDefault="00B215C2" w:rsidP="00C71515">
      <w:pPr>
        <w:autoSpaceDE w:val="0"/>
        <w:autoSpaceDN w:val="0"/>
        <w:bidi/>
        <w:adjustRightInd w:val="0"/>
        <w:spacing w:after="120" w:line="300" w:lineRule="auto"/>
        <w:ind w:left="96"/>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lastRenderedPageBreak/>
        <w:drawing>
          <wp:inline distT="0" distB="0" distL="0" distR="0" wp14:anchorId="1F202EBD" wp14:editId="30ADBD69">
            <wp:extent cx="4600554" cy="4524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0100" cy="4533763"/>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ind w:left="96"/>
        <w:contextualSpacing/>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t xml:space="preserve">شکل 1-6 الگوریتم </w:t>
      </w:r>
      <w:r w:rsidRPr="00EF3D97">
        <w:rPr>
          <w:rFonts w:asciiTheme="majorBidi" w:hAnsiTheme="majorBidi" w:cstheme="majorBidi"/>
          <w:color w:val="000000" w:themeColor="text1"/>
          <w:sz w:val="20"/>
          <w:szCs w:val="20"/>
          <w:lang w:bidi="fa-IR"/>
        </w:rPr>
        <w:t>RSA</w:t>
      </w:r>
      <w:r>
        <w:rPr>
          <w:rFonts w:asciiTheme="majorBidi" w:hAnsiTheme="majorBidi" w:cstheme="majorBidi" w:hint="cs"/>
          <w:color w:val="000000" w:themeColor="text1"/>
          <w:sz w:val="20"/>
          <w:szCs w:val="20"/>
          <w:rtl/>
          <w:lang w:bidi="fa-IR"/>
        </w:rPr>
        <w:t xml:space="preserve"> </w:t>
      </w:r>
      <w:r>
        <w:rPr>
          <w:rFonts w:cs="2  Nazanin" w:hint="cs"/>
          <w:color w:val="000000" w:themeColor="text1"/>
          <w:sz w:val="20"/>
          <w:szCs w:val="20"/>
          <w:rtl/>
          <w:lang w:bidi="fa-IR"/>
        </w:rPr>
        <w:t>[1]</w:t>
      </w:r>
    </w:p>
    <w:p w:rsidR="00B215C2" w:rsidRPr="00C879BC" w:rsidRDefault="00B215C2" w:rsidP="00C71515">
      <w:pPr>
        <w:autoSpaceDE w:val="0"/>
        <w:autoSpaceDN w:val="0"/>
        <w:bidi/>
        <w:adjustRightInd w:val="0"/>
        <w:spacing w:after="120" w:line="300" w:lineRule="auto"/>
        <w:contextualSpacing/>
        <w:rPr>
          <w:rFonts w:ascii="Bembo-Bold" w:hAnsi="Bembo-Bold"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1418" w:firstLine="1536"/>
        <w:contextualSpacing/>
        <w:rPr>
          <w:rFonts w:ascii="Bembo-ExtraBold" w:hAnsi="Bembo-Extra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3</w:t>
      </w:r>
      <w:r w:rsidRPr="00C879BC">
        <w:rPr>
          <w:rFonts w:ascii="Bembo-Bold" w:hAnsi="Bembo-Bold" w:cs="2  Kamran Outline" w:hint="cs"/>
          <w:color w:val="FFFFFF" w:themeColor="background1"/>
          <w:sz w:val="32"/>
          <w:szCs w:val="32"/>
          <w:rtl/>
          <w:lang w:bidi="fa-IR"/>
        </w:rPr>
        <w:t xml:space="preserve"> </w:t>
      </w:r>
      <w:r>
        <w:rPr>
          <w:rFonts w:ascii="Bembo-ExtraBold" w:hAnsi="Bembo-ExtraBold" w:cs="2  Kamran Outline" w:hint="cs"/>
          <w:color w:val="FFFFFF" w:themeColor="background1"/>
          <w:sz w:val="32"/>
          <w:szCs w:val="32"/>
          <w:rtl/>
        </w:rPr>
        <w:t>اصالت پیام</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rPr>
        <w:t xml:space="preserve">علاوه بر </w:t>
      </w:r>
      <w:r>
        <w:rPr>
          <w:rFonts w:ascii="Bembo-ExtraBold" w:hAnsi="Bembo-ExtraBold" w:cs="2  Nazanin" w:hint="cs"/>
          <w:color w:val="000000" w:themeColor="text1"/>
          <w:sz w:val="24"/>
          <w:szCs w:val="24"/>
          <w:rtl/>
        </w:rPr>
        <w:t>محرمانگی</w:t>
      </w:r>
      <w:r w:rsidRPr="00C879BC">
        <w:rPr>
          <w:rFonts w:ascii="Bembo-ExtraBold" w:hAnsi="Bembo-ExtraBold" w:cs="2  Nazanin" w:hint="cs"/>
          <w:color w:val="000000" w:themeColor="text1"/>
          <w:sz w:val="24"/>
          <w:szCs w:val="24"/>
          <w:rtl/>
        </w:rPr>
        <w:t xml:space="preserve"> پیام، </w:t>
      </w:r>
      <w:r>
        <w:rPr>
          <w:rFonts w:ascii="TimesTen-Roman" w:hAnsi="TimesTen-Roman" w:cs="2  Nazanin" w:hint="cs"/>
          <w:color w:val="000000" w:themeColor="text1"/>
          <w:sz w:val="24"/>
          <w:szCs w:val="24"/>
          <w:rtl/>
        </w:rPr>
        <w:t>اصالت پیام</w:t>
      </w:r>
      <w:r>
        <w:rPr>
          <w:rStyle w:val="FootnoteReference"/>
          <w:rFonts w:ascii="TimesTen-Roman" w:hAnsi="TimesTen-Roman" w:cs="2  Nazanin"/>
          <w:color w:val="000000" w:themeColor="text1"/>
          <w:sz w:val="24"/>
          <w:szCs w:val="24"/>
          <w:rtl/>
        </w:rPr>
        <w:footnoteReference w:id="70"/>
      </w:r>
      <w:r w:rsidRPr="00C879BC">
        <w:rPr>
          <w:rFonts w:ascii="TimesTen-Roman" w:hAnsi="TimesTen-Roman" w:cs="2  Nazanin" w:hint="cs"/>
          <w:color w:val="000000" w:themeColor="text1"/>
          <w:sz w:val="24"/>
          <w:szCs w:val="24"/>
          <w:rtl/>
        </w:rPr>
        <w:t xml:space="preserve"> نیز یکی از حوزه های مهم امنیت شبکه می باشد.</w:t>
      </w:r>
      <w:r w:rsidRPr="00C879BC">
        <w:rPr>
          <w:rFonts w:ascii="Bembo-ExtraBold" w:hAnsi="Bembo-ExtraBold" w:cs="2  Nazanin" w:hint="cs"/>
          <w:color w:val="000000" w:themeColor="text1"/>
          <w:sz w:val="24"/>
          <w:szCs w:val="24"/>
          <w:rtl/>
        </w:rPr>
        <w:t xml:space="preserve"> رمزنگاری، اطلاعات را تنها در برابر </w:t>
      </w:r>
      <w:r>
        <w:rPr>
          <w:rFonts w:ascii="TimesTen-Roman" w:hAnsi="TimesTen-Roman" w:cs="2  Nazanin" w:hint="cs"/>
          <w:color w:val="000000" w:themeColor="text1"/>
          <w:sz w:val="24"/>
          <w:szCs w:val="24"/>
          <w:rtl/>
        </w:rPr>
        <w:t>حمله غیر فعال</w:t>
      </w:r>
      <w:r w:rsidRPr="00C879BC">
        <w:rPr>
          <w:rFonts w:ascii="TimesTen-Roman" w:hAnsi="TimesTen-Roman" w:cs="2  Nazanin" w:hint="cs"/>
          <w:color w:val="000000" w:themeColor="text1"/>
          <w:sz w:val="24"/>
          <w:szCs w:val="24"/>
          <w:rtl/>
        </w:rPr>
        <w:t xml:space="preserve"> حفاظت می کند. به همین </w:t>
      </w:r>
      <w:r>
        <w:rPr>
          <w:rFonts w:ascii="TimesTen-Roman" w:hAnsi="TimesTen-Roman" w:cs="2  Nazanin" w:hint="cs"/>
          <w:color w:val="000000" w:themeColor="text1"/>
          <w:sz w:val="24"/>
          <w:szCs w:val="24"/>
          <w:rtl/>
        </w:rPr>
        <w:t>سبب</w:t>
      </w:r>
      <w:r w:rsidRPr="00C879BC">
        <w:rPr>
          <w:rFonts w:ascii="TimesTen-Roman" w:hAnsi="TimesTen-Roman" w:cs="2  Nazanin" w:hint="cs"/>
          <w:color w:val="000000" w:themeColor="text1"/>
          <w:sz w:val="24"/>
          <w:szCs w:val="24"/>
          <w:rtl/>
        </w:rPr>
        <w:t xml:space="preserve"> راهبرد دیگری برای محافظت در برابر </w:t>
      </w:r>
      <w:r>
        <w:rPr>
          <w:rFonts w:ascii="TimesTen-Roman" w:hAnsi="TimesTen-Roman" w:cs="2  Nazanin" w:hint="cs"/>
          <w:color w:val="000000" w:themeColor="text1"/>
          <w:sz w:val="24"/>
          <w:szCs w:val="24"/>
          <w:rtl/>
        </w:rPr>
        <w:t>حمله فعال</w:t>
      </w:r>
      <w:r w:rsidRPr="00C879BC">
        <w:rPr>
          <w:rFonts w:ascii="TimesTen-Roman" w:hAnsi="TimesTen-Roman" w:cs="2  Nazanin" w:hint="cs"/>
          <w:color w:val="000000" w:themeColor="text1"/>
          <w:sz w:val="24"/>
          <w:szCs w:val="24"/>
          <w:rtl/>
        </w:rPr>
        <w:t xml:space="preserve">  مورد نیاز است. حفاظت در برابر این حملات به عنوان </w:t>
      </w:r>
      <w:r>
        <w:rPr>
          <w:rFonts w:ascii="TimesTen-Roman" w:hAnsi="TimesTen-Roman" w:cs="2  Nazanin" w:hint="cs"/>
          <w:color w:val="000000" w:themeColor="text1"/>
          <w:sz w:val="24"/>
          <w:szCs w:val="24"/>
          <w:rtl/>
        </w:rPr>
        <w:t>اصالت پیام</w:t>
      </w:r>
      <w:r w:rsidRPr="00C879BC">
        <w:rPr>
          <w:rFonts w:ascii="TimesTen-Roman" w:hAnsi="TimesTen-Roman" w:cs="2  Nazanin" w:hint="cs"/>
          <w:color w:val="000000" w:themeColor="text1"/>
          <w:sz w:val="24"/>
          <w:szCs w:val="24"/>
          <w:rtl/>
        </w:rPr>
        <w:t xml:space="preserve"> شناخته می شود.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یک پیام، فایل، سند یا هر مجموعه ای از داده </w:t>
      </w:r>
      <w:r>
        <w:rPr>
          <w:rFonts w:ascii="TimesTen-Roman" w:hAnsi="TimesTen-Roman" w:cs="2  Nazanin" w:hint="cs"/>
          <w:color w:val="000000" w:themeColor="text1"/>
          <w:sz w:val="24"/>
          <w:szCs w:val="24"/>
          <w:rtl/>
        </w:rPr>
        <w:t>معتبر</w:t>
      </w:r>
      <w:r>
        <w:rPr>
          <w:rStyle w:val="FootnoteReference"/>
          <w:rFonts w:ascii="TimesTen-Roman" w:hAnsi="TimesTen-Roman" w:cs="2  Nazanin"/>
          <w:color w:val="000000" w:themeColor="text1"/>
          <w:sz w:val="24"/>
          <w:szCs w:val="24"/>
          <w:rtl/>
        </w:rPr>
        <w:footnoteReference w:id="71"/>
      </w:r>
      <w:r w:rsidRPr="00C879BC">
        <w:rPr>
          <w:rFonts w:ascii="TimesTen-Roman" w:hAnsi="TimesTen-Roman" w:cs="2  Nazanin" w:hint="cs"/>
          <w:color w:val="000000" w:themeColor="text1"/>
          <w:sz w:val="24"/>
          <w:szCs w:val="24"/>
          <w:rtl/>
        </w:rPr>
        <w:t xml:space="preserve"> نامیده می شود، اگر </w:t>
      </w:r>
      <w:r>
        <w:rPr>
          <w:rFonts w:ascii="TimesTen-Roman" w:hAnsi="TimesTen-Roman" w:cs="2  Nazanin" w:hint="cs"/>
          <w:color w:val="000000" w:themeColor="text1"/>
          <w:sz w:val="24"/>
          <w:szCs w:val="24"/>
          <w:rtl/>
        </w:rPr>
        <w:t>اصلی</w:t>
      </w:r>
      <w:r>
        <w:rPr>
          <w:rStyle w:val="FootnoteReference"/>
          <w:rFonts w:ascii="TimesTen-Roman" w:hAnsi="TimesTen-Roman" w:cs="2  Nazanin"/>
          <w:color w:val="000000" w:themeColor="text1"/>
          <w:sz w:val="24"/>
          <w:szCs w:val="24"/>
          <w:rtl/>
        </w:rPr>
        <w:footnoteReference w:id="72"/>
      </w:r>
      <w:r w:rsidRPr="00C879BC">
        <w:rPr>
          <w:rFonts w:ascii="TimesTen-Roman" w:hAnsi="TimesTen-Roman" w:cs="2  Nazanin" w:hint="cs"/>
          <w:color w:val="000000" w:themeColor="text1"/>
          <w:sz w:val="24"/>
          <w:szCs w:val="24"/>
          <w:rtl/>
        </w:rPr>
        <w:t xml:space="preserve"> باشد و از یک منبع </w:t>
      </w:r>
      <w:r>
        <w:rPr>
          <w:rFonts w:ascii="TimesTen-Roman" w:hAnsi="TimesTen-Roman" w:cs="2  Nazanin" w:hint="cs"/>
          <w:color w:val="000000" w:themeColor="text1"/>
          <w:sz w:val="24"/>
          <w:szCs w:val="24"/>
          <w:rtl/>
          <w:lang w:bidi="fa-IR"/>
        </w:rPr>
        <w:t>مورد انتظار</w:t>
      </w:r>
      <w:r>
        <w:rPr>
          <w:rStyle w:val="FootnoteReference"/>
          <w:rFonts w:ascii="TimesTen-Roman" w:hAnsi="TimesTen-Roman" w:cs="2  Nazanin"/>
          <w:color w:val="000000" w:themeColor="text1"/>
          <w:sz w:val="24"/>
          <w:szCs w:val="24"/>
          <w:rtl/>
          <w:lang w:bidi="fa-IR"/>
        </w:rPr>
        <w:footnoteReference w:id="73"/>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دست</w:t>
      </w:r>
      <w:r w:rsidRPr="00C879BC">
        <w:rPr>
          <w:rFonts w:ascii="TimesTen-Roman" w:hAnsi="TimesTen-Roman" w:cs="2  Nazanin" w:hint="cs"/>
          <w:color w:val="000000" w:themeColor="text1"/>
          <w:sz w:val="24"/>
          <w:szCs w:val="24"/>
          <w:rtl/>
        </w:rPr>
        <w:t xml:space="preserve"> آمده باشد. </w:t>
      </w:r>
      <w:r>
        <w:rPr>
          <w:rFonts w:ascii="TimesTen-Roman" w:hAnsi="TimesTen-Roman" w:cs="2  Nazanin" w:hint="cs"/>
          <w:color w:val="000000" w:themeColor="text1"/>
          <w:sz w:val="24"/>
          <w:szCs w:val="24"/>
          <w:rtl/>
          <w:lang w:bidi="fa-IR"/>
        </w:rPr>
        <w:t>اصالت پیام</w:t>
      </w:r>
      <w:r w:rsidRPr="00C879BC">
        <w:rPr>
          <w:rFonts w:ascii="TimesTen-Roman" w:hAnsi="TimesTen-Roman" w:cs="2  Nazanin" w:hint="cs"/>
          <w:color w:val="000000" w:themeColor="text1"/>
          <w:sz w:val="24"/>
          <w:szCs w:val="24"/>
          <w:rtl/>
        </w:rPr>
        <w:t xml:space="preserve"> به فرآیندی گفته می شود که به طرفین ارتباط اجازه می دهد تا پیام دریافت شده را </w:t>
      </w:r>
      <w:r>
        <w:rPr>
          <w:rFonts w:ascii="TimesTen-Roman" w:hAnsi="TimesTen-Roman" w:cs="2  Nazanin" w:hint="cs"/>
          <w:color w:val="000000" w:themeColor="text1"/>
          <w:sz w:val="24"/>
          <w:szCs w:val="24"/>
          <w:rtl/>
        </w:rPr>
        <w:t>معتبر</w:t>
      </w:r>
      <w:r w:rsidRPr="00C879BC">
        <w:rPr>
          <w:rFonts w:ascii="TimesTen-Roman" w:hAnsi="TimesTen-Roman" w:cs="2  Nazanin" w:hint="cs"/>
          <w:color w:val="000000" w:themeColor="text1"/>
          <w:sz w:val="24"/>
          <w:szCs w:val="24"/>
          <w:rtl/>
        </w:rPr>
        <w:t xml:space="preserve"> تلقی کنند. بررسی عدم تغییر پیام رسیده شده و </w:t>
      </w:r>
      <w:r>
        <w:rPr>
          <w:rFonts w:ascii="TimesTen-Roman" w:hAnsi="TimesTen-Roman" w:cs="2  Nazanin" w:hint="cs"/>
          <w:color w:val="000000" w:themeColor="text1"/>
          <w:sz w:val="24"/>
          <w:szCs w:val="24"/>
          <w:rtl/>
        </w:rPr>
        <w:t>معتبر</w:t>
      </w:r>
      <w:r w:rsidRPr="00C879BC">
        <w:rPr>
          <w:rFonts w:ascii="TimesTen-Roman" w:hAnsi="TimesTen-Roman" w:cs="2  Nazanin" w:hint="cs"/>
          <w:color w:val="000000" w:themeColor="text1"/>
          <w:sz w:val="24"/>
          <w:szCs w:val="24"/>
          <w:rtl/>
        </w:rPr>
        <w:t xml:space="preserve"> بودن منبع، دو </w:t>
      </w:r>
      <w:r>
        <w:rPr>
          <w:rFonts w:ascii="TimesTen-Roman" w:hAnsi="TimesTen-Roman" w:cs="2  Nazanin" w:hint="cs"/>
          <w:color w:val="000000" w:themeColor="text1"/>
          <w:sz w:val="24"/>
          <w:szCs w:val="24"/>
          <w:rtl/>
        </w:rPr>
        <w:t>بعد</w:t>
      </w:r>
      <w:r w:rsidRPr="00C879BC">
        <w:rPr>
          <w:rFonts w:ascii="TimesTen-Roman" w:hAnsi="TimesTen-Roman" w:cs="2  Nazanin" w:hint="cs"/>
          <w:color w:val="000000" w:themeColor="text1"/>
          <w:sz w:val="24"/>
          <w:szCs w:val="24"/>
          <w:rtl/>
        </w:rPr>
        <w:t xml:space="preserve"> مهم  </w:t>
      </w:r>
      <w:r>
        <w:rPr>
          <w:rFonts w:ascii="TimesTen-Roman" w:hAnsi="TimesTen-Roman" w:cs="2  Nazanin" w:hint="cs"/>
          <w:color w:val="000000" w:themeColor="text1"/>
          <w:sz w:val="24"/>
          <w:szCs w:val="24"/>
          <w:rtl/>
        </w:rPr>
        <w:t>اصالت پیام</w:t>
      </w:r>
      <w:r w:rsidRPr="00C879BC">
        <w:rPr>
          <w:rFonts w:ascii="TimesTen-Roman" w:hAnsi="TimesTen-Roman" w:cs="2  Nazanin" w:hint="cs"/>
          <w:color w:val="000000" w:themeColor="text1"/>
          <w:sz w:val="24"/>
          <w:szCs w:val="24"/>
          <w:rtl/>
        </w:rPr>
        <w:t xml:space="preserve"> می باشد. همه این مسائل در زیرگروه </w:t>
      </w:r>
      <w:r>
        <w:rPr>
          <w:rFonts w:ascii="TimesTen-Roman" w:hAnsi="TimesTen-Roman" w:cs="2  Nazanin" w:hint="cs"/>
          <w:color w:val="000000" w:themeColor="text1"/>
          <w:sz w:val="24"/>
          <w:szCs w:val="24"/>
          <w:rtl/>
        </w:rPr>
        <w:t>یکپارچگی داده</w:t>
      </w:r>
      <w:r w:rsidRPr="00C879BC">
        <w:rPr>
          <w:rFonts w:ascii="TimesTen-Roman" w:hAnsi="TimesTen-Roman" w:cs="2  Nazanin" w:hint="cs"/>
          <w:color w:val="000000" w:themeColor="text1"/>
          <w:sz w:val="24"/>
          <w:szCs w:val="24"/>
          <w:rtl/>
        </w:rPr>
        <w:t xml:space="preserve"> قرار می گیرد.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Pr>
          <w:rFonts w:ascii="TimesTen-Roman" w:hAnsi="TimesTen-Roman" w:cs="2  Nazanin" w:hint="cs"/>
          <w:color w:val="000000" w:themeColor="text1"/>
          <w:sz w:val="24"/>
          <w:szCs w:val="24"/>
          <w:rtl/>
        </w:rPr>
        <w:lastRenderedPageBreak/>
        <w:t>در</w:t>
      </w:r>
      <w:r w:rsidRPr="00C879BC">
        <w:rPr>
          <w:rFonts w:ascii="TimesTen-Roman" w:hAnsi="TimesTen-Roman" w:cs="2  Nazanin" w:hint="cs"/>
          <w:color w:val="000000" w:themeColor="text1"/>
          <w:sz w:val="24"/>
          <w:szCs w:val="24"/>
          <w:rtl/>
        </w:rPr>
        <w:t xml:space="preserve">واقع </w:t>
      </w:r>
      <w:r>
        <w:rPr>
          <w:rFonts w:ascii="TimesTen-Roman" w:hAnsi="TimesTen-Roman" w:cs="2  Nazanin" w:hint="cs"/>
          <w:color w:val="000000" w:themeColor="text1"/>
          <w:sz w:val="24"/>
          <w:szCs w:val="24"/>
          <w:rtl/>
        </w:rPr>
        <w:t>رمزنگاری متقارن</w:t>
      </w:r>
      <w:r w:rsidRPr="00C879BC">
        <w:rPr>
          <w:rFonts w:ascii="TimesTen-Roman" w:hAnsi="TimesTen-Roman" w:cs="2  Nazanin" w:hint="cs"/>
          <w:color w:val="000000" w:themeColor="text1"/>
          <w:sz w:val="24"/>
          <w:szCs w:val="24"/>
          <w:rtl/>
        </w:rPr>
        <w:t xml:space="preserve"> به تنهایی ابزار مناسبی برای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داده نیست. راهبردهایی برای دستیابی به </w:t>
      </w:r>
      <w:r>
        <w:rPr>
          <w:rFonts w:ascii="TimesTen-Roman" w:hAnsi="TimesTen-Roman" w:cs="2  Nazanin" w:hint="cs"/>
          <w:color w:val="000000" w:themeColor="text1"/>
          <w:sz w:val="24"/>
          <w:szCs w:val="24"/>
          <w:rtl/>
        </w:rPr>
        <w:t>اصالت پیام</w:t>
      </w:r>
      <w:r w:rsidRPr="00C879BC">
        <w:rPr>
          <w:rFonts w:ascii="TimesTen-Roman" w:hAnsi="TimesTen-Roman" w:cs="2  Nazanin" w:hint="cs"/>
          <w:color w:val="000000" w:themeColor="text1"/>
          <w:sz w:val="24"/>
          <w:szCs w:val="24"/>
          <w:rtl/>
        </w:rPr>
        <w:t xml:space="preserve"> وجود دارند که به رمزنگاری وابسته نیستند. در همه آن ها، یک برچسب </w:t>
      </w:r>
      <w:r>
        <w:rPr>
          <w:rFonts w:ascii="TimesTen-Roman" w:hAnsi="TimesTen-Roman" w:cs="2  Nazanin" w:hint="cs"/>
          <w:color w:val="000000" w:themeColor="text1"/>
          <w:sz w:val="24"/>
          <w:szCs w:val="24"/>
          <w:rtl/>
        </w:rPr>
        <w:t>اصالت</w:t>
      </w:r>
      <w:r>
        <w:rPr>
          <w:rStyle w:val="FootnoteReference"/>
          <w:rFonts w:ascii="TimesTen-Roman" w:hAnsi="TimesTen-Roman" w:cs="2  Nazanin"/>
          <w:color w:val="000000" w:themeColor="text1"/>
          <w:sz w:val="24"/>
          <w:szCs w:val="24"/>
          <w:rtl/>
        </w:rPr>
        <w:footnoteReference w:id="74"/>
      </w:r>
      <w:r w:rsidRPr="00C879BC">
        <w:rPr>
          <w:rFonts w:ascii="TimesTen-Roman" w:hAnsi="TimesTen-Roman" w:cs="2  Nazanin" w:hint="cs"/>
          <w:color w:val="000000" w:themeColor="text1"/>
          <w:sz w:val="24"/>
          <w:szCs w:val="24"/>
          <w:rtl/>
        </w:rPr>
        <w:t xml:space="preserve"> تولید می شود و به هر پیام پیوست می شود. پیام رمزنگاری نمی شود و مستقل از عملکرد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در مقصد قابل خواندن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پیام رمزنگاری شده، به خودی خود دارای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نیست. با این حال ترکیب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rPr>
        <w:t>محرمانگی</w:t>
      </w:r>
      <w:r w:rsidRPr="00C879BC">
        <w:rPr>
          <w:rFonts w:ascii="TimesTen-Roman" w:hAnsi="TimesTen-Roman" w:cs="2  Nazanin" w:hint="cs"/>
          <w:color w:val="000000" w:themeColor="text1"/>
          <w:sz w:val="24"/>
          <w:szCs w:val="24"/>
          <w:rtl/>
        </w:rPr>
        <w:t xml:space="preserve"> در یک الگوریتم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رمزنگاری یک پیام و پیوست یک برچسب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به آن امکان پذیر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autoSpaceDE w:val="0"/>
        <w:autoSpaceDN w:val="0"/>
        <w:bidi/>
        <w:adjustRightInd w:val="0"/>
        <w:spacing w:after="120" w:line="300" w:lineRule="auto"/>
        <w:ind w:left="4"/>
        <w:rPr>
          <w:rFonts w:ascii="Bembo-Bold" w:hAnsi="Bembo-Bold" w:cs="2  Nazanin"/>
          <w:color w:val="000000" w:themeColor="text1"/>
          <w:sz w:val="24"/>
          <w:szCs w:val="24"/>
          <w:lang w:bidi="fa-IR"/>
        </w:rPr>
      </w:pPr>
    </w:p>
    <w:p w:rsidR="00B215C2" w:rsidRPr="00C879BC" w:rsidRDefault="00B215C2" w:rsidP="00C71515">
      <w:pPr>
        <w:pStyle w:val="ListParagraph"/>
        <w:shd w:val="pct50" w:color="auto" w:fill="auto"/>
        <w:autoSpaceDE w:val="0"/>
        <w:autoSpaceDN w:val="0"/>
        <w:bidi/>
        <w:adjustRightInd w:val="0"/>
        <w:spacing w:after="120" w:line="300" w:lineRule="auto"/>
        <w:ind w:left="-1440" w:right="6379" w:firstLine="1536"/>
        <w:rPr>
          <w:rFonts w:ascii="Bembo-BoldItalic" w:hAnsi="Bembo-BoldItalic" w:cs="2  Kamran Outline"/>
          <w:color w:val="FFFFFF" w:themeColor="background1"/>
          <w:sz w:val="32"/>
          <w:szCs w:val="32"/>
        </w:rPr>
      </w:pPr>
      <w:r w:rsidRPr="00C879BC">
        <w:rPr>
          <w:rFonts w:ascii="Bembo-BoldItalic" w:hAnsi="Bembo-BoldItalic" w:cs="2  Kamran Outline" w:hint="cs"/>
          <w:color w:val="FFFFFF" w:themeColor="background1"/>
          <w:sz w:val="32"/>
          <w:szCs w:val="32"/>
          <w:rtl/>
        </w:rPr>
        <w:t>1-</w:t>
      </w:r>
      <w:r>
        <w:rPr>
          <w:rFonts w:ascii="Bembo-BoldItalic" w:hAnsi="Bembo-BoldItalic" w:cs="2  Kamran Outline" w:hint="cs"/>
          <w:color w:val="FFFFFF" w:themeColor="background1"/>
          <w:sz w:val="32"/>
          <w:szCs w:val="32"/>
          <w:rtl/>
        </w:rPr>
        <w:t>3</w:t>
      </w:r>
      <w:r w:rsidRPr="00C879BC">
        <w:rPr>
          <w:rFonts w:ascii="Bembo-BoldItalic" w:hAnsi="Bembo-BoldItalic" w:cs="2  Kamran Outline" w:hint="cs"/>
          <w:color w:val="FFFFFF" w:themeColor="background1"/>
          <w:sz w:val="32"/>
          <w:szCs w:val="32"/>
          <w:rtl/>
        </w:rPr>
        <w:t xml:space="preserve">-1 </w:t>
      </w:r>
      <w:r>
        <w:rPr>
          <w:rFonts w:ascii="Bembo-BoldItalic" w:hAnsi="Bembo-BoldItalic" w:cs="2  Kamran Outline" w:hint="cs"/>
          <w:color w:val="FFFFFF" w:themeColor="background1"/>
          <w:sz w:val="32"/>
          <w:szCs w:val="32"/>
          <w:rtl/>
        </w:rPr>
        <w:t>کد اصالت پیام</w:t>
      </w:r>
    </w:p>
    <w:p w:rsidR="00B215C2" w:rsidRPr="00C879BC" w:rsidRDefault="00B215C2" w:rsidP="00C71515">
      <w:pPr>
        <w:pStyle w:val="ListParagraph"/>
        <w:autoSpaceDE w:val="0"/>
        <w:autoSpaceDN w:val="0"/>
        <w:bidi/>
        <w:adjustRightInd w:val="0"/>
        <w:spacing w:after="120" w:line="300" w:lineRule="auto"/>
        <w:ind w:left="4" w:firstLine="518"/>
        <w:jc w:val="both"/>
        <w:rPr>
          <w:rFonts w:ascii="TimesTen-Roman" w:hAnsi="TimesTen-Roman" w:cs="2  Nazanin"/>
          <w:color w:val="000000" w:themeColor="text1"/>
          <w:sz w:val="24"/>
          <w:szCs w:val="24"/>
          <w:rtl/>
        </w:rPr>
      </w:pPr>
      <w:r w:rsidRPr="00C879BC">
        <w:rPr>
          <w:rFonts w:ascii="Bembo-BoldItalic" w:hAnsi="Bembo-BoldItalic" w:cs="2  Nazanin" w:hint="cs"/>
          <w:color w:val="000000" w:themeColor="text1"/>
          <w:sz w:val="24"/>
          <w:szCs w:val="24"/>
          <w:rtl/>
          <w:lang w:bidi="fa-IR"/>
        </w:rPr>
        <w:t xml:space="preserve">یکی از تکنیک های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که از یک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برای تولید یک بلاک داده کوچک استفاده می کند </w:t>
      </w:r>
      <w:r>
        <w:rPr>
          <w:rFonts w:ascii="TimesTen-Roman" w:hAnsi="TimesTen-Roman" w:cs="2  Nazanin" w:hint="cs"/>
          <w:color w:val="000000" w:themeColor="text1"/>
          <w:sz w:val="24"/>
          <w:szCs w:val="24"/>
          <w:rtl/>
        </w:rPr>
        <w:t xml:space="preserve">کد اصالت پیام </w:t>
      </w:r>
      <w:r w:rsidRPr="00EF3D97">
        <w:rPr>
          <w:rFonts w:asciiTheme="majorBidi" w:hAnsiTheme="majorBidi" w:cstheme="majorBidi"/>
          <w:color w:val="000000" w:themeColor="text1"/>
          <w:sz w:val="24"/>
          <w:szCs w:val="24"/>
        </w:rPr>
        <w:t>(MAC)</w:t>
      </w:r>
      <w:r>
        <w:rPr>
          <w:rStyle w:val="FootnoteReference"/>
          <w:rFonts w:ascii="TimesTen-Bold" w:hAnsi="TimesTen-Bold" w:cs="2  Nazanin"/>
          <w:color w:val="000000" w:themeColor="text1"/>
          <w:sz w:val="24"/>
          <w:szCs w:val="24"/>
          <w:rtl/>
          <w:lang w:bidi="fa-IR"/>
        </w:rPr>
        <w:footnoteReference w:id="75"/>
      </w:r>
      <w:r>
        <w:rPr>
          <w:rFonts w:ascii="TimesTen-Bold" w:hAnsi="TimesTen-Bold" w:cs="2  Nazanin" w:hint="cs"/>
          <w:color w:val="000000" w:themeColor="text1"/>
          <w:sz w:val="24"/>
          <w:szCs w:val="24"/>
          <w:rtl/>
          <w:lang w:bidi="fa-IR"/>
        </w:rPr>
        <w:t xml:space="preserve"> </w:t>
      </w:r>
      <w:r w:rsidRPr="00C879BC">
        <w:rPr>
          <w:rFonts w:ascii="TimesTen-Bold" w:hAnsi="TimesTen-Bold" w:cs="2  Nazanin" w:hint="cs"/>
          <w:color w:val="000000" w:themeColor="text1"/>
          <w:sz w:val="24"/>
          <w:szCs w:val="24"/>
          <w:rtl/>
          <w:lang w:bidi="fa-IR"/>
        </w:rPr>
        <w:t>می باشد، که به پیام پیوست می شود. در این تکنیک دو طرف ارتباط با نام های</w:t>
      </w:r>
      <w:r w:rsidRPr="00EF3D97">
        <w:rPr>
          <w:rFonts w:asciiTheme="majorBidi" w:hAnsiTheme="majorBidi" w:cstheme="majorBidi"/>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A</w:t>
      </w:r>
      <w:r w:rsidRPr="00C879BC">
        <w:rPr>
          <w:rFonts w:ascii="TimesTen-Bold" w:hAnsi="TimesTen-Bold"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B</w:t>
      </w:r>
      <w:r w:rsidRPr="00EF3D97">
        <w:rPr>
          <w:rFonts w:asciiTheme="majorBidi" w:hAnsiTheme="majorBidi" w:cstheme="majorBidi"/>
          <w:color w:val="000000" w:themeColor="text1"/>
          <w:sz w:val="24"/>
          <w:szCs w:val="24"/>
          <w:rtl/>
          <w:lang w:bidi="fa-IR"/>
        </w:rPr>
        <w:t xml:space="preserve"> </w:t>
      </w:r>
      <w:r w:rsidRPr="00C879BC">
        <w:rPr>
          <w:rFonts w:ascii="TimesTen-Bold" w:hAnsi="TimesTen-Bold" w:cs="2  Nazanin" w:hint="cs"/>
          <w:color w:val="000000" w:themeColor="text1"/>
          <w:sz w:val="24"/>
          <w:szCs w:val="24"/>
          <w:rtl/>
          <w:lang w:bidi="fa-IR"/>
        </w:rPr>
        <w:t xml:space="preserve">یک </w:t>
      </w:r>
      <w:r>
        <w:rPr>
          <w:rFonts w:ascii="TimesTen-Roman" w:hAnsi="TimesTen-Roman" w:cs="2  Nazanin" w:hint="cs"/>
          <w:color w:val="000000" w:themeColor="text1"/>
          <w:sz w:val="24"/>
          <w:szCs w:val="24"/>
          <w:rtl/>
        </w:rPr>
        <w:t xml:space="preserve">کلید مخفی </w:t>
      </w:r>
      <w:r w:rsidRPr="00C879BC">
        <w:rPr>
          <w:rFonts w:ascii="TimesTen-Roman" w:hAnsi="TimesTen-Roman" w:cs="2  Nazanin" w:hint="cs"/>
          <w:color w:val="000000" w:themeColor="text1"/>
          <w:sz w:val="24"/>
          <w:szCs w:val="24"/>
          <w:rtl/>
        </w:rPr>
        <w:t xml:space="preserve">به نام </w:t>
      </w:r>
      <w:r w:rsidRPr="00EF3D97">
        <w:rPr>
          <w:rFonts w:asciiTheme="majorBidi" w:hAnsiTheme="majorBidi" w:cstheme="majorBidi"/>
          <w:color w:val="000000" w:themeColor="text1"/>
          <w:sz w:val="24"/>
          <w:szCs w:val="24"/>
        </w:rPr>
        <w:t>K</w:t>
      </w:r>
      <w:r w:rsidRPr="00EF3D97">
        <w:rPr>
          <w:rFonts w:asciiTheme="majorBidi" w:hAnsiTheme="majorBidi" w:cstheme="majorBidi"/>
          <w:color w:val="000000" w:themeColor="text1"/>
          <w:sz w:val="24"/>
          <w:szCs w:val="24"/>
          <w:vertAlign w:val="subscript"/>
        </w:rPr>
        <w:t>AB</w:t>
      </w:r>
      <w:r w:rsidRPr="00C879BC">
        <w:rPr>
          <w:rFonts w:ascii="TimesTen-Roman" w:hAnsi="TimesTen-Roman" w:cs="2  Nazanin" w:hint="cs"/>
          <w:color w:val="000000" w:themeColor="text1"/>
          <w:sz w:val="24"/>
          <w:szCs w:val="24"/>
          <w:rtl/>
          <w:lang w:bidi="fa-IR"/>
        </w:rPr>
        <w:t xml:space="preserve"> را با هم به اشتراک می گذارند. زمانی که </w:t>
      </w:r>
      <w:r w:rsidRPr="00EF3D97">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قصد ارسال یک پیام برای </w:t>
      </w:r>
      <w:r w:rsidRPr="00EF3D97">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دارد، </w:t>
      </w:r>
      <w:r>
        <w:rPr>
          <w:rFonts w:ascii="TimesTen-Roman" w:hAnsi="TimesTen-Roman" w:cs="2  Nazanin" w:hint="cs"/>
          <w:color w:val="000000" w:themeColor="text1"/>
          <w:sz w:val="24"/>
          <w:szCs w:val="24"/>
          <w:rtl/>
        </w:rPr>
        <w:t>کد اصالت پیام</w:t>
      </w:r>
      <w:r w:rsidRPr="00C879BC">
        <w:rPr>
          <w:rFonts w:ascii="TimesTen-Roman" w:hAnsi="TimesTen-Roman" w:cs="2  Nazanin" w:hint="cs"/>
          <w:color w:val="000000" w:themeColor="text1"/>
          <w:sz w:val="24"/>
          <w:szCs w:val="24"/>
          <w:rtl/>
        </w:rPr>
        <w:t xml:space="preserve"> را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تابعی با ورودی</w:t>
      </w:r>
      <w:r>
        <w:rPr>
          <w:rFonts w:ascii="TimesTen-Roman" w:hAnsi="TimesTen-Roman" w:cs="2  Nazanin" w:hint="cs"/>
          <w:color w:val="000000" w:themeColor="text1"/>
          <w:sz w:val="24"/>
          <w:szCs w:val="24"/>
          <w:rtl/>
        </w:rPr>
        <w:t xml:space="preserve"> های پیام و کلید محاسبه می کند:</w:t>
      </w:r>
      <w:r w:rsidRPr="00C879BC">
        <w:rPr>
          <w:rFonts w:ascii="TimesTen-Roman" w:hAnsi="TimesTen-Roman" w:cs="2  Nazanin" w:hint="cs"/>
          <w:color w:val="000000" w:themeColor="text1"/>
          <w:sz w:val="24"/>
          <w:szCs w:val="24"/>
          <w:rtl/>
        </w:rPr>
        <w:t xml:space="preserve"> </w:t>
      </w:r>
      <w:r w:rsidRPr="00EF3D97">
        <w:rPr>
          <w:rFonts w:asciiTheme="majorBidi" w:hAnsiTheme="majorBidi" w:cstheme="majorBidi"/>
          <w:color w:val="000000" w:themeColor="text1"/>
          <w:sz w:val="24"/>
          <w:szCs w:val="24"/>
        </w:rPr>
        <w:t>MAC</w:t>
      </w:r>
      <w:r w:rsidRPr="00EF3D97">
        <w:rPr>
          <w:rFonts w:asciiTheme="majorBidi" w:hAnsiTheme="majorBidi" w:cstheme="majorBidi"/>
          <w:color w:val="000000" w:themeColor="text1"/>
          <w:sz w:val="24"/>
          <w:szCs w:val="24"/>
          <w:vertAlign w:val="subscript"/>
        </w:rPr>
        <w:t xml:space="preserve">M </w:t>
      </w:r>
      <w:r w:rsidRPr="00EF3D97">
        <w:rPr>
          <w:rFonts w:asciiTheme="majorBidi" w:hAnsiTheme="majorBidi" w:cstheme="majorBidi"/>
          <w:color w:val="000000" w:themeColor="text1"/>
          <w:sz w:val="24"/>
          <w:szCs w:val="24"/>
        </w:rPr>
        <w:t>= F(K</w:t>
      </w:r>
      <w:r w:rsidRPr="00EF3D97">
        <w:rPr>
          <w:rFonts w:asciiTheme="majorBidi" w:hAnsiTheme="majorBidi" w:cstheme="majorBidi"/>
          <w:color w:val="000000" w:themeColor="text1"/>
          <w:sz w:val="24"/>
          <w:szCs w:val="24"/>
          <w:vertAlign w:val="subscript"/>
        </w:rPr>
        <w:t>AB</w:t>
      </w:r>
      <w:r w:rsidRPr="00EF3D97">
        <w:rPr>
          <w:rFonts w:asciiTheme="majorBidi" w:hAnsiTheme="majorBidi" w:cstheme="majorBidi"/>
          <w:color w:val="000000" w:themeColor="text1"/>
          <w:sz w:val="24"/>
          <w:szCs w:val="24"/>
        </w:rPr>
        <w:t>,M)</w:t>
      </w:r>
      <w:r>
        <w:rPr>
          <w:rFonts w:asciiTheme="majorBidi" w:hAnsiTheme="majorBidi" w:cstheme="majorBidi" w:hint="cs"/>
          <w:color w:val="000000" w:themeColor="text1"/>
          <w:sz w:val="24"/>
          <w:szCs w:val="24"/>
          <w:rtl/>
        </w:rPr>
        <w:t>.</w:t>
      </w:r>
    </w:p>
    <w:p w:rsidR="00B215C2" w:rsidRPr="00C879BC" w:rsidRDefault="00B215C2" w:rsidP="00C71515">
      <w:pPr>
        <w:pStyle w:val="ListParagraph"/>
        <w:autoSpaceDE w:val="0"/>
        <w:autoSpaceDN w:val="0"/>
        <w:bidi/>
        <w:adjustRightInd w:val="0"/>
        <w:spacing w:after="120" w:line="300" w:lineRule="auto"/>
        <w:ind w:left="4" w:firstLine="518"/>
        <w:jc w:val="both"/>
        <w:rPr>
          <w:rFonts w:ascii="TimesTen-Roman" w:hAnsi="TimesTen-Roman" w:cs="2  Nazanin"/>
          <w:color w:val="000000" w:themeColor="text1"/>
          <w:sz w:val="24"/>
          <w:szCs w:val="24"/>
          <w:rtl/>
        </w:rPr>
      </w:pPr>
      <w:r w:rsidRPr="00C879BC">
        <w:rPr>
          <w:rFonts w:ascii="Bembo-BoldItalic" w:hAnsi="Bembo-BoldItalic" w:cs="2  Nazanin" w:hint="cs"/>
          <w:color w:val="000000" w:themeColor="text1"/>
          <w:sz w:val="24"/>
          <w:szCs w:val="24"/>
          <w:rtl/>
          <w:lang w:bidi="fa-IR"/>
        </w:rPr>
        <w:t xml:space="preserve">سپس پیام به همراه کد به مقصد مورد نظر فرستاه می شود. در مقصد همان محاسبات </w:t>
      </w:r>
      <w:r>
        <w:rPr>
          <w:rFonts w:ascii="Bembo-BoldItalic" w:hAnsi="Bembo-BoldItalic" w:cs="2  Nazanin" w:hint="cs"/>
          <w:color w:val="000000" w:themeColor="text1"/>
          <w:sz w:val="24"/>
          <w:szCs w:val="24"/>
          <w:rtl/>
          <w:lang w:bidi="fa-IR"/>
        </w:rPr>
        <w:t>به وسیله</w:t>
      </w:r>
      <w:r w:rsidRPr="00C879BC">
        <w:rPr>
          <w:rFonts w:ascii="Bembo-BoldItalic" w:hAnsi="Bembo-BoldItalic" w:cs="2  Nazanin" w:hint="cs"/>
          <w:color w:val="000000" w:themeColor="text1"/>
          <w:sz w:val="24"/>
          <w:szCs w:val="24"/>
          <w:rtl/>
          <w:lang w:bidi="fa-IR"/>
        </w:rPr>
        <w:t xml:space="preserve"> همان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بر روی پیام دریافتی صورت می گیرد، تا </w:t>
      </w:r>
      <w:r>
        <w:rPr>
          <w:rFonts w:ascii="TimesTen-Roman" w:hAnsi="TimesTen-Roman" w:cs="2  Nazanin" w:hint="cs"/>
          <w:color w:val="000000" w:themeColor="text1"/>
          <w:sz w:val="24"/>
          <w:szCs w:val="24"/>
          <w:rtl/>
        </w:rPr>
        <w:t xml:space="preserve">کد اصالت پیام </w:t>
      </w:r>
      <w:r w:rsidRPr="00C879BC">
        <w:rPr>
          <w:rFonts w:ascii="TimesTen-Roman" w:hAnsi="TimesTen-Roman" w:cs="2  Nazanin" w:hint="cs"/>
          <w:color w:val="000000" w:themeColor="text1"/>
          <w:sz w:val="24"/>
          <w:szCs w:val="24"/>
          <w:rtl/>
        </w:rPr>
        <w:t>جدید ب</w:t>
      </w:r>
      <w:r>
        <w:rPr>
          <w:rFonts w:ascii="TimesTen-Roman" w:hAnsi="TimesTen-Roman" w:cs="2  Nazanin" w:hint="cs"/>
          <w:color w:val="000000" w:themeColor="text1"/>
          <w:sz w:val="24"/>
          <w:szCs w:val="24"/>
          <w:rtl/>
        </w:rPr>
        <w:t xml:space="preserve">ه </w:t>
      </w:r>
      <w:r w:rsidRPr="00C879BC">
        <w:rPr>
          <w:rFonts w:ascii="TimesTen-Roman" w:hAnsi="TimesTen-Roman" w:cs="2  Nazanin" w:hint="cs"/>
          <w:color w:val="000000" w:themeColor="text1"/>
          <w:sz w:val="24"/>
          <w:szCs w:val="24"/>
          <w:rtl/>
        </w:rPr>
        <w:t xml:space="preserve">وجود بیاید. کد دریافت شده با کد محاسبه شده مقایسه می شود. اگر ما مطمئن باشیم که تنها گیرنده و فرستنده از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آگاه اند و اگر کد محاسبه شده و کد دریافت شده برابر باشند، گیرنده می تواند اطمینان حاصل کند که پیام تغییر پیدا نکرده است و پیام از فرستنده مورد انتظار فرستاده شده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drawing>
          <wp:inline distT="0" distB="0" distL="0" distR="0" wp14:anchorId="14483A31" wp14:editId="31ED237F">
            <wp:extent cx="5076749" cy="33503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5489" cy="3356130"/>
                    </a:xfrm>
                    <a:prstGeom prst="rect">
                      <a:avLst/>
                    </a:prstGeom>
                    <a:noFill/>
                    <a:ln>
                      <a:noFill/>
                    </a:ln>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4"/>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1-7 </w:t>
      </w:r>
      <w:r>
        <w:rPr>
          <w:rFonts w:ascii="TimesTen-Roman" w:hAnsi="TimesTen-Roman" w:cs="2  Nazanin" w:hint="cs"/>
          <w:color w:val="000000" w:themeColor="text1"/>
          <w:sz w:val="20"/>
          <w:szCs w:val="20"/>
          <w:rtl/>
        </w:rPr>
        <w:t>اصالت پیام</w:t>
      </w:r>
      <w:r w:rsidRPr="00C879BC">
        <w:rPr>
          <w:rFonts w:ascii="TimesTen-Roman" w:hAnsi="TimesTen-Roman" w:cs="2  Nazanin" w:hint="cs"/>
          <w:color w:val="000000" w:themeColor="text1"/>
          <w:sz w:val="20"/>
          <w:szCs w:val="20"/>
          <w:rtl/>
        </w:rPr>
        <w:t xml:space="preserve"> </w:t>
      </w:r>
      <w:r>
        <w:rPr>
          <w:rFonts w:ascii="TimesTen-Roman" w:hAnsi="TimesTen-Roman" w:cs="2  Nazanin" w:hint="cs"/>
          <w:color w:val="000000" w:themeColor="text1"/>
          <w:sz w:val="20"/>
          <w:szCs w:val="20"/>
          <w:rtl/>
        </w:rPr>
        <w:t xml:space="preserve">به وسیله کد اصالت پیام </w:t>
      </w:r>
      <w:r>
        <w:rPr>
          <w:rFonts w:cs="2  Nazanin" w:hint="cs"/>
          <w:color w:val="000000" w:themeColor="text1"/>
          <w:sz w:val="20"/>
          <w:szCs w:val="20"/>
          <w:rtl/>
          <w:lang w:bidi="fa-IR"/>
        </w:rPr>
        <w:t>[1]</w:t>
      </w:r>
    </w:p>
    <w:p w:rsidR="00B215C2" w:rsidRPr="005866E8" w:rsidRDefault="00B215C2" w:rsidP="00C71515">
      <w:pPr>
        <w:shd w:val="pct50" w:color="auto" w:fill="auto"/>
        <w:autoSpaceDE w:val="0"/>
        <w:autoSpaceDN w:val="0"/>
        <w:bidi/>
        <w:adjustRightInd w:val="0"/>
        <w:spacing w:after="120" w:line="300" w:lineRule="auto"/>
        <w:ind w:left="-1440" w:right="5103" w:firstLine="1536"/>
        <w:contextualSpacing/>
        <w:rPr>
          <w:rFonts w:ascii="Bembo-BoldItalic" w:hAnsi="Bembo-BoldItalic" w:cs="2  Kamran Outline"/>
          <w:color w:val="FFFFFF" w:themeColor="background1"/>
          <w:sz w:val="28"/>
          <w:szCs w:val="32"/>
          <w:rtl/>
        </w:rPr>
      </w:pPr>
      <w:r w:rsidRPr="005866E8">
        <w:rPr>
          <w:rFonts w:ascii="Bembo-BoldItalic" w:hAnsi="Bembo-BoldItalic" w:cs="2  Kamran Outline" w:hint="cs"/>
          <w:color w:val="FFFFFF" w:themeColor="background1"/>
          <w:sz w:val="28"/>
          <w:szCs w:val="32"/>
          <w:rtl/>
          <w:lang w:bidi="fa-IR"/>
        </w:rPr>
        <w:lastRenderedPageBreak/>
        <w:t>1-</w:t>
      </w:r>
      <w:r>
        <w:rPr>
          <w:rFonts w:ascii="Bembo-BoldItalic" w:hAnsi="Bembo-BoldItalic" w:cs="2  Kamran Outline" w:hint="cs"/>
          <w:color w:val="FFFFFF" w:themeColor="background1"/>
          <w:sz w:val="28"/>
          <w:szCs w:val="32"/>
          <w:rtl/>
          <w:lang w:bidi="fa-IR"/>
        </w:rPr>
        <w:t>3</w:t>
      </w:r>
      <w:r w:rsidRPr="005866E8">
        <w:rPr>
          <w:rFonts w:ascii="Bembo-BoldItalic" w:hAnsi="Bembo-BoldItalic" w:cs="2  Kamran Outline" w:hint="cs"/>
          <w:color w:val="FFFFFF" w:themeColor="background1"/>
          <w:sz w:val="28"/>
          <w:szCs w:val="32"/>
          <w:rtl/>
          <w:lang w:bidi="fa-IR"/>
        </w:rPr>
        <w:t xml:space="preserve">-2 </w:t>
      </w:r>
      <w:r>
        <w:rPr>
          <w:rFonts w:ascii="Bembo-BoldItalic" w:hAnsi="Bembo-BoldItalic" w:cs="2  Kamran Outline" w:hint="cs"/>
          <w:color w:val="FFFFFF" w:themeColor="background1"/>
          <w:sz w:val="28"/>
          <w:szCs w:val="32"/>
          <w:rtl/>
        </w:rPr>
        <w:t>تابع درهم آمیزی یک طرفه</w:t>
      </w:r>
    </w:p>
    <w:p w:rsidR="00B215C2" w:rsidRPr="00C879BC" w:rsidRDefault="00B215C2" w:rsidP="00C71515">
      <w:pPr>
        <w:autoSpaceDE w:val="0"/>
        <w:autoSpaceDN w:val="0"/>
        <w:bidi/>
        <w:adjustRightInd w:val="0"/>
        <w:spacing w:after="120" w:line="300" w:lineRule="auto"/>
        <w:ind w:firstLine="522"/>
        <w:contextualSpacing/>
        <w:jc w:val="both"/>
        <w:rPr>
          <w:rFonts w:ascii="Bembo-BoldItalic" w:hAnsi="Bembo-BoldItalic" w:cs="2  Nazanin"/>
          <w:color w:val="000000" w:themeColor="text1"/>
          <w:sz w:val="24"/>
          <w:szCs w:val="24"/>
          <w:rtl/>
          <w:lang w:bidi="fa-IR"/>
        </w:rPr>
      </w:pPr>
      <w:r w:rsidRPr="00C879BC">
        <w:rPr>
          <w:rFonts w:ascii="Bembo-BoldItalic" w:hAnsi="Bembo-BoldItalic" w:cs="2  Nazanin" w:hint="cs"/>
          <w:color w:val="000000" w:themeColor="text1"/>
          <w:sz w:val="24"/>
          <w:szCs w:val="24"/>
          <w:rtl/>
        </w:rPr>
        <w:t xml:space="preserve">یک راه جایگزین برای </w:t>
      </w:r>
      <w:r>
        <w:rPr>
          <w:rFonts w:ascii="TimesTen-Roman" w:hAnsi="TimesTen-Roman" w:cs="2  Nazanin" w:hint="cs"/>
          <w:color w:val="000000" w:themeColor="text1"/>
          <w:sz w:val="24"/>
          <w:szCs w:val="24"/>
          <w:rtl/>
        </w:rPr>
        <w:t>کد اصالت پیام، تابع درهم آمیزی یک طرفه</w:t>
      </w:r>
      <w:r>
        <w:rPr>
          <w:rStyle w:val="FootnoteReference"/>
          <w:rFonts w:ascii="TimesTen-Roman" w:hAnsi="TimesTen-Roman" w:cs="2  Nazanin"/>
          <w:color w:val="000000" w:themeColor="text1"/>
          <w:sz w:val="24"/>
          <w:szCs w:val="24"/>
          <w:rtl/>
        </w:rPr>
        <w:footnoteReference w:id="76"/>
      </w:r>
      <w:r>
        <w:rPr>
          <w:rFonts w:ascii="TimesTen-Roman" w:hAnsi="TimesTen-Roman" w:cs="2  Nazanin" w:hint="cs"/>
          <w:color w:val="000000" w:themeColor="text1"/>
          <w:sz w:val="24"/>
          <w:szCs w:val="24"/>
          <w:rtl/>
        </w:rPr>
        <w:t xml:space="preserve"> ا</w:t>
      </w:r>
      <w:r w:rsidRPr="00C879BC">
        <w:rPr>
          <w:rFonts w:ascii="Bembo-BoldItalic" w:hAnsi="Bembo-BoldItalic" w:cs="2  Nazanin" w:hint="cs"/>
          <w:color w:val="000000" w:themeColor="text1"/>
          <w:sz w:val="24"/>
          <w:szCs w:val="24"/>
          <w:rtl/>
        </w:rPr>
        <w:t xml:space="preserve">ست. مشابه </w:t>
      </w:r>
      <w:r>
        <w:rPr>
          <w:rFonts w:ascii="TimesTen-Roman" w:hAnsi="TimesTen-Roman" w:cs="2  Nazanin" w:hint="cs"/>
          <w:color w:val="000000" w:themeColor="text1"/>
          <w:sz w:val="24"/>
          <w:szCs w:val="24"/>
          <w:rtl/>
        </w:rPr>
        <w:t>کد اصالت پیام</w:t>
      </w:r>
      <w:r w:rsidRPr="00C879BC">
        <w:rPr>
          <w:rFonts w:ascii="Bembo-BoldItalic" w:hAnsi="Bembo-BoldItalic" w:cs="2  Nazanin" w:hint="cs"/>
          <w:color w:val="000000" w:themeColor="text1"/>
          <w:sz w:val="24"/>
          <w:szCs w:val="24"/>
          <w:rtl/>
        </w:rPr>
        <w:t xml:space="preserve"> یک</w:t>
      </w:r>
      <w:r>
        <w:rPr>
          <w:rFonts w:ascii="Bembo-BoldItalic" w:hAnsi="Bembo-BoldItalic" w:cs="2  Nazanin" w:hint="cs"/>
          <w:color w:val="000000" w:themeColor="text1"/>
          <w:sz w:val="24"/>
          <w:szCs w:val="24"/>
          <w:rtl/>
        </w:rPr>
        <w:t xml:space="preserve"> تابع درهم آمیزی</w:t>
      </w:r>
      <w:r w:rsidRPr="00C879BC">
        <w:rPr>
          <w:rFonts w:ascii="Bembo-BoldItalic" w:hAnsi="Bembo-BoldItalic" w:cs="2  Nazanin" w:hint="cs"/>
          <w:color w:val="000000" w:themeColor="text1"/>
          <w:sz w:val="24"/>
          <w:szCs w:val="24"/>
          <w:rtl/>
          <w:lang w:bidi="fa-IR"/>
        </w:rPr>
        <w:t xml:space="preserve"> یک پیام با اندازه دلخواه </w:t>
      </w:r>
      <w:r w:rsidRPr="00EF3D97">
        <w:rPr>
          <w:rFonts w:asciiTheme="majorBidi" w:hAnsiTheme="majorBidi" w:cstheme="majorBidi"/>
          <w:color w:val="000000" w:themeColor="text1"/>
          <w:sz w:val="24"/>
          <w:szCs w:val="24"/>
          <w:lang w:bidi="fa-IR"/>
        </w:rPr>
        <w:t>M</w:t>
      </w:r>
      <w:r w:rsidRPr="00C879BC">
        <w:rPr>
          <w:rFonts w:ascii="Bembo-BoldItalic" w:hAnsi="Bembo-BoldItalic" w:cs="2  Nazanin" w:hint="cs"/>
          <w:color w:val="000000" w:themeColor="text1"/>
          <w:sz w:val="24"/>
          <w:szCs w:val="24"/>
          <w:rtl/>
          <w:lang w:bidi="fa-IR"/>
        </w:rPr>
        <w:t xml:space="preserve"> را را به عنوان ورودی دریافت می کند و یک پیام  خلاصه شده با اندازه ثابت </w:t>
      </w:r>
      <w:r w:rsidRPr="00EF3D97">
        <w:rPr>
          <w:rFonts w:asciiTheme="majorBidi" w:hAnsiTheme="majorBidi" w:cstheme="majorBidi"/>
          <w:color w:val="000000" w:themeColor="text1"/>
          <w:sz w:val="24"/>
          <w:szCs w:val="24"/>
          <w:lang w:bidi="fa-IR"/>
        </w:rPr>
        <w:t>H(M)</w:t>
      </w:r>
      <w:r w:rsidRPr="00C879BC">
        <w:rPr>
          <w:rFonts w:ascii="Bembo-BoldItalic" w:hAnsi="Bembo-BoldItalic" w:cs="2  Nazanin" w:hint="cs"/>
          <w:color w:val="000000" w:themeColor="text1"/>
          <w:sz w:val="24"/>
          <w:szCs w:val="24"/>
          <w:rtl/>
          <w:lang w:bidi="fa-IR"/>
        </w:rPr>
        <w:t xml:space="preserve"> را در خروجی تولید می کند. این پیام خلاصه شده به همراه پیام اصلی فرستاده می شود. برخلاف </w:t>
      </w:r>
      <w:r w:rsidRPr="00EF3D97">
        <w:rPr>
          <w:rFonts w:asciiTheme="majorBidi" w:hAnsiTheme="majorBidi" w:cstheme="majorBidi"/>
          <w:color w:val="000000" w:themeColor="text1"/>
          <w:sz w:val="24"/>
          <w:szCs w:val="24"/>
          <w:lang w:bidi="fa-IR"/>
        </w:rPr>
        <w:t>MAC</w:t>
      </w:r>
      <w:r w:rsidRPr="00C879BC">
        <w:rPr>
          <w:rFonts w:ascii="Bembo-BoldItalic" w:hAnsi="Bembo-BoldItalic" w:cs="2  Nazanin" w:hint="cs"/>
          <w:color w:val="000000" w:themeColor="text1"/>
          <w:sz w:val="24"/>
          <w:szCs w:val="24"/>
          <w:rtl/>
          <w:lang w:bidi="fa-IR"/>
        </w:rPr>
        <w:t xml:space="preserve"> یک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را به عنوان ورودی دریافت نمی کند. به منظور </w:t>
      </w:r>
      <w:r>
        <w:rPr>
          <w:rFonts w:ascii="TimesTen-Roman" w:hAnsi="TimesTen-Roman" w:cs="2  Nazanin" w:hint="cs"/>
          <w:color w:val="000000" w:themeColor="text1"/>
          <w:sz w:val="24"/>
          <w:szCs w:val="24"/>
          <w:rtl/>
        </w:rPr>
        <w:t>اصالت بخشی به</w:t>
      </w:r>
      <w:r w:rsidRPr="00C879BC">
        <w:rPr>
          <w:rFonts w:ascii="TimesTen-Roman" w:hAnsi="TimesTen-Roman" w:cs="2  Nazanin" w:hint="cs"/>
          <w:color w:val="000000" w:themeColor="text1"/>
          <w:sz w:val="24"/>
          <w:szCs w:val="24"/>
          <w:rtl/>
        </w:rPr>
        <w:t xml:space="preserve"> یک پیام، خلاصه پیام به همراه پیام فرستاده می شود.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Italic" w:hAnsi="Bembo-BoldItalic" w:cs="2  Nazanin" w:hint="cs"/>
          <w:color w:val="000000" w:themeColor="text1"/>
          <w:sz w:val="24"/>
          <w:szCs w:val="24"/>
          <w:rtl/>
          <w:lang w:bidi="fa-IR"/>
        </w:rPr>
        <w:t xml:space="preserve">این پیام خلاصه شده می تواند </w:t>
      </w:r>
      <w:r>
        <w:rPr>
          <w:rFonts w:ascii="Bembo-BoldItalic" w:hAnsi="Bembo-BoldItalic" w:cs="2  Nazanin" w:hint="cs"/>
          <w:color w:val="000000" w:themeColor="text1"/>
          <w:sz w:val="24"/>
          <w:szCs w:val="24"/>
          <w:rtl/>
          <w:lang w:bidi="fa-IR"/>
        </w:rPr>
        <w:t>به وسیله</w:t>
      </w:r>
      <w:r w:rsidRPr="00C879BC">
        <w:rPr>
          <w:rFonts w:ascii="Bembo-BoldItalic" w:hAnsi="Bembo-BoldItalic"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(قسمت </w:t>
      </w:r>
      <w:r w:rsidRPr="00EF3D97">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w:t>
      </w:r>
      <w:r>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رمزنگاری بشود</w:t>
      </w:r>
      <w:r>
        <w:rPr>
          <w:rFonts w:ascii="TimesTen-Roman" w:hAnsi="TimesTen-Roman" w:cs="2  Nazanin" w:hint="cs"/>
          <w:color w:val="000000" w:themeColor="text1"/>
          <w:sz w:val="24"/>
          <w:szCs w:val="24"/>
          <w:rtl/>
          <w:lang w:bidi="fa-IR"/>
        </w:rPr>
        <w:t>.</w:t>
      </w:r>
      <w:r w:rsidRPr="00C879BC">
        <w:rPr>
          <w:rFonts w:ascii="TimesTen-Roman" w:hAnsi="TimesTen-Roman" w:cs="2  Nazanin" w:hint="cs"/>
          <w:color w:val="000000" w:themeColor="text1"/>
          <w:sz w:val="24"/>
          <w:szCs w:val="24"/>
          <w:rtl/>
          <w:lang w:bidi="fa-IR"/>
        </w:rPr>
        <w:t xml:space="preserve"> اگراطمینان حاصل بشود که تنها فرستنده و گیرنده به کلید دسترسی دارند، </w:t>
      </w:r>
      <w:r>
        <w:rPr>
          <w:rFonts w:ascii="TimesTen-Roman" w:hAnsi="TimesTen-Roman" w:cs="2  Nazanin" w:hint="cs"/>
          <w:color w:val="000000" w:themeColor="text1"/>
          <w:sz w:val="24"/>
          <w:szCs w:val="24"/>
          <w:rtl/>
        </w:rPr>
        <w:t>اصلیت</w:t>
      </w:r>
      <w:r w:rsidRPr="00C879BC">
        <w:rPr>
          <w:rFonts w:ascii="TimesTen-Roman" w:hAnsi="TimesTen-Roman" w:cs="2  Nazanin" w:hint="cs"/>
          <w:color w:val="000000" w:themeColor="text1"/>
          <w:sz w:val="24"/>
          <w:szCs w:val="24"/>
          <w:rtl/>
        </w:rPr>
        <w:t xml:space="preserve"> تضمین می شود. پیام خلاصه شده را می توان با استفاده از راهبرد </w:t>
      </w:r>
      <w:r>
        <w:rPr>
          <w:rFonts w:ascii="TimesTen-Roman" w:hAnsi="TimesTen-Roman" w:cs="2  Nazanin" w:hint="cs"/>
          <w:color w:val="000000" w:themeColor="text1"/>
          <w:sz w:val="24"/>
          <w:szCs w:val="24"/>
          <w:rtl/>
        </w:rPr>
        <w:t xml:space="preserve">کلید عمومی </w:t>
      </w:r>
      <w:r w:rsidRPr="00C879BC">
        <w:rPr>
          <w:rFonts w:ascii="TimesTen-Roman" w:hAnsi="TimesTen-Roman" w:cs="2  Nazanin" w:hint="cs"/>
          <w:color w:val="000000" w:themeColor="text1"/>
          <w:sz w:val="24"/>
          <w:szCs w:val="24"/>
          <w:rtl/>
        </w:rPr>
        <w:t xml:space="preserve">(قسمت </w:t>
      </w:r>
      <w:r w:rsidRPr="00EF3D97">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w:t>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رمزنگاری کرد. </w:t>
      </w:r>
      <w:r w:rsidRPr="00C879BC">
        <w:rPr>
          <w:rFonts w:ascii="TimesTen-Roman" w:hAnsi="TimesTen-Roman" w:cs="2  Nazanin" w:hint="cs"/>
          <w:color w:val="000000" w:themeColor="text1"/>
          <w:sz w:val="24"/>
          <w:szCs w:val="24"/>
          <w:rtl/>
          <w:lang w:bidi="fa-IR"/>
        </w:rPr>
        <w:t xml:space="preserve">این راهبرد دو مزیت دارد: (1) به همراه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پیام </w:t>
      </w:r>
      <w:r>
        <w:rPr>
          <w:rFonts w:ascii="TimesTen-Roman" w:hAnsi="TimesTen-Roman" w:cs="2  Nazanin" w:hint="cs"/>
          <w:color w:val="000000" w:themeColor="text1"/>
          <w:sz w:val="24"/>
          <w:szCs w:val="24"/>
          <w:rtl/>
        </w:rPr>
        <w:t>امضا دیجیتال</w:t>
      </w:r>
      <w:r w:rsidRPr="00C879BC">
        <w:rPr>
          <w:rFonts w:ascii="TimesTen-Roman" w:hAnsi="TimesTen-Roman" w:cs="2  Nazanin" w:hint="cs"/>
          <w:color w:val="000000" w:themeColor="text1"/>
          <w:sz w:val="24"/>
          <w:szCs w:val="24"/>
          <w:rtl/>
        </w:rPr>
        <w:t xml:space="preserve"> را هم فراهم می آورد. (2) دیگر نیازی به توزیع کلیدها بین طرفین ارتباط نیست.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Pr>
          <w:rFonts w:ascii="TimesTen-Roman" w:hAnsi="TimesTen-Roman" w:cs="2  Nazanin" w:hint="cs"/>
          <w:color w:val="000000" w:themeColor="text1"/>
          <w:sz w:val="24"/>
          <w:szCs w:val="24"/>
          <w:rtl/>
        </w:rPr>
        <w:t xml:space="preserve">تابع درهم آمیزی یک طرفه </w:t>
      </w:r>
      <w:r w:rsidRPr="00C879BC">
        <w:rPr>
          <w:rFonts w:ascii="TimesTen-Roman" w:hAnsi="TimesTen-Roman" w:cs="2  Nazanin" w:hint="cs"/>
          <w:color w:val="000000" w:themeColor="text1"/>
          <w:sz w:val="24"/>
          <w:szCs w:val="24"/>
          <w:rtl/>
        </w:rPr>
        <w:t xml:space="preserve">یا </w:t>
      </w:r>
      <w:r>
        <w:rPr>
          <w:rFonts w:ascii="TimesTen-Bold" w:hAnsi="TimesTen-Bold" w:cs="2  Nazanin" w:hint="cs"/>
          <w:color w:val="000000" w:themeColor="text1"/>
          <w:sz w:val="24"/>
          <w:szCs w:val="24"/>
          <w:rtl/>
        </w:rPr>
        <w:t>تابع درهم آمیزی امن</w:t>
      </w:r>
      <w:r>
        <w:rPr>
          <w:rStyle w:val="FootnoteReference"/>
          <w:rFonts w:ascii="TimesTen-Bold" w:hAnsi="TimesTen-Bold" w:cs="2  Nazanin"/>
          <w:color w:val="000000" w:themeColor="text1"/>
          <w:sz w:val="24"/>
          <w:szCs w:val="24"/>
          <w:rtl/>
        </w:rPr>
        <w:footnoteReference w:id="77"/>
      </w:r>
      <w:r w:rsidRPr="00C879BC">
        <w:rPr>
          <w:rFonts w:ascii="TimesTen-Bold" w:hAnsi="TimesTen-Bold" w:cs="2  Nazanin" w:hint="cs"/>
          <w:color w:val="000000" w:themeColor="text1"/>
          <w:sz w:val="24"/>
          <w:szCs w:val="24"/>
          <w:rtl/>
        </w:rPr>
        <w:t xml:space="preserve"> نه تنها در </w:t>
      </w:r>
      <w:r>
        <w:rPr>
          <w:rFonts w:ascii="TimesTen-Roman" w:hAnsi="TimesTen-Roman" w:cs="2  Nazanin" w:hint="cs"/>
          <w:color w:val="000000" w:themeColor="text1"/>
          <w:sz w:val="24"/>
          <w:szCs w:val="24"/>
          <w:rtl/>
        </w:rPr>
        <w:t>اصالت پیام بلکه در امضا دیجیتال</w:t>
      </w:r>
      <w:r w:rsidRPr="00C879BC">
        <w:rPr>
          <w:rFonts w:ascii="TimesTen-Roman" w:hAnsi="TimesTen-Roman" w:cs="2  Nazanin" w:hint="cs"/>
          <w:color w:val="000000" w:themeColor="text1"/>
          <w:sz w:val="24"/>
          <w:szCs w:val="24"/>
          <w:rtl/>
        </w:rPr>
        <w:t xml:space="preserve"> نقش مهمی دارد. </w:t>
      </w:r>
      <w:r>
        <w:rPr>
          <w:rFonts w:ascii="TimesTen-Roman" w:hAnsi="TimesTen-Roman" w:cs="2  Nazanin" w:hint="cs"/>
          <w:color w:val="000000" w:themeColor="text1"/>
          <w:sz w:val="24"/>
          <w:szCs w:val="24"/>
          <w:rtl/>
        </w:rPr>
        <w:t xml:space="preserve">یکی از </w:t>
      </w:r>
      <w:r w:rsidRPr="00C879BC">
        <w:rPr>
          <w:rFonts w:ascii="TimesTen-Roman" w:hAnsi="TimesTen-Roman" w:cs="2  Nazanin" w:hint="cs"/>
          <w:color w:val="000000" w:themeColor="text1"/>
          <w:sz w:val="24"/>
          <w:szCs w:val="24"/>
          <w:rtl/>
        </w:rPr>
        <w:t xml:space="preserve">مهمترین الگوریتم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الگوریتم </w:t>
      </w:r>
      <w:r w:rsidRPr="00F8158B">
        <w:rPr>
          <w:rFonts w:asciiTheme="majorBidi" w:hAnsiTheme="majorBidi" w:cstheme="majorBidi"/>
          <w:color w:val="000000" w:themeColor="text1"/>
          <w:sz w:val="24"/>
          <w:szCs w:val="24"/>
        </w:rPr>
        <w:t>SHA</w:t>
      </w:r>
      <w:r w:rsidRPr="00C879BC">
        <w:rPr>
          <w:rFonts w:ascii="TimesTen-Roman" w:hAnsi="TimesTen-Roman" w:cs="2  Nazanin" w:hint="cs"/>
          <w:color w:val="000000" w:themeColor="text1"/>
          <w:sz w:val="24"/>
          <w:szCs w:val="24"/>
          <w:rtl/>
        </w:rPr>
        <w:t xml:space="preserve">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717793BA" wp14:editId="136B498C">
            <wp:extent cx="5400000" cy="4677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00" cy="4677692"/>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1-8 </w:t>
      </w:r>
      <w:r>
        <w:rPr>
          <w:rFonts w:ascii="TimesTen-Roman" w:hAnsi="TimesTen-Roman" w:cs="2  Nazanin" w:hint="cs"/>
          <w:color w:val="000000" w:themeColor="text1"/>
          <w:sz w:val="20"/>
          <w:szCs w:val="20"/>
          <w:rtl/>
        </w:rPr>
        <w:t>اصالت</w:t>
      </w:r>
      <w:r w:rsidRPr="00C879BC">
        <w:rPr>
          <w:rFonts w:ascii="TimesTen-Roman" w:hAnsi="TimesTen-Roman" w:cs="2  Nazanin" w:hint="cs"/>
          <w:color w:val="000000" w:themeColor="text1"/>
          <w:sz w:val="20"/>
          <w:szCs w:val="20"/>
          <w:rtl/>
        </w:rPr>
        <w:t xml:space="preserve"> پیام </w:t>
      </w:r>
      <w:r>
        <w:rPr>
          <w:rFonts w:ascii="TimesTen-Roman" w:hAnsi="TimesTen-Roman" w:cs="2  Nazanin" w:hint="cs"/>
          <w:color w:val="000000" w:themeColor="text1"/>
          <w:sz w:val="20"/>
          <w:szCs w:val="20"/>
          <w:rtl/>
        </w:rPr>
        <w:t>به وسیله</w:t>
      </w:r>
      <w:r w:rsidRPr="00C879BC">
        <w:rPr>
          <w:rFonts w:ascii="TimesTen-Roman" w:hAnsi="TimesTen-Roman" w:cs="2  Nazanin" w:hint="cs"/>
          <w:color w:val="000000" w:themeColor="text1"/>
          <w:sz w:val="20"/>
          <w:szCs w:val="20"/>
          <w:rtl/>
        </w:rPr>
        <w:t xml:space="preserve"> </w:t>
      </w:r>
      <w:r>
        <w:rPr>
          <w:rFonts w:ascii="TimesTen-Roman" w:hAnsi="TimesTen-Roman" w:cs="2  Nazanin" w:hint="cs"/>
          <w:color w:val="000000" w:themeColor="text1"/>
          <w:sz w:val="20"/>
          <w:szCs w:val="20"/>
          <w:rtl/>
        </w:rPr>
        <w:t xml:space="preserve">تابع درهم آمیزی یک طرفه </w:t>
      </w:r>
      <w:r>
        <w:rPr>
          <w:rFonts w:cs="2  Nazanin" w:hint="cs"/>
          <w:color w:val="000000" w:themeColor="text1"/>
          <w:sz w:val="20"/>
          <w:szCs w:val="20"/>
          <w:rtl/>
          <w:lang w:bidi="fa-IR"/>
        </w:rPr>
        <w:t>[1]</w:t>
      </w:r>
    </w:p>
    <w:p w:rsidR="00B215C2" w:rsidRPr="00C879BC" w:rsidRDefault="00B215C2" w:rsidP="00C71515">
      <w:pPr>
        <w:shd w:val="pct50" w:color="auto" w:fill="auto"/>
        <w:autoSpaceDE w:val="0"/>
        <w:autoSpaceDN w:val="0"/>
        <w:bidi/>
        <w:adjustRightInd w:val="0"/>
        <w:spacing w:after="120" w:line="300" w:lineRule="auto"/>
        <w:ind w:left="-1440" w:right="4395" w:firstLine="1536"/>
        <w:contextualSpacing/>
        <w:rPr>
          <w:rFonts w:ascii="TimesTen-Roman" w:hAnsi="TimesTen-Roman"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lastRenderedPageBreak/>
        <w:t>1-</w:t>
      </w:r>
      <w:r>
        <w:rPr>
          <w:rFonts w:ascii="Bembo-Bold" w:hAnsi="Bembo-Bold" w:cs="2  Kamran Outline" w:hint="cs"/>
          <w:color w:val="FFFFFF" w:themeColor="background1"/>
          <w:sz w:val="32"/>
          <w:szCs w:val="32"/>
          <w:rtl/>
          <w:lang w:bidi="fa-IR"/>
        </w:rPr>
        <w:t>3</w:t>
      </w:r>
      <w:r w:rsidRPr="00C879BC">
        <w:rPr>
          <w:rFonts w:ascii="Bembo-Bold" w:hAnsi="Bembo-Bold" w:cs="2  Kamran Outline" w:hint="cs"/>
          <w:color w:val="FFFFFF" w:themeColor="background1"/>
          <w:sz w:val="32"/>
          <w:szCs w:val="32"/>
          <w:rtl/>
          <w:lang w:bidi="fa-IR"/>
        </w:rPr>
        <w:t xml:space="preserve">-2-1 نیازمندی های </w:t>
      </w:r>
      <w:r>
        <w:rPr>
          <w:rFonts w:ascii="TimesTen-Roman" w:hAnsi="TimesTen-Roman" w:cs="2  Kamran Outline" w:hint="cs"/>
          <w:color w:val="FFFFFF" w:themeColor="background1"/>
          <w:sz w:val="32"/>
          <w:szCs w:val="32"/>
          <w:rtl/>
        </w:rPr>
        <w:t>تابع درهم آمیزی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هدف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ایجاد یک </w:t>
      </w:r>
      <w:r>
        <w:rPr>
          <w:rFonts w:ascii="TimesTen-Roman" w:hAnsi="TimesTen-Roman" w:cs="Times New Roman" w:hint="cs"/>
          <w:color w:val="000000" w:themeColor="text1"/>
          <w:sz w:val="24"/>
          <w:szCs w:val="24"/>
          <w:rtl/>
        </w:rPr>
        <w:t>"</w:t>
      </w:r>
      <w:r>
        <w:rPr>
          <w:rFonts w:ascii="TimesTen-Roman" w:hAnsi="TimesTen-Roman" w:cs="2  Nazanin" w:hint="cs"/>
          <w:color w:val="000000" w:themeColor="text1"/>
          <w:sz w:val="24"/>
          <w:szCs w:val="24"/>
          <w:rtl/>
        </w:rPr>
        <w:t>اثر انگشت</w:t>
      </w:r>
      <w:r>
        <w:rPr>
          <w:rFonts w:ascii="TimesTen-Roman" w:hAnsi="TimesTen-Roman" w:cs="Times New Roman" w:hint="cs"/>
          <w:color w:val="000000" w:themeColor="text1"/>
          <w:sz w:val="24"/>
          <w:szCs w:val="24"/>
          <w:rtl/>
        </w:rPr>
        <w:t>"</w:t>
      </w:r>
      <w:r>
        <w:rPr>
          <w:rStyle w:val="FootnoteReference"/>
          <w:rFonts w:ascii="TimesTen-Roman" w:hAnsi="TimesTen-Roman" w:cs="2  Nazanin"/>
          <w:color w:val="000000" w:themeColor="text1"/>
          <w:sz w:val="24"/>
          <w:szCs w:val="24"/>
          <w:rtl/>
        </w:rPr>
        <w:footnoteReference w:id="78"/>
      </w:r>
      <w:r w:rsidRPr="00C879BC">
        <w:rPr>
          <w:rFonts w:ascii="TimesTen-Roman" w:hAnsi="TimesTen-Roman" w:cs="2  Nazanin" w:hint="cs"/>
          <w:color w:val="000000" w:themeColor="text1"/>
          <w:sz w:val="24"/>
          <w:szCs w:val="24"/>
          <w:rtl/>
        </w:rPr>
        <w:t xml:space="preserve"> برای یک فایل، پیام یا هر بلاک داده دیگری است. برای مفید بودن آن در تامین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پیام، یک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w:t>
      </w:r>
      <w:r w:rsidRPr="00F8158B">
        <w:rPr>
          <w:rFonts w:asciiTheme="majorBidi" w:hAnsiTheme="majorBidi" w:cstheme="majorBidi"/>
          <w:color w:val="000000" w:themeColor="text1"/>
          <w:sz w:val="24"/>
          <w:szCs w:val="24"/>
          <w:lang w:bidi="fa-IR"/>
        </w:rPr>
        <w:t>H</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باید خصوصیات زیر را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F8158B">
        <w:rPr>
          <w:rFonts w:asciiTheme="majorBidi" w:hAnsiTheme="majorBidi" w:cstheme="majorBidi"/>
          <w:color w:val="000000" w:themeColor="text1"/>
          <w:sz w:val="24"/>
          <w:szCs w:val="24"/>
          <w:lang w:bidi="fa-IR"/>
        </w:rPr>
        <w:t>H</w:t>
      </w:r>
      <w:r w:rsidRPr="00C879BC">
        <w:rPr>
          <w:rFonts w:ascii="Bembo-Bold" w:hAnsi="Bembo-Bold" w:cs="2  Nazanin" w:hint="cs"/>
          <w:color w:val="000000" w:themeColor="text1"/>
          <w:sz w:val="24"/>
          <w:szCs w:val="24"/>
          <w:rtl/>
          <w:lang w:bidi="fa-IR"/>
        </w:rPr>
        <w:t xml:space="preserve"> باید توانایی دریافت یک بلاک داده به هر اندازه ای را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F8158B">
        <w:rPr>
          <w:rFonts w:asciiTheme="majorBidi" w:hAnsiTheme="majorBidi" w:cstheme="majorBidi"/>
          <w:color w:val="000000" w:themeColor="text1"/>
          <w:sz w:val="24"/>
          <w:szCs w:val="24"/>
          <w:lang w:bidi="fa-IR"/>
        </w:rPr>
        <w:t>H</w:t>
      </w:r>
      <w:r w:rsidRPr="00C879BC">
        <w:rPr>
          <w:rFonts w:ascii="Bembo-Bold" w:hAnsi="Bembo-Bold" w:cs="2  Nazanin" w:hint="cs"/>
          <w:color w:val="000000" w:themeColor="text1"/>
          <w:sz w:val="24"/>
          <w:szCs w:val="24"/>
          <w:rtl/>
          <w:lang w:bidi="fa-IR"/>
        </w:rPr>
        <w:t xml:space="preserve"> باید خروجی با اندازه ثابتی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F8158B">
        <w:rPr>
          <w:rFonts w:asciiTheme="majorBidi" w:hAnsiTheme="majorBidi" w:cstheme="majorBidi"/>
          <w:color w:val="000000" w:themeColor="text1"/>
          <w:sz w:val="24"/>
          <w:szCs w:val="24"/>
          <w:lang w:bidi="fa-IR"/>
        </w:rPr>
        <w:t>H(x)</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باید نسبتا محاسبه آسانی برای هر </w:t>
      </w:r>
      <w:r w:rsidRPr="00F8158B">
        <w:rPr>
          <w:rFonts w:asciiTheme="majorBidi" w:hAnsiTheme="majorBidi" w:cstheme="majorBidi"/>
          <w:color w:val="000000" w:themeColor="text1"/>
          <w:sz w:val="24"/>
          <w:szCs w:val="24"/>
          <w:lang w:bidi="fa-IR"/>
        </w:rPr>
        <w:t>x</w:t>
      </w:r>
      <w:r w:rsidRPr="00C879BC">
        <w:rPr>
          <w:rFonts w:ascii="Bembo-Bold" w:hAnsi="Bembo-Bold" w:cs="2  Nazanin" w:hint="cs"/>
          <w:color w:val="000000" w:themeColor="text1"/>
          <w:sz w:val="24"/>
          <w:szCs w:val="24"/>
          <w:rtl/>
          <w:lang w:bidi="fa-IR"/>
        </w:rPr>
        <w:t xml:space="preserve"> ورودی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برای هر کد </w:t>
      </w:r>
      <w:r w:rsidRPr="00F8158B">
        <w:rPr>
          <w:rFonts w:asciiTheme="majorBidi" w:hAnsiTheme="majorBidi" w:cstheme="majorBidi"/>
          <w:color w:val="000000" w:themeColor="text1"/>
          <w:sz w:val="24"/>
          <w:szCs w:val="24"/>
          <w:lang w:bidi="fa-IR"/>
        </w:rPr>
        <w:t>h</w:t>
      </w:r>
      <w:r w:rsidRPr="00C879BC">
        <w:rPr>
          <w:rFonts w:ascii="Bembo-Bold" w:hAnsi="Bembo-Bold" w:cs="2  Nazanin" w:hint="cs"/>
          <w:color w:val="000000" w:themeColor="text1"/>
          <w:sz w:val="24"/>
          <w:szCs w:val="24"/>
          <w:rtl/>
          <w:lang w:bidi="fa-IR"/>
        </w:rPr>
        <w:t xml:space="preserve"> داده شده، یافتن یک </w:t>
      </w:r>
      <w:r w:rsidRPr="00F8158B">
        <w:rPr>
          <w:rFonts w:asciiTheme="majorBidi" w:hAnsiTheme="majorBidi" w:cstheme="majorBidi"/>
          <w:color w:val="000000" w:themeColor="text1"/>
          <w:sz w:val="24"/>
          <w:szCs w:val="24"/>
          <w:lang w:bidi="fa-IR"/>
        </w:rPr>
        <w:t>x</w:t>
      </w:r>
      <w:r w:rsidRPr="00C879BC">
        <w:rPr>
          <w:rFonts w:ascii="Bembo-Bold" w:hAnsi="Bembo-Bold" w:cs="2  Nazanin" w:hint="cs"/>
          <w:color w:val="000000" w:themeColor="text1"/>
          <w:sz w:val="24"/>
          <w:szCs w:val="24"/>
          <w:rtl/>
          <w:lang w:bidi="fa-IR"/>
        </w:rPr>
        <w:t xml:space="preserve"> با شرط </w:t>
      </w:r>
      <w:r w:rsidRPr="00F8158B">
        <w:rPr>
          <w:rFonts w:asciiTheme="majorBidi" w:hAnsiTheme="majorBidi" w:cstheme="majorBidi"/>
          <w:color w:val="000000" w:themeColor="text1"/>
          <w:sz w:val="24"/>
          <w:szCs w:val="24"/>
          <w:lang w:bidi="fa-IR"/>
        </w:rPr>
        <w:t>H(x) = h</w:t>
      </w:r>
      <w:r w:rsidRPr="00C879BC">
        <w:rPr>
          <w:rFonts w:ascii="Bembo-Bold" w:hAnsi="Bembo-Bold" w:cs="2  Nazanin" w:hint="cs"/>
          <w:color w:val="000000" w:themeColor="text1"/>
          <w:sz w:val="24"/>
          <w:szCs w:val="24"/>
          <w:rtl/>
          <w:lang w:bidi="fa-IR"/>
        </w:rPr>
        <w:t xml:space="preserve">، غیر ممکن باشد. (خاصیت </w:t>
      </w:r>
      <w:r>
        <w:rPr>
          <w:rFonts w:ascii="Bembo-Bold" w:hAnsi="Bembo-Bold" w:cs="2  Nazanin" w:hint="cs"/>
          <w:color w:val="000000" w:themeColor="text1"/>
          <w:sz w:val="24"/>
          <w:szCs w:val="24"/>
          <w:rtl/>
          <w:lang w:bidi="fa-IR"/>
        </w:rPr>
        <w:t>یک طرفه یا پایداری پریمیج</w:t>
      </w:r>
      <w:r>
        <w:rPr>
          <w:rStyle w:val="FootnoteReference"/>
          <w:rFonts w:ascii="Bembo-Bold" w:hAnsi="Bembo-Bold" w:cs="2  Nazanin"/>
          <w:color w:val="000000" w:themeColor="text1"/>
          <w:sz w:val="24"/>
          <w:szCs w:val="24"/>
          <w:rtl/>
          <w:lang w:bidi="fa-IR"/>
        </w:rPr>
        <w:footnoteReference w:id="79"/>
      </w:r>
      <w:r w:rsidRPr="00C879BC">
        <w:rPr>
          <w:rFonts w:ascii="Bembo-Bold" w:hAnsi="Bembo-Bold" w:cs="2  Nazanin" w:hint="cs"/>
          <w:color w:val="000000" w:themeColor="text1"/>
          <w:sz w:val="24"/>
          <w:szCs w:val="24"/>
          <w:rtl/>
          <w:lang w:bidi="fa-IR"/>
        </w:rPr>
        <w:t>)</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برای هر بلاک </w:t>
      </w:r>
      <w:r w:rsidRPr="00F8158B">
        <w:rPr>
          <w:rFonts w:asciiTheme="majorBidi" w:hAnsiTheme="majorBidi" w:cstheme="majorBidi"/>
          <w:color w:val="000000" w:themeColor="text1"/>
          <w:sz w:val="24"/>
          <w:szCs w:val="24"/>
          <w:lang w:bidi="fa-IR"/>
        </w:rPr>
        <w:t>x</w:t>
      </w:r>
      <w:r w:rsidRPr="00C879BC">
        <w:rPr>
          <w:rFonts w:ascii="Bembo-Bold" w:hAnsi="Bembo-Bold" w:cs="2  Nazanin" w:hint="cs"/>
          <w:color w:val="000000" w:themeColor="text1"/>
          <w:sz w:val="24"/>
          <w:szCs w:val="24"/>
          <w:rtl/>
          <w:lang w:bidi="fa-IR"/>
        </w:rPr>
        <w:t xml:space="preserve"> داده شده، یافتن یک </w:t>
      </w:r>
      <w:r w:rsidRPr="00F8158B">
        <w:rPr>
          <w:rFonts w:asciiTheme="majorBidi" w:hAnsiTheme="majorBidi" w:cstheme="majorBidi"/>
          <w:color w:val="000000" w:themeColor="text1"/>
          <w:sz w:val="24"/>
          <w:szCs w:val="24"/>
          <w:lang w:bidi="fa-IR"/>
        </w:rPr>
        <w:t>y</w:t>
      </w:r>
      <w:r w:rsidRPr="00C879BC">
        <w:rPr>
          <w:rFonts w:ascii="Bembo-Bold" w:hAnsi="Bembo-Bold" w:cs="2  Nazanin" w:hint="cs"/>
          <w:color w:val="000000" w:themeColor="text1"/>
          <w:sz w:val="24"/>
          <w:szCs w:val="24"/>
          <w:rtl/>
          <w:lang w:bidi="fa-IR"/>
        </w:rPr>
        <w:t xml:space="preserve"> با شرط</w:t>
      </w:r>
      <w:r w:rsidRPr="00F8158B">
        <w:rPr>
          <w:rFonts w:asciiTheme="majorBidi" w:hAnsiTheme="majorBidi" w:cstheme="majorBidi"/>
          <w:color w:val="000000" w:themeColor="text1"/>
          <w:sz w:val="24"/>
          <w:szCs w:val="24"/>
          <w:lang w:bidi="fa-IR"/>
        </w:rPr>
        <w:t xml:space="preserve">y </w:t>
      </w:r>
      <w:r w:rsidRPr="00F8158B">
        <w:rPr>
          <w:rFonts w:asciiTheme="majorBidi" w:hAnsiTheme="majorBidi" w:cstheme="majorBidi"/>
          <w:color w:val="000000" w:themeColor="text1"/>
          <w:sz w:val="24"/>
          <w:szCs w:val="24"/>
          <w:rtl/>
          <w:lang w:bidi="fa-IR"/>
        </w:rPr>
        <w:t xml:space="preserve"> </w:t>
      </w:r>
      <w:r w:rsidRPr="00F8158B">
        <w:rPr>
          <w:rFonts w:asciiTheme="majorBidi" w:hAnsiTheme="majorBidi" w:cstheme="majorBidi"/>
          <w:color w:val="000000" w:themeColor="text1"/>
          <w:sz w:val="24"/>
          <w:szCs w:val="24"/>
          <w:rtl/>
        </w:rPr>
        <w:t xml:space="preserve">≠ </w:t>
      </w:r>
      <w:r w:rsidRPr="00F8158B">
        <w:rPr>
          <w:rFonts w:asciiTheme="majorBidi" w:hAnsiTheme="majorBidi" w:cstheme="majorBidi"/>
          <w:color w:val="000000" w:themeColor="text1"/>
          <w:sz w:val="24"/>
          <w:szCs w:val="24"/>
          <w:lang w:bidi="fa-IR"/>
        </w:rPr>
        <w:t>x</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و </w:t>
      </w:r>
      <w:r w:rsidRPr="00F8158B">
        <w:rPr>
          <w:rFonts w:asciiTheme="majorBidi" w:hAnsiTheme="majorBidi" w:cstheme="majorBidi"/>
          <w:color w:val="000000" w:themeColor="text1"/>
          <w:sz w:val="24"/>
          <w:szCs w:val="24"/>
          <w:lang w:bidi="fa-IR"/>
        </w:rPr>
        <w:t>H(y) = H(x)</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غیر ممکن باشد. (خاصیت </w:t>
      </w:r>
      <w:r>
        <w:rPr>
          <w:rFonts w:ascii="TimesTen-Bold" w:hAnsi="TimesTen-Bold" w:cs="2  Nazanin" w:hint="cs"/>
          <w:color w:val="000000" w:themeColor="text1"/>
          <w:sz w:val="24"/>
          <w:szCs w:val="24"/>
          <w:rtl/>
          <w:lang w:bidi="fa-IR"/>
        </w:rPr>
        <w:t>پایداری پریمیج دوم</w:t>
      </w:r>
      <w:r>
        <w:rPr>
          <w:rStyle w:val="FootnoteReference"/>
          <w:rFonts w:ascii="TimesTen-Bold" w:hAnsi="TimesTen-Bold" w:cs="2  Nazanin"/>
          <w:color w:val="000000" w:themeColor="text1"/>
          <w:sz w:val="24"/>
          <w:szCs w:val="24"/>
          <w:rtl/>
          <w:lang w:bidi="fa-IR"/>
        </w:rPr>
        <w:footnoteReference w:id="80"/>
      </w:r>
      <w:r w:rsidRPr="00C879BC">
        <w:rPr>
          <w:rFonts w:ascii="TimesTen-Bold" w:hAnsi="TimesTen-Bold" w:cs="2  Nazanin" w:hint="cs"/>
          <w:color w:val="000000" w:themeColor="text1"/>
          <w:sz w:val="24"/>
          <w:szCs w:val="24"/>
          <w:rtl/>
        </w:rPr>
        <w:t xml:space="preserve"> یا </w:t>
      </w:r>
      <w:r>
        <w:rPr>
          <w:rFonts w:ascii="TimesTen-Bold" w:hAnsi="TimesTen-Bold" w:cs="2  Nazanin" w:hint="cs"/>
          <w:color w:val="000000" w:themeColor="text1"/>
          <w:sz w:val="24"/>
          <w:szCs w:val="24"/>
          <w:rtl/>
        </w:rPr>
        <w:t>پایداری برخورد ضعیف</w:t>
      </w:r>
      <w:r>
        <w:rPr>
          <w:rStyle w:val="FootnoteReference"/>
          <w:rFonts w:ascii="TimesTen-Bold" w:hAnsi="TimesTen-Bold" w:cs="2  Nazanin"/>
          <w:color w:val="000000" w:themeColor="text1"/>
          <w:sz w:val="24"/>
          <w:szCs w:val="24"/>
          <w:rtl/>
        </w:rPr>
        <w:footnoteReference w:id="81"/>
      </w:r>
      <w:r w:rsidRPr="00C879BC">
        <w:rPr>
          <w:rFonts w:ascii="TimesTen-Bold" w:hAnsi="TimesTen-Bold" w:cs="2  Nazanin" w:hint="cs"/>
          <w:color w:val="000000" w:themeColor="text1"/>
          <w:sz w:val="24"/>
          <w:szCs w:val="24"/>
          <w:rtl/>
        </w:rPr>
        <w:t>)</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TimesTen-Bold" w:hAnsi="TimesTen-Bold" w:cs="2  Nazanin" w:hint="cs"/>
          <w:color w:val="000000" w:themeColor="text1"/>
          <w:sz w:val="24"/>
          <w:szCs w:val="24"/>
          <w:rtl/>
        </w:rPr>
        <w:t xml:space="preserve">از نظر محاسباتی یافتن یک </w:t>
      </w:r>
      <w:r w:rsidRPr="00C879BC">
        <w:rPr>
          <w:rFonts w:ascii="TimesTen-Bold" w:hAnsi="TimesTen-Bold" w:cs="2  Nazanin" w:hint="cs"/>
          <w:color w:val="000000" w:themeColor="text1"/>
          <w:sz w:val="24"/>
          <w:szCs w:val="24"/>
          <w:rtl/>
          <w:lang w:bidi="fa-IR"/>
        </w:rPr>
        <w:t xml:space="preserve">زوج </w:t>
      </w:r>
      <w:r w:rsidRPr="00F8158B">
        <w:rPr>
          <w:rFonts w:asciiTheme="majorBidi" w:hAnsiTheme="majorBidi" w:cstheme="majorBidi"/>
          <w:color w:val="000000" w:themeColor="text1"/>
          <w:sz w:val="24"/>
          <w:szCs w:val="24"/>
          <w:lang w:bidi="fa-IR"/>
        </w:rPr>
        <w:t>(x, y)</w:t>
      </w:r>
      <w:r w:rsidRPr="00C879BC">
        <w:rPr>
          <w:rFonts w:ascii="TimesTen-Bold" w:hAnsi="TimesTen-Bold" w:cs="2  Nazanin" w:hint="cs"/>
          <w:color w:val="000000" w:themeColor="text1"/>
          <w:sz w:val="24"/>
          <w:szCs w:val="24"/>
          <w:rtl/>
          <w:lang w:bidi="fa-IR"/>
        </w:rPr>
        <w:t xml:space="preserve"> با شرط </w:t>
      </w:r>
      <w:r w:rsidRPr="00F8158B">
        <w:rPr>
          <w:rFonts w:asciiTheme="majorBidi" w:hAnsiTheme="majorBidi" w:cstheme="majorBidi"/>
          <w:color w:val="000000" w:themeColor="text1"/>
          <w:sz w:val="24"/>
          <w:szCs w:val="24"/>
          <w:lang w:bidi="fa-IR"/>
        </w:rPr>
        <w:t>H(x) = H(y)</w:t>
      </w:r>
      <w:r w:rsidRPr="00C879BC">
        <w:rPr>
          <w:rFonts w:ascii="TimesTen-Bold" w:hAnsi="TimesTen-Bold" w:cs="2  Nazanin" w:hint="cs"/>
          <w:color w:val="000000" w:themeColor="text1"/>
          <w:sz w:val="24"/>
          <w:szCs w:val="24"/>
          <w:rtl/>
          <w:lang w:bidi="fa-IR"/>
        </w:rPr>
        <w:t xml:space="preserve"> غیر ممکن باشد. (خاصیت </w:t>
      </w:r>
      <w:r>
        <w:rPr>
          <w:rFonts w:ascii="TimesTen-Bold" w:hAnsi="TimesTen-Bold" w:cs="2  Nazanin" w:hint="cs"/>
          <w:color w:val="000000" w:themeColor="text1"/>
          <w:sz w:val="24"/>
          <w:szCs w:val="24"/>
          <w:rtl/>
          <w:lang w:bidi="fa-IR"/>
        </w:rPr>
        <w:t>پایداری برخورد</w:t>
      </w:r>
      <w:r>
        <w:rPr>
          <w:rStyle w:val="FootnoteReference"/>
          <w:rFonts w:ascii="TimesTen-Bold" w:hAnsi="TimesTen-Bold" w:cs="2  Nazanin"/>
          <w:color w:val="000000" w:themeColor="text1"/>
          <w:sz w:val="24"/>
          <w:szCs w:val="24"/>
          <w:rtl/>
          <w:lang w:bidi="fa-IR"/>
        </w:rPr>
        <w:footnoteReference w:id="82"/>
      </w:r>
      <w:r w:rsidRPr="00C879BC">
        <w:rPr>
          <w:rFonts w:ascii="TimesTen-Bold" w:hAnsi="TimesTen-Bold" w:cs="2  Nazanin" w:hint="cs"/>
          <w:color w:val="000000" w:themeColor="text1"/>
          <w:sz w:val="24"/>
          <w:szCs w:val="24"/>
          <w:rtl/>
        </w:rPr>
        <w:t xml:space="preserve"> یا </w:t>
      </w:r>
      <w:r>
        <w:rPr>
          <w:rFonts w:ascii="TimesTen-Bold" w:hAnsi="TimesTen-Bold" w:cs="2  Nazanin" w:hint="cs"/>
          <w:color w:val="000000" w:themeColor="text1"/>
          <w:sz w:val="24"/>
          <w:szCs w:val="24"/>
          <w:rtl/>
          <w:lang w:bidi="fa-IR"/>
        </w:rPr>
        <w:t>پایداری برخورد قوی</w:t>
      </w:r>
      <w:r>
        <w:rPr>
          <w:rStyle w:val="FootnoteReference"/>
          <w:rFonts w:ascii="TimesTen-Bold" w:hAnsi="TimesTen-Bold" w:cs="2  Nazanin"/>
          <w:color w:val="000000" w:themeColor="text1"/>
          <w:sz w:val="24"/>
          <w:szCs w:val="24"/>
          <w:rtl/>
          <w:lang w:bidi="fa-IR"/>
        </w:rPr>
        <w:footnoteReference w:id="83"/>
      </w:r>
      <w:r w:rsidRPr="00C879BC">
        <w:rPr>
          <w:rFonts w:ascii="TimesTen-Bold" w:hAnsi="TimesTen-Bold" w:cs="2  Nazanin" w:hint="cs"/>
          <w:color w:val="000000" w:themeColor="text1"/>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lang w:bidi="fa-IR"/>
        </w:rPr>
        <w:t xml:space="preserve">خلاصه پیام علاوه بر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یکپارچگی داده</w:t>
      </w:r>
      <w:r w:rsidRPr="00C879BC">
        <w:rPr>
          <w:rFonts w:ascii="TimesTen-Roman" w:hAnsi="TimesTen-Roman" w:cs="2  Nazanin" w:hint="cs"/>
          <w:color w:val="000000" w:themeColor="text1"/>
          <w:sz w:val="24"/>
          <w:szCs w:val="24"/>
          <w:rtl/>
          <w:lang w:bidi="fa-IR"/>
        </w:rPr>
        <w:t xml:space="preserve"> را نیز فراهم می سازد. در واقع نقش </w:t>
      </w:r>
      <w:r>
        <w:rPr>
          <w:rFonts w:ascii="TimesTen-Roman" w:hAnsi="TimesTen-Roman" w:cs="2  Nazanin" w:hint="cs"/>
          <w:color w:val="000000" w:themeColor="text1"/>
          <w:sz w:val="24"/>
          <w:szCs w:val="24"/>
          <w:rtl/>
          <w:lang w:bidi="fa-IR"/>
        </w:rPr>
        <w:t>دنباله وارسی قاب</w:t>
      </w:r>
      <w:r>
        <w:rPr>
          <w:rStyle w:val="FootnoteReference"/>
          <w:rFonts w:ascii="TimesTen-Roman" w:hAnsi="TimesTen-Roman" w:cs="2  Nazanin"/>
          <w:color w:val="000000" w:themeColor="text1"/>
          <w:sz w:val="24"/>
          <w:szCs w:val="24"/>
          <w:rtl/>
          <w:lang w:bidi="fa-IR"/>
        </w:rPr>
        <w:footnoteReference w:id="84"/>
      </w:r>
      <w:r w:rsidRPr="00C879BC">
        <w:rPr>
          <w:rFonts w:ascii="TimesTen-Roman" w:hAnsi="TimesTen-Roman" w:cs="2  Nazanin" w:hint="cs"/>
          <w:color w:val="000000" w:themeColor="text1"/>
          <w:sz w:val="24"/>
          <w:szCs w:val="24"/>
          <w:rtl/>
          <w:lang w:bidi="fa-IR"/>
        </w:rPr>
        <w:t xml:space="preserve"> را نیز ایفا می کند</w:t>
      </w:r>
      <w:r>
        <w:rPr>
          <w:rFonts w:ascii="TimesTen-Roman" w:hAnsi="TimesTen-Roman" w:cs="2  Nazanin" w:hint="cs"/>
          <w:color w:val="000000" w:themeColor="text1"/>
          <w:sz w:val="24"/>
          <w:szCs w:val="24"/>
          <w:rtl/>
          <w:lang w:bidi="fa-IR"/>
        </w:rPr>
        <w:t>، به این صورت که</w:t>
      </w:r>
      <w:r w:rsidRPr="00C879BC">
        <w:rPr>
          <w:rFonts w:ascii="TimesTen-Roman" w:hAnsi="TimesTen-Roman" w:cs="2  Nazanin" w:hint="cs"/>
          <w:color w:val="000000" w:themeColor="text1"/>
          <w:sz w:val="24"/>
          <w:szCs w:val="24"/>
          <w:rtl/>
          <w:lang w:bidi="fa-IR"/>
        </w:rPr>
        <w:t xml:space="preserve"> اگر بیتی در پیام تصادفا در انتقال تغییر پیدا کرد، خلاصه پیام بیانگر خطا خواهد بود [1]</w:t>
      </w:r>
      <w:r>
        <w:rPr>
          <w:rFonts w:ascii="TimesTen-Roman" w:hAnsi="TimesTen-Roman" w:cs="2  Nazanin" w:hint="cs"/>
          <w:color w:val="000000" w:themeColor="text1"/>
          <w:sz w:val="24"/>
          <w:szCs w:val="24"/>
          <w:rtl/>
          <w:lang w:bidi="fa-IR"/>
        </w:rPr>
        <w:t>.</w:t>
      </w:r>
    </w:p>
    <w:p w:rsidR="00B215C2" w:rsidRPr="00DC4271" w:rsidRDefault="00B215C2" w:rsidP="00C71515">
      <w:pPr>
        <w:pStyle w:val="ListParagraph"/>
        <w:autoSpaceDE w:val="0"/>
        <w:autoSpaceDN w:val="0"/>
        <w:bidi/>
        <w:adjustRightInd w:val="0"/>
        <w:spacing w:after="120" w:line="300" w:lineRule="auto"/>
        <w:ind w:left="4"/>
        <w:jc w:val="both"/>
        <w:rPr>
          <w:rFonts w:ascii="Bembo-Bold" w:hAnsi="Bembo-Bold" w:cs="2  Nazanin"/>
          <w:color w:val="000000" w:themeColor="text1"/>
          <w:sz w:val="26"/>
          <w:szCs w:val="20"/>
          <w:rtl/>
          <w:lang w:bidi="fa-IR"/>
        </w:rPr>
      </w:pPr>
    </w:p>
    <w:p w:rsidR="00B215C2" w:rsidRPr="00C879BC" w:rsidRDefault="00B215C2" w:rsidP="00C71515">
      <w:pPr>
        <w:pStyle w:val="ListParagraph"/>
        <w:shd w:val="pct50" w:color="auto" w:fill="auto"/>
        <w:autoSpaceDE w:val="0"/>
        <w:autoSpaceDN w:val="0"/>
        <w:bidi/>
        <w:adjustRightInd w:val="0"/>
        <w:spacing w:after="120" w:line="300" w:lineRule="auto"/>
        <w:ind w:left="-1440" w:right="5103" w:firstLine="1536"/>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3</w:t>
      </w:r>
      <w:r w:rsidRPr="00C879BC">
        <w:rPr>
          <w:rFonts w:ascii="Bembo-Bold" w:hAnsi="Bembo-Bold" w:cs="2  Kamran Outline" w:hint="cs"/>
          <w:color w:val="FFFFFF" w:themeColor="background1"/>
          <w:sz w:val="32"/>
          <w:szCs w:val="32"/>
          <w:rtl/>
        </w:rPr>
        <w:t>-2-</w:t>
      </w:r>
      <w:r>
        <w:rPr>
          <w:rFonts w:ascii="Bembo-Bold" w:hAnsi="Bembo-Bold" w:cs="2  Kamran Outline" w:hint="cs"/>
          <w:color w:val="FFFFFF" w:themeColor="background1"/>
          <w:sz w:val="32"/>
          <w:szCs w:val="32"/>
          <w:rtl/>
        </w:rPr>
        <w:t>2</w:t>
      </w:r>
      <w:r w:rsidRPr="00C879BC">
        <w:rPr>
          <w:rFonts w:ascii="Bembo-Bold" w:hAnsi="Bembo-Bold" w:cs="2  Kamran Outline" w:hint="cs"/>
          <w:color w:val="FFFFFF" w:themeColor="background1"/>
          <w:sz w:val="32"/>
          <w:szCs w:val="32"/>
          <w:rtl/>
        </w:rPr>
        <w:t xml:space="preserve"> </w:t>
      </w:r>
      <w:r>
        <w:rPr>
          <w:rFonts w:ascii="Bembo-Bold" w:hAnsi="Bembo-Bold" w:cs="2  Kamran Outline" w:hint="cs"/>
          <w:color w:val="FFFFFF" w:themeColor="background1"/>
          <w:sz w:val="32"/>
          <w:szCs w:val="32"/>
          <w:rtl/>
        </w:rPr>
        <w:t>توابع درهم آمیزی</w:t>
      </w:r>
      <w:r w:rsidRPr="00C879BC">
        <w:rPr>
          <w:rFonts w:ascii="Bembo-Bold" w:hAnsi="Bembo-Bold" w:cs="2  Kamran Outline" w:hint="cs"/>
          <w:color w:val="FFFFFF" w:themeColor="background1"/>
          <w:sz w:val="32"/>
          <w:szCs w:val="32"/>
          <w:rtl/>
        </w:rPr>
        <w:t xml:space="preserve"> ساده</w:t>
      </w:r>
    </w:p>
    <w:p w:rsidR="00B215C2" w:rsidRPr="00C879BC" w:rsidRDefault="00B215C2" w:rsidP="00C71515">
      <w:pPr>
        <w:pStyle w:val="ListParagraph"/>
        <w:autoSpaceDE w:val="0"/>
        <w:autoSpaceDN w:val="0"/>
        <w:bidi/>
        <w:adjustRightInd w:val="0"/>
        <w:spacing w:after="120" w:line="300" w:lineRule="auto"/>
        <w:ind w:left="4" w:firstLine="518"/>
        <w:jc w:val="both"/>
        <w:rPr>
          <w:rFonts w:ascii="Bembo-Bold" w:hAnsi="Bembo-Bold" w:cs="2  Nazanin"/>
          <w:color w:val="000000" w:themeColor="text1"/>
          <w:sz w:val="24"/>
          <w:szCs w:val="24"/>
          <w:rtl/>
          <w:lang w:bidi="fa-IR"/>
        </w:rPr>
      </w:pPr>
      <w:r w:rsidRPr="00C879BC">
        <w:rPr>
          <w:rFonts w:ascii="Bembo-Bold" w:hAnsi="Bembo-Bold" w:cs="2  Nazanin" w:hint="cs"/>
          <w:color w:val="000000" w:themeColor="text1"/>
          <w:sz w:val="24"/>
          <w:szCs w:val="24"/>
          <w:rtl/>
        </w:rPr>
        <w:t xml:space="preserve">تمامی </w:t>
      </w:r>
      <w:r>
        <w:rPr>
          <w:rFonts w:ascii="Bembo-Bold" w:hAnsi="Bembo-Bold" w:cs="2  Nazanin" w:hint="cs"/>
          <w:color w:val="000000" w:themeColor="text1"/>
          <w:sz w:val="24"/>
          <w:szCs w:val="24"/>
          <w:rtl/>
        </w:rPr>
        <w:t>توابع درهم آمیزی</w:t>
      </w:r>
      <w:r w:rsidRPr="00C879BC">
        <w:rPr>
          <w:rFonts w:ascii="Bembo-Bold" w:hAnsi="Bembo-Bold" w:cs="2  Nazanin" w:hint="cs"/>
          <w:color w:val="000000" w:themeColor="text1"/>
          <w:sz w:val="24"/>
          <w:szCs w:val="24"/>
          <w:rtl/>
        </w:rPr>
        <w:t xml:space="preserve"> یک روند کلی دارند. ورودی (پیام، فایل و ...) به صورت دنباله ای از بلاک های </w:t>
      </w:r>
      <w:r w:rsidRPr="00F8158B">
        <w:rPr>
          <w:rFonts w:asciiTheme="majorBidi" w:hAnsiTheme="majorBidi" w:cstheme="majorBidi"/>
          <w:color w:val="000000" w:themeColor="text1"/>
          <w:sz w:val="24"/>
          <w:szCs w:val="24"/>
        </w:rPr>
        <w:t>n</w:t>
      </w:r>
      <w:r w:rsidRPr="00C879BC">
        <w:rPr>
          <w:rFonts w:ascii="Bembo-Bold" w:hAnsi="Bembo-Bold" w:cs="2  Nazanin" w:hint="cs"/>
          <w:color w:val="000000" w:themeColor="text1"/>
          <w:sz w:val="24"/>
          <w:szCs w:val="24"/>
          <w:rtl/>
          <w:lang w:bidi="fa-IR"/>
        </w:rPr>
        <w:t xml:space="preserve"> بیتی دریافت می شود. ورودی به صورت تکراری به پردازش یک بلاک در هر زمان می پردازد تا یک بلاک </w:t>
      </w:r>
      <w:r w:rsidRPr="00F8158B">
        <w:rPr>
          <w:rFonts w:asciiTheme="majorBidi" w:hAnsiTheme="majorBidi" w:cstheme="majorBidi"/>
          <w:color w:val="000000" w:themeColor="text1"/>
          <w:sz w:val="24"/>
          <w:szCs w:val="24"/>
          <w:lang w:bidi="fa-IR"/>
        </w:rPr>
        <w:t>n</w:t>
      </w:r>
      <w:r w:rsidRPr="00C879BC">
        <w:rPr>
          <w:rFonts w:ascii="Bembo-Bold" w:hAnsi="Bembo-Bold" w:cs="2  Nazanin" w:hint="cs"/>
          <w:color w:val="000000" w:themeColor="text1"/>
          <w:sz w:val="24"/>
          <w:szCs w:val="24"/>
          <w:rtl/>
          <w:lang w:bidi="fa-IR"/>
        </w:rPr>
        <w:t xml:space="preserve"> بیتی را که خروجی </w:t>
      </w:r>
      <w:r>
        <w:rPr>
          <w:rFonts w:ascii="Bembo-Bold" w:hAnsi="Bembo-Bold" w:cs="2  Nazanin" w:hint="cs"/>
          <w:color w:val="000000" w:themeColor="text1"/>
          <w:sz w:val="24"/>
          <w:szCs w:val="24"/>
          <w:rtl/>
          <w:lang w:bidi="fa-IR"/>
        </w:rPr>
        <w:t xml:space="preserve">تابع درهم آمیزی </w:t>
      </w:r>
      <w:r w:rsidRPr="00C879BC">
        <w:rPr>
          <w:rFonts w:ascii="Bembo-Bold" w:hAnsi="Bembo-Bold" w:cs="2  Nazanin" w:hint="cs"/>
          <w:color w:val="000000" w:themeColor="text1"/>
          <w:sz w:val="24"/>
          <w:szCs w:val="24"/>
          <w:rtl/>
          <w:lang w:bidi="fa-IR"/>
        </w:rPr>
        <w:t>می باشد را</w:t>
      </w:r>
      <w:r>
        <w:rPr>
          <w:rFonts w:ascii="Bembo-Bold" w:hAnsi="Bembo-Bold" w:cs="2  Nazanin" w:hint="cs"/>
          <w:color w:val="000000" w:themeColor="text1"/>
          <w:sz w:val="24"/>
          <w:szCs w:val="24"/>
          <w:rtl/>
          <w:lang w:bidi="fa-IR"/>
        </w:rPr>
        <w:t>،</w:t>
      </w:r>
      <w:r w:rsidRPr="00C879BC">
        <w:rPr>
          <w:rFonts w:ascii="Bembo-Bold" w:hAnsi="Bembo-Bold" w:cs="2  Nazanin" w:hint="cs"/>
          <w:color w:val="000000" w:themeColor="text1"/>
          <w:sz w:val="24"/>
          <w:szCs w:val="24"/>
          <w:rtl/>
          <w:lang w:bidi="fa-IR"/>
        </w:rPr>
        <w:t xml:space="preserve"> تولید نماید. یکی از ساده ترین </w:t>
      </w:r>
      <w:r>
        <w:rPr>
          <w:rFonts w:ascii="Bembo-Bold" w:hAnsi="Bembo-Bold" w:cs="2  Nazanin" w:hint="cs"/>
          <w:color w:val="000000" w:themeColor="text1"/>
          <w:sz w:val="24"/>
          <w:szCs w:val="24"/>
          <w:rtl/>
          <w:lang w:bidi="fa-IR"/>
        </w:rPr>
        <w:t>توابع درهم آمیزی</w:t>
      </w:r>
      <w:r w:rsidRPr="00C879BC">
        <w:rPr>
          <w:rFonts w:ascii="Bembo-Bold" w:hAnsi="Bembo-Bold" w:cs="2  Nazanin" w:hint="cs"/>
          <w:color w:val="000000" w:themeColor="text1"/>
          <w:sz w:val="24"/>
          <w:szCs w:val="24"/>
          <w:rtl/>
          <w:lang w:bidi="fa-IR"/>
        </w:rPr>
        <w:t xml:space="preserve">، </w:t>
      </w:r>
      <w:r w:rsidRPr="00F8158B">
        <w:rPr>
          <w:rFonts w:asciiTheme="majorBidi" w:hAnsiTheme="majorBidi" w:cstheme="majorBidi"/>
          <w:color w:val="000000" w:themeColor="text1"/>
          <w:sz w:val="24"/>
          <w:szCs w:val="24"/>
          <w:lang w:bidi="fa-IR"/>
        </w:rPr>
        <w:t>XOR</w:t>
      </w:r>
      <w:r w:rsidRPr="00C879BC">
        <w:rPr>
          <w:rFonts w:ascii="Bembo-Bold" w:hAnsi="Bembo-Bold" w:cs="2  Nazanin" w:hint="cs"/>
          <w:color w:val="000000" w:themeColor="text1"/>
          <w:sz w:val="24"/>
          <w:szCs w:val="24"/>
          <w:rtl/>
          <w:lang w:bidi="fa-IR"/>
        </w:rPr>
        <w:t xml:space="preserve"> بی</w:t>
      </w:r>
      <w:r>
        <w:rPr>
          <w:rFonts w:ascii="Bembo-Bold" w:hAnsi="Bembo-Bold" w:cs="2  Nazanin" w:hint="cs"/>
          <w:color w:val="000000" w:themeColor="text1"/>
          <w:sz w:val="24"/>
          <w:szCs w:val="24"/>
          <w:rtl/>
          <w:lang w:bidi="fa-IR"/>
        </w:rPr>
        <w:t xml:space="preserve">ت به بیت تمام بلاک ها با هم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4"/>
          <w:szCs w:val="24"/>
          <w:vertAlign w:val="subscript"/>
          <w:rtl/>
          <w:lang w:bidi="fa-IR"/>
        </w:rPr>
      </w:pPr>
      <w:r w:rsidRPr="00C879BC">
        <w:rPr>
          <w:rFonts w:ascii="Bembo-Bold" w:hAnsi="Bembo-Bold" w:cs="2  Nazanin"/>
          <w:color w:val="000000" w:themeColor="text1"/>
          <w:sz w:val="24"/>
          <w:szCs w:val="24"/>
          <w:lang w:bidi="fa-IR"/>
        </w:rPr>
        <w:t>C</w:t>
      </w:r>
      <w:r w:rsidRPr="00913281">
        <w:rPr>
          <w:rFonts w:ascii="Bembo-Bold" w:hAnsi="Bembo-Bold" w:cs="2  Nazanin"/>
          <w:color w:val="000000" w:themeColor="text1"/>
          <w:sz w:val="24"/>
          <w:szCs w:val="24"/>
          <w:vertAlign w:val="subscript"/>
          <w:lang w:bidi="fa-IR"/>
        </w:rPr>
        <w:t>i</w:t>
      </w:r>
      <w:r w:rsidRPr="00C879BC">
        <w:rPr>
          <w:rFonts w:ascii="Bembo-Bold" w:hAnsi="Bembo-Bold" w:cs="2  Nazanin"/>
          <w:color w:val="000000" w:themeColor="text1"/>
          <w:sz w:val="24"/>
          <w:szCs w:val="24"/>
          <w:lang w:bidi="fa-IR"/>
        </w:rPr>
        <w:t xml:space="preserve"> = b</w:t>
      </w:r>
      <w:r w:rsidRPr="00913281">
        <w:rPr>
          <w:rFonts w:ascii="Bembo-Bold" w:hAnsi="Bembo-Bold" w:cs="2  Nazanin"/>
          <w:color w:val="000000" w:themeColor="text1"/>
          <w:sz w:val="24"/>
          <w:szCs w:val="24"/>
          <w:vertAlign w:val="subscript"/>
          <w:lang w:bidi="fa-IR"/>
        </w:rPr>
        <w:t>i1</w:t>
      </w:r>
      <w:r w:rsidRPr="00913281">
        <w:rPr>
          <w:noProof/>
        </w:rPr>
        <w:t xml:space="preserve"> </w:t>
      </w:r>
      <w:r>
        <w:rPr>
          <w:noProof/>
        </w:rPr>
        <w:drawing>
          <wp:inline distT="0" distB="0" distL="0" distR="0" wp14:anchorId="15F146D2" wp14:editId="64369A4A">
            <wp:extent cx="136628" cy="1343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995" cy="133766"/>
                    </a:xfrm>
                    <a:prstGeom prst="rect">
                      <a:avLst/>
                    </a:prstGeom>
                  </pic:spPr>
                </pic:pic>
              </a:graphicData>
            </a:graphic>
          </wp:inline>
        </w:drawing>
      </w:r>
      <w:r w:rsidRPr="00C879BC">
        <w:rPr>
          <w:rFonts w:ascii="Bembo-Bold" w:hAnsi="Bembo-Bold" w:cs="2  Nazanin"/>
          <w:color w:val="000000" w:themeColor="text1"/>
          <w:sz w:val="24"/>
          <w:szCs w:val="24"/>
          <w:lang w:bidi="fa-IR"/>
        </w:rPr>
        <w:t xml:space="preserve"> b</w:t>
      </w:r>
      <w:r w:rsidRPr="00913281">
        <w:rPr>
          <w:rFonts w:ascii="Bembo-Bold" w:hAnsi="Bembo-Bold" w:cs="2  Nazanin"/>
          <w:color w:val="000000" w:themeColor="text1"/>
          <w:sz w:val="24"/>
          <w:szCs w:val="24"/>
          <w:vertAlign w:val="subscript"/>
          <w:lang w:bidi="fa-IR"/>
        </w:rPr>
        <w:t>i2</w:t>
      </w:r>
      <w:r>
        <w:rPr>
          <w:rFonts w:ascii="Bembo-Bold" w:hAnsi="Bembo-Bold" w:cs="2  Nazanin"/>
          <w:color w:val="000000" w:themeColor="text1"/>
          <w:sz w:val="24"/>
          <w:szCs w:val="24"/>
          <w:lang w:bidi="fa-IR"/>
        </w:rPr>
        <w:t xml:space="preserve"> </w:t>
      </w:r>
      <w:r>
        <w:rPr>
          <w:noProof/>
        </w:rPr>
        <w:drawing>
          <wp:inline distT="0" distB="0" distL="0" distR="0" wp14:anchorId="1DC9E4F9" wp14:editId="6561E0FF">
            <wp:extent cx="136628" cy="1343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995" cy="133766"/>
                    </a:xfrm>
                    <a:prstGeom prst="rect">
                      <a:avLst/>
                    </a:prstGeom>
                  </pic:spPr>
                </pic:pic>
              </a:graphicData>
            </a:graphic>
          </wp:inline>
        </w:drawing>
      </w:r>
      <w:r w:rsidRPr="00C879BC">
        <w:rPr>
          <w:rFonts w:ascii="Bembo-Bold" w:hAnsi="Bembo-Bold" w:cs="2  Nazanin"/>
          <w:color w:val="000000" w:themeColor="text1"/>
          <w:sz w:val="24"/>
          <w:szCs w:val="24"/>
          <w:lang w:bidi="fa-IR"/>
        </w:rPr>
        <w:t xml:space="preserve"> ...</w:t>
      </w:r>
      <w:r>
        <w:rPr>
          <w:rFonts w:ascii="Bembo-Bold" w:hAnsi="Bembo-Bold" w:cs="2  Nazanin"/>
          <w:color w:val="000000" w:themeColor="text1"/>
          <w:sz w:val="24"/>
          <w:szCs w:val="24"/>
          <w:lang w:bidi="fa-IR"/>
        </w:rPr>
        <w:t xml:space="preserve"> </w:t>
      </w:r>
      <w:r>
        <w:rPr>
          <w:noProof/>
        </w:rPr>
        <w:drawing>
          <wp:inline distT="0" distB="0" distL="0" distR="0" wp14:anchorId="77018DD8" wp14:editId="11AB974D">
            <wp:extent cx="136628" cy="1343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995" cy="133766"/>
                    </a:xfrm>
                    <a:prstGeom prst="rect">
                      <a:avLst/>
                    </a:prstGeom>
                  </pic:spPr>
                </pic:pic>
              </a:graphicData>
            </a:graphic>
          </wp:inline>
        </w:drawing>
      </w:r>
      <w:r w:rsidRPr="00C879BC">
        <w:rPr>
          <w:rFonts w:ascii="Bembo-Bold" w:hAnsi="Bembo-Bold" w:cs="2  Nazanin"/>
          <w:color w:val="000000" w:themeColor="text1"/>
          <w:sz w:val="24"/>
          <w:szCs w:val="24"/>
          <w:lang w:bidi="fa-IR"/>
        </w:rPr>
        <w:t xml:space="preserve"> b</w:t>
      </w:r>
      <w:r w:rsidRPr="00913281">
        <w:rPr>
          <w:rFonts w:ascii="Bembo-Bold" w:hAnsi="Bembo-Bold" w:cs="2  Nazanin"/>
          <w:color w:val="000000" w:themeColor="text1"/>
          <w:sz w:val="24"/>
          <w:szCs w:val="24"/>
          <w:vertAlign w:val="subscript"/>
          <w:lang w:bidi="fa-IR"/>
        </w:rPr>
        <w:t>im</w:t>
      </w:r>
    </w:p>
    <w:p w:rsidR="00B215C2" w:rsidRPr="00C879BC" w:rsidRDefault="00B215C2" w:rsidP="00C71515">
      <w:pPr>
        <w:pStyle w:val="ListParagraph"/>
        <w:autoSpaceDE w:val="0"/>
        <w:autoSpaceDN w:val="0"/>
        <w:bidi/>
        <w:adjustRightInd w:val="0"/>
        <w:spacing w:after="120" w:line="300" w:lineRule="auto"/>
        <w:ind w:left="4" w:firstLine="518"/>
        <w:jc w:val="both"/>
        <w:rPr>
          <w:rFonts w:ascii="Bembo-Bold" w:hAnsi="Bembo-Bold" w:cs="2  Nazanin"/>
          <w:color w:val="000000" w:themeColor="text1"/>
          <w:sz w:val="24"/>
          <w:szCs w:val="24"/>
          <w:rtl/>
          <w:lang w:bidi="fa-IR"/>
        </w:rPr>
      </w:pPr>
      <w:r w:rsidRPr="00C879BC">
        <w:rPr>
          <w:rFonts w:ascii="Bembo-Bold" w:hAnsi="Bembo-Bold" w:cs="2  Nazanin" w:hint="cs"/>
          <w:color w:val="000000" w:themeColor="text1"/>
          <w:sz w:val="24"/>
          <w:szCs w:val="24"/>
          <w:rtl/>
          <w:lang w:bidi="fa-IR"/>
        </w:rPr>
        <w:t>که در آن</w:t>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sidRPr="00F8158B">
        <w:rPr>
          <w:rFonts w:asciiTheme="majorBidi" w:hAnsiTheme="majorBidi" w:cstheme="majorBidi"/>
          <w:color w:val="000000" w:themeColor="text1"/>
          <w:sz w:val="24"/>
          <w:szCs w:val="24"/>
          <w:lang w:bidi="fa-IR"/>
        </w:rPr>
        <w:t>C</w:t>
      </w:r>
      <w:r w:rsidRPr="00F8158B">
        <w:rPr>
          <w:rFonts w:asciiTheme="majorBidi" w:hAnsiTheme="majorBidi" w:cstheme="majorBidi"/>
          <w:color w:val="000000" w:themeColor="text1"/>
          <w:sz w:val="24"/>
          <w:szCs w:val="24"/>
          <w:vertAlign w:val="subscript"/>
          <w:lang w:bidi="fa-IR"/>
        </w:rPr>
        <w:t>i</w:t>
      </w:r>
      <w:r w:rsidRPr="00C879BC">
        <w:rPr>
          <w:rFonts w:ascii="Bembo-Bold" w:hAnsi="Bembo-Bold" w:cs="2  Nazanin" w:hint="cs"/>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w:t>
      </w:r>
      <w:r w:rsidRPr="00F8158B">
        <w:rPr>
          <w:rFonts w:asciiTheme="majorBidi" w:hAnsiTheme="majorBidi" w:cstheme="majorBidi"/>
          <w:color w:val="000000" w:themeColor="text1"/>
          <w:sz w:val="24"/>
          <w:szCs w:val="24"/>
          <w:lang w:bidi="fa-IR"/>
        </w:rPr>
        <w:t>i</w:t>
      </w:r>
      <w:r w:rsidRPr="00C879BC">
        <w:rPr>
          <w:rFonts w:ascii="Bembo-Bold" w:hAnsi="Bembo-Bold" w:cs="2  Nazanin" w:hint="cs"/>
          <w:color w:val="000000" w:themeColor="text1"/>
          <w:sz w:val="24"/>
          <w:szCs w:val="24"/>
          <w:rtl/>
          <w:lang w:bidi="fa-IR"/>
        </w:rPr>
        <w:t xml:space="preserve"> امین بیت </w:t>
      </w:r>
      <w:r>
        <w:rPr>
          <w:rFonts w:ascii="Bembo-Bold" w:hAnsi="Bembo-Bold" w:cs="2  Nazanin" w:hint="cs"/>
          <w:color w:val="000000" w:themeColor="text1"/>
          <w:sz w:val="24"/>
          <w:szCs w:val="24"/>
          <w:rtl/>
          <w:lang w:bidi="fa-IR"/>
        </w:rPr>
        <w:t>کد درهم آمیزی،</w:t>
      </w:r>
      <w:r w:rsidRPr="00C879BC">
        <w:rPr>
          <w:rFonts w:ascii="Bembo-Bold" w:hAnsi="Bembo-Bold" w:cs="2  Nazanin" w:hint="cs"/>
          <w:color w:val="000000" w:themeColor="text1"/>
          <w:sz w:val="24"/>
          <w:szCs w:val="24"/>
          <w:rtl/>
          <w:lang w:bidi="fa-IR"/>
        </w:rPr>
        <w:t xml:space="preserve"> </w:t>
      </w:r>
      <w:r>
        <w:rPr>
          <w:noProof/>
        </w:rPr>
        <w:drawing>
          <wp:inline distT="0" distB="0" distL="0" distR="0" wp14:anchorId="7ED813F3" wp14:editId="42824D35">
            <wp:extent cx="563526" cy="137269"/>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9241" cy="138661"/>
                    </a:xfrm>
                    <a:prstGeom prst="rect">
                      <a:avLst/>
                    </a:prstGeom>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sidRPr="00F8158B">
        <w:rPr>
          <w:rFonts w:asciiTheme="majorBidi" w:hAnsiTheme="majorBidi" w:cstheme="majorBidi"/>
          <w:color w:val="000000" w:themeColor="text1"/>
          <w:sz w:val="24"/>
          <w:szCs w:val="24"/>
          <w:lang w:bidi="fa-IR"/>
        </w:rPr>
        <w:t>m</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تعداد بلاک های </w:t>
      </w:r>
      <w:r w:rsidRPr="00F8158B">
        <w:rPr>
          <w:rFonts w:asciiTheme="majorBidi" w:hAnsiTheme="majorBidi" w:cstheme="majorBidi"/>
          <w:color w:val="000000" w:themeColor="text1"/>
          <w:sz w:val="24"/>
          <w:szCs w:val="24"/>
          <w:lang w:bidi="fa-IR"/>
        </w:rPr>
        <w:t>n</w:t>
      </w:r>
      <w:r w:rsidRPr="00C879BC">
        <w:rPr>
          <w:rFonts w:ascii="Bembo-Bold" w:hAnsi="Bembo-Bold" w:cs="2  Nazanin" w:hint="cs"/>
          <w:color w:val="000000" w:themeColor="text1"/>
          <w:sz w:val="24"/>
          <w:szCs w:val="24"/>
          <w:rtl/>
          <w:lang w:bidi="fa-IR"/>
        </w:rPr>
        <w:t xml:space="preserve"> بیتی در ورودی</w:t>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sidRPr="00F8158B">
        <w:rPr>
          <w:rFonts w:asciiTheme="majorBidi" w:hAnsiTheme="majorBidi" w:cstheme="majorBidi"/>
          <w:color w:val="000000" w:themeColor="text1"/>
          <w:sz w:val="24"/>
          <w:szCs w:val="24"/>
          <w:lang w:bidi="fa-IR"/>
        </w:rPr>
        <w:t>b</w:t>
      </w:r>
      <w:r w:rsidRPr="00F8158B">
        <w:rPr>
          <w:rFonts w:asciiTheme="majorBidi" w:hAnsiTheme="majorBidi" w:cstheme="majorBidi"/>
          <w:color w:val="000000" w:themeColor="text1"/>
          <w:sz w:val="24"/>
          <w:szCs w:val="24"/>
          <w:vertAlign w:val="subscript"/>
          <w:lang w:bidi="fa-IR"/>
        </w:rPr>
        <w:t>ij</w:t>
      </w:r>
      <w:r w:rsidRPr="00C879BC">
        <w:rPr>
          <w:rFonts w:ascii="Bembo-Bold" w:hAnsi="Bembo-Bold" w:cs="2  Nazanin" w:hint="cs"/>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w:t>
      </w:r>
      <w:r w:rsidRPr="00F8158B">
        <w:rPr>
          <w:rFonts w:asciiTheme="majorBidi" w:hAnsiTheme="majorBidi" w:cstheme="majorBidi"/>
          <w:color w:val="000000" w:themeColor="text1"/>
          <w:sz w:val="24"/>
          <w:szCs w:val="24"/>
          <w:lang w:bidi="fa-IR"/>
        </w:rPr>
        <w:t>i</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امین بیت در </w:t>
      </w:r>
      <w:r w:rsidRPr="00F8158B">
        <w:rPr>
          <w:rFonts w:asciiTheme="majorBidi" w:hAnsiTheme="majorBidi" w:cstheme="majorBidi"/>
          <w:color w:val="000000" w:themeColor="text1"/>
          <w:sz w:val="24"/>
          <w:szCs w:val="24"/>
          <w:lang w:bidi="fa-IR"/>
        </w:rPr>
        <w:t>j</w:t>
      </w:r>
      <w:r w:rsidRPr="00C879BC">
        <w:rPr>
          <w:rFonts w:ascii="Bembo-Bold" w:hAnsi="Bembo-Bold" w:cs="2  Nazanin" w:hint="cs"/>
          <w:color w:val="000000" w:themeColor="text1"/>
          <w:sz w:val="24"/>
          <w:szCs w:val="24"/>
          <w:rtl/>
          <w:lang w:bidi="fa-IR"/>
        </w:rPr>
        <w:t xml:space="preserve"> امین بلاک</w:t>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Pr>
          <w:noProof/>
        </w:rPr>
        <w:lastRenderedPageBreak/>
        <w:drawing>
          <wp:inline distT="0" distB="0" distL="0" distR="0" wp14:anchorId="1BD8D4E1" wp14:editId="686B816B">
            <wp:extent cx="146685" cy="1295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r w:rsidRPr="00C879BC">
        <w:rPr>
          <w:rFonts w:ascii="Bembo-Bold" w:hAnsi="Bembo-Bold" w:cs="2  Nazanin" w:hint="cs"/>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عملگر </w:t>
      </w:r>
      <w:r w:rsidRPr="00F8158B">
        <w:rPr>
          <w:rFonts w:asciiTheme="majorBidi" w:hAnsiTheme="majorBidi" w:cstheme="majorBidi"/>
          <w:color w:val="000000" w:themeColor="text1"/>
          <w:sz w:val="24"/>
          <w:szCs w:val="24"/>
          <w:lang w:bidi="fa-IR"/>
        </w:rPr>
        <w:t>XOR</w:t>
      </w:r>
    </w:p>
    <w:p w:rsidR="00B215C2" w:rsidRPr="00C879BC"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7F50E339" wp14:editId="5D29FD7D">
            <wp:extent cx="5400000" cy="199773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00" cy="1997738"/>
                    </a:xfrm>
                    <a:prstGeom prst="rect">
                      <a:avLst/>
                    </a:prstGeom>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t xml:space="preserve">شکل 1-9 یک </w:t>
      </w:r>
      <w:r>
        <w:rPr>
          <w:rFonts w:ascii="Bembo-Bold" w:hAnsi="Bembo-Bold" w:cs="2  Nazanin" w:hint="cs"/>
          <w:color w:val="000000" w:themeColor="text1"/>
          <w:sz w:val="20"/>
          <w:szCs w:val="20"/>
          <w:rtl/>
          <w:lang w:bidi="fa-IR"/>
        </w:rPr>
        <w:t>تابع درهم آمیزی</w:t>
      </w:r>
      <w:r w:rsidRPr="00C879BC">
        <w:rPr>
          <w:rFonts w:ascii="Bembo-Bold" w:hAnsi="Bembo-Bold" w:cs="2  Nazanin" w:hint="cs"/>
          <w:color w:val="000000" w:themeColor="text1"/>
          <w:sz w:val="20"/>
          <w:szCs w:val="20"/>
          <w:rtl/>
          <w:lang w:bidi="fa-IR"/>
        </w:rPr>
        <w:t xml:space="preserve"> ساده </w:t>
      </w:r>
      <w:r>
        <w:rPr>
          <w:rFonts w:ascii="Bembo-Bold" w:hAnsi="Bembo-Bold" w:cs="2  Nazanin" w:hint="cs"/>
          <w:color w:val="000000" w:themeColor="text1"/>
          <w:sz w:val="20"/>
          <w:szCs w:val="20"/>
          <w:rtl/>
          <w:lang w:bidi="fa-IR"/>
        </w:rPr>
        <w:t>به وسیله</w:t>
      </w:r>
      <w:r w:rsidRPr="00C879BC">
        <w:rPr>
          <w:rFonts w:ascii="Bembo-Bold" w:hAnsi="Bembo-Bold" w:cs="2  Nazanin" w:hint="cs"/>
          <w:color w:val="000000" w:themeColor="text1"/>
          <w:sz w:val="20"/>
          <w:szCs w:val="20"/>
          <w:rtl/>
          <w:lang w:bidi="fa-IR"/>
        </w:rPr>
        <w:t xml:space="preserve"> عملگر </w:t>
      </w:r>
      <w:r w:rsidRPr="00F8158B">
        <w:rPr>
          <w:rFonts w:asciiTheme="majorBidi" w:hAnsiTheme="majorBidi" w:cstheme="majorBidi"/>
          <w:color w:val="000000" w:themeColor="text1"/>
          <w:sz w:val="20"/>
          <w:szCs w:val="20"/>
          <w:lang w:bidi="fa-IR"/>
        </w:rPr>
        <w:t>XOR</w:t>
      </w:r>
      <w:r w:rsidRPr="00C879BC">
        <w:rPr>
          <w:rFonts w:ascii="Bembo-Bold" w:hAnsi="Bembo-Bold" w:cs="2  Nazanin" w:hint="cs"/>
          <w:color w:val="000000" w:themeColor="text1"/>
          <w:sz w:val="20"/>
          <w:szCs w:val="20"/>
          <w:rtl/>
          <w:lang w:bidi="fa-IR"/>
        </w:rPr>
        <w:t xml:space="preserve"> بیتی</w:t>
      </w:r>
      <w:r>
        <w:rPr>
          <w:rFonts w:ascii="Bembo-Bold" w:hAnsi="Bembo-Bold" w:cs="2  Nazanin" w:hint="cs"/>
          <w:color w:val="000000" w:themeColor="text1"/>
          <w:sz w:val="20"/>
          <w:szCs w:val="20"/>
          <w:rtl/>
          <w:lang w:bidi="fa-IR"/>
        </w:rPr>
        <w:t xml:space="preserve"> </w:t>
      </w:r>
      <w:r>
        <w:rPr>
          <w:rFonts w:cs="2  Nazanin" w:hint="cs"/>
          <w:color w:val="000000" w:themeColor="text1"/>
          <w:sz w:val="20"/>
          <w:szCs w:val="20"/>
          <w:rtl/>
          <w:lang w:bidi="fa-IR"/>
        </w:rPr>
        <w:t>[1]</w:t>
      </w:r>
    </w:p>
    <w:p w:rsidR="00B215C2" w:rsidRPr="00C879BC" w:rsidRDefault="00B215C2" w:rsidP="00C71515">
      <w:pPr>
        <w:pStyle w:val="ListParagraph"/>
        <w:autoSpaceDE w:val="0"/>
        <w:autoSpaceDN w:val="0"/>
        <w:bidi/>
        <w:adjustRightInd w:val="0"/>
        <w:spacing w:after="120" w:line="300" w:lineRule="auto"/>
        <w:ind w:left="4"/>
        <w:jc w:val="both"/>
        <w:rPr>
          <w:rFonts w:ascii="Bembo-Bold" w:hAnsi="Bembo-Bold" w:cs="2  Nazanin"/>
          <w:color w:val="000000" w:themeColor="text1"/>
          <w:sz w:val="24"/>
          <w:szCs w:val="24"/>
          <w:rtl/>
          <w:lang w:bidi="fa-IR"/>
        </w:rPr>
      </w:pPr>
    </w:p>
    <w:p w:rsidR="00B215C2" w:rsidRPr="00C879BC" w:rsidRDefault="00B215C2" w:rsidP="00C71515">
      <w:pPr>
        <w:shd w:val="pct50" w:color="auto" w:fill="auto"/>
        <w:tabs>
          <w:tab w:val="right" w:pos="2648"/>
        </w:tabs>
        <w:autoSpaceDE w:val="0"/>
        <w:autoSpaceDN w:val="0"/>
        <w:bidi/>
        <w:adjustRightInd w:val="0"/>
        <w:spacing w:after="120" w:line="300" w:lineRule="auto"/>
        <w:ind w:left="-1440" w:right="6521" w:firstLine="1536"/>
        <w:contextualSpacing/>
        <w:rPr>
          <w:rFonts w:ascii="Bembo-ExtraBold" w:hAnsi="Bembo-ExtraBold" w:cs="2  Kamran Outline"/>
          <w:color w:val="FFFFFF" w:themeColor="background1"/>
          <w:sz w:val="32"/>
          <w:szCs w:val="32"/>
          <w:rtl/>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3-3</w:t>
      </w:r>
      <w:r w:rsidRPr="00C879BC">
        <w:rPr>
          <w:rFonts w:ascii="Bembo-ExtraBold" w:hAnsi="Bembo-ExtraBold" w:cs="2  Kamran Outline" w:hint="cs"/>
          <w:color w:val="FFFFFF" w:themeColor="background1"/>
          <w:sz w:val="32"/>
          <w:szCs w:val="32"/>
          <w:rtl/>
        </w:rPr>
        <w:t xml:space="preserve"> </w:t>
      </w:r>
      <w:r>
        <w:rPr>
          <w:rFonts w:ascii="Bembo-ExtraBold" w:hAnsi="Bembo-ExtraBold" w:cs="2  Kamran Outline" w:hint="cs"/>
          <w:color w:val="FFFFFF" w:themeColor="background1"/>
          <w:sz w:val="32"/>
          <w:szCs w:val="32"/>
          <w:rtl/>
        </w:rPr>
        <w:t>امضا دیجیتال</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lang w:bidi="fa-IR"/>
        </w:rPr>
        <w:t>می</w:t>
      </w:r>
      <w:r w:rsidRPr="00C879BC">
        <w:rPr>
          <w:rFonts w:ascii="Bembo-Bold" w:hAnsi="Bembo-Bold" w:cs="2  Nazanin"/>
          <w:color w:val="000000" w:themeColor="text1"/>
          <w:sz w:val="24"/>
          <w:szCs w:val="24"/>
          <w:lang w:bidi="fa-IR"/>
        </w:rPr>
        <w:t xml:space="preserve"> </w:t>
      </w:r>
      <w:r w:rsidRPr="00C879BC">
        <w:rPr>
          <w:rFonts w:ascii="Bembo-Bold" w:hAnsi="Bembo-Bold" w:cs="2  Nazanin" w:hint="cs"/>
          <w:color w:val="000000" w:themeColor="text1"/>
          <w:sz w:val="24"/>
          <w:szCs w:val="24"/>
          <w:rtl/>
          <w:lang w:bidi="fa-IR"/>
        </w:rPr>
        <w:t xml:space="preserve">توان از </w:t>
      </w:r>
      <w:r>
        <w:rPr>
          <w:rFonts w:ascii="Bembo-Bold" w:hAnsi="Bembo-Bold" w:cs="2  Nazanin" w:hint="cs"/>
          <w:color w:val="000000" w:themeColor="text1"/>
          <w:sz w:val="24"/>
          <w:szCs w:val="24"/>
          <w:rtl/>
          <w:lang w:bidi="fa-IR"/>
        </w:rPr>
        <w:t>رمزنگاری کلید عمومی</w:t>
      </w:r>
      <w:r w:rsidRPr="00C879BC">
        <w:rPr>
          <w:rFonts w:ascii="Bembo-Bold" w:hAnsi="Bembo-Bold" w:cs="2  Nazanin" w:hint="cs"/>
          <w:color w:val="000000" w:themeColor="text1"/>
          <w:sz w:val="24"/>
          <w:szCs w:val="24"/>
          <w:rtl/>
          <w:lang w:bidi="fa-IR"/>
        </w:rPr>
        <w:t xml:space="preserve"> به شکلی دیگر استفاده کرد. فرض کنید فرستنده می خواهد پیامی برای گیرنده بفرسند، در حالی که اهمیتی ندارد که پیام مخفی بماند. بلکه می خواهد گیرنده اطمینان </w:t>
      </w:r>
      <w:r>
        <w:rPr>
          <w:rFonts w:ascii="Bembo-Bold" w:hAnsi="Bembo-Bold" w:cs="2  Nazanin" w:hint="cs"/>
          <w:color w:val="000000" w:themeColor="text1"/>
          <w:sz w:val="24"/>
          <w:szCs w:val="24"/>
          <w:rtl/>
          <w:lang w:bidi="fa-IR"/>
        </w:rPr>
        <w:t>پیدا</w:t>
      </w:r>
      <w:r w:rsidRPr="00C879BC">
        <w:rPr>
          <w:rFonts w:ascii="Bembo-Bold" w:hAnsi="Bembo-Bold" w:cs="2  Nazanin" w:hint="cs"/>
          <w:color w:val="000000" w:themeColor="text1"/>
          <w:sz w:val="24"/>
          <w:szCs w:val="24"/>
          <w:rtl/>
          <w:lang w:bidi="fa-IR"/>
        </w:rPr>
        <w:t xml:space="preserve"> کند که پیام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فرستنده مورد نظر فرستاده شده است. در این مورد، فرستنده از </w:t>
      </w:r>
      <w:r>
        <w:rPr>
          <w:rFonts w:ascii="TimesTen-Roman" w:hAnsi="TimesTen-Roman" w:cs="2  Nazanin" w:hint="cs"/>
          <w:color w:val="000000" w:themeColor="text1"/>
          <w:sz w:val="24"/>
          <w:szCs w:val="24"/>
          <w:rtl/>
        </w:rPr>
        <w:t>کلید خصوصی</w:t>
      </w:r>
      <w:r w:rsidRPr="00C879BC">
        <w:rPr>
          <w:rFonts w:ascii="Bembo-Bold" w:hAnsi="Bembo-Bold" w:cs="2  Nazanin" w:hint="cs"/>
          <w:color w:val="000000" w:themeColor="text1"/>
          <w:sz w:val="24"/>
          <w:szCs w:val="24"/>
          <w:rtl/>
          <w:lang w:bidi="fa-IR"/>
        </w:rPr>
        <w:t xml:space="preserve"> خودش برای رمزنگاری پیام استفاده می کند. زمانی که گیرنده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را دریافت می کند، در می یابد که می تواند با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فرستنده</w:t>
      </w:r>
      <w:r>
        <w:rPr>
          <w:rFonts w:ascii="TimesTen-Roman" w:hAnsi="TimesTen-Roman" w:cs="2  Nazanin" w:hint="cs"/>
          <w:color w:val="000000" w:themeColor="text1"/>
          <w:sz w:val="24"/>
          <w:szCs w:val="24"/>
          <w:rtl/>
        </w:rPr>
        <w:t>،</w:t>
      </w:r>
      <w:r w:rsidRPr="00C879BC">
        <w:rPr>
          <w:rFonts w:ascii="TimesTen-Roman" w:hAnsi="TimesTen-Roman" w:cs="2  Nazanin" w:hint="cs"/>
          <w:color w:val="000000" w:themeColor="text1"/>
          <w:sz w:val="24"/>
          <w:szCs w:val="24"/>
          <w:rtl/>
        </w:rPr>
        <w:t xml:space="preserve"> آن را بازیابی کند. پس اطمینان پیدا می کند که پیام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فرستنده مورد نظر رمزنگاری شده است. هیچ کس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فرستنده را ندارد، پس هیچ کسی نمی تواند یک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ایجاد کند که با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فرستنده بازیابی شود. این پیام رمزنگاری شده از  </w:t>
      </w:r>
      <w:r>
        <w:rPr>
          <w:rFonts w:ascii="TimesTen-Bold" w:hAnsi="TimesTen-Bold" w:cs="2  Nazanin" w:hint="cs"/>
          <w:color w:val="000000" w:themeColor="text1"/>
          <w:sz w:val="24"/>
          <w:szCs w:val="24"/>
          <w:rtl/>
        </w:rPr>
        <w:t>امضا دیجیتال</w:t>
      </w:r>
      <w:r w:rsidRPr="00C879BC">
        <w:rPr>
          <w:rFonts w:ascii="TimesTen-Bold" w:hAnsi="TimesTen-Bold" w:cs="2  Nazanin" w:hint="cs"/>
          <w:color w:val="000000" w:themeColor="text1"/>
          <w:sz w:val="24"/>
          <w:szCs w:val="24"/>
          <w:rtl/>
        </w:rPr>
        <w:t xml:space="preserve"> بهره می برد. همچنین تغییر این پیام بدون داشتن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فر</w:t>
      </w:r>
      <w:r>
        <w:rPr>
          <w:rFonts w:ascii="TimesTen-Roman" w:hAnsi="TimesTen-Roman" w:cs="2  Nazanin" w:hint="cs"/>
          <w:color w:val="000000" w:themeColor="text1"/>
          <w:sz w:val="24"/>
          <w:szCs w:val="24"/>
          <w:rtl/>
        </w:rPr>
        <w:t>ستنده غیر ممکن است. پس این پیام با اصالت</w:t>
      </w:r>
      <w:r>
        <w:rPr>
          <w:rStyle w:val="FootnoteReference"/>
          <w:rFonts w:ascii="TimesTen-Roman" w:hAnsi="TimesTen-Roman" w:cs="2  Nazanin"/>
          <w:color w:val="000000" w:themeColor="text1"/>
          <w:sz w:val="24"/>
          <w:szCs w:val="24"/>
          <w:rtl/>
          <w:lang w:bidi="fa-IR"/>
        </w:rPr>
        <w:footnoteReference w:id="85"/>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Pr>
      </w:pPr>
      <w:r w:rsidRPr="00C879BC">
        <w:rPr>
          <w:rFonts w:ascii="TimesTen-Roman" w:hAnsi="TimesTen-Roman" w:cs="2  Nazanin" w:hint="cs"/>
          <w:color w:val="000000" w:themeColor="text1"/>
          <w:sz w:val="24"/>
          <w:szCs w:val="24"/>
          <w:rtl/>
          <w:lang w:bidi="fa-IR"/>
        </w:rPr>
        <w:t xml:space="preserve">این نکته قابل توجه است که این فرآیند رمزنگاری تنها پیام را از جهت تغیر در امان نگه می دارد و </w:t>
      </w:r>
      <w:r>
        <w:rPr>
          <w:rFonts w:ascii="TimesTen-Roman" w:hAnsi="TimesTen-Roman" w:cs="2  Nazanin" w:hint="cs"/>
          <w:color w:val="000000" w:themeColor="text1"/>
          <w:sz w:val="24"/>
          <w:szCs w:val="24"/>
          <w:rtl/>
        </w:rPr>
        <w:t>محرمانگی</w:t>
      </w:r>
      <w:r w:rsidRPr="00C879BC">
        <w:rPr>
          <w:rFonts w:ascii="TimesTen-Roman" w:hAnsi="TimesTen-Roman" w:cs="2  Nazanin" w:hint="cs"/>
          <w:color w:val="000000" w:themeColor="text1"/>
          <w:sz w:val="24"/>
          <w:szCs w:val="24"/>
          <w:rtl/>
        </w:rPr>
        <w:t xml:space="preserve"> را فراهم نمی کند، چرا که هر بیننده ای به سادگی می تواند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فرستنده به محتوا پیام دست یابد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Default="00B215C2" w:rsidP="00C71515">
      <w:pPr>
        <w:autoSpaceDE w:val="0"/>
        <w:autoSpaceDN w:val="0"/>
        <w:bidi/>
        <w:adjustRightInd w:val="0"/>
        <w:spacing w:after="120" w:line="300" w:lineRule="auto"/>
        <w:contextualSpacing/>
        <w:rPr>
          <w:rFonts w:ascii="TimesTen-Roman" w:hAnsi="TimesTen-Roman" w:cs="2  Nazanin"/>
          <w:color w:val="000000" w:themeColor="text1"/>
          <w:sz w:val="24"/>
          <w:szCs w:val="24"/>
          <w:rtl/>
        </w:rPr>
      </w:pPr>
    </w:p>
    <w:p w:rsidR="00B215C2" w:rsidRPr="000649DA" w:rsidRDefault="00B215C2" w:rsidP="00C71515">
      <w:pPr>
        <w:shd w:val="pct50" w:color="auto" w:fill="auto"/>
        <w:autoSpaceDE w:val="0"/>
        <w:autoSpaceDN w:val="0"/>
        <w:bidi/>
        <w:adjustRightInd w:val="0"/>
        <w:spacing w:after="120" w:line="300" w:lineRule="auto"/>
        <w:ind w:left="-1440" w:right="-1418" w:firstLine="1536"/>
        <w:contextualSpacing/>
        <w:rPr>
          <w:rFonts w:ascii="TimesTen-Roman" w:hAnsi="TimesTen-Roman" w:cs="2  Kamran Outline"/>
          <w:color w:val="FFFFFF" w:themeColor="background1"/>
          <w:sz w:val="28"/>
          <w:szCs w:val="32"/>
          <w:rtl/>
        </w:rPr>
      </w:pPr>
      <w:r>
        <w:rPr>
          <w:rFonts w:ascii="TimesTen-Roman" w:hAnsi="TimesTen-Roman" w:cs="2  Kamran Outline" w:hint="cs"/>
          <w:color w:val="FFFFFF" w:themeColor="background1"/>
          <w:sz w:val="28"/>
          <w:szCs w:val="32"/>
          <w:rtl/>
        </w:rPr>
        <w:t xml:space="preserve">1-4 </w:t>
      </w:r>
      <w:r w:rsidRPr="000649DA">
        <w:rPr>
          <w:rFonts w:ascii="TimesTen-Roman" w:hAnsi="TimesTen-Roman" w:cs="2  Kamran Outline" w:hint="cs"/>
          <w:color w:val="FFFFFF" w:themeColor="background1"/>
          <w:sz w:val="28"/>
          <w:szCs w:val="32"/>
          <w:rtl/>
        </w:rPr>
        <w:t>توزیع کلید</w:t>
      </w:r>
    </w:p>
    <w:p w:rsidR="00B215C2" w:rsidRPr="006E6526" w:rsidRDefault="00B215C2" w:rsidP="00C71515">
      <w:pPr>
        <w:autoSpaceDE w:val="0"/>
        <w:autoSpaceDN w:val="0"/>
        <w:bidi/>
        <w:adjustRightInd w:val="0"/>
        <w:spacing w:after="120" w:line="300" w:lineRule="auto"/>
        <w:ind w:firstLine="522"/>
        <w:contextualSpacing/>
        <w:jc w:val="both"/>
        <w:rPr>
          <w:rFonts w:ascii="TimesTen-Roman" w:hAnsi="TimesTen-Roman" w:cs="Times New Roman"/>
          <w:color w:val="000000" w:themeColor="text1"/>
          <w:sz w:val="24"/>
          <w:szCs w:val="24"/>
          <w:rtl/>
          <w:lang w:bidi="fa-IR"/>
        </w:rPr>
      </w:pPr>
      <w:r w:rsidRPr="00B678CD">
        <w:rPr>
          <w:rFonts w:ascii="TimesTen-Roman" w:hAnsi="TimesTen-Roman" w:cs="2  Nazanin" w:hint="cs"/>
          <w:color w:val="000000" w:themeColor="text1"/>
          <w:sz w:val="24"/>
          <w:szCs w:val="24"/>
          <w:rtl/>
        </w:rPr>
        <w:t xml:space="preserve">مقاومت یک الگوریتم رمزنگاری به تکنیک های توزیع کلید آن بستگی دارد. تکنیک های توزیع توزیع کلید ضعیف، یک محیط ایده آل را برای </w:t>
      </w:r>
      <w:r>
        <w:rPr>
          <w:rFonts w:ascii="TimesTen-Roman" w:hAnsi="TimesTen-Roman" w:cs="2  Nazanin" w:hint="cs"/>
          <w:color w:val="000000" w:themeColor="text1"/>
          <w:sz w:val="24"/>
          <w:szCs w:val="24"/>
          <w:rtl/>
        </w:rPr>
        <w:t>برخی از حملات</w:t>
      </w:r>
      <w:r w:rsidRPr="00B678CD">
        <w:rPr>
          <w:rFonts w:ascii="TimesTen-Roman" w:hAnsi="TimesTen-Roman" w:cs="2  Nazanin" w:hint="cs"/>
          <w:color w:val="000000" w:themeColor="text1"/>
          <w:sz w:val="24"/>
          <w:szCs w:val="24"/>
          <w:rtl/>
          <w:lang w:bidi="fa-IR"/>
        </w:rPr>
        <w:t xml:space="preserve"> ایجاد می کن</w:t>
      </w:r>
      <w:r>
        <w:rPr>
          <w:rFonts w:ascii="TimesTen-Roman" w:hAnsi="TimesTen-Roman" w:cs="2  Nazanin" w:hint="cs"/>
          <w:color w:val="000000" w:themeColor="text1"/>
          <w:sz w:val="24"/>
          <w:szCs w:val="24"/>
          <w:rtl/>
          <w:lang w:bidi="fa-IR"/>
        </w:rPr>
        <w:t>ن</w:t>
      </w:r>
      <w:r w:rsidRPr="00B678CD">
        <w:rPr>
          <w:rFonts w:ascii="TimesTen-Roman" w:hAnsi="TimesTen-Roman" w:cs="2  Nazanin" w:hint="cs"/>
          <w:color w:val="000000" w:themeColor="text1"/>
          <w:sz w:val="24"/>
          <w:szCs w:val="24"/>
          <w:rtl/>
          <w:lang w:bidi="fa-IR"/>
        </w:rPr>
        <w:t>د. بنابراین، مسئله توزیع کلید نیاز به تکنیک های توزیع کلید قوی را برجسته می کند. حتی با این که مسئله تبادل کلید در روش های رمزنگاری متقارن مشخص تر است و به طور اساسی با روش های رمزنویسی کلید عمومی بر طرف شده است، بعضی از مسائل تبادل کلید همچنان در روش های رمزنویسی کلید عمومی</w:t>
      </w:r>
      <w:r>
        <w:rPr>
          <w:rFonts w:ascii="TimesTen-Roman" w:hAnsi="TimesTen-Roman" w:cs="2  Nazanin" w:hint="cs"/>
          <w:color w:val="000000" w:themeColor="text1"/>
          <w:sz w:val="24"/>
          <w:szCs w:val="24"/>
          <w:rtl/>
          <w:lang w:bidi="fa-IR"/>
        </w:rPr>
        <w:t xml:space="preserve"> نیز</w:t>
      </w:r>
      <w:r w:rsidRPr="00B678CD">
        <w:rPr>
          <w:rFonts w:ascii="TimesTen-Roman" w:hAnsi="TimesTen-Roman" w:cs="2  Nazanin" w:hint="cs"/>
          <w:color w:val="000000" w:themeColor="text1"/>
          <w:sz w:val="24"/>
          <w:szCs w:val="24"/>
          <w:rtl/>
          <w:lang w:bidi="fa-IR"/>
        </w:rPr>
        <w:t xml:space="preserve"> وجود دار</w:t>
      </w:r>
      <w:r>
        <w:rPr>
          <w:rFonts w:ascii="TimesTen-Roman" w:hAnsi="TimesTen-Roman" w:cs="2  Nazanin" w:hint="cs"/>
          <w:color w:val="000000" w:themeColor="text1"/>
          <w:sz w:val="24"/>
          <w:szCs w:val="24"/>
          <w:rtl/>
          <w:lang w:bidi="fa-IR"/>
        </w:rPr>
        <w:t>ن</w:t>
      </w:r>
      <w:r w:rsidRPr="00B678CD">
        <w:rPr>
          <w:rFonts w:ascii="TimesTen-Roman" w:hAnsi="TimesTen-Roman" w:cs="2  Nazanin" w:hint="cs"/>
          <w:color w:val="000000" w:themeColor="text1"/>
          <w:sz w:val="24"/>
          <w:szCs w:val="24"/>
          <w:rtl/>
          <w:lang w:bidi="fa-IR"/>
        </w:rPr>
        <w:t>د.</w:t>
      </w:r>
      <w:r>
        <w:rPr>
          <w:rFonts w:ascii="TimesTen-Roman" w:hAnsi="TimesTen-Roman" w:cs="2  Nazanin" w:hint="cs"/>
          <w:color w:val="000000" w:themeColor="text1"/>
          <w:sz w:val="24"/>
          <w:szCs w:val="24"/>
          <w:rtl/>
          <w:lang w:bidi="fa-IR"/>
        </w:rPr>
        <w:t xml:space="preserve"> برای مثال، رمزنگاری متقارن کلید نیازمند این است که دو طرف ارتباطی بر روی کلید مخفی شان </w:t>
      </w:r>
      <w:r>
        <w:rPr>
          <w:rFonts w:ascii="TimesTen-Roman" w:hAnsi="TimesTen-Roman" w:cs="2  Nazanin" w:hint="cs"/>
          <w:color w:val="000000" w:themeColor="text1"/>
          <w:sz w:val="24"/>
          <w:szCs w:val="24"/>
          <w:rtl/>
          <w:lang w:bidi="fa-IR"/>
        </w:rPr>
        <w:lastRenderedPageBreak/>
        <w:t xml:space="preserve">پیش از زمان برقراری ارتباط توافق داشته باشند و رمزنگاری کلید عمومی از دشواری دستیابی امن به کلید عمومی گیرنده رنج می برد. با این حال، هر دو این مسائل با استفاده از یک شخص سوم مورد اعتماد یا یک میانجی قابل حل است. برای رمزنگاری متقارن، میانجی مورد اعتماد مرکز توزیع کلید </w:t>
      </w:r>
      <w:r>
        <w:rPr>
          <w:rFonts w:ascii="TimesTen-Roman" w:hAnsi="TimesTen-Roman" w:cs="2  Nazanin"/>
          <w:color w:val="000000" w:themeColor="text1"/>
          <w:sz w:val="24"/>
          <w:szCs w:val="24"/>
          <w:lang w:bidi="fa-IR"/>
        </w:rPr>
        <w:t>(KDC)</w:t>
      </w:r>
      <w:r>
        <w:rPr>
          <w:rFonts w:ascii="TimesTen-Roman" w:hAnsi="TimesTen-Roman" w:cs="2  Nazanin" w:hint="cs"/>
          <w:color w:val="000000" w:themeColor="text1"/>
          <w:sz w:val="24"/>
          <w:szCs w:val="24"/>
          <w:rtl/>
          <w:lang w:bidi="fa-IR"/>
        </w:rPr>
        <w:t xml:space="preserve"> نامیده می شود. در رمزنگاری کلید عمومی، میانجی مورد اعتماد و مقیاس پذیر، مرجع صلاحیت دار گواهی نامه </w:t>
      </w:r>
      <w:r>
        <w:rPr>
          <w:rFonts w:ascii="TimesTen-Roman" w:hAnsi="TimesTen-Roman" w:cs="2  Nazanin"/>
          <w:color w:val="000000" w:themeColor="text1"/>
          <w:sz w:val="24"/>
          <w:szCs w:val="24"/>
          <w:lang w:bidi="fa-IR"/>
        </w:rPr>
        <w:t>(CA)</w:t>
      </w:r>
      <w:r>
        <w:rPr>
          <w:rFonts w:ascii="TimesTen-Roman" w:hAnsi="TimesTen-Roman" w:cs="2  Nazanin" w:hint="cs"/>
          <w:color w:val="000000" w:themeColor="text1"/>
          <w:sz w:val="24"/>
          <w:szCs w:val="24"/>
          <w:rtl/>
          <w:lang w:bidi="fa-IR"/>
        </w:rPr>
        <w:t xml:space="preserve"> نامیده می شود </w:t>
      </w:r>
      <w:r w:rsidRPr="006E6526">
        <w:rPr>
          <w:rFonts w:ascii="TimesTen-Roman" w:hAnsi="TimesTen-Roman" w:cs="2  Nazanin" w:hint="cs"/>
          <w:color w:val="000000" w:themeColor="text1"/>
          <w:sz w:val="24"/>
          <w:szCs w:val="24"/>
          <w:rtl/>
          <w:lang w:bidi="fa-IR"/>
        </w:rPr>
        <w:t>[2]</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rPr>
          <w:rFonts w:ascii="TimesTen-Roman" w:hAnsi="TimesTen-Roman" w:cs="2  Nazanin"/>
          <w:color w:val="000000" w:themeColor="text1"/>
          <w:sz w:val="24"/>
          <w:szCs w:val="24"/>
        </w:rPr>
      </w:pPr>
    </w:p>
    <w:p w:rsidR="00B215C2" w:rsidRPr="00C879BC" w:rsidRDefault="00B215C2" w:rsidP="00C71515">
      <w:pPr>
        <w:shd w:val="pct50" w:color="auto" w:fill="auto"/>
        <w:autoSpaceDE w:val="0"/>
        <w:autoSpaceDN w:val="0"/>
        <w:bidi/>
        <w:adjustRightInd w:val="0"/>
        <w:spacing w:after="120" w:line="300" w:lineRule="auto"/>
        <w:ind w:left="-1440" w:right="3686" w:firstLine="1536"/>
        <w:contextualSpacing/>
        <w:rPr>
          <w:rFonts w:ascii="Bembo-ExtraBold" w:hAnsi="Bembo-ExtraBold" w:cs="2  Kamran Outline"/>
          <w:color w:val="FFFFFF" w:themeColor="background1"/>
          <w:sz w:val="24"/>
          <w:szCs w:val="24"/>
        </w:rPr>
      </w:pPr>
      <w:r w:rsidRPr="00C879BC">
        <w:rPr>
          <w:rFonts w:ascii="Bembo-ExtraBold" w:hAnsi="Bembo-ExtraBold" w:cs="2  Kamran Outline" w:hint="cs"/>
          <w:color w:val="FFFFFF" w:themeColor="background1"/>
          <w:sz w:val="24"/>
          <w:szCs w:val="24"/>
          <w:rtl/>
        </w:rPr>
        <w:t>1</w:t>
      </w:r>
      <w:r w:rsidRPr="00293D79">
        <w:rPr>
          <w:rFonts w:ascii="Bembo-ExtraBold" w:hAnsi="Bembo-ExtraBold" w:cs="2  Kamran Outline" w:hint="cs"/>
          <w:color w:val="FFFFFF" w:themeColor="background1"/>
          <w:sz w:val="28"/>
          <w:szCs w:val="32"/>
          <w:rtl/>
        </w:rPr>
        <w:t>-</w:t>
      </w:r>
      <w:r>
        <w:rPr>
          <w:rFonts w:ascii="Bembo-ExtraBold" w:hAnsi="Bembo-ExtraBold" w:cs="2  Kamran Outline" w:hint="cs"/>
          <w:color w:val="FFFFFF" w:themeColor="background1"/>
          <w:sz w:val="28"/>
          <w:szCs w:val="32"/>
          <w:rtl/>
        </w:rPr>
        <w:t>4-1</w:t>
      </w:r>
      <w:r w:rsidRPr="00293D79">
        <w:rPr>
          <w:rFonts w:ascii="Bembo-ExtraBold" w:hAnsi="Bembo-ExtraBold" w:cs="2  Kamran Outline" w:hint="cs"/>
          <w:color w:val="FFFFFF" w:themeColor="background1"/>
          <w:sz w:val="28"/>
          <w:szCs w:val="32"/>
          <w:rtl/>
        </w:rPr>
        <w:t xml:space="preserve"> توزیع کلید با استفاده از رمزنگاری متقارن</w:t>
      </w:r>
    </w:p>
    <w:p w:rsidR="00B215C2" w:rsidRPr="00C879BC" w:rsidRDefault="00B215C2" w:rsidP="00C71515">
      <w:pPr>
        <w:autoSpaceDE w:val="0"/>
        <w:autoSpaceDN w:val="0"/>
        <w:bidi/>
        <w:adjustRightInd w:val="0"/>
        <w:spacing w:after="120" w:line="300" w:lineRule="auto"/>
        <w:ind w:firstLine="522"/>
        <w:contextualSpacing/>
        <w:jc w:val="both"/>
        <w:rPr>
          <w:rFonts w:ascii="Bembo-ExtraBold" w:hAnsi="Bembo-ExtraBold" w:cs="2  Nazanin"/>
          <w:color w:val="000000" w:themeColor="text1"/>
          <w:sz w:val="24"/>
          <w:szCs w:val="24"/>
          <w:rtl/>
          <w:lang w:bidi="fa-IR"/>
        </w:rPr>
      </w:pPr>
      <w:r w:rsidRPr="00C879BC">
        <w:rPr>
          <w:rFonts w:ascii="Times-BoldItalic" w:hAnsi="Times-BoldItalic" w:cs="2  Nazanin" w:hint="cs"/>
          <w:sz w:val="24"/>
          <w:szCs w:val="24"/>
          <w:rtl/>
        </w:rPr>
        <w:t>یک مرکز توزیع کلید</w:t>
      </w:r>
      <w:r w:rsidRPr="0054700F">
        <w:rPr>
          <w:rFonts w:asciiTheme="majorBidi" w:hAnsiTheme="majorBidi" w:cstheme="majorBidi"/>
          <w:sz w:val="24"/>
          <w:szCs w:val="24"/>
          <w:rtl/>
        </w:rPr>
        <w:t xml:space="preserve"> </w:t>
      </w:r>
      <w:r w:rsidRPr="0054700F">
        <w:rPr>
          <w:rFonts w:asciiTheme="majorBidi" w:hAnsiTheme="majorBidi" w:cstheme="majorBidi"/>
          <w:sz w:val="24"/>
          <w:szCs w:val="24"/>
        </w:rPr>
        <w:t>(KDC)</w:t>
      </w:r>
      <w:r>
        <w:rPr>
          <w:rStyle w:val="FootnoteReference"/>
          <w:rFonts w:ascii="Times-Roman" w:hAnsi="Times-Roman" w:cs="2  Nazanin"/>
          <w:sz w:val="24"/>
          <w:szCs w:val="24"/>
          <w:rtl/>
        </w:rPr>
        <w:footnoteReference w:id="86"/>
      </w:r>
      <w:r>
        <w:rPr>
          <w:rFonts w:ascii="Times-Roman" w:hAnsi="Times-Roman" w:cs="2  Nazanin" w:hint="cs"/>
          <w:sz w:val="24"/>
          <w:szCs w:val="24"/>
          <w:rtl/>
        </w:rPr>
        <w:t xml:space="preserve"> </w:t>
      </w:r>
      <w:r w:rsidRPr="00C879BC">
        <w:rPr>
          <w:rFonts w:ascii="Times-Roman" w:hAnsi="Times-Roman" w:cs="2  Nazanin" w:hint="cs"/>
          <w:sz w:val="24"/>
          <w:szCs w:val="24"/>
          <w:rtl/>
        </w:rPr>
        <w:t xml:space="preserve">تنها موجودیت مورد اعتماد شبکه است که باید با همه عناصر ارتباطی شبکه یک </w:t>
      </w:r>
      <w:r>
        <w:rPr>
          <w:rFonts w:ascii="Times-Roman" w:hAnsi="Times-Roman" w:cs="2  Nazanin" w:hint="cs"/>
          <w:sz w:val="24"/>
          <w:szCs w:val="24"/>
          <w:rtl/>
        </w:rPr>
        <w:t xml:space="preserve">کلید مخفی </w:t>
      </w:r>
      <w:r w:rsidRPr="00C879BC">
        <w:rPr>
          <w:rFonts w:ascii="Times-Roman" w:hAnsi="Times-Roman" w:cs="2  Nazanin" w:hint="cs"/>
          <w:sz w:val="24"/>
          <w:szCs w:val="24"/>
          <w:rtl/>
        </w:rPr>
        <w:t>را به اشتراک بگذارد. این نیازمند این است که همه عناصر ارتباطی</w:t>
      </w:r>
      <w:r>
        <w:rPr>
          <w:rFonts w:ascii="Times-Roman" w:hAnsi="Times-Roman" w:cs="2  Nazanin" w:hint="cs"/>
          <w:sz w:val="24"/>
          <w:szCs w:val="24"/>
          <w:rtl/>
        </w:rPr>
        <w:t>،</w:t>
      </w:r>
      <w:r w:rsidRPr="00C879BC">
        <w:rPr>
          <w:rFonts w:ascii="Times-Roman" w:hAnsi="Times-Roman" w:cs="2  Nazanin" w:hint="cs"/>
          <w:sz w:val="24"/>
          <w:szCs w:val="24"/>
          <w:rtl/>
        </w:rPr>
        <w:t xml:space="preserve"> یک </w:t>
      </w:r>
      <w:r>
        <w:rPr>
          <w:rFonts w:ascii="Times-Roman" w:hAnsi="Times-Roman" w:cs="2  Nazanin" w:hint="cs"/>
          <w:sz w:val="24"/>
          <w:szCs w:val="24"/>
          <w:rtl/>
        </w:rPr>
        <w:t xml:space="preserve">کلید مخفی </w:t>
      </w:r>
      <w:r w:rsidRPr="00C879BC">
        <w:rPr>
          <w:rFonts w:ascii="Times-Roman" w:hAnsi="Times-Roman" w:cs="2  Nazanin" w:hint="cs"/>
          <w:sz w:val="24"/>
          <w:szCs w:val="24"/>
          <w:rtl/>
        </w:rPr>
        <w:t xml:space="preserve">را به اشتراک گذاشته و با آن به طور </w:t>
      </w:r>
      <w:r>
        <w:rPr>
          <w:rFonts w:ascii="Times-Roman" w:hAnsi="Times-Roman" w:cs="2  Nazanin" w:hint="cs"/>
          <w:sz w:val="24"/>
          <w:szCs w:val="24"/>
          <w:rtl/>
        </w:rPr>
        <w:t xml:space="preserve">محرمانه </w:t>
      </w:r>
      <w:r w:rsidRPr="00C879BC">
        <w:rPr>
          <w:rFonts w:ascii="Times-Roman" w:hAnsi="Times-Roman" w:cs="2  Nazanin" w:hint="cs"/>
          <w:sz w:val="24"/>
          <w:szCs w:val="24"/>
          <w:rtl/>
        </w:rPr>
        <w:t xml:space="preserve"> با </w:t>
      </w:r>
      <w:r w:rsidRPr="0054700F">
        <w:rPr>
          <w:rFonts w:asciiTheme="majorBidi" w:hAnsiTheme="majorBidi" w:cstheme="majorBidi"/>
          <w:sz w:val="24"/>
          <w:szCs w:val="24"/>
        </w:rPr>
        <w:t>KDC</w:t>
      </w:r>
      <w:r w:rsidRPr="00C879BC">
        <w:rPr>
          <w:rFonts w:ascii="Times-Roman" w:hAnsi="Times-Roman" w:cs="2  Nazanin" w:hint="cs"/>
          <w:sz w:val="24"/>
          <w:szCs w:val="24"/>
          <w:rtl/>
        </w:rPr>
        <w:t xml:space="preserve"> ارتباط برقرار کنند. با این حال همچنان مشکل توزیع این کلید اشتراکی وجود دارد. </w:t>
      </w:r>
      <w:r w:rsidRPr="0054700F">
        <w:rPr>
          <w:rFonts w:asciiTheme="majorBidi" w:hAnsiTheme="majorBidi" w:cstheme="majorBidi"/>
          <w:sz w:val="24"/>
          <w:szCs w:val="24"/>
        </w:rPr>
        <w:t>KDC</w:t>
      </w:r>
      <w:r w:rsidRPr="00C879BC">
        <w:rPr>
          <w:rFonts w:ascii="Times-Roman" w:hAnsi="Times-Roman" w:cs="2  Nazanin" w:hint="cs"/>
          <w:sz w:val="24"/>
          <w:szCs w:val="24"/>
          <w:rtl/>
        </w:rPr>
        <w:t xml:space="preserve"> کلیدها را برای عناصر ارتباطی ایجاد نمی کند، بلکه تنها کلیدهای توزیع شده را ذخیره می کند. تولید کلید</w:t>
      </w:r>
      <w:r>
        <w:rPr>
          <w:rFonts w:ascii="Times-Roman" w:hAnsi="Times-Roman" w:cs="2  Nazanin" w:hint="cs"/>
          <w:sz w:val="24"/>
          <w:szCs w:val="24"/>
          <w:rtl/>
        </w:rPr>
        <w:t>ها باید در جای دیگری صورت بگیرد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lang w:bidi="fa-IR"/>
        </w:rPr>
        <w:t xml:space="preserve">برای استفاده از یک </w:t>
      </w:r>
      <w:r>
        <w:rPr>
          <w:rFonts w:ascii="TimesTen-Roman" w:hAnsi="TimesTen-Roman" w:cs="2  Nazanin" w:hint="cs"/>
          <w:color w:val="000000" w:themeColor="text1"/>
          <w:sz w:val="24"/>
          <w:szCs w:val="24"/>
          <w:rtl/>
        </w:rPr>
        <w:t>رمزنگاری متقارن</w:t>
      </w:r>
      <w:r w:rsidRPr="00C879BC">
        <w:rPr>
          <w:rFonts w:ascii="TimesTen-Roman" w:hAnsi="TimesTen-Roman" w:cs="2  Nazanin" w:hint="cs"/>
          <w:color w:val="000000" w:themeColor="text1"/>
          <w:sz w:val="24"/>
          <w:szCs w:val="24"/>
          <w:rtl/>
        </w:rPr>
        <w:t xml:space="preserve"> در </w:t>
      </w:r>
      <w:r>
        <w:rPr>
          <w:rFonts w:ascii="Bembo-ExtraBold" w:hAnsi="Bembo-ExtraBold" w:cs="2  Nazanin" w:hint="cs"/>
          <w:color w:val="000000" w:themeColor="text1"/>
          <w:sz w:val="24"/>
          <w:szCs w:val="24"/>
          <w:rtl/>
        </w:rPr>
        <w:t>توزیع کلید</w:t>
      </w:r>
      <w:r w:rsidRPr="00C879BC">
        <w:rPr>
          <w:rFonts w:ascii="TimesTen-Roman" w:hAnsi="TimesTen-Roman" w:cs="2  Nazanin" w:hint="cs"/>
          <w:color w:val="000000" w:themeColor="text1"/>
          <w:sz w:val="24"/>
          <w:szCs w:val="24"/>
          <w:rtl/>
        </w:rPr>
        <w:t xml:space="preserve">، طرفین ارتباط باید یک کلید را با هم به اشتراک بگذارند و آن کلید باید از دسترس دیگران محافظت شود. همچنین معمولا تغییر مکرر کلید برای کاهش میزان به خطر افتادن داده ها در صورت افشا کلید، مناسب می باشد. بنابراین مقاومت هر سیستم </w:t>
      </w:r>
      <w:r>
        <w:rPr>
          <w:rFonts w:ascii="TimesTen-Roman" w:hAnsi="TimesTen-Roman" w:cs="2  Nazanin" w:hint="cs"/>
          <w:color w:val="000000" w:themeColor="text1"/>
          <w:sz w:val="24"/>
          <w:szCs w:val="24"/>
          <w:rtl/>
        </w:rPr>
        <w:t>رمزنویسی</w:t>
      </w:r>
      <w:r w:rsidRPr="00C879BC">
        <w:rPr>
          <w:rFonts w:ascii="TimesTen-Roman" w:hAnsi="TimesTen-Roman" w:cs="2  Nazanin" w:hint="cs"/>
          <w:color w:val="000000" w:themeColor="text1"/>
          <w:sz w:val="24"/>
          <w:szCs w:val="24"/>
          <w:rtl/>
        </w:rPr>
        <w:t xml:space="preserve"> به تکنیک توزیع کلید وابسته است. توزیع کلید واژه ای است که به روش تحویل کلید به دو طرفی که قصد تبادل داده را با هم دارند گفته می شود، بی آنکه دیگران از کلید آگاهی یابند.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توزیع کلید توسط روش های زیادی قابل اجراست. برای دو طرف </w:t>
      </w:r>
      <w:r w:rsidRPr="0054700F">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گزینه های زیر موجود است:</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یک کلید می تواند توسط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انتخاب شود و به صورت فیزیکی به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فرستاده شود.</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یک طرف سوم می تواند کلید را انتخاب کند و به صورت فیزیکی آن را به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بفرستند.</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اگر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قبلا با هم ارتباط داشته و از یک کلید استفاده می کردند، یک طرف می تواند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این کلید قدیمی کلید جدید را رمزنگاری کرده و به طرف دیگر بفرستند.</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اگر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یک ارتباط رمزنگاری شده با یک طرف سومی به نام </w:t>
      </w:r>
      <w:r w:rsidRPr="0054700F">
        <w:rPr>
          <w:rFonts w:asciiTheme="majorBidi" w:hAnsiTheme="majorBidi" w:cstheme="majorBidi"/>
          <w:color w:val="000000" w:themeColor="text1"/>
          <w:sz w:val="24"/>
          <w:szCs w:val="24"/>
          <w:lang w:bidi="fa-IR"/>
        </w:rPr>
        <w:t>C</w:t>
      </w:r>
      <w:r w:rsidRPr="00C879BC">
        <w:rPr>
          <w:rFonts w:ascii="Bembo-Bold" w:hAnsi="Bembo-Bold" w:cs="2  Nazanin" w:hint="cs"/>
          <w:color w:val="000000" w:themeColor="text1"/>
          <w:sz w:val="24"/>
          <w:szCs w:val="24"/>
          <w:rtl/>
          <w:lang w:bidi="fa-IR"/>
        </w:rPr>
        <w:t xml:space="preserve"> داشته باشند، </w:t>
      </w:r>
      <w:r w:rsidRPr="0054700F">
        <w:rPr>
          <w:rFonts w:asciiTheme="majorBidi" w:hAnsiTheme="majorBidi" w:cstheme="majorBidi"/>
          <w:color w:val="000000" w:themeColor="text1"/>
          <w:sz w:val="24"/>
          <w:szCs w:val="24"/>
          <w:lang w:bidi="fa-IR"/>
        </w:rPr>
        <w:t>C</w:t>
      </w:r>
      <w:r w:rsidRPr="00C879BC">
        <w:rPr>
          <w:rFonts w:ascii="Bembo-Bold" w:hAnsi="Bembo-Bold" w:cs="2  Nazanin" w:hint="cs"/>
          <w:color w:val="000000" w:themeColor="text1"/>
          <w:sz w:val="24"/>
          <w:szCs w:val="24"/>
          <w:rtl/>
          <w:lang w:bidi="fa-IR"/>
        </w:rPr>
        <w:t xml:space="preserve"> می تواند کلید را از طریق </w:t>
      </w:r>
      <w:r>
        <w:rPr>
          <w:rFonts w:ascii="TimesTen-Roman" w:hAnsi="TimesTen-Roman" w:cs="2  Nazanin" w:hint="cs"/>
          <w:color w:val="000000" w:themeColor="text1"/>
          <w:sz w:val="24"/>
          <w:szCs w:val="24"/>
          <w:rtl/>
        </w:rPr>
        <w:t xml:space="preserve">لینک های رمزنگاری </w:t>
      </w:r>
      <w:r w:rsidRPr="00C879BC">
        <w:rPr>
          <w:rFonts w:ascii="TimesTen-Roman" w:hAnsi="TimesTen-Roman" w:cs="2  Nazanin" w:hint="cs"/>
          <w:color w:val="000000" w:themeColor="text1"/>
          <w:sz w:val="24"/>
          <w:szCs w:val="24"/>
          <w:rtl/>
        </w:rPr>
        <w:t xml:space="preserve">برای </w:t>
      </w:r>
      <w:r w:rsidRPr="0054700F">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بفرستد.</w:t>
      </w:r>
    </w:p>
    <w:p w:rsidR="00B215C2" w:rsidRPr="00C879BC" w:rsidRDefault="00B215C2" w:rsidP="00C71515">
      <w:pPr>
        <w:autoSpaceDE w:val="0"/>
        <w:autoSpaceDN w:val="0"/>
        <w:bidi/>
        <w:adjustRightInd w:val="0"/>
        <w:spacing w:after="120" w:line="300" w:lineRule="auto"/>
        <w:ind w:firstLine="522"/>
        <w:contextualSpacing/>
        <w:jc w:val="both"/>
        <w:rPr>
          <w:rFonts w:ascii="Bembo-Bold" w:hAnsi="Bembo-Bold" w:cs="2  Nazanin"/>
          <w:color w:val="000000" w:themeColor="text1"/>
          <w:sz w:val="24"/>
          <w:szCs w:val="24"/>
          <w:rtl/>
          <w:lang w:bidi="fa-IR"/>
        </w:rPr>
      </w:pPr>
      <w:r w:rsidRPr="00C879BC">
        <w:rPr>
          <w:rFonts w:ascii="Bembo-Bold" w:hAnsi="Bembo-Bold" w:cs="2  Nazanin" w:hint="cs"/>
          <w:color w:val="000000" w:themeColor="text1"/>
          <w:sz w:val="24"/>
          <w:szCs w:val="24"/>
          <w:rtl/>
          <w:lang w:bidi="fa-IR"/>
        </w:rPr>
        <w:t>برای گزینه 4 دو نوع کلید مورد استفاده قرار می گیرد:</w:t>
      </w:r>
    </w:p>
    <w:p w:rsidR="00B215C2" w:rsidRPr="00C879BC" w:rsidRDefault="00B215C2" w:rsidP="00C71515">
      <w:pPr>
        <w:pStyle w:val="ListParagraph"/>
        <w:numPr>
          <w:ilvl w:val="0"/>
          <w:numId w:val="9"/>
        </w:numPr>
        <w:autoSpaceDE w:val="0"/>
        <w:autoSpaceDN w:val="0"/>
        <w:bidi/>
        <w:adjustRightInd w:val="0"/>
        <w:spacing w:after="120" w:line="300" w:lineRule="auto"/>
        <w:jc w:val="both"/>
        <w:rPr>
          <w:rFonts w:ascii="Bembo-Bold" w:hAnsi="Bembo-Bold" w:cs="2  Nazanin"/>
          <w:color w:val="000000" w:themeColor="text1"/>
          <w:sz w:val="24"/>
          <w:szCs w:val="24"/>
          <w:lang w:bidi="fa-IR"/>
        </w:rPr>
      </w:pPr>
      <w:r>
        <w:rPr>
          <w:rFonts w:ascii="TimesTen-Bold" w:hAnsi="TimesTen-Bold" w:cs="2  Nazanin" w:hint="cs"/>
          <w:color w:val="000000" w:themeColor="text1"/>
          <w:sz w:val="24"/>
          <w:szCs w:val="24"/>
          <w:rtl/>
        </w:rPr>
        <w:t>کلید جلسه</w:t>
      </w:r>
      <w:r w:rsidRPr="00C879BC">
        <w:rPr>
          <w:rFonts w:ascii="TimesTen-Bold" w:hAnsi="TimesTen-Bold" w:cs="2  Nazanin" w:hint="cs"/>
          <w:color w:val="000000" w:themeColor="text1"/>
          <w:sz w:val="24"/>
          <w:szCs w:val="24"/>
          <w:rtl/>
        </w:rPr>
        <w:t xml:space="preserve">: زمانی که دو </w:t>
      </w:r>
      <w:r>
        <w:rPr>
          <w:rFonts w:ascii="TimesTen-Roman" w:hAnsi="TimesTen-Roman" w:cs="2  Nazanin" w:hint="cs"/>
          <w:color w:val="000000" w:themeColor="text1"/>
          <w:sz w:val="24"/>
          <w:szCs w:val="24"/>
          <w:rtl/>
        </w:rPr>
        <w:t>سیستم انتهایی</w:t>
      </w:r>
      <w:r>
        <w:rPr>
          <w:rStyle w:val="FootnoteReference"/>
          <w:rFonts w:ascii="TimesTen-Roman" w:hAnsi="TimesTen-Roman" w:cs="2  Nazanin"/>
          <w:color w:val="000000" w:themeColor="text1"/>
          <w:sz w:val="24"/>
          <w:szCs w:val="24"/>
          <w:rtl/>
        </w:rPr>
        <w:footnoteReference w:id="87"/>
      </w:r>
      <w:r w:rsidRPr="00C879BC">
        <w:rPr>
          <w:rFonts w:ascii="TimesTen-Roman" w:hAnsi="TimesTen-Roman" w:cs="2  Nazanin" w:hint="cs"/>
          <w:color w:val="000000" w:themeColor="text1"/>
          <w:sz w:val="24"/>
          <w:szCs w:val="24"/>
          <w:rtl/>
        </w:rPr>
        <w:t xml:space="preserve"> (هاست، ترمینال و ...) قصد ارتباط با هم را دارند، یک ارتباط منطقی (برای مثال مدار مجازی) با هم برقرار می کنند. در طول این ارتباط منطقی که یک جلسه نامیده می شود، همه داده ها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یک </w:t>
      </w:r>
      <w:r>
        <w:rPr>
          <w:rFonts w:ascii="TimesTen-Roman" w:hAnsi="TimesTen-Roman" w:cs="2  Nazanin" w:hint="cs"/>
          <w:color w:val="000000" w:themeColor="text1"/>
          <w:sz w:val="24"/>
          <w:szCs w:val="24"/>
          <w:rtl/>
        </w:rPr>
        <w:t>کلید جلسه یک بار مصرف</w:t>
      </w:r>
      <w:r>
        <w:rPr>
          <w:rStyle w:val="FootnoteReference"/>
          <w:rFonts w:ascii="TimesTen-Roman" w:hAnsi="TimesTen-Roman" w:cs="2  Nazanin"/>
          <w:color w:val="000000" w:themeColor="text1"/>
          <w:sz w:val="24"/>
          <w:szCs w:val="24"/>
          <w:rtl/>
        </w:rPr>
        <w:footnoteReference w:id="88"/>
      </w:r>
      <w:r w:rsidRPr="00C879BC">
        <w:rPr>
          <w:rFonts w:ascii="TimesTen-Roman" w:hAnsi="TimesTen-Roman" w:cs="2  Nazanin" w:hint="cs"/>
          <w:color w:val="000000" w:themeColor="text1"/>
          <w:sz w:val="24"/>
          <w:szCs w:val="24"/>
          <w:rtl/>
          <w:lang w:bidi="fa-IR"/>
        </w:rPr>
        <w:t xml:space="preserve"> رمزنگاری می شوند. در پایان جلسه </w:t>
      </w:r>
      <w:r>
        <w:rPr>
          <w:rFonts w:ascii="TimesTen-Roman" w:hAnsi="TimesTen-Roman" w:cs="2  Nazanin" w:hint="cs"/>
          <w:color w:val="000000" w:themeColor="text1"/>
          <w:sz w:val="24"/>
          <w:szCs w:val="24"/>
          <w:rtl/>
        </w:rPr>
        <w:t xml:space="preserve">کلید جلسه </w:t>
      </w:r>
      <w:r w:rsidRPr="00C879BC">
        <w:rPr>
          <w:rFonts w:ascii="TimesTen-Roman" w:hAnsi="TimesTen-Roman" w:cs="2  Nazanin" w:hint="cs"/>
          <w:color w:val="000000" w:themeColor="text1"/>
          <w:sz w:val="24"/>
          <w:szCs w:val="24"/>
          <w:rtl/>
        </w:rPr>
        <w:t>نابود می شود.</w:t>
      </w:r>
    </w:p>
    <w:p w:rsidR="00B215C2" w:rsidRPr="00C879BC" w:rsidRDefault="00B215C2" w:rsidP="00C71515">
      <w:pPr>
        <w:pStyle w:val="ListParagraph"/>
        <w:numPr>
          <w:ilvl w:val="0"/>
          <w:numId w:val="9"/>
        </w:numPr>
        <w:autoSpaceDE w:val="0"/>
        <w:autoSpaceDN w:val="0"/>
        <w:bidi/>
        <w:adjustRightInd w:val="0"/>
        <w:spacing w:after="120" w:line="300" w:lineRule="auto"/>
        <w:jc w:val="both"/>
        <w:rPr>
          <w:rFonts w:ascii="Bembo-Bold" w:hAnsi="Bembo-Bold" w:cs="2  Nazanin"/>
          <w:color w:val="000000" w:themeColor="text1"/>
          <w:sz w:val="24"/>
          <w:szCs w:val="24"/>
          <w:lang w:bidi="fa-IR"/>
        </w:rPr>
      </w:pPr>
      <w:r>
        <w:rPr>
          <w:rFonts w:ascii="TimesTen-Bold" w:hAnsi="TimesTen-Bold" w:cs="2  Nazanin" w:hint="cs"/>
          <w:color w:val="000000" w:themeColor="text1"/>
          <w:sz w:val="24"/>
          <w:szCs w:val="24"/>
          <w:rtl/>
        </w:rPr>
        <w:lastRenderedPageBreak/>
        <w:t>کلید دائمی</w:t>
      </w:r>
      <w:r>
        <w:rPr>
          <w:rStyle w:val="FootnoteReference"/>
          <w:rFonts w:ascii="TimesTen-Bold" w:hAnsi="TimesTen-Bold" w:cs="2  Nazanin"/>
          <w:color w:val="000000" w:themeColor="text1"/>
          <w:sz w:val="24"/>
          <w:szCs w:val="24"/>
          <w:rtl/>
        </w:rPr>
        <w:footnoteReference w:id="89"/>
      </w:r>
      <w:r w:rsidRPr="00C879BC">
        <w:rPr>
          <w:rFonts w:ascii="TimesTen-Bold" w:hAnsi="TimesTen-Bold" w:cs="2  Nazanin" w:hint="cs"/>
          <w:color w:val="000000" w:themeColor="text1"/>
          <w:sz w:val="24"/>
          <w:szCs w:val="24"/>
          <w:rtl/>
        </w:rPr>
        <w:t xml:space="preserve">: یک </w:t>
      </w:r>
      <w:r>
        <w:rPr>
          <w:rFonts w:ascii="TimesTen-Bold" w:hAnsi="TimesTen-Bold" w:cs="2  Nazanin" w:hint="cs"/>
          <w:color w:val="000000" w:themeColor="text1"/>
          <w:sz w:val="24"/>
          <w:szCs w:val="24"/>
          <w:rtl/>
        </w:rPr>
        <w:t>کلید دائمی</w:t>
      </w:r>
      <w:r w:rsidRPr="00C879BC">
        <w:rPr>
          <w:rFonts w:ascii="TimesTen-Bold" w:hAnsi="TimesTen-Bold" w:cs="2  Nazanin" w:hint="cs"/>
          <w:color w:val="000000" w:themeColor="text1"/>
          <w:sz w:val="24"/>
          <w:szCs w:val="24"/>
          <w:rtl/>
        </w:rPr>
        <w:t xml:space="preserve"> کلیدی است که بین دو موجودی</w:t>
      </w:r>
      <w:r>
        <w:rPr>
          <w:rFonts w:ascii="TimesTen-Bold" w:hAnsi="TimesTen-Bold" w:cs="2  Nazanin" w:hint="cs"/>
          <w:color w:val="000000" w:themeColor="text1"/>
          <w:sz w:val="24"/>
          <w:szCs w:val="24"/>
          <w:rtl/>
        </w:rPr>
        <w:t>،</w:t>
      </w:r>
      <w:r w:rsidRPr="00C879BC">
        <w:rPr>
          <w:rFonts w:ascii="TimesTen-Bold" w:hAnsi="TimesTen-Bold" w:cs="2  Nazanin" w:hint="cs"/>
          <w:color w:val="000000" w:themeColor="text1"/>
          <w:sz w:val="24"/>
          <w:szCs w:val="24"/>
          <w:rtl/>
        </w:rPr>
        <w:t xml:space="preserve"> با هدف توزیع </w:t>
      </w:r>
      <w:r>
        <w:rPr>
          <w:rFonts w:ascii="TimesTen-Roman" w:hAnsi="TimesTen-Roman" w:cs="2  Nazanin" w:hint="cs"/>
          <w:color w:val="000000" w:themeColor="text1"/>
          <w:sz w:val="24"/>
          <w:szCs w:val="24"/>
          <w:rtl/>
        </w:rPr>
        <w:t>کلیدهای جلسه،</w:t>
      </w:r>
      <w:r w:rsidRPr="00C879BC">
        <w:rPr>
          <w:rFonts w:ascii="TimesTen-Roman" w:hAnsi="TimesTen-Roman" w:cs="2  Nazanin" w:hint="cs"/>
          <w:color w:val="000000" w:themeColor="text1"/>
          <w:sz w:val="24"/>
          <w:szCs w:val="24"/>
          <w:rtl/>
        </w:rPr>
        <w:t xml:space="preserve"> مورد استفاده قرار می گیرد.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عنصر لازم برای گزینه 4 یک</w:t>
      </w:r>
      <w:r>
        <w:rPr>
          <w:rFonts w:ascii="Bembo-Bold" w:hAnsi="Bembo-Bold" w:cs="2  Nazanin" w:hint="cs"/>
          <w:color w:val="000000" w:themeColor="text1"/>
          <w:sz w:val="24"/>
          <w:szCs w:val="24"/>
          <w:rtl/>
          <w:lang w:bidi="fa-IR"/>
        </w:rPr>
        <w:t xml:space="preserve"> مرکز توزیع کلید</w:t>
      </w:r>
      <w:r w:rsidRPr="00C879BC">
        <w:rPr>
          <w:rFonts w:ascii="Bembo-Bold" w:hAnsi="Bembo-Bold" w:cs="2  Nazanin" w:hint="cs"/>
          <w:color w:val="000000" w:themeColor="text1"/>
          <w:sz w:val="24"/>
          <w:szCs w:val="24"/>
          <w:rtl/>
          <w:lang w:bidi="fa-IR"/>
        </w:rPr>
        <w:t xml:space="preserve"> </w:t>
      </w:r>
      <w:r w:rsidRPr="0054700F">
        <w:rPr>
          <w:rFonts w:asciiTheme="majorBidi" w:hAnsiTheme="majorBidi" w:cstheme="majorBidi"/>
          <w:color w:val="000000" w:themeColor="text1"/>
          <w:sz w:val="24"/>
          <w:szCs w:val="24"/>
        </w:rPr>
        <w:t>(KDC)</w:t>
      </w:r>
      <w:r w:rsidRPr="00C879BC">
        <w:rPr>
          <w:rFonts w:ascii="TimesTen-Bold" w:hAnsi="TimesTen-Bold" w:cs="2  Nazanin" w:hint="cs"/>
          <w:color w:val="000000" w:themeColor="text1"/>
          <w:sz w:val="24"/>
          <w:szCs w:val="24"/>
          <w:rtl/>
        </w:rPr>
        <w:t xml:space="preserve"> می باشد. </w:t>
      </w:r>
      <w:r w:rsidRPr="0054700F">
        <w:rPr>
          <w:rFonts w:asciiTheme="majorBidi" w:hAnsiTheme="majorBidi" w:cstheme="majorBidi"/>
          <w:color w:val="000000" w:themeColor="text1"/>
          <w:sz w:val="24"/>
          <w:szCs w:val="24"/>
        </w:rPr>
        <w:t>KDC</w:t>
      </w:r>
      <w:r w:rsidRPr="00C879BC">
        <w:rPr>
          <w:rFonts w:ascii="TimesTen-Bold" w:hAnsi="TimesTen-Bold" w:cs="2  Nazanin" w:hint="cs"/>
          <w:color w:val="000000" w:themeColor="text1"/>
          <w:sz w:val="24"/>
          <w:szCs w:val="24"/>
          <w:rtl/>
          <w:lang w:bidi="fa-IR"/>
        </w:rPr>
        <w:t xml:space="preserve"> مشخص می کند که کدام سیستم ها اجازه دارند با دیگر سیستم ها ارتباط برقرار کنند. زمانی که اجازه ایجاد یک ارتباط بین دو سیستم داده شد، </w:t>
      </w:r>
      <w:r>
        <w:rPr>
          <w:rFonts w:ascii="TimesTen-Bold" w:hAnsi="TimesTen-Bold" w:cs="2  Nazanin" w:hint="cs"/>
          <w:color w:val="000000" w:themeColor="text1"/>
          <w:sz w:val="24"/>
          <w:szCs w:val="24"/>
          <w:rtl/>
        </w:rPr>
        <w:t>مرکز توزیع کلید</w:t>
      </w:r>
      <w:r w:rsidRPr="00C879BC">
        <w:rPr>
          <w:rFonts w:ascii="TimesTen-Bold" w:hAnsi="TimesTen-Bold" w:cs="2  Nazanin" w:hint="cs"/>
          <w:color w:val="000000" w:themeColor="text1"/>
          <w:sz w:val="24"/>
          <w:szCs w:val="24"/>
          <w:rtl/>
        </w:rPr>
        <w:t xml:space="preserve"> یک </w:t>
      </w:r>
      <w:r>
        <w:rPr>
          <w:rFonts w:ascii="TimesTen-Roman" w:hAnsi="TimesTen-Roman" w:cs="2  Nazanin" w:hint="cs"/>
          <w:color w:val="000000" w:themeColor="text1"/>
          <w:sz w:val="24"/>
          <w:szCs w:val="24"/>
          <w:rtl/>
        </w:rPr>
        <w:t xml:space="preserve">کلید جلسه یک بار مصرف را </w:t>
      </w:r>
      <w:r w:rsidRPr="00C879BC">
        <w:rPr>
          <w:rFonts w:ascii="TimesTen-Roman" w:hAnsi="TimesTen-Roman" w:cs="2  Nazanin" w:hint="cs"/>
          <w:color w:val="000000" w:themeColor="text1"/>
          <w:sz w:val="24"/>
          <w:szCs w:val="24"/>
          <w:rtl/>
        </w:rPr>
        <w:t>برای آن ارتباط فراهم می آورد.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در کل، عملکرد </w:t>
      </w:r>
      <w:r w:rsidRPr="0054700F">
        <w:rPr>
          <w:rFonts w:asciiTheme="majorBidi" w:hAnsiTheme="majorBidi" w:cstheme="majorBidi"/>
          <w:color w:val="000000" w:themeColor="text1"/>
          <w:sz w:val="24"/>
          <w:szCs w:val="24"/>
        </w:rPr>
        <w:t>KDC</w:t>
      </w:r>
      <w:r w:rsidRPr="00C879BC">
        <w:rPr>
          <w:rFonts w:ascii="TimesTen-Roman" w:hAnsi="TimesTen-Roman" w:cs="2  Nazanin" w:hint="cs"/>
          <w:color w:val="000000" w:themeColor="text1"/>
          <w:sz w:val="24"/>
          <w:szCs w:val="24"/>
          <w:rtl/>
          <w:lang w:bidi="fa-IR"/>
        </w:rPr>
        <w:t xml:space="preserve"> به شکل زیر است:</w:t>
      </w:r>
    </w:p>
    <w:p w:rsidR="00B215C2" w:rsidRPr="00C879BC" w:rsidRDefault="00B215C2" w:rsidP="00C71515">
      <w:pPr>
        <w:pStyle w:val="ListParagraph"/>
        <w:numPr>
          <w:ilvl w:val="0"/>
          <w:numId w:val="10"/>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زمانی که هاست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قصد ارتباط با هاست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را دارد، یک بسته درخواست ا</w:t>
      </w:r>
      <w:r>
        <w:rPr>
          <w:rFonts w:ascii="Bembo-Bold" w:hAnsi="Bembo-Bold" w:cs="2  Nazanin" w:hint="cs"/>
          <w:color w:val="000000" w:themeColor="text1"/>
          <w:sz w:val="24"/>
          <w:szCs w:val="24"/>
          <w:rtl/>
          <w:lang w:bidi="fa-IR"/>
        </w:rPr>
        <w:t>ر</w:t>
      </w:r>
      <w:r w:rsidRPr="00C879BC">
        <w:rPr>
          <w:rFonts w:ascii="Bembo-Bold" w:hAnsi="Bembo-Bold" w:cs="2  Nazanin" w:hint="cs"/>
          <w:color w:val="000000" w:themeColor="text1"/>
          <w:sz w:val="24"/>
          <w:szCs w:val="24"/>
          <w:rtl/>
          <w:lang w:bidi="fa-IR"/>
        </w:rPr>
        <w:t xml:space="preserve">تباط را به </w:t>
      </w:r>
      <w:r w:rsidRPr="0054700F">
        <w:rPr>
          <w:rFonts w:asciiTheme="majorBidi" w:hAnsiTheme="majorBidi" w:cstheme="majorBidi"/>
          <w:color w:val="000000" w:themeColor="text1"/>
          <w:sz w:val="24"/>
          <w:szCs w:val="24"/>
          <w:lang w:bidi="fa-IR"/>
        </w:rPr>
        <w:t>KDC</w:t>
      </w:r>
      <w:r w:rsidRPr="00C879BC">
        <w:rPr>
          <w:rFonts w:ascii="Bembo-Bold" w:hAnsi="Bembo-Bold" w:cs="2  Nazanin" w:hint="cs"/>
          <w:color w:val="000000" w:themeColor="text1"/>
          <w:sz w:val="24"/>
          <w:szCs w:val="24"/>
          <w:rtl/>
          <w:lang w:bidi="fa-IR"/>
        </w:rPr>
        <w:t xml:space="preserve"> ارسال می کند. ارتباط بین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KDC</w:t>
      </w:r>
      <w:r w:rsidRPr="00C879BC">
        <w:rPr>
          <w:rFonts w:ascii="Bembo-Bold" w:hAnsi="Bembo-Bold" w:cs="2  Nazanin" w:hint="cs"/>
          <w:color w:val="000000" w:themeColor="text1"/>
          <w:sz w:val="24"/>
          <w:szCs w:val="24"/>
          <w:rtl/>
          <w:lang w:bidi="fa-IR"/>
        </w:rPr>
        <w:t xml:space="preserve">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یک </w:t>
      </w:r>
      <w:r>
        <w:rPr>
          <w:rFonts w:ascii="TimesTen-Roman" w:hAnsi="TimesTen-Roman" w:cs="2  Nazanin" w:hint="cs"/>
          <w:color w:val="000000" w:themeColor="text1"/>
          <w:sz w:val="24"/>
          <w:szCs w:val="24"/>
          <w:rtl/>
        </w:rPr>
        <w:t>شاه کلید</w:t>
      </w:r>
      <w:r>
        <w:rPr>
          <w:rStyle w:val="FootnoteReference"/>
          <w:rFonts w:ascii="TimesTen-Roman" w:hAnsi="TimesTen-Roman" w:cs="2  Nazanin"/>
          <w:color w:val="000000" w:themeColor="text1"/>
          <w:sz w:val="24"/>
          <w:szCs w:val="24"/>
          <w:rtl/>
        </w:rPr>
        <w:footnoteReference w:id="90"/>
      </w:r>
      <w:r w:rsidRPr="00C879BC">
        <w:rPr>
          <w:rFonts w:ascii="TimesTen-Roman" w:hAnsi="TimesTen-Roman" w:cs="2  Nazanin" w:hint="cs"/>
          <w:color w:val="000000" w:themeColor="text1"/>
          <w:sz w:val="24"/>
          <w:szCs w:val="24"/>
          <w:rtl/>
        </w:rPr>
        <w:t xml:space="preserve"> که تنها بین </w:t>
      </w:r>
      <w:r w:rsidRPr="0054700F">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KDC</w:t>
      </w:r>
      <w:r w:rsidRPr="00C879BC">
        <w:rPr>
          <w:rFonts w:ascii="TimesTen-Roman" w:hAnsi="TimesTen-Roman" w:cs="2  Nazanin" w:hint="cs"/>
          <w:color w:val="000000" w:themeColor="text1"/>
          <w:sz w:val="24"/>
          <w:szCs w:val="24"/>
          <w:rtl/>
          <w:lang w:bidi="fa-IR"/>
        </w:rPr>
        <w:t xml:space="preserve"> به اشتراک گذاشته شده است، رمزنگاری می شود.</w:t>
      </w:r>
    </w:p>
    <w:p w:rsidR="00B215C2" w:rsidRPr="00C879BC" w:rsidRDefault="00B215C2" w:rsidP="00C71515">
      <w:pPr>
        <w:pStyle w:val="ListParagraph"/>
        <w:numPr>
          <w:ilvl w:val="0"/>
          <w:numId w:val="10"/>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اگر </w:t>
      </w:r>
      <w:r w:rsidRPr="0054700F">
        <w:rPr>
          <w:rFonts w:asciiTheme="majorBidi" w:hAnsiTheme="majorBidi" w:cstheme="majorBidi"/>
          <w:color w:val="000000" w:themeColor="text1"/>
          <w:sz w:val="24"/>
          <w:szCs w:val="24"/>
          <w:lang w:bidi="fa-IR"/>
        </w:rPr>
        <w:t>KDC</w:t>
      </w:r>
      <w:r w:rsidRPr="00C879BC">
        <w:rPr>
          <w:rFonts w:ascii="Bembo-Bold" w:hAnsi="Bembo-Bold" w:cs="2  Nazanin" w:hint="cs"/>
          <w:color w:val="000000" w:themeColor="text1"/>
          <w:sz w:val="24"/>
          <w:szCs w:val="24"/>
          <w:rtl/>
          <w:lang w:bidi="fa-IR"/>
        </w:rPr>
        <w:t xml:space="preserve"> با درخواست ارتباط موافقت کند، یک </w:t>
      </w:r>
      <w:r>
        <w:rPr>
          <w:rFonts w:ascii="Bembo-Bold" w:hAnsi="Bembo-Bold" w:cs="2  Nazanin" w:hint="cs"/>
          <w:color w:val="000000" w:themeColor="text1"/>
          <w:sz w:val="24"/>
          <w:szCs w:val="24"/>
          <w:rtl/>
          <w:lang w:bidi="fa-IR"/>
        </w:rPr>
        <w:t>کلید جلسه یک بار مصرف یگانه را ایجاد می کند. این کلید جلسه</w:t>
      </w:r>
      <w:r w:rsidRPr="00C879BC">
        <w:rPr>
          <w:rFonts w:ascii="Bembo-Bold" w:hAnsi="Bembo-Bold" w:cs="2  Nazanin" w:hint="cs"/>
          <w:color w:val="000000" w:themeColor="text1"/>
          <w:sz w:val="24"/>
          <w:szCs w:val="24"/>
          <w:rtl/>
          <w:lang w:bidi="fa-IR"/>
        </w:rPr>
        <w:t xml:space="preserve">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w:t>
      </w:r>
      <w:r>
        <w:rPr>
          <w:rFonts w:ascii="Bembo-Bold" w:hAnsi="Bembo-Bold" w:cs="2  Nazanin" w:hint="cs"/>
          <w:color w:val="000000" w:themeColor="text1"/>
          <w:sz w:val="24"/>
          <w:szCs w:val="24"/>
          <w:rtl/>
          <w:lang w:bidi="fa-IR"/>
        </w:rPr>
        <w:t xml:space="preserve">کلید دائمی </w:t>
      </w:r>
      <w:r w:rsidRPr="00C879BC">
        <w:rPr>
          <w:rFonts w:ascii="Bembo-Bold" w:hAnsi="Bembo-Bold" w:cs="2  Nazanin" w:hint="cs"/>
          <w:color w:val="000000" w:themeColor="text1"/>
          <w:sz w:val="24"/>
          <w:szCs w:val="24"/>
          <w:rtl/>
          <w:lang w:bidi="fa-IR"/>
        </w:rPr>
        <w:t xml:space="preserve">که با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به اشتراک گذاشته شده است، رمزنگاری شده و به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ارسال می شود. به طور مشابه این </w:t>
      </w:r>
      <w:r>
        <w:rPr>
          <w:rFonts w:ascii="Bembo-Bold" w:hAnsi="Bembo-Bold" w:cs="2  Nazanin" w:hint="cs"/>
          <w:color w:val="000000" w:themeColor="text1"/>
          <w:sz w:val="24"/>
          <w:szCs w:val="24"/>
          <w:rtl/>
          <w:lang w:bidi="fa-IR"/>
        </w:rPr>
        <w:t>کلید جلسه به وسیله</w:t>
      </w:r>
      <w:r w:rsidRPr="00C879BC">
        <w:rPr>
          <w:rFonts w:ascii="Bembo-Bold" w:hAnsi="Bembo-Bold" w:cs="2  Nazanin" w:hint="cs"/>
          <w:color w:val="000000" w:themeColor="text1"/>
          <w:sz w:val="24"/>
          <w:szCs w:val="24"/>
          <w:rtl/>
          <w:lang w:bidi="fa-IR"/>
        </w:rPr>
        <w:t xml:space="preserve"> یک </w:t>
      </w:r>
      <w:r>
        <w:rPr>
          <w:rFonts w:ascii="Bembo-Bold" w:hAnsi="Bembo-Bold" w:cs="2  Nazanin" w:hint="cs"/>
          <w:color w:val="000000" w:themeColor="text1"/>
          <w:sz w:val="24"/>
          <w:szCs w:val="24"/>
          <w:rtl/>
          <w:lang w:bidi="fa-IR"/>
        </w:rPr>
        <w:t xml:space="preserve">کلید دائمی </w:t>
      </w:r>
      <w:r w:rsidRPr="00C879BC">
        <w:rPr>
          <w:rFonts w:ascii="Bembo-Bold" w:hAnsi="Bembo-Bold" w:cs="2  Nazanin" w:hint="cs"/>
          <w:color w:val="000000" w:themeColor="text1"/>
          <w:sz w:val="24"/>
          <w:szCs w:val="24"/>
          <w:rtl/>
          <w:lang w:bidi="fa-IR"/>
        </w:rPr>
        <w:t xml:space="preserve">که با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به اشتراک گذاشته شده است، رمزنگاری شده و به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ارسال می شود.</w:t>
      </w:r>
    </w:p>
    <w:p w:rsidR="00B215C2" w:rsidRPr="00C879BC" w:rsidRDefault="00B215C2" w:rsidP="00C71515">
      <w:pPr>
        <w:pStyle w:val="ListParagraph"/>
        <w:numPr>
          <w:ilvl w:val="0"/>
          <w:numId w:val="10"/>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حال </w:t>
      </w:r>
      <w:r w:rsidRPr="00631FB4">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631FB4">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می توانند یک ارتباط منطقی با هم برقرار کرده و به تبادل پیام و داده بپردازند. تمام این ارتباط با این </w:t>
      </w:r>
      <w:r>
        <w:rPr>
          <w:rFonts w:ascii="TimesTen-Roman" w:hAnsi="TimesTen-Roman" w:cs="2  Nazanin" w:hint="cs"/>
          <w:color w:val="000000" w:themeColor="text1"/>
          <w:sz w:val="24"/>
          <w:szCs w:val="24"/>
          <w:rtl/>
        </w:rPr>
        <w:t xml:space="preserve">کلید جلسه </w:t>
      </w:r>
      <w:r w:rsidRPr="00C879BC">
        <w:rPr>
          <w:rFonts w:ascii="TimesTen-Roman" w:hAnsi="TimesTen-Roman" w:cs="2  Nazanin" w:hint="cs"/>
          <w:color w:val="000000" w:themeColor="text1"/>
          <w:sz w:val="24"/>
          <w:szCs w:val="24"/>
          <w:rtl/>
        </w:rPr>
        <w:t xml:space="preserve">موقت رمزنگاری می شود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bidi/>
        <w:spacing w:after="120"/>
        <w:ind w:firstLine="522"/>
        <w:contextualSpacing/>
        <w:jc w:val="both"/>
        <w:rPr>
          <w:rFonts w:ascii="Times-Roman" w:hAnsi="Times-Roman" w:cs="2  Nazanin"/>
          <w:sz w:val="24"/>
          <w:szCs w:val="24"/>
          <w:rtl/>
        </w:rPr>
      </w:pPr>
      <w:r w:rsidRPr="00C879BC">
        <w:rPr>
          <w:rFonts w:ascii="Times-Roman" w:hAnsi="Times-Roman" w:cs="2  Nazanin" w:hint="cs"/>
          <w:sz w:val="24"/>
          <w:szCs w:val="24"/>
          <w:rtl/>
        </w:rPr>
        <w:t xml:space="preserve">معایب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عبارت اند از:</w:t>
      </w:r>
    </w:p>
    <w:p w:rsidR="00B215C2" w:rsidRPr="00C879BC" w:rsidRDefault="00B215C2" w:rsidP="00C71515">
      <w:pPr>
        <w:pStyle w:val="ListParagraph"/>
        <w:numPr>
          <w:ilvl w:val="0"/>
          <w:numId w:val="24"/>
        </w:numPr>
        <w:bidi/>
        <w:spacing w:after="120"/>
        <w:jc w:val="both"/>
        <w:rPr>
          <w:rFonts w:ascii="Times-Roman" w:hAnsi="Times-Roman" w:cs="2  Nazanin"/>
          <w:sz w:val="24"/>
          <w:szCs w:val="24"/>
        </w:rPr>
      </w:pPr>
      <w:r w:rsidRPr="00C879BC">
        <w:rPr>
          <w:rFonts w:ascii="Times-Roman" w:hAnsi="Times-Roman" w:cs="2  Nazanin" w:hint="cs"/>
          <w:sz w:val="24"/>
          <w:szCs w:val="24"/>
          <w:rtl/>
        </w:rPr>
        <w:t xml:space="preserve">دو عنصر ارتباطی شبکه باید به یک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تعلق داشته باشند.</w:t>
      </w:r>
    </w:p>
    <w:p w:rsidR="00B215C2" w:rsidRPr="00C879BC" w:rsidRDefault="00B215C2" w:rsidP="00C71515">
      <w:pPr>
        <w:pStyle w:val="ListParagraph"/>
        <w:numPr>
          <w:ilvl w:val="0"/>
          <w:numId w:val="24"/>
        </w:numPr>
        <w:bidi/>
        <w:spacing w:after="120"/>
        <w:jc w:val="both"/>
        <w:rPr>
          <w:rFonts w:ascii="Times-Roman" w:hAnsi="Times-Roman" w:cs="2  Nazanin"/>
          <w:sz w:val="24"/>
          <w:szCs w:val="24"/>
        </w:rPr>
      </w:pPr>
      <w:r w:rsidRPr="00C879BC">
        <w:rPr>
          <w:rFonts w:ascii="Times-Roman" w:hAnsi="Times-Roman" w:cs="2  Nazanin" w:hint="cs"/>
          <w:sz w:val="24"/>
          <w:szCs w:val="24"/>
          <w:rtl/>
        </w:rPr>
        <w:t>امنیت به یک مسئله تبدیل می شود</w:t>
      </w:r>
      <w:r>
        <w:rPr>
          <w:rFonts w:ascii="Times-Roman" w:hAnsi="Times-Roman" w:cs="2  Nazanin" w:hint="cs"/>
          <w:sz w:val="24"/>
          <w:szCs w:val="24"/>
          <w:rtl/>
        </w:rPr>
        <w:t xml:space="preserve">، </w:t>
      </w:r>
      <w:r w:rsidRPr="00C879BC">
        <w:rPr>
          <w:rFonts w:ascii="Times-Roman" w:hAnsi="Times-Roman" w:cs="2  Nazanin" w:hint="cs"/>
          <w:sz w:val="24"/>
          <w:szCs w:val="24"/>
          <w:rtl/>
        </w:rPr>
        <w:t xml:space="preserve">زیرا از آن جا که یک </w:t>
      </w:r>
      <w:r>
        <w:rPr>
          <w:rFonts w:ascii="Times-Roman" w:hAnsi="Times-Roman" w:cs="2  Nazanin" w:hint="cs"/>
          <w:sz w:val="24"/>
          <w:szCs w:val="24"/>
          <w:rtl/>
        </w:rPr>
        <w:t>مرجع صلاحیت دار مرکزی</w:t>
      </w:r>
      <w:r>
        <w:rPr>
          <w:rStyle w:val="FootnoteReference"/>
          <w:rFonts w:ascii="Times-Roman" w:hAnsi="Times-Roman" w:cs="2  Nazanin"/>
          <w:sz w:val="24"/>
          <w:szCs w:val="24"/>
          <w:rtl/>
        </w:rPr>
        <w:footnoteReference w:id="91"/>
      </w:r>
      <w:r w:rsidRPr="00C879BC">
        <w:rPr>
          <w:rFonts w:ascii="Times-Roman" w:hAnsi="Times-Roman" w:cs="2  Nazanin" w:hint="cs"/>
          <w:sz w:val="24"/>
          <w:szCs w:val="24"/>
          <w:rtl/>
        </w:rPr>
        <w:t xml:space="preserve"> به کلیدها دسترسی دارد در معرض نفوذ قرار </w:t>
      </w:r>
      <w:r>
        <w:rPr>
          <w:rFonts w:ascii="Times-Roman" w:hAnsi="Times-Roman" w:cs="2  Nazanin" w:hint="cs"/>
          <w:sz w:val="24"/>
          <w:szCs w:val="24"/>
          <w:rtl/>
        </w:rPr>
        <w:t>می گیرد</w:t>
      </w:r>
      <w:r w:rsidRPr="00C879BC">
        <w:rPr>
          <w:rFonts w:ascii="Times-Roman" w:hAnsi="Times-Roman" w:cs="2  Nazanin" w:hint="cs"/>
          <w:sz w:val="24"/>
          <w:szCs w:val="24"/>
          <w:rtl/>
        </w:rPr>
        <w:t xml:space="preserve">. به دلیل اهمیت زیاد آن، یک نفوذ امنیتی به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می تواند کل سیستم را به خطر بیندازد.</w:t>
      </w:r>
    </w:p>
    <w:p w:rsidR="00B215C2" w:rsidRPr="00C879BC" w:rsidRDefault="00B215C2" w:rsidP="00C71515">
      <w:pPr>
        <w:pStyle w:val="ListParagraph"/>
        <w:numPr>
          <w:ilvl w:val="0"/>
          <w:numId w:val="24"/>
        </w:numPr>
        <w:bidi/>
        <w:spacing w:after="120"/>
        <w:jc w:val="both"/>
        <w:rPr>
          <w:rFonts w:ascii="Times-Roman" w:hAnsi="Times-Roman" w:cs="2  Nazanin"/>
          <w:sz w:val="24"/>
          <w:szCs w:val="24"/>
          <w:rtl/>
        </w:rPr>
      </w:pPr>
      <w:r w:rsidRPr="00C879BC">
        <w:rPr>
          <w:rFonts w:ascii="Times-Roman" w:hAnsi="Times-Roman" w:cs="2  Nazanin" w:hint="cs"/>
          <w:sz w:val="24"/>
          <w:szCs w:val="24"/>
          <w:rtl/>
        </w:rPr>
        <w:t xml:space="preserve">در شبکه های بزرگ که </w:t>
      </w:r>
      <w:r>
        <w:rPr>
          <w:rFonts w:ascii="Times-Roman" w:hAnsi="Times-Roman" w:cs="2  Nazanin" w:hint="cs"/>
          <w:sz w:val="24"/>
          <w:szCs w:val="24"/>
          <w:rtl/>
        </w:rPr>
        <w:t xml:space="preserve">با </w:t>
      </w:r>
      <w:r w:rsidRPr="00C879BC">
        <w:rPr>
          <w:rFonts w:ascii="Times-Roman" w:hAnsi="Times-Roman" w:cs="2  Nazanin" w:hint="cs"/>
          <w:sz w:val="24"/>
          <w:szCs w:val="24"/>
          <w:rtl/>
        </w:rPr>
        <w:t xml:space="preserve">همه توپولوژی های ارتباطی </w:t>
      </w:r>
      <w:r>
        <w:rPr>
          <w:rFonts w:ascii="Times-Roman" w:hAnsi="Times-Roman" w:cs="2  Nazanin" w:hint="cs"/>
          <w:sz w:val="24"/>
          <w:szCs w:val="24"/>
          <w:rtl/>
        </w:rPr>
        <w:t>سر و کار دارد</w:t>
      </w:r>
      <w:r w:rsidRPr="00C879BC">
        <w:rPr>
          <w:rFonts w:ascii="Times-Roman" w:hAnsi="Times-Roman" w:cs="2  Nazanin" w:hint="cs"/>
          <w:sz w:val="24"/>
          <w:szCs w:val="24"/>
          <w:rtl/>
        </w:rPr>
        <w:t xml:space="preserve">،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تبدیل به یک </w:t>
      </w:r>
      <w:r>
        <w:rPr>
          <w:rFonts w:ascii="Times-Roman" w:hAnsi="Times-Roman" w:cs="2  Nazanin" w:hint="cs"/>
          <w:sz w:val="24"/>
          <w:szCs w:val="24"/>
          <w:rtl/>
        </w:rPr>
        <w:t>تنگنا</w:t>
      </w:r>
      <w:r>
        <w:rPr>
          <w:rStyle w:val="FootnoteReference"/>
          <w:rFonts w:ascii="Times-Roman" w:hAnsi="Times-Roman" w:cs="2  Nazanin"/>
          <w:sz w:val="24"/>
          <w:szCs w:val="24"/>
          <w:rtl/>
        </w:rPr>
        <w:footnoteReference w:id="92"/>
      </w:r>
      <w:r w:rsidRPr="00C879BC">
        <w:rPr>
          <w:rFonts w:ascii="Times-Roman" w:hAnsi="Times-Roman" w:cs="2  Nazanin" w:hint="cs"/>
          <w:sz w:val="24"/>
          <w:szCs w:val="24"/>
          <w:rtl/>
        </w:rPr>
        <w:t xml:space="preserve"> می شود که هر دو کاربر نیازمند یک کلید باید حداقل یک بار به گره مرکزی</w:t>
      </w:r>
      <w:r>
        <w:rPr>
          <w:rFonts w:ascii="Times-Roman" w:hAnsi="Times-Roman" w:cs="2  Nazanin" w:hint="cs"/>
          <w:sz w:val="24"/>
          <w:szCs w:val="24"/>
          <w:rtl/>
        </w:rPr>
        <w:t xml:space="preserve"> دسترسی پیدا کنند. همچنین شکست مرجع صلاحیت دار</w:t>
      </w:r>
      <w:r w:rsidRPr="00C879BC">
        <w:rPr>
          <w:rFonts w:ascii="Times-Roman" w:hAnsi="Times-Roman" w:cs="2  Nazanin" w:hint="cs"/>
          <w:sz w:val="24"/>
          <w:szCs w:val="24"/>
          <w:rtl/>
        </w:rPr>
        <w:t xml:space="preserve"> می تواند سبب از هم گسیختن سیستم توزیع کلید بشود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contextualSpacing/>
        <w:jc w:val="both"/>
        <w:rPr>
          <w:rFonts w:ascii="Bembo-Bold" w:hAnsi="Bembo-Bold" w:cs="2  Nazanin"/>
          <w:color w:val="000000" w:themeColor="text1"/>
          <w:sz w:val="24"/>
          <w:szCs w:val="24"/>
          <w:lang w:bidi="fa-IR"/>
        </w:rPr>
      </w:pPr>
    </w:p>
    <w:p w:rsidR="00B215C2" w:rsidRPr="004A16C5" w:rsidRDefault="00B215C2" w:rsidP="00C71515">
      <w:pPr>
        <w:shd w:val="pct50" w:color="auto" w:fill="auto"/>
        <w:autoSpaceDE w:val="0"/>
        <w:autoSpaceDN w:val="0"/>
        <w:bidi/>
        <w:adjustRightInd w:val="0"/>
        <w:spacing w:after="120" w:line="300" w:lineRule="auto"/>
        <w:ind w:left="-1440" w:right="3402" w:firstLine="1536"/>
        <w:contextualSpacing/>
        <w:rPr>
          <w:rFonts w:ascii="Bembo-ExtraBold" w:hAnsi="Bembo-ExtraBold" w:cs="2  Kamran Outline"/>
          <w:color w:val="FFFFFF" w:themeColor="background1"/>
          <w:sz w:val="28"/>
          <w:szCs w:val="32"/>
          <w:rtl/>
        </w:rPr>
      </w:pPr>
      <w:r w:rsidRPr="004A16C5">
        <w:rPr>
          <w:rFonts w:ascii="Bembo-ExtraBold" w:hAnsi="Bembo-ExtraBold" w:cs="2  Kamran Outline" w:hint="cs"/>
          <w:color w:val="FFFFFF" w:themeColor="background1"/>
          <w:sz w:val="28"/>
          <w:szCs w:val="32"/>
          <w:rtl/>
        </w:rPr>
        <w:t>1-</w:t>
      </w:r>
      <w:r>
        <w:rPr>
          <w:rFonts w:ascii="Bembo-ExtraBold" w:hAnsi="Bembo-ExtraBold" w:cs="2  Kamran Outline" w:hint="cs"/>
          <w:color w:val="FFFFFF" w:themeColor="background1"/>
          <w:sz w:val="28"/>
          <w:szCs w:val="32"/>
          <w:rtl/>
        </w:rPr>
        <w:t>4-2</w:t>
      </w:r>
      <w:r w:rsidRPr="004A16C5">
        <w:rPr>
          <w:rFonts w:ascii="Bembo-ExtraBold" w:hAnsi="Bembo-ExtraBold" w:cs="2  Kamran Outline" w:hint="cs"/>
          <w:color w:val="FFFFFF" w:themeColor="background1"/>
          <w:sz w:val="28"/>
          <w:szCs w:val="32"/>
          <w:rtl/>
        </w:rPr>
        <w:t xml:space="preserve"> توزیع کلید با استفاده از رمزنگاری نامتقارن</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rPr>
        <w:t xml:space="preserve">یکی از نقش های اساسی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حل مسئله توزیع کل</w:t>
      </w:r>
      <w:r>
        <w:rPr>
          <w:rFonts w:ascii="TimesTen-Roman" w:hAnsi="TimesTen-Roman" w:cs="2  Nazanin" w:hint="cs"/>
          <w:color w:val="000000" w:themeColor="text1"/>
          <w:sz w:val="24"/>
          <w:szCs w:val="24"/>
          <w:rtl/>
        </w:rPr>
        <w:t>ید است.  درواقع دو رویکرد مجزا از رمزنگاری کلید عمومی</w:t>
      </w:r>
      <w:r w:rsidRPr="00C879BC">
        <w:rPr>
          <w:rFonts w:ascii="TimesTen-Roman" w:hAnsi="TimesTen-Roman" w:cs="2  Nazanin" w:hint="cs"/>
          <w:color w:val="000000" w:themeColor="text1"/>
          <w:sz w:val="24"/>
          <w:szCs w:val="24"/>
          <w:rtl/>
        </w:rPr>
        <w:t xml:space="preserve"> در این خصوص وجود دارد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numPr>
          <w:ilvl w:val="0"/>
          <w:numId w:val="11"/>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lastRenderedPageBreak/>
        <w:t xml:space="preserve">توزیع </w:t>
      </w:r>
      <w:r>
        <w:rPr>
          <w:rFonts w:ascii="TimesTen-Roman" w:hAnsi="TimesTen-Roman" w:cs="2  Nazanin" w:hint="cs"/>
          <w:color w:val="000000" w:themeColor="text1"/>
          <w:sz w:val="24"/>
          <w:szCs w:val="24"/>
          <w:rtl/>
        </w:rPr>
        <w:t>کلیدهای عمومی</w:t>
      </w:r>
    </w:p>
    <w:p w:rsidR="00B215C2" w:rsidRPr="00C879BC" w:rsidRDefault="00B215C2" w:rsidP="00C71515">
      <w:pPr>
        <w:pStyle w:val="ListParagraph"/>
        <w:numPr>
          <w:ilvl w:val="0"/>
          <w:numId w:val="11"/>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استفاده از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برای توزیع </w:t>
      </w:r>
      <w:r>
        <w:rPr>
          <w:rFonts w:ascii="TimesTen-Roman" w:hAnsi="TimesTen-Roman" w:cs="2  Nazanin" w:hint="cs"/>
          <w:color w:val="000000" w:themeColor="text1"/>
          <w:sz w:val="24"/>
          <w:szCs w:val="24"/>
          <w:rtl/>
        </w:rPr>
        <w:t>کلیدهای مخفی</w:t>
      </w:r>
    </w:p>
    <w:p w:rsidR="00B215C2" w:rsidRPr="00C879BC" w:rsidRDefault="00B215C2" w:rsidP="00C71515">
      <w:pPr>
        <w:autoSpaceDE w:val="0"/>
        <w:autoSpaceDN w:val="0"/>
        <w:bidi/>
        <w:adjustRightInd w:val="0"/>
        <w:spacing w:after="120" w:line="300" w:lineRule="auto"/>
        <w:contextualSpacing/>
        <w:rPr>
          <w:rFonts w:ascii="Bembo-Bold" w:hAnsi="Bembo-Bold" w:cs="2  Nazanin"/>
          <w:color w:val="000000" w:themeColor="text1"/>
          <w:sz w:val="24"/>
          <w:szCs w:val="24"/>
          <w:rtl/>
          <w:lang w:bidi="fa-IR"/>
        </w:rPr>
      </w:pPr>
    </w:p>
    <w:p w:rsidR="00B215C2" w:rsidRPr="00C879BC" w:rsidRDefault="00B215C2" w:rsidP="00C71515">
      <w:pPr>
        <w:shd w:val="pct50" w:color="auto" w:fill="auto"/>
        <w:tabs>
          <w:tab w:val="right" w:pos="3640"/>
        </w:tabs>
        <w:autoSpaceDE w:val="0"/>
        <w:autoSpaceDN w:val="0"/>
        <w:bidi/>
        <w:adjustRightInd w:val="0"/>
        <w:spacing w:after="120" w:line="300" w:lineRule="auto"/>
        <w:ind w:left="-1440" w:right="4678" w:firstLine="1536"/>
        <w:contextualSpacing/>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4-2-</w:t>
      </w:r>
      <w:r w:rsidRPr="00C879BC">
        <w:rPr>
          <w:rFonts w:ascii="Bembo-Bold" w:hAnsi="Bembo-Bold" w:cs="2  Kamran Outline" w:hint="cs"/>
          <w:color w:val="FFFFFF" w:themeColor="background1"/>
          <w:sz w:val="32"/>
          <w:szCs w:val="32"/>
          <w:rtl/>
        </w:rPr>
        <w:t xml:space="preserve">1 </w:t>
      </w:r>
      <w:r>
        <w:rPr>
          <w:rFonts w:ascii="Bembo-Bold" w:hAnsi="Bembo-Bold" w:cs="2  Kamran Outline" w:hint="cs"/>
          <w:color w:val="FFFFFF" w:themeColor="background1"/>
          <w:sz w:val="32"/>
          <w:szCs w:val="32"/>
          <w:rtl/>
        </w:rPr>
        <w:t>گواهی نامه های کلید عمومی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rPr>
        <w:t>همان</w:t>
      </w:r>
      <w:r>
        <w:rPr>
          <w:rFonts w:ascii="Bembo-Bold" w:hAnsi="Bembo-Bold" w:cs="2  Nazanin" w:hint="cs"/>
          <w:color w:val="000000" w:themeColor="text1"/>
          <w:sz w:val="24"/>
          <w:szCs w:val="24"/>
          <w:rtl/>
        </w:rPr>
        <w:t xml:space="preserve"> </w:t>
      </w:r>
      <w:r w:rsidRPr="00C879BC">
        <w:rPr>
          <w:rFonts w:ascii="Bembo-Bold" w:hAnsi="Bembo-Bold" w:cs="2  Nazanin" w:hint="cs"/>
          <w:color w:val="000000" w:themeColor="text1"/>
          <w:sz w:val="24"/>
          <w:szCs w:val="24"/>
          <w:rtl/>
        </w:rPr>
        <w:t xml:space="preserve">طور که گفته شد، نکته اساسی در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این است که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عمومی است. بنابراین اگر یک الگوریتم به طور وسیع پذیرفته شده مثل </w:t>
      </w:r>
      <w:r w:rsidRPr="00631FB4">
        <w:rPr>
          <w:rFonts w:asciiTheme="majorBidi" w:hAnsiTheme="majorBidi" w:cstheme="majorBidi"/>
          <w:color w:val="000000" w:themeColor="text1"/>
          <w:sz w:val="24"/>
          <w:szCs w:val="24"/>
        </w:rPr>
        <w:t>RSA</w:t>
      </w:r>
      <w:r w:rsidRPr="00C879BC">
        <w:rPr>
          <w:rFonts w:ascii="TimesTen-Roman" w:hAnsi="TimesTen-Roman" w:cs="2  Nazanin" w:hint="cs"/>
          <w:color w:val="000000" w:themeColor="text1"/>
          <w:sz w:val="24"/>
          <w:szCs w:val="24"/>
          <w:rtl/>
          <w:lang w:bidi="fa-IR"/>
        </w:rPr>
        <w:t xml:space="preserve"> وجود داشته باشد، هر شرکت کننده می تواند </w:t>
      </w:r>
      <w:r>
        <w:rPr>
          <w:rFonts w:ascii="TimesTen-Roman" w:hAnsi="TimesTen-Roman" w:cs="2  Nazanin" w:hint="cs"/>
          <w:color w:val="000000" w:themeColor="text1"/>
          <w:sz w:val="24"/>
          <w:szCs w:val="24"/>
          <w:rtl/>
        </w:rPr>
        <w:t xml:space="preserve">کلید عمومی </w:t>
      </w:r>
      <w:r w:rsidRPr="00C879BC">
        <w:rPr>
          <w:rFonts w:ascii="TimesTen-Roman" w:hAnsi="TimesTen-Roman" w:cs="2  Nazanin" w:hint="cs"/>
          <w:color w:val="000000" w:themeColor="text1"/>
          <w:sz w:val="24"/>
          <w:szCs w:val="24"/>
          <w:rtl/>
        </w:rPr>
        <w:t xml:space="preserve">خودش را به دیگر شرکت کنندگان بفرستد و یا کلید را به طور وسیع در اجتماع منتشر کند. گرچه این راهبرد سودمند است، یک ضعف اساسی دارد. هر کسی قادر به جعل این آگهی است. هر کسی می تواند ادعا کند که کاربر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است و یک </w:t>
      </w:r>
      <w:r>
        <w:rPr>
          <w:rFonts w:ascii="TimesTen-Roman" w:hAnsi="TimesTen-Roman" w:cs="2  Nazanin" w:hint="cs"/>
          <w:color w:val="000000" w:themeColor="text1"/>
          <w:sz w:val="24"/>
          <w:szCs w:val="24"/>
          <w:rtl/>
          <w:lang w:bidi="fa-IR"/>
        </w:rPr>
        <w:t>کلید عمومی</w:t>
      </w:r>
      <w:r w:rsidRPr="00C879BC">
        <w:rPr>
          <w:rFonts w:ascii="TimesTen-Roman" w:hAnsi="TimesTen-Roman" w:cs="2  Nazanin" w:hint="cs"/>
          <w:color w:val="000000" w:themeColor="text1"/>
          <w:sz w:val="24"/>
          <w:szCs w:val="24"/>
          <w:rtl/>
          <w:lang w:bidi="fa-IR"/>
        </w:rPr>
        <w:t xml:space="preserve"> به دیگر شرکت کنندگان بفرستند و یا آن را منتشر کند. تا آن زمان که کاربر </w:t>
      </w:r>
      <w:r w:rsidRPr="00631FB4">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متوجه شود و به دیگر شرکت کنندگان هشدار بدهد، جعل کننده قادر به خواندن همه پیام های رمزنگاری شده برای </w:t>
      </w:r>
      <w:r w:rsidRPr="00631FB4">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باشد و می تواند از کلیدهای جعلی برای </w:t>
      </w:r>
      <w:r>
        <w:rPr>
          <w:rFonts w:ascii="TimesTen-Roman" w:hAnsi="TimesTen-Roman" w:cs="2  Nazanin" w:hint="cs"/>
          <w:color w:val="000000" w:themeColor="text1"/>
          <w:sz w:val="24"/>
          <w:szCs w:val="24"/>
          <w:rtl/>
        </w:rPr>
        <w:t>اصالت دادن</w:t>
      </w:r>
      <w:r w:rsidRPr="00C879BC">
        <w:rPr>
          <w:rFonts w:ascii="TimesTen-Roman" w:hAnsi="TimesTen-Roman" w:cs="2  Nazanin" w:hint="cs"/>
          <w:color w:val="000000" w:themeColor="text1"/>
          <w:sz w:val="24"/>
          <w:szCs w:val="24"/>
          <w:rtl/>
        </w:rPr>
        <w:t xml:space="preserve"> استفاده کند.</w:t>
      </w:r>
    </w:p>
    <w:p w:rsidR="00B215C2" w:rsidRPr="00C879BC" w:rsidRDefault="00B215C2" w:rsidP="00C71515">
      <w:pPr>
        <w:autoSpaceDE w:val="0"/>
        <w:autoSpaceDN w:val="0"/>
        <w:bidi/>
        <w:adjustRightInd w:val="0"/>
        <w:spacing w:after="120" w:line="300" w:lineRule="auto"/>
        <w:ind w:firstLine="522"/>
        <w:contextualSpacing/>
        <w:jc w:val="both"/>
        <w:rPr>
          <w:rFonts w:ascii="TimesTen-Bold" w:hAnsi="TimesTen-Bold" w:cs="Times New Roman"/>
          <w:color w:val="000000" w:themeColor="text1"/>
          <w:sz w:val="24"/>
          <w:szCs w:val="24"/>
          <w:rtl/>
        </w:rPr>
      </w:pPr>
      <w:r w:rsidRPr="00C879BC">
        <w:rPr>
          <w:rFonts w:ascii="TimesTen-Roman" w:hAnsi="TimesTen-Roman" w:cs="2  Nazanin" w:hint="cs"/>
          <w:color w:val="000000" w:themeColor="text1"/>
          <w:sz w:val="24"/>
          <w:szCs w:val="24"/>
          <w:rtl/>
        </w:rPr>
        <w:t xml:space="preserve">راه حل این مشکل استفاده از </w:t>
      </w:r>
      <w:r>
        <w:rPr>
          <w:rFonts w:ascii="TimesTen-Bold" w:hAnsi="TimesTen-Bold" w:cs="2  Nazanin" w:hint="cs"/>
          <w:color w:val="000000" w:themeColor="text1"/>
          <w:sz w:val="24"/>
          <w:szCs w:val="24"/>
          <w:rtl/>
        </w:rPr>
        <w:t>گواهی نامه کلید عمومی</w:t>
      </w:r>
      <w:r w:rsidRPr="00C879BC">
        <w:rPr>
          <w:rFonts w:ascii="TimesTen-Bold" w:hAnsi="TimesTen-Bold" w:cs="2  Nazanin" w:hint="cs"/>
          <w:color w:val="000000" w:themeColor="text1"/>
          <w:sz w:val="24"/>
          <w:szCs w:val="24"/>
          <w:rtl/>
        </w:rPr>
        <w:t xml:space="preserve"> است. ضرورتا هر گواهی نامه از یک </w:t>
      </w:r>
      <w:r>
        <w:rPr>
          <w:rFonts w:ascii="TimesTen-Bold" w:hAnsi="TimesTen-Bold" w:cs="2  Nazanin" w:hint="cs"/>
          <w:color w:val="000000" w:themeColor="text1"/>
          <w:sz w:val="24"/>
          <w:szCs w:val="24"/>
          <w:rtl/>
        </w:rPr>
        <w:t>کلید عمومی</w:t>
      </w:r>
      <w:r w:rsidRPr="00C879BC">
        <w:rPr>
          <w:rFonts w:ascii="TimesTen-Bold" w:hAnsi="TimesTen-Bold" w:cs="2  Nazanin" w:hint="cs"/>
          <w:color w:val="000000" w:themeColor="text1"/>
          <w:sz w:val="24"/>
          <w:szCs w:val="24"/>
          <w:rtl/>
          <w:lang w:bidi="fa-IR"/>
        </w:rPr>
        <w:t xml:space="preserve"> به اضافه </w:t>
      </w:r>
      <w:r>
        <w:rPr>
          <w:rFonts w:ascii="TimesTen-Bold" w:hAnsi="TimesTen-Bold" w:cs="2  Nazanin" w:hint="cs"/>
          <w:color w:val="000000" w:themeColor="text1"/>
          <w:sz w:val="24"/>
          <w:szCs w:val="24"/>
          <w:rtl/>
          <w:lang w:bidi="fa-IR"/>
        </w:rPr>
        <w:t>شناسه</w:t>
      </w:r>
      <w:r>
        <w:rPr>
          <w:rStyle w:val="FootnoteReference"/>
          <w:rFonts w:ascii="TimesTen-Bold" w:hAnsi="TimesTen-Bold" w:cs="2  Nazanin"/>
          <w:color w:val="000000" w:themeColor="text1"/>
          <w:sz w:val="24"/>
          <w:szCs w:val="24"/>
          <w:rtl/>
          <w:lang w:bidi="fa-IR"/>
        </w:rPr>
        <w:footnoteReference w:id="93"/>
      </w:r>
      <w:r w:rsidRPr="00C879BC">
        <w:rPr>
          <w:rFonts w:ascii="TimesTen-Bold" w:hAnsi="TimesTen-Bold" w:cs="2  Nazanin" w:hint="cs"/>
          <w:color w:val="000000" w:themeColor="text1"/>
          <w:sz w:val="24"/>
          <w:szCs w:val="24"/>
          <w:rtl/>
          <w:lang w:bidi="fa-IR"/>
        </w:rPr>
        <w:t xml:space="preserve"> کاربر صاحب کلید تشکیل شده است و کل آن دارای امضای یک شخص سوم مورد اعتبار می باشد. شخص سوم یک </w:t>
      </w:r>
      <w:r>
        <w:rPr>
          <w:rFonts w:ascii="TimesTen-Bold" w:hAnsi="TimesTen-Bold" w:cs="2  Nazanin" w:hint="cs"/>
          <w:color w:val="000000" w:themeColor="text1"/>
          <w:sz w:val="24"/>
          <w:szCs w:val="24"/>
          <w:rtl/>
          <w:lang w:bidi="fa-IR"/>
        </w:rPr>
        <w:t>مرجع صلاحیت دار گواهی</w:t>
      </w:r>
      <w:r>
        <w:rPr>
          <w:rFonts w:ascii="TimesTen-Bold" w:hAnsi="TimesTen-Bold" w:cs="2  Nazanin"/>
          <w:color w:val="000000" w:themeColor="text1"/>
          <w:sz w:val="24"/>
          <w:szCs w:val="24"/>
          <w:lang w:bidi="fa-IR"/>
        </w:rPr>
        <w:t xml:space="preserve"> </w:t>
      </w:r>
      <w:r>
        <w:rPr>
          <w:rFonts w:ascii="TimesTen-Bold" w:hAnsi="TimesTen-Bold" w:cs="2  Nazanin" w:hint="cs"/>
          <w:color w:val="000000" w:themeColor="text1"/>
          <w:sz w:val="24"/>
          <w:szCs w:val="24"/>
          <w:rtl/>
          <w:lang w:bidi="fa-IR"/>
        </w:rPr>
        <w:t xml:space="preserve">نامه </w:t>
      </w:r>
      <w:r w:rsidRPr="00631FB4">
        <w:rPr>
          <w:rFonts w:asciiTheme="majorBidi" w:hAnsiTheme="majorBidi" w:cstheme="majorBidi"/>
          <w:color w:val="000000" w:themeColor="text1"/>
          <w:sz w:val="24"/>
          <w:szCs w:val="24"/>
        </w:rPr>
        <w:t>(CA)</w:t>
      </w:r>
      <w:r>
        <w:rPr>
          <w:rStyle w:val="FootnoteReference"/>
          <w:rFonts w:ascii="TimesTen-Bold" w:hAnsi="TimesTen-Bold" w:cs="2  Nazanin"/>
          <w:color w:val="000000" w:themeColor="text1"/>
          <w:sz w:val="24"/>
          <w:szCs w:val="24"/>
          <w:rtl/>
          <w:lang w:bidi="fa-IR"/>
        </w:rPr>
        <w:footnoteReference w:id="94"/>
      </w:r>
      <w:r>
        <w:rPr>
          <w:rFonts w:ascii="TimesTen-Bold" w:hAnsi="TimesTen-Bold"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می باشد </w:t>
      </w:r>
      <w:r>
        <w:rPr>
          <w:rFonts w:ascii="TimesTen-Roman" w:hAnsi="TimesTen-Roman" w:cs="2  Nazanin" w:hint="cs"/>
          <w:color w:val="000000" w:themeColor="text1"/>
          <w:sz w:val="24"/>
          <w:szCs w:val="24"/>
          <w:rtl/>
        </w:rPr>
        <w:t xml:space="preserve">که </w:t>
      </w:r>
      <w:r w:rsidRPr="00C879BC">
        <w:rPr>
          <w:rFonts w:ascii="TimesTen-Roman" w:hAnsi="TimesTen-Roman" w:cs="2  Nazanin" w:hint="cs"/>
          <w:color w:val="000000" w:themeColor="text1"/>
          <w:sz w:val="24"/>
          <w:szCs w:val="24"/>
          <w:rtl/>
        </w:rPr>
        <w:t xml:space="preserve">مثل یک آژانس دولتی یا یک موسسه مالی مورد اعتماد </w:t>
      </w:r>
      <w:r>
        <w:rPr>
          <w:rFonts w:ascii="TimesTen-Roman" w:hAnsi="TimesTen-Roman" w:cs="2  Nazanin" w:hint="cs"/>
          <w:color w:val="000000" w:themeColor="text1"/>
          <w:sz w:val="24"/>
          <w:szCs w:val="24"/>
          <w:rtl/>
        </w:rPr>
        <w:t>انجمن کاربران است.</w:t>
      </w:r>
      <w:r w:rsidRPr="00C879BC">
        <w:rPr>
          <w:rFonts w:ascii="TimesTen-Roman" w:hAnsi="TimesTen-Roman" w:cs="2  Nazanin" w:hint="cs"/>
          <w:color w:val="000000" w:themeColor="text1"/>
          <w:sz w:val="24"/>
          <w:szCs w:val="24"/>
          <w:rtl/>
        </w:rPr>
        <w:t xml:space="preserve"> یک کاربر می تواند </w:t>
      </w:r>
      <w:r>
        <w:rPr>
          <w:rFonts w:ascii="TimesTen-Bold" w:hAnsi="TimesTen-Bold" w:cs="2  Nazanin" w:hint="cs"/>
          <w:color w:val="000000" w:themeColor="text1"/>
          <w:sz w:val="24"/>
          <w:szCs w:val="24"/>
          <w:rtl/>
        </w:rPr>
        <w:t>کلید عمومی</w:t>
      </w:r>
      <w:r w:rsidRPr="00C879BC">
        <w:rPr>
          <w:rFonts w:ascii="TimesTen-Bold" w:hAnsi="TimesTen-Bold" w:cs="2  Nazanin" w:hint="cs"/>
          <w:color w:val="000000" w:themeColor="text1"/>
          <w:sz w:val="24"/>
          <w:szCs w:val="24"/>
          <w:rtl/>
        </w:rPr>
        <w:t xml:space="preserve"> خود را در یک حالت امن به </w:t>
      </w:r>
      <w:r>
        <w:rPr>
          <w:rFonts w:ascii="TimesTen-Roman" w:hAnsi="TimesTen-Roman" w:cs="2  Nazanin" w:hint="cs"/>
          <w:color w:val="000000" w:themeColor="text1"/>
          <w:sz w:val="24"/>
          <w:szCs w:val="24"/>
          <w:rtl/>
        </w:rPr>
        <w:t>مرجع صلاحیت دار</w:t>
      </w:r>
      <w:r w:rsidRPr="00C879BC">
        <w:rPr>
          <w:rFonts w:ascii="TimesTen-Roman" w:hAnsi="TimesTen-Roman" w:cs="2  Nazanin" w:hint="cs"/>
          <w:color w:val="000000" w:themeColor="text1"/>
          <w:sz w:val="24"/>
          <w:szCs w:val="24"/>
          <w:rtl/>
        </w:rPr>
        <w:t xml:space="preserve"> ارائه کند تا یک گواهی نامه دریافت کند.</w:t>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سپس کاربر می تواند گواهی نامه را منتشر نماید. هر کسی که به </w:t>
      </w:r>
      <w:r>
        <w:rPr>
          <w:rFonts w:ascii="TimesTen-Bold" w:hAnsi="TimesTen-Bold" w:cs="2  Nazanin" w:hint="cs"/>
          <w:color w:val="000000" w:themeColor="text1"/>
          <w:sz w:val="24"/>
          <w:szCs w:val="24"/>
          <w:rtl/>
        </w:rPr>
        <w:t>کلید عمومی</w:t>
      </w:r>
      <w:r w:rsidRPr="00C879BC">
        <w:rPr>
          <w:rFonts w:ascii="TimesTen-Bold" w:hAnsi="TimesTen-Bold" w:cs="2  Nazanin" w:hint="cs"/>
          <w:color w:val="000000" w:themeColor="text1"/>
          <w:sz w:val="24"/>
          <w:szCs w:val="24"/>
          <w:rtl/>
        </w:rPr>
        <w:t xml:space="preserve"> این کاربر نیاز دارد، می تواند گواهی نامه او را به دست آورد و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امضا مورد اعتماد پیوست شده به آن، اعتبار آن را بررسی کند [1]</w:t>
      </w:r>
      <w:r>
        <w:rPr>
          <w:rFonts w:ascii="TimesTen-Bold" w:hAnsi="TimesTen-Bold" w:cs="2  Nazanin" w:hint="cs"/>
          <w:color w:val="000000" w:themeColor="text1"/>
          <w:sz w:val="24"/>
          <w:szCs w:val="24"/>
          <w:rtl/>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lastRenderedPageBreak/>
        <w:drawing>
          <wp:inline distT="0" distB="0" distL="0" distR="0" wp14:anchorId="2EEE80F3" wp14:editId="0ED5AA45">
            <wp:extent cx="4795546" cy="390776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03097" cy="3913919"/>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0"/>
          <w:szCs w:val="20"/>
          <w:rtl/>
        </w:rPr>
      </w:pPr>
      <w:r w:rsidRPr="00C879BC">
        <w:rPr>
          <w:rFonts w:ascii="Bembo-Bold" w:hAnsi="Bembo-Bold" w:cs="2  Nazanin" w:hint="cs"/>
          <w:color w:val="000000" w:themeColor="text1"/>
          <w:sz w:val="20"/>
          <w:szCs w:val="20"/>
          <w:rtl/>
          <w:lang w:bidi="fa-IR"/>
        </w:rPr>
        <w:t xml:space="preserve">شکل 1-10 استفاده از </w:t>
      </w:r>
      <w:r>
        <w:rPr>
          <w:rFonts w:ascii="TimesTen-Roman" w:hAnsi="TimesTen-Roman" w:cs="2  Nazanin" w:hint="cs"/>
          <w:color w:val="000000" w:themeColor="text1"/>
          <w:sz w:val="20"/>
          <w:szCs w:val="20"/>
          <w:rtl/>
        </w:rPr>
        <w:t xml:space="preserve">گواهی نامه کلید عمومی </w:t>
      </w:r>
      <w:r>
        <w:rPr>
          <w:rFonts w:cs="2  Nazanin" w:hint="cs"/>
          <w:color w:val="000000" w:themeColor="text1"/>
          <w:sz w:val="20"/>
          <w:szCs w:val="20"/>
          <w:rtl/>
          <w:lang w:bidi="fa-IR"/>
        </w:rPr>
        <w:t>[1]</w:t>
      </w:r>
    </w:p>
    <w:p w:rsidR="00B215C2" w:rsidRPr="00C879BC" w:rsidRDefault="00B215C2" w:rsidP="00C71515">
      <w:pPr>
        <w:bidi/>
        <w:spacing w:after="120"/>
        <w:ind w:firstLine="522"/>
        <w:contextualSpacing/>
        <w:jc w:val="both"/>
        <w:rPr>
          <w:rFonts w:ascii="TimesTen-Bold" w:hAnsi="TimesTen-Bold" w:cs="2  Nazanin"/>
          <w:color w:val="000000" w:themeColor="text1"/>
          <w:sz w:val="24"/>
          <w:szCs w:val="24"/>
          <w:rtl/>
        </w:rPr>
      </w:pPr>
      <w:r w:rsidRPr="00C879BC">
        <w:rPr>
          <w:rFonts w:ascii="TimesTen-Bold" w:hAnsi="TimesTen-Bold" w:cs="2  Nazanin" w:hint="cs"/>
          <w:color w:val="000000" w:themeColor="text1"/>
          <w:sz w:val="24"/>
          <w:szCs w:val="24"/>
          <w:rtl/>
        </w:rPr>
        <w:t xml:space="preserve">درواقع </w:t>
      </w:r>
      <w:r w:rsidRPr="00C879BC">
        <w:rPr>
          <w:rFonts w:ascii="Times-Roman" w:hAnsi="Times-Roman" w:cs="2  Nazanin" w:hint="cs"/>
          <w:sz w:val="24"/>
          <w:szCs w:val="24"/>
          <w:rtl/>
        </w:rPr>
        <w:t xml:space="preserve">مقاومت الگوریتم به تکنیک های توزیع کلید وابسته است. مسئله تبادل کلید، نیاز به تکنیک های توزیع کلید قوی را به خوبی نشان می دهد. حتی با وجود این که مسئله تبادل کلید توسط روش های </w:t>
      </w:r>
      <w:r>
        <w:rPr>
          <w:rFonts w:ascii="Times-Roman" w:hAnsi="Times-Roman" w:cs="2  Nazanin" w:hint="cs"/>
          <w:sz w:val="24"/>
          <w:szCs w:val="24"/>
          <w:rtl/>
        </w:rPr>
        <w:t xml:space="preserve">رمزنویسی کلید عمومی </w:t>
      </w:r>
      <w:r w:rsidRPr="00C879BC">
        <w:rPr>
          <w:rFonts w:ascii="Times-Roman" w:hAnsi="Times-Roman" w:cs="2  Nazanin" w:hint="cs"/>
          <w:sz w:val="24"/>
          <w:szCs w:val="24"/>
          <w:rtl/>
        </w:rPr>
        <w:t xml:space="preserve">بسیار بهبود یافته است و به طور اساسی حل شده است، بعضی از مشکلات تبادل کلید هنوز در روش های </w:t>
      </w:r>
      <w:r>
        <w:rPr>
          <w:rFonts w:ascii="Times-Roman" w:hAnsi="Times-Roman" w:cs="2  Nazanin" w:hint="cs"/>
          <w:sz w:val="24"/>
          <w:szCs w:val="24"/>
          <w:rtl/>
        </w:rPr>
        <w:t>رمزنویسی کلید عمومی</w:t>
      </w:r>
      <w:r w:rsidRPr="00C879BC">
        <w:rPr>
          <w:rFonts w:ascii="Times-Roman" w:hAnsi="Times-Roman" w:cs="2  Nazanin" w:hint="cs"/>
          <w:sz w:val="24"/>
          <w:szCs w:val="24"/>
          <w:rtl/>
        </w:rPr>
        <w:t xml:space="preserve"> </w:t>
      </w:r>
      <w:r>
        <w:rPr>
          <w:rFonts w:ascii="Times-Roman" w:hAnsi="Times-Roman" w:cs="2  Nazanin" w:hint="cs"/>
          <w:sz w:val="24"/>
          <w:szCs w:val="24"/>
          <w:rtl/>
        </w:rPr>
        <w:t xml:space="preserve">نیز </w:t>
      </w:r>
      <w:r w:rsidRPr="00C879BC">
        <w:rPr>
          <w:rFonts w:ascii="Times-Roman" w:hAnsi="Times-Roman" w:cs="2  Nazanin" w:hint="cs"/>
          <w:sz w:val="24"/>
          <w:szCs w:val="24"/>
          <w:rtl/>
        </w:rPr>
        <w:t xml:space="preserve">همچنان وجود دارد. برای مثال </w:t>
      </w:r>
      <w:r>
        <w:rPr>
          <w:rFonts w:ascii="Times-Roman" w:hAnsi="Times-Roman" w:cs="2  Nazanin" w:hint="cs"/>
          <w:sz w:val="24"/>
          <w:szCs w:val="24"/>
          <w:rtl/>
        </w:rPr>
        <w:t xml:space="preserve">رمزنگاری کلید متقارن </w:t>
      </w:r>
      <w:r w:rsidRPr="00C879BC">
        <w:rPr>
          <w:rFonts w:ascii="Times-Roman" w:hAnsi="Times-Roman" w:cs="2  Nazanin" w:hint="cs"/>
          <w:sz w:val="24"/>
          <w:szCs w:val="24"/>
          <w:rtl/>
        </w:rPr>
        <w:t xml:space="preserve">نیازمند این است که دو طرف ارتباط بر روی </w:t>
      </w:r>
      <w:r>
        <w:rPr>
          <w:rFonts w:ascii="Times-Roman" w:hAnsi="Times-Roman" w:cs="2  Nazanin" w:hint="cs"/>
          <w:sz w:val="24"/>
          <w:szCs w:val="24"/>
          <w:rtl/>
        </w:rPr>
        <w:t>کلید مخفی</w:t>
      </w:r>
      <w:r w:rsidRPr="00C879BC">
        <w:rPr>
          <w:rFonts w:ascii="Times-Roman" w:hAnsi="Times-Roman" w:cs="2  Nazanin" w:hint="cs"/>
          <w:sz w:val="24"/>
          <w:szCs w:val="24"/>
          <w:rtl/>
        </w:rPr>
        <w:t xml:space="preserve"> شان قبل از شروع ارتباط توافق داشته باشند، و </w:t>
      </w:r>
      <w:r>
        <w:rPr>
          <w:rFonts w:ascii="Times-Roman" w:hAnsi="Times-Roman" w:cs="2  Nazanin" w:hint="cs"/>
          <w:sz w:val="24"/>
          <w:szCs w:val="24"/>
          <w:rtl/>
        </w:rPr>
        <w:t>رمزنگاری کلید عمومی</w:t>
      </w:r>
      <w:r w:rsidRPr="00C879BC">
        <w:rPr>
          <w:rFonts w:ascii="Times-Roman" w:hAnsi="Times-Roman" w:cs="2  Nazanin" w:hint="cs"/>
          <w:sz w:val="24"/>
          <w:szCs w:val="24"/>
          <w:rtl/>
        </w:rPr>
        <w:t xml:space="preserve"> از دشواری دستیابی به </w:t>
      </w:r>
      <w:r>
        <w:rPr>
          <w:rFonts w:ascii="Times-Roman" w:hAnsi="Times-Roman" w:cs="2  Nazanin" w:hint="cs"/>
          <w:sz w:val="24"/>
          <w:szCs w:val="24"/>
          <w:rtl/>
        </w:rPr>
        <w:t>کلید عمومی</w:t>
      </w:r>
      <w:r w:rsidRPr="00C879BC">
        <w:rPr>
          <w:rFonts w:ascii="Times-Roman" w:hAnsi="Times-Roman" w:cs="2  Nazanin" w:hint="cs"/>
          <w:sz w:val="24"/>
          <w:szCs w:val="24"/>
          <w:rtl/>
        </w:rPr>
        <w:t xml:space="preserve"> گیرنده به صورت امن رنج می برد. با این حال هر دو این مشکلات با استفاده از یک شخص سوم مورد اعتماد یا یک واسطه به نام </w:t>
      </w:r>
      <w:r>
        <w:rPr>
          <w:rFonts w:ascii="Times-Roman" w:hAnsi="Times-Roman" w:cs="2  Nazanin" w:hint="cs"/>
          <w:sz w:val="24"/>
          <w:szCs w:val="24"/>
          <w:rtl/>
        </w:rPr>
        <w:t>مرجع صلاحیت دار گواهی نامه</w:t>
      </w:r>
      <w:r w:rsidRPr="00C879BC">
        <w:rPr>
          <w:rFonts w:ascii="Times-Roman" w:hAnsi="Times-Roman" w:cs="2  Nazanin" w:hint="cs"/>
          <w:sz w:val="24"/>
          <w:szCs w:val="24"/>
          <w:rtl/>
        </w:rPr>
        <w:t xml:space="preserve"> </w:t>
      </w:r>
      <w:r w:rsidRPr="00631FB4">
        <w:rPr>
          <w:rFonts w:asciiTheme="majorBidi" w:hAnsiTheme="majorBidi" w:cstheme="majorBidi"/>
          <w:sz w:val="24"/>
          <w:szCs w:val="24"/>
        </w:rPr>
        <w:t>(CA)</w:t>
      </w:r>
      <w:r w:rsidRPr="00C879BC">
        <w:rPr>
          <w:rFonts w:ascii="Times-Roman" w:hAnsi="Times-Roman" w:cs="2  Nazanin" w:hint="cs"/>
          <w:sz w:val="24"/>
          <w:szCs w:val="24"/>
          <w:rtl/>
        </w:rPr>
        <w:t xml:space="preserve"> قابل حل است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Bold" w:hAnsi="TimesTen-Bold" w:cs="2  Nazanin"/>
          <w:color w:val="000000" w:themeColor="text1"/>
          <w:sz w:val="24"/>
          <w:szCs w:val="24"/>
          <w:rtl/>
        </w:rPr>
      </w:pPr>
      <w:r w:rsidRPr="00C879BC">
        <w:rPr>
          <w:rFonts w:ascii="TimesTen-Roman" w:hAnsi="TimesTen-Roman" w:cs="2  Nazanin" w:hint="cs"/>
          <w:color w:val="000000" w:themeColor="text1"/>
          <w:sz w:val="24"/>
          <w:szCs w:val="24"/>
          <w:rtl/>
        </w:rPr>
        <w:t xml:space="preserve">طرحی که عموما برای قالب بندی </w:t>
      </w:r>
      <w:r>
        <w:rPr>
          <w:rFonts w:ascii="TimesTen-Roman" w:hAnsi="TimesTen-Roman" w:cs="2  Nazanin" w:hint="cs"/>
          <w:color w:val="000000" w:themeColor="text1"/>
          <w:sz w:val="24"/>
          <w:szCs w:val="24"/>
          <w:rtl/>
        </w:rPr>
        <w:t xml:space="preserve">گواهی نامه کلید عمومی </w:t>
      </w:r>
      <w:r w:rsidRPr="00C879BC">
        <w:rPr>
          <w:rFonts w:ascii="TimesTen-Roman" w:hAnsi="TimesTen-Roman" w:cs="2  Nazanin" w:hint="cs"/>
          <w:color w:val="000000" w:themeColor="text1"/>
          <w:sz w:val="24"/>
          <w:szCs w:val="24"/>
          <w:rtl/>
        </w:rPr>
        <w:t xml:space="preserve">مورد پذیرش قرار گرفته است استاندارد </w:t>
      </w:r>
      <w:r w:rsidRPr="00C879BC">
        <w:rPr>
          <w:rFonts w:ascii="TimesTen-Roman" w:hAnsi="TimesTen-Roman" w:cs="2  Nazanin"/>
          <w:color w:val="000000" w:themeColor="text1"/>
          <w:sz w:val="24"/>
          <w:szCs w:val="24"/>
        </w:rPr>
        <w:t>X.509</w:t>
      </w:r>
      <w:r>
        <w:rPr>
          <w:rFonts w:ascii="TimesTen-Roman" w:hAnsi="TimesTen-Roman" w:cs="2  Nazanin" w:hint="cs"/>
          <w:color w:val="000000" w:themeColor="text1"/>
          <w:sz w:val="24"/>
          <w:szCs w:val="24"/>
          <w:rtl/>
          <w:lang w:bidi="fa-IR"/>
        </w:rPr>
        <w:t xml:space="preserve"> می باشد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4"/>
          <w:szCs w:val="24"/>
          <w:rtl/>
        </w:rPr>
      </w:pPr>
    </w:p>
    <w:p w:rsidR="00B215C2" w:rsidRPr="00C879BC" w:rsidRDefault="00B215C2" w:rsidP="00C71515">
      <w:pPr>
        <w:shd w:val="pct50" w:color="auto" w:fill="auto"/>
        <w:autoSpaceDE w:val="0"/>
        <w:autoSpaceDN w:val="0"/>
        <w:bidi/>
        <w:adjustRightInd w:val="0"/>
        <w:spacing w:after="120" w:line="300" w:lineRule="auto"/>
        <w:ind w:left="-1440" w:right="3544" w:firstLine="1536"/>
        <w:contextualSpacing/>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4-2-</w:t>
      </w:r>
      <w:r w:rsidRPr="00C879BC">
        <w:rPr>
          <w:rFonts w:ascii="Bembo-Bold" w:hAnsi="Bembo-Bold" w:cs="2  Kamran Outline" w:hint="cs"/>
          <w:color w:val="FFFFFF" w:themeColor="background1"/>
          <w:sz w:val="32"/>
          <w:szCs w:val="32"/>
          <w:rtl/>
        </w:rPr>
        <w:t xml:space="preserve">2 </w:t>
      </w:r>
      <w:r>
        <w:rPr>
          <w:rFonts w:ascii="Bembo-Bold" w:hAnsi="Bembo-Bold" w:cs="2  Kamran Outline" w:hint="cs"/>
          <w:color w:val="FFFFFF" w:themeColor="background1"/>
          <w:sz w:val="32"/>
          <w:szCs w:val="32"/>
          <w:rtl/>
        </w:rPr>
        <w:t>توزیع کلید مخفی با روش کلید عمومی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rPr>
        <w:t xml:space="preserve">برای استفاده از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یک نیاز اساسی برای طرفین ارتباط، به اشتراک گذاشتن امن یک </w:t>
      </w:r>
      <w:r>
        <w:rPr>
          <w:rFonts w:ascii="TimesTen-Roman" w:hAnsi="TimesTen-Roman" w:cs="2  Nazanin" w:hint="cs"/>
          <w:color w:val="000000" w:themeColor="text1"/>
          <w:sz w:val="24"/>
          <w:szCs w:val="24"/>
          <w:rtl/>
        </w:rPr>
        <w:t>کلید مخفی است</w:t>
      </w:r>
      <w:r w:rsidRPr="00C879BC">
        <w:rPr>
          <w:rFonts w:ascii="TimesTen-Roman" w:hAnsi="TimesTen-Roman" w:cs="2  Nazanin" w:hint="cs"/>
          <w:color w:val="000000" w:themeColor="text1"/>
          <w:sz w:val="24"/>
          <w:szCs w:val="24"/>
          <w:rtl/>
        </w:rPr>
        <w:t xml:space="preserve">. یک راه قدرتمند برای این کار استفاده از </w:t>
      </w:r>
      <w:r>
        <w:rPr>
          <w:rFonts w:ascii="TimesTen-Roman" w:hAnsi="TimesTen-Roman" w:cs="2  Nazanin" w:hint="cs"/>
          <w:color w:val="000000" w:themeColor="text1"/>
          <w:sz w:val="24"/>
          <w:szCs w:val="24"/>
          <w:rtl/>
        </w:rPr>
        <w:t>گواهی نامه های کلید عمومی</w:t>
      </w:r>
      <w:r>
        <w:rPr>
          <w:rStyle w:val="FootnoteReference"/>
          <w:rFonts w:ascii="TimesTen-Roman" w:hAnsi="TimesTen-Roman" w:cs="2  Nazanin"/>
          <w:color w:val="000000" w:themeColor="text1"/>
          <w:sz w:val="24"/>
          <w:szCs w:val="24"/>
          <w:rtl/>
        </w:rPr>
        <w:footnoteReference w:id="95"/>
      </w:r>
      <w:r w:rsidRPr="00C879BC">
        <w:rPr>
          <w:rFonts w:ascii="TimesTen-Roman" w:hAnsi="TimesTen-Roman" w:cs="2  Nazanin" w:hint="cs"/>
          <w:color w:val="000000" w:themeColor="text1"/>
          <w:sz w:val="24"/>
          <w:szCs w:val="24"/>
          <w:rtl/>
        </w:rPr>
        <w:t xml:space="preserve"> است. زمانی که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rPr>
        <w:t xml:space="preserve"> می خواهد با </w:t>
      </w:r>
      <w:r w:rsidRPr="00631FB4">
        <w:rPr>
          <w:rFonts w:asciiTheme="majorBidi" w:hAnsiTheme="majorBidi" w:cstheme="majorBidi"/>
          <w:color w:val="000000" w:themeColor="text1"/>
          <w:sz w:val="24"/>
          <w:szCs w:val="24"/>
        </w:rPr>
        <w:t>B</w:t>
      </w:r>
      <w:r>
        <w:rPr>
          <w:rFonts w:ascii="TimesTen-Roman" w:hAnsi="TimesTen-Roman" w:cs="2  Nazanin" w:hint="cs"/>
          <w:color w:val="000000" w:themeColor="text1"/>
          <w:sz w:val="24"/>
          <w:szCs w:val="24"/>
          <w:rtl/>
        </w:rPr>
        <w:t xml:space="preserve"> ارتباط برقرار </w:t>
      </w:r>
      <w:r w:rsidRPr="00C879BC">
        <w:rPr>
          <w:rFonts w:ascii="TimesTen-Roman" w:hAnsi="TimesTen-Roman" w:cs="2  Nazanin" w:hint="cs"/>
          <w:color w:val="000000" w:themeColor="text1"/>
          <w:sz w:val="24"/>
          <w:szCs w:val="24"/>
          <w:rtl/>
        </w:rPr>
        <w:t xml:space="preserve">کند،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باید این مراحل را انجام دهد: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یک پیام را آماده کند.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lastRenderedPageBreak/>
        <w:t xml:space="preserve">آن پیام را با استفاده از </w:t>
      </w:r>
      <w:r>
        <w:rPr>
          <w:rFonts w:ascii="TimesTen-Roman" w:hAnsi="TimesTen-Roman" w:cs="2  Nazanin" w:hint="cs"/>
          <w:color w:val="000000" w:themeColor="text1"/>
          <w:sz w:val="24"/>
          <w:szCs w:val="24"/>
          <w:rtl/>
          <w:lang w:bidi="fa-IR"/>
        </w:rPr>
        <w:t>رمزنگاری مرسوم</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توسط</w:t>
      </w:r>
      <w:r w:rsidRPr="00C879BC">
        <w:rPr>
          <w:rFonts w:ascii="TimesTen-Roman" w:hAnsi="TimesTen-Roman" w:cs="2  Nazanin" w:hint="cs"/>
          <w:color w:val="000000" w:themeColor="text1"/>
          <w:sz w:val="24"/>
          <w:szCs w:val="24"/>
          <w:rtl/>
        </w:rPr>
        <w:t xml:space="preserve"> یک</w:t>
      </w:r>
      <w:r>
        <w:rPr>
          <w:rFonts w:ascii="TimesTen-Roman" w:hAnsi="TimesTen-Roman" w:cs="2  Nazanin" w:hint="cs"/>
          <w:color w:val="000000" w:themeColor="text1"/>
          <w:sz w:val="24"/>
          <w:szCs w:val="24"/>
          <w:rtl/>
        </w:rPr>
        <w:t xml:space="preserve"> کلید جلسه مرسوم یک بار مصرف رمزنگاری </w:t>
      </w:r>
      <w:r w:rsidRPr="00C879BC">
        <w:rPr>
          <w:rFonts w:ascii="TimesTen-Roman" w:hAnsi="TimesTen-Roman" w:cs="2  Nazanin" w:hint="cs"/>
          <w:color w:val="000000" w:themeColor="text1"/>
          <w:sz w:val="24"/>
          <w:szCs w:val="24"/>
          <w:rtl/>
        </w:rPr>
        <w:t>کند.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Pr>
          <w:rFonts w:ascii="TimesTen-Roman" w:hAnsi="TimesTen-Roman" w:cs="2  Nazanin" w:hint="cs"/>
          <w:color w:val="000000" w:themeColor="text1"/>
          <w:sz w:val="24"/>
          <w:szCs w:val="24"/>
          <w:rtl/>
        </w:rPr>
        <w:t>کلید جلسه</w:t>
      </w:r>
      <w:r w:rsidRPr="00C879BC">
        <w:rPr>
          <w:rFonts w:ascii="TimesTen-Roman" w:hAnsi="TimesTen-Roman" w:cs="2  Nazanin" w:hint="cs"/>
          <w:color w:val="000000" w:themeColor="text1"/>
          <w:sz w:val="24"/>
          <w:szCs w:val="24"/>
          <w:rtl/>
        </w:rPr>
        <w:t xml:space="preserve"> را با استفاده از </w:t>
      </w:r>
      <w:r>
        <w:rPr>
          <w:rFonts w:ascii="TimesTen-Roman" w:hAnsi="TimesTen-Roman" w:cs="2  Nazanin" w:hint="cs"/>
          <w:color w:val="000000" w:themeColor="text1"/>
          <w:sz w:val="24"/>
          <w:szCs w:val="24"/>
          <w:rtl/>
        </w:rPr>
        <w:t xml:space="preserve">رمزنگاری کلید عمومی، توسط کلید عمومی </w:t>
      </w:r>
      <w:r w:rsidRPr="00631FB4">
        <w:rPr>
          <w:rFonts w:asciiTheme="majorBidi" w:hAnsiTheme="majorBidi" w:cstheme="majorBidi"/>
          <w:color w:val="000000" w:themeColor="text1"/>
          <w:sz w:val="24"/>
          <w:szCs w:val="24"/>
        </w:rPr>
        <w:t>B</w:t>
      </w:r>
      <w:r>
        <w:rPr>
          <w:rFonts w:ascii="TimesTen-Roman" w:hAnsi="TimesTen-Roman" w:cs="2  Nazanin" w:hint="cs"/>
          <w:color w:val="000000" w:themeColor="text1"/>
          <w:sz w:val="24"/>
          <w:szCs w:val="24"/>
          <w:rtl/>
          <w:lang w:bidi="fa-IR"/>
        </w:rPr>
        <w:t xml:space="preserve"> رمزنگاری </w:t>
      </w:r>
      <w:r w:rsidRPr="00C879BC">
        <w:rPr>
          <w:rFonts w:ascii="TimesTen-Roman" w:hAnsi="TimesTen-Roman" w:cs="2  Nazanin" w:hint="cs"/>
          <w:color w:val="000000" w:themeColor="text1"/>
          <w:sz w:val="24"/>
          <w:szCs w:val="24"/>
          <w:rtl/>
          <w:lang w:bidi="fa-IR"/>
        </w:rPr>
        <w:t>کند.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Pr>
          <w:rFonts w:ascii="TimesTen-Roman" w:hAnsi="TimesTen-Roman" w:cs="2  Nazanin" w:hint="cs"/>
          <w:color w:val="000000" w:themeColor="text1"/>
          <w:sz w:val="24"/>
          <w:szCs w:val="24"/>
          <w:rtl/>
        </w:rPr>
        <w:t xml:space="preserve">کلید جلسه </w:t>
      </w:r>
      <w:r w:rsidRPr="00C879BC">
        <w:rPr>
          <w:rFonts w:ascii="TimesTen-Roman" w:hAnsi="TimesTen-Roman" w:cs="2  Nazanin" w:hint="cs"/>
          <w:color w:val="000000" w:themeColor="text1"/>
          <w:sz w:val="24"/>
          <w:szCs w:val="24"/>
          <w:rtl/>
        </w:rPr>
        <w:t xml:space="preserve">رمزنگاری شده </w:t>
      </w:r>
      <w:r>
        <w:rPr>
          <w:rFonts w:ascii="TimesTen-Roman" w:hAnsi="TimesTen-Roman" w:cs="2  Nazanin" w:hint="cs"/>
          <w:color w:val="000000" w:themeColor="text1"/>
          <w:sz w:val="24"/>
          <w:szCs w:val="24"/>
          <w:rtl/>
        </w:rPr>
        <w:t xml:space="preserve">را </w:t>
      </w:r>
      <w:r w:rsidRPr="00C879BC">
        <w:rPr>
          <w:rFonts w:ascii="TimesTen-Roman" w:hAnsi="TimesTen-Roman" w:cs="2  Nazanin" w:hint="cs"/>
          <w:color w:val="000000" w:themeColor="text1"/>
          <w:sz w:val="24"/>
          <w:szCs w:val="24"/>
          <w:rtl/>
        </w:rPr>
        <w:t xml:space="preserve">به پیام </w:t>
      </w:r>
      <w:r>
        <w:rPr>
          <w:rFonts w:ascii="TimesTen-Roman" w:hAnsi="TimesTen-Roman" w:cs="2  Nazanin" w:hint="cs"/>
          <w:color w:val="000000" w:themeColor="text1"/>
          <w:sz w:val="24"/>
          <w:szCs w:val="24"/>
          <w:rtl/>
        </w:rPr>
        <w:t xml:space="preserve">پیوست </w:t>
      </w:r>
      <w:r w:rsidRPr="00C879BC">
        <w:rPr>
          <w:rFonts w:ascii="TimesTen-Roman" w:hAnsi="TimesTen-Roman" w:cs="2  Nazanin" w:hint="cs"/>
          <w:color w:val="000000" w:themeColor="text1"/>
          <w:sz w:val="24"/>
          <w:szCs w:val="24"/>
          <w:rtl/>
        </w:rPr>
        <w:t xml:space="preserve">و آن </w:t>
      </w:r>
      <w:r>
        <w:rPr>
          <w:rFonts w:ascii="TimesTen-Roman" w:hAnsi="TimesTen-Roman" w:cs="2  Nazanin" w:hint="cs"/>
          <w:color w:val="000000" w:themeColor="text1"/>
          <w:sz w:val="24"/>
          <w:szCs w:val="24"/>
          <w:rtl/>
        </w:rPr>
        <w:t xml:space="preserve">را </w:t>
      </w:r>
      <w:r w:rsidRPr="00C879BC">
        <w:rPr>
          <w:rFonts w:ascii="TimesTen-Roman" w:hAnsi="TimesTen-Roman" w:cs="2  Nazanin" w:hint="cs"/>
          <w:color w:val="000000" w:themeColor="text1"/>
          <w:sz w:val="24"/>
          <w:szCs w:val="24"/>
          <w:rtl/>
        </w:rPr>
        <w:t xml:space="preserve">به </w:t>
      </w:r>
      <w:r w:rsidRPr="00631FB4">
        <w:rPr>
          <w:rFonts w:asciiTheme="majorBidi" w:hAnsiTheme="majorBidi" w:cstheme="majorBidi"/>
          <w:color w:val="000000" w:themeColor="text1"/>
          <w:sz w:val="24"/>
          <w:szCs w:val="24"/>
        </w:rPr>
        <w:t>B</w:t>
      </w:r>
      <w:r>
        <w:rPr>
          <w:rFonts w:asciiTheme="majorBidi" w:hAnsiTheme="majorBidi" w:cstheme="majorBidi" w:hint="cs"/>
          <w:color w:val="000000" w:themeColor="text1"/>
          <w:sz w:val="24"/>
          <w:szCs w:val="24"/>
          <w:rtl/>
        </w:rPr>
        <w:t xml:space="preserve"> </w:t>
      </w:r>
      <w:r w:rsidRPr="00EF7183">
        <w:rPr>
          <w:rFonts w:asciiTheme="majorBidi" w:hAnsiTheme="majorBidi" w:cs="2  Nazanin" w:hint="cs"/>
          <w:color w:val="000000" w:themeColor="text1"/>
          <w:sz w:val="24"/>
          <w:szCs w:val="24"/>
          <w:rtl/>
        </w:rPr>
        <w:t>ارسال کند</w:t>
      </w:r>
      <w:r w:rsidRPr="00EF7183">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تنها </w:t>
      </w:r>
      <w:r w:rsidRPr="00631FB4">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می تواند </w:t>
      </w:r>
      <w:r>
        <w:rPr>
          <w:rFonts w:ascii="TimesTen-Roman" w:hAnsi="TimesTen-Roman" w:cs="2  Nazanin" w:hint="cs"/>
          <w:color w:val="000000" w:themeColor="text1"/>
          <w:sz w:val="24"/>
          <w:szCs w:val="24"/>
          <w:rtl/>
        </w:rPr>
        <w:t>کلید جلسه</w:t>
      </w:r>
      <w:r w:rsidRPr="00C879BC">
        <w:rPr>
          <w:rFonts w:ascii="TimesTen-Roman" w:hAnsi="TimesTen-Roman" w:cs="2  Nazanin" w:hint="cs"/>
          <w:color w:val="000000" w:themeColor="text1"/>
          <w:sz w:val="24"/>
          <w:szCs w:val="24"/>
          <w:rtl/>
        </w:rPr>
        <w:t xml:space="preserve"> را رمزگشایی و بنابراین پیام اصلی را بازیابی کند. اگر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631FB4">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را </w:t>
      </w:r>
      <w:r>
        <w:rPr>
          <w:rFonts w:ascii="TimesTen-Roman" w:hAnsi="TimesTen-Roman" w:cs="2  Nazanin" w:hint="cs"/>
          <w:color w:val="000000" w:themeColor="text1"/>
          <w:sz w:val="24"/>
          <w:szCs w:val="24"/>
          <w:rtl/>
          <w:lang w:bidi="fa-IR"/>
        </w:rPr>
        <w:t>به وسیله</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 xml:space="preserve">گواهی نامه کلید عمومی </w:t>
      </w:r>
      <w:r w:rsidRPr="00631FB4">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به دست</w:t>
      </w:r>
      <w:r w:rsidRPr="00C879BC">
        <w:rPr>
          <w:rFonts w:ascii="TimesTen-Roman" w:hAnsi="TimesTen-Roman" w:cs="2  Nazanin" w:hint="cs"/>
          <w:color w:val="000000" w:themeColor="text1"/>
          <w:sz w:val="24"/>
          <w:szCs w:val="24"/>
          <w:rtl/>
          <w:lang w:bidi="fa-IR"/>
        </w:rPr>
        <w:t xml:space="preserve"> آورد، پس </w:t>
      </w:r>
      <w:r w:rsidRPr="00631FB4">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اطمینان حاصل می کند که این کلید معتبر است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ind w:firstLine="96"/>
        <w:contextualSpacing/>
        <w:jc w:val="both"/>
        <w:rPr>
          <w:rFonts w:ascii="TimesTen-Roman" w:hAnsi="TimesTen-Roman"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5387" w:firstLine="1536"/>
        <w:contextualSpacing/>
        <w:rPr>
          <w:rFonts w:ascii="Bembo-ExtraBold" w:hAnsi="Bembo-ExtraBold" w:cs="2  Kamran Outline"/>
          <w:color w:val="FFFFFF" w:themeColor="background1"/>
          <w:sz w:val="32"/>
          <w:szCs w:val="32"/>
        </w:rPr>
      </w:pPr>
      <w:r>
        <w:rPr>
          <w:rFonts w:ascii="Bembo-ExtraBold" w:hAnsi="Bembo-ExtraBold" w:cs="2  Kamran Outline" w:hint="cs"/>
          <w:color w:val="FFFFFF" w:themeColor="background1"/>
          <w:sz w:val="32"/>
          <w:szCs w:val="32"/>
          <w:rtl/>
        </w:rPr>
        <w:t>1-4-3 گواهی نامه های</w:t>
      </w:r>
      <w:r w:rsidRPr="00631FB4">
        <w:rPr>
          <w:rFonts w:asciiTheme="majorBidi" w:hAnsiTheme="majorBidi" w:cstheme="majorBidi"/>
          <w:color w:val="FFFFFF" w:themeColor="background1"/>
          <w:sz w:val="32"/>
          <w:szCs w:val="32"/>
        </w:rPr>
        <w:t xml:space="preserve">X.509 </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lang w:bidi="fa-IR"/>
        </w:rPr>
        <w:t xml:space="preserve">توصیه نامه </w:t>
      </w:r>
      <w:r w:rsidRPr="00631FB4">
        <w:rPr>
          <w:rFonts w:asciiTheme="majorBidi" w:hAnsiTheme="majorBidi" w:cstheme="majorBidi"/>
          <w:color w:val="000000" w:themeColor="text1"/>
          <w:sz w:val="24"/>
          <w:szCs w:val="24"/>
        </w:rPr>
        <w:t>X.509</w:t>
      </w:r>
      <w:r>
        <w:rPr>
          <w:rFonts w:ascii="TimesTen-Roman" w:hAnsi="TimesTen-Roman" w:cs="2  Nazanin" w:hint="cs"/>
          <w:color w:val="000000" w:themeColor="text1"/>
          <w:sz w:val="24"/>
          <w:szCs w:val="24"/>
          <w:rtl/>
        </w:rPr>
        <w:t xml:space="preserve"> اتحادیه بین المللی ارتباطات </w:t>
      </w:r>
      <w:r w:rsidRPr="00C879BC">
        <w:rPr>
          <w:rFonts w:ascii="TimesTen-Roman" w:hAnsi="TimesTen-Roman" w:cs="2  Nazanin" w:hint="cs"/>
          <w:color w:val="000000" w:themeColor="text1"/>
          <w:sz w:val="24"/>
          <w:szCs w:val="24"/>
          <w:rtl/>
        </w:rPr>
        <w:t xml:space="preserve">که بخشی از سری توصیه نامه های </w:t>
      </w:r>
      <w:r w:rsidRPr="00631FB4">
        <w:rPr>
          <w:rFonts w:asciiTheme="majorBidi" w:hAnsiTheme="majorBidi" w:cstheme="majorBidi"/>
          <w:color w:val="000000" w:themeColor="text1"/>
          <w:sz w:val="24"/>
          <w:szCs w:val="24"/>
        </w:rPr>
        <w:t>X.500</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است</w:t>
      </w:r>
      <w:r w:rsidRPr="00C879BC">
        <w:rPr>
          <w:rFonts w:ascii="TimesTen-Roman" w:hAnsi="TimesTen-Roman" w:cs="2  Nazanin" w:hint="cs"/>
          <w:color w:val="000000" w:themeColor="text1"/>
          <w:sz w:val="24"/>
          <w:szCs w:val="24"/>
          <w:rtl/>
        </w:rPr>
        <w:t xml:space="preserve"> یک </w:t>
      </w:r>
      <w:r>
        <w:rPr>
          <w:rFonts w:ascii="TimesTen-Roman" w:hAnsi="TimesTen-Roman" w:cs="2  Nazanin" w:hint="cs"/>
          <w:color w:val="000000" w:themeColor="text1"/>
          <w:sz w:val="24"/>
          <w:szCs w:val="24"/>
          <w:rtl/>
        </w:rPr>
        <w:t>سرویس پوشه</w:t>
      </w:r>
      <w:r>
        <w:rPr>
          <w:rStyle w:val="FootnoteReference"/>
          <w:rFonts w:ascii="TimesTen-Roman" w:hAnsi="TimesTen-Roman" w:cs="2  Nazanin"/>
          <w:color w:val="000000" w:themeColor="text1"/>
          <w:sz w:val="24"/>
          <w:szCs w:val="24"/>
          <w:rtl/>
        </w:rPr>
        <w:footnoteReference w:id="96"/>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را تعریف می کند. </w:t>
      </w:r>
      <w:r>
        <w:rPr>
          <w:rFonts w:ascii="TimesTen-Roman" w:hAnsi="TimesTen-Roman" w:cs="2  Nazanin" w:hint="cs"/>
          <w:color w:val="000000" w:themeColor="text1"/>
          <w:sz w:val="24"/>
          <w:szCs w:val="24"/>
          <w:rtl/>
        </w:rPr>
        <w:t>پوشه</w:t>
      </w:r>
      <w:r w:rsidRPr="00C879BC">
        <w:rPr>
          <w:rFonts w:ascii="TimesTen-Roman" w:hAnsi="TimesTen-Roman" w:cs="2  Nazanin" w:hint="cs"/>
          <w:color w:val="000000" w:themeColor="text1"/>
          <w:sz w:val="24"/>
          <w:szCs w:val="24"/>
          <w:rtl/>
        </w:rPr>
        <w:t xml:space="preserve"> تحت یک سرور یا مجموعه سرورهای توزیع شده است که یک دیتابیس از اطلاعات مربوط به کاربران را نگه داری می کند. این اطلاعات شامل یک نگاشت از </w:t>
      </w:r>
      <w:r>
        <w:rPr>
          <w:rFonts w:ascii="TimesTen-Roman" w:hAnsi="TimesTen-Roman" w:cs="2  Nazanin" w:hint="cs"/>
          <w:color w:val="000000" w:themeColor="text1"/>
          <w:sz w:val="24"/>
          <w:szCs w:val="24"/>
          <w:rtl/>
        </w:rPr>
        <w:t>نام کاربری</w:t>
      </w:r>
      <w:r>
        <w:rPr>
          <w:rStyle w:val="FootnoteReference"/>
          <w:rFonts w:ascii="TimesTen-Roman" w:hAnsi="TimesTen-Roman" w:cs="2  Nazanin"/>
          <w:color w:val="000000" w:themeColor="text1"/>
          <w:sz w:val="24"/>
          <w:szCs w:val="24"/>
          <w:rtl/>
        </w:rPr>
        <w:footnoteReference w:id="97"/>
      </w:r>
      <w:r w:rsidRPr="00C879BC">
        <w:rPr>
          <w:rFonts w:ascii="TimesTen-Roman" w:hAnsi="TimesTen-Roman" w:cs="2  Nazanin" w:hint="cs"/>
          <w:color w:val="000000" w:themeColor="text1"/>
          <w:sz w:val="24"/>
          <w:szCs w:val="24"/>
          <w:rtl/>
        </w:rPr>
        <w:t xml:space="preserve"> به آدرس شبکه، همچنین ویژگی های دیگر و اطلاعات مربوط به کاربران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631FB4">
        <w:rPr>
          <w:rFonts w:asciiTheme="majorBidi" w:hAnsiTheme="majorBidi" w:cstheme="majorBidi"/>
          <w:color w:val="000000" w:themeColor="text1"/>
          <w:sz w:val="24"/>
          <w:szCs w:val="24"/>
        </w:rPr>
        <w:t>X.509</w:t>
      </w:r>
      <w:r w:rsidRPr="00631FB4">
        <w:rPr>
          <w:rFonts w:asciiTheme="majorBidi" w:hAnsiTheme="majorBidi" w:cstheme="majorBidi"/>
          <w:color w:val="000000" w:themeColor="text1"/>
          <w:sz w:val="24"/>
          <w:szCs w:val="24"/>
          <w:rtl/>
        </w:rPr>
        <w:t xml:space="preserve"> </w:t>
      </w:r>
      <w:r w:rsidRPr="00C879BC">
        <w:rPr>
          <w:rFonts w:ascii="TimesTen-Roman" w:hAnsi="TimesTen-Roman" w:cs="2  Nazanin" w:hint="cs"/>
          <w:color w:val="000000" w:themeColor="text1"/>
          <w:sz w:val="24"/>
          <w:szCs w:val="24"/>
          <w:rtl/>
        </w:rPr>
        <w:t xml:space="preserve">یک </w:t>
      </w:r>
      <w:r>
        <w:rPr>
          <w:rFonts w:ascii="TimesTen-Roman" w:hAnsi="TimesTen-Roman" w:cs="2  Nazanin" w:hint="cs"/>
          <w:color w:val="000000" w:themeColor="text1"/>
          <w:sz w:val="24"/>
          <w:szCs w:val="24"/>
          <w:rtl/>
          <w:lang w:bidi="fa-IR"/>
        </w:rPr>
        <w:t>چارچوب</w:t>
      </w:r>
      <w:r>
        <w:rPr>
          <w:rStyle w:val="FootnoteReference"/>
          <w:rFonts w:ascii="TimesTen-Roman" w:hAnsi="TimesTen-Roman" w:cs="2  Nazanin"/>
          <w:color w:val="000000" w:themeColor="text1"/>
          <w:sz w:val="24"/>
          <w:szCs w:val="24"/>
          <w:rtl/>
          <w:lang w:bidi="fa-IR"/>
        </w:rPr>
        <w:footnoteReference w:id="98"/>
      </w:r>
      <w:r w:rsidRPr="00C879BC">
        <w:rPr>
          <w:rFonts w:ascii="TimesTen-Roman" w:hAnsi="TimesTen-Roman" w:cs="2  Nazanin" w:hint="cs"/>
          <w:color w:val="000000" w:themeColor="text1"/>
          <w:sz w:val="24"/>
          <w:szCs w:val="24"/>
          <w:rtl/>
        </w:rPr>
        <w:t xml:space="preserve"> را برای فراهم سازی سرویس های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وسیله پوشه</w:t>
      </w:r>
      <w:r w:rsidRPr="00631FB4">
        <w:rPr>
          <w:rFonts w:asciiTheme="majorBidi" w:hAnsiTheme="majorBidi" w:cstheme="majorBidi"/>
          <w:color w:val="000000" w:themeColor="text1"/>
          <w:sz w:val="24"/>
          <w:szCs w:val="24"/>
        </w:rPr>
        <w:t>X.500</w:t>
      </w:r>
      <w:r w:rsidRPr="00C879BC">
        <w:rPr>
          <w:rFonts w:ascii="TimesTen-Roman" w:hAnsi="TimesTen-Roman" w:cs="2  Nazanin"/>
          <w:color w:val="000000" w:themeColor="text1"/>
          <w:sz w:val="24"/>
          <w:szCs w:val="24"/>
        </w:rPr>
        <w:t xml:space="preserve"> </w:t>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برای کاربرانش را معرفی می کند. </w:t>
      </w:r>
      <w:r>
        <w:rPr>
          <w:rFonts w:ascii="TimesTen-Roman" w:hAnsi="TimesTen-Roman" w:cs="2  Nazanin" w:hint="cs"/>
          <w:color w:val="000000" w:themeColor="text1"/>
          <w:sz w:val="24"/>
          <w:szCs w:val="24"/>
          <w:rtl/>
        </w:rPr>
        <w:t>دایکتوری</w:t>
      </w:r>
      <w:r w:rsidRPr="00C879BC">
        <w:rPr>
          <w:rFonts w:ascii="TimesTen-Roman" w:hAnsi="TimesTen-Roman" w:cs="2  Nazanin" w:hint="cs"/>
          <w:color w:val="000000" w:themeColor="text1"/>
          <w:sz w:val="24"/>
          <w:szCs w:val="24"/>
          <w:rtl/>
        </w:rPr>
        <w:t xml:space="preserve"> همچنین ممکن است به عنوان یک انبار </w:t>
      </w:r>
      <w:r>
        <w:rPr>
          <w:rFonts w:ascii="TimesTen-Roman" w:hAnsi="TimesTen-Roman" w:cs="2  Nazanin" w:hint="cs"/>
          <w:color w:val="000000" w:themeColor="text1"/>
          <w:sz w:val="24"/>
          <w:szCs w:val="24"/>
          <w:rtl/>
        </w:rPr>
        <w:t>گواهی نامه های کلید عمومی</w:t>
      </w:r>
      <w:r w:rsidRPr="00C879BC">
        <w:rPr>
          <w:rFonts w:ascii="TimesTen-Roman" w:hAnsi="TimesTen-Roman" w:cs="2  Nazanin" w:hint="cs"/>
          <w:color w:val="000000" w:themeColor="text1"/>
          <w:sz w:val="24"/>
          <w:szCs w:val="24"/>
          <w:rtl/>
          <w:lang w:bidi="fa-IR"/>
        </w:rPr>
        <w:t xml:space="preserve"> به کار برود. هر گواهی نامه</w:t>
      </w:r>
      <w:r w:rsidRPr="00C879BC">
        <w:rPr>
          <w:rFonts w:ascii="TimesTen-Roman" w:hAnsi="TimesTen-Roman" w:cs="2  Nazanin" w:hint="cs"/>
          <w:color w:val="000000" w:themeColor="text1"/>
          <w:sz w:val="24"/>
          <w:szCs w:val="24"/>
          <w:rtl/>
        </w:rPr>
        <w:t xml:space="preserve"> شامل </w:t>
      </w:r>
      <w:r>
        <w:rPr>
          <w:rFonts w:ascii="TimesTen-Roman" w:hAnsi="TimesTen-Roman" w:cs="2  Nazanin" w:hint="cs"/>
          <w:color w:val="000000" w:themeColor="text1"/>
          <w:sz w:val="24"/>
          <w:szCs w:val="24"/>
          <w:rtl/>
        </w:rPr>
        <w:t xml:space="preserve">کلید عمومی </w:t>
      </w:r>
      <w:r w:rsidRPr="00C879BC">
        <w:rPr>
          <w:rFonts w:ascii="TimesTen-Roman" w:hAnsi="TimesTen-Roman" w:cs="2  Nazanin" w:hint="cs"/>
          <w:color w:val="000000" w:themeColor="text1"/>
          <w:sz w:val="24"/>
          <w:szCs w:val="24"/>
          <w:rtl/>
        </w:rPr>
        <w:t xml:space="preserve">یک کاربر است که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 xml:space="preserve">کلید خصوصی </w:t>
      </w:r>
      <w:r w:rsidRPr="00C879BC">
        <w:rPr>
          <w:rFonts w:ascii="TimesTen-Roman" w:hAnsi="TimesTen-Roman" w:cs="2  Nazanin" w:hint="cs"/>
          <w:color w:val="000000" w:themeColor="text1"/>
          <w:sz w:val="24"/>
          <w:szCs w:val="24"/>
          <w:rtl/>
        </w:rPr>
        <w:t xml:space="preserve">یک </w:t>
      </w:r>
      <w:r>
        <w:rPr>
          <w:rFonts w:ascii="TimesTen-Roman" w:hAnsi="TimesTen-Roman" w:cs="2  Nazanin" w:hint="cs"/>
          <w:color w:val="000000" w:themeColor="text1"/>
          <w:sz w:val="24"/>
          <w:szCs w:val="24"/>
          <w:rtl/>
        </w:rPr>
        <w:t>مرجع صلاحیت دار گواهی</w:t>
      </w:r>
      <w:r>
        <w:rPr>
          <w:rStyle w:val="FootnoteReference"/>
          <w:rFonts w:ascii="TimesTen-Roman" w:hAnsi="TimesTen-Roman" w:cs="2  Nazanin"/>
          <w:color w:val="000000" w:themeColor="text1"/>
          <w:sz w:val="24"/>
          <w:szCs w:val="24"/>
          <w:rtl/>
        </w:rPr>
        <w:footnoteReference w:id="99"/>
      </w:r>
      <w:r w:rsidRPr="00C879BC">
        <w:rPr>
          <w:rFonts w:ascii="TimesTen-Roman" w:hAnsi="TimesTen-Roman" w:cs="2  Nazanin" w:hint="cs"/>
          <w:color w:val="000000" w:themeColor="text1"/>
          <w:sz w:val="24"/>
          <w:szCs w:val="24"/>
          <w:rtl/>
        </w:rPr>
        <w:t xml:space="preserve"> مورد اعتماد به امضا رسیده است. به اضافه، </w:t>
      </w:r>
      <w:r w:rsidRPr="00631FB4">
        <w:rPr>
          <w:rFonts w:asciiTheme="majorBidi" w:hAnsiTheme="majorBidi" w:cstheme="majorBidi"/>
          <w:color w:val="000000" w:themeColor="text1"/>
          <w:sz w:val="24"/>
          <w:szCs w:val="24"/>
        </w:rPr>
        <w:t>X.509</w:t>
      </w:r>
      <w:r w:rsidRPr="00631FB4">
        <w:rPr>
          <w:rFonts w:asciiTheme="majorBidi" w:hAnsiTheme="majorBidi" w:cstheme="majorBidi"/>
          <w:color w:val="000000" w:themeColor="text1"/>
          <w:sz w:val="24"/>
          <w:szCs w:val="24"/>
          <w:rtl/>
        </w:rPr>
        <w:t xml:space="preserve"> </w:t>
      </w:r>
      <w:r w:rsidRPr="00C879BC">
        <w:rPr>
          <w:rFonts w:ascii="TimesTen-Roman" w:hAnsi="TimesTen-Roman" w:cs="2  Nazanin" w:hint="cs"/>
          <w:color w:val="000000" w:themeColor="text1"/>
          <w:sz w:val="24"/>
          <w:szCs w:val="24"/>
          <w:rtl/>
        </w:rPr>
        <w:t xml:space="preserve">پروتکل های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پیشنهادی دیگری را بر پایه استفاده از گواهی نامه های</w:t>
      </w:r>
      <w:r>
        <w:rPr>
          <w:rFonts w:ascii="TimesTen-Roman" w:hAnsi="TimesTen-Roman" w:cs="2  Nazanin" w:hint="cs"/>
          <w:color w:val="000000" w:themeColor="text1"/>
          <w:sz w:val="24"/>
          <w:szCs w:val="24"/>
          <w:rtl/>
        </w:rPr>
        <w:t xml:space="preserve"> کلید عمومی</w:t>
      </w:r>
      <w:r w:rsidRPr="00C879BC">
        <w:rPr>
          <w:rFonts w:ascii="TimesTen-Roman" w:hAnsi="TimesTen-Roman" w:cs="2  Nazanin" w:hint="cs"/>
          <w:color w:val="000000" w:themeColor="text1"/>
          <w:sz w:val="24"/>
          <w:szCs w:val="24"/>
          <w:rtl/>
        </w:rPr>
        <w:t xml:space="preserve"> تعریف می کند.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631FB4">
        <w:rPr>
          <w:rFonts w:asciiTheme="majorBidi" w:hAnsiTheme="majorBidi" w:cstheme="majorBidi"/>
          <w:color w:val="000000" w:themeColor="text1"/>
          <w:sz w:val="24"/>
          <w:szCs w:val="24"/>
        </w:rPr>
        <w:t>X.509</w:t>
      </w:r>
      <w:r w:rsidRPr="00C879BC">
        <w:rPr>
          <w:rFonts w:ascii="TimesTen-Roman" w:hAnsi="TimesTen-Roman" w:cs="2  Nazanin" w:hint="cs"/>
          <w:color w:val="000000" w:themeColor="text1"/>
          <w:sz w:val="24"/>
          <w:szCs w:val="24"/>
          <w:rtl/>
        </w:rPr>
        <w:t xml:space="preserve"> بر پایه استفاده از </w:t>
      </w:r>
      <w:r>
        <w:rPr>
          <w:rFonts w:ascii="TimesTen-Roman" w:hAnsi="TimesTen-Roman" w:cs="2  Nazanin" w:hint="cs"/>
          <w:color w:val="000000" w:themeColor="text1"/>
          <w:sz w:val="24"/>
          <w:szCs w:val="24"/>
          <w:rtl/>
        </w:rPr>
        <w:t>رمزنویسی کلید عمومی</w:t>
      </w:r>
      <w:r w:rsidRPr="00C879BC">
        <w:rPr>
          <w:rFonts w:ascii="TimesTen-Roman" w:hAnsi="TimesTen-Roman" w:cs="2  Nazanin" w:hint="cs"/>
          <w:sz w:val="20"/>
          <w:szCs w:val="20"/>
          <w:rtl/>
        </w:rPr>
        <w:t xml:space="preserve"> </w:t>
      </w:r>
      <w:r w:rsidRPr="00C879BC">
        <w:rPr>
          <w:rFonts w:ascii="TimesTen-Roman" w:hAnsi="TimesTen-Roman" w:cs="2  Nazanin" w:hint="cs"/>
          <w:color w:val="000000" w:themeColor="text1"/>
          <w:sz w:val="24"/>
          <w:szCs w:val="24"/>
          <w:rtl/>
        </w:rPr>
        <w:t xml:space="preserve">و </w:t>
      </w:r>
      <w:r>
        <w:rPr>
          <w:rFonts w:ascii="TimesTen-Roman" w:hAnsi="TimesTen-Roman" w:cs="2  Nazanin" w:hint="cs"/>
          <w:color w:val="000000" w:themeColor="text1"/>
          <w:sz w:val="24"/>
          <w:szCs w:val="24"/>
          <w:rtl/>
        </w:rPr>
        <w:t>امضاهای دیجیتال</w:t>
      </w:r>
      <w:r w:rsidRPr="00C879BC">
        <w:rPr>
          <w:rFonts w:ascii="TimesTen-Roman" w:hAnsi="TimesTen-Roman" w:cs="2  Nazanin" w:hint="cs"/>
          <w:color w:val="000000" w:themeColor="text1"/>
          <w:sz w:val="24"/>
          <w:szCs w:val="24"/>
          <w:rtl/>
        </w:rPr>
        <w:t xml:space="preserve"> می باشد. این استاندارد استفاده از الگوریتم خاصی را تحمیل نمی کند ولی </w:t>
      </w:r>
      <w:r w:rsidRPr="00631FB4">
        <w:rPr>
          <w:rFonts w:asciiTheme="majorBidi" w:hAnsiTheme="majorBidi" w:cstheme="majorBidi"/>
          <w:color w:val="000000" w:themeColor="text1"/>
          <w:sz w:val="24"/>
          <w:szCs w:val="24"/>
        </w:rPr>
        <w:t>RSA</w:t>
      </w:r>
      <w:r w:rsidRPr="00C879BC">
        <w:rPr>
          <w:rFonts w:ascii="TimesTen-Roman" w:hAnsi="TimesTen-Roman" w:cs="2  Nazanin" w:hint="cs"/>
          <w:color w:val="000000" w:themeColor="text1"/>
          <w:sz w:val="24"/>
          <w:szCs w:val="24"/>
          <w:rtl/>
          <w:lang w:bidi="fa-IR"/>
        </w:rPr>
        <w:t xml:space="preserve"> را پیشنهاد می کند. </w:t>
      </w:r>
      <w:r>
        <w:rPr>
          <w:rFonts w:ascii="TimesTen-Roman" w:hAnsi="TimesTen-Roman" w:cs="2  Nazanin" w:hint="cs"/>
          <w:color w:val="000000" w:themeColor="text1"/>
          <w:sz w:val="24"/>
          <w:szCs w:val="24"/>
          <w:rtl/>
          <w:lang w:bidi="fa-IR"/>
        </w:rPr>
        <w:t>طرح امضا دیجیتال</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 xml:space="preserve">نیز </w:t>
      </w:r>
      <w:r w:rsidRPr="00C879BC">
        <w:rPr>
          <w:rFonts w:ascii="TimesTen-Roman" w:hAnsi="TimesTen-Roman" w:cs="2  Nazanin" w:hint="cs"/>
          <w:color w:val="000000" w:themeColor="text1"/>
          <w:sz w:val="24"/>
          <w:szCs w:val="24"/>
          <w:rtl/>
        </w:rPr>
        <w:t xml:space="preserve">استفاده از یک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را ملزم می </w:t>
      </w:r>
      <w:r>
        <w:rPr>
          <w:rFonts w:ascii="TimesTen-Roman" w:hAnsi="TimesTen-Roman" w:cs="2  Nazanin" w:hint="cs"/>
          <w:color w:val="000000" w:themeColor="text1"/>
          <w:sz w:val="24"/>
          <w:szCs w:val="24"/>
          <w:rtl/>
        </w:rPr>
        <w:t>نماید</w:t>
      </w:r>
      <w:r w:rsidRPr="00C879BC">
        <w:rPr>
          <w:rFonts w:ascii="TimesTen-Roman" w:hAnsi="TimesTen-Roman" w:cs="2  Nazanin" w:hint="cs"/>
          <w:color w:val="000000" w:themeColor="text1"/>
          <w:sz w:val="24"/>
          <w:szCs w:val="24"/>
          <w:rtl/>
        </w:rPr>
        <w:t xml:space="preserve">. بار دیگر استاندارد استفاده از الگوریتم </w:t>
      </w:r>
      <w:r>
        <w:rPr>
          <w:rFonts w:ascii="TimesTen-Roman" w:hAnsi="TimesTen-Roman" w:cs="2  Nazanin" w:hint="cs"/>
          <w:color w:val="000000" w:themeColor="text1"/>
          <w:sz w:val="24"/>
          <w:szCs w:val="24"/>
          <w:rtl/>
        </w:rPr>
        <w:t>درهم آمیزی</w:t>
      </w:r>
      <w:r w:rsidRPr="00C879BC">
        <w:rPr>
          <w:rFonts w:ascii="TimesTen-Roman" w:hAnsi="TimesTen-Roman" w:cs="2  Nazanin" w:hint="cs"/>
          <w:color w:val="000000" w:themeColor="text1"/>
          <w:sz w:val="24"/>
          <w:szCs w:val="24"/>
          <w:rtl/>
        </w:rPr>
        <w:t xml:space="preserve"> خاصی را تحمیل نمی کند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6F559E"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6"/>
          <w:szCs w:val="20"/>
          <w:rtl/>
        </w:rPr>
      </w:pPr>
    </w:p>
    <w:p w:rsidR="00B215C2" w:rsidRPr="00C879BC" w:rsidRDefault="00B215C2" w:rsidP="00C71515">
      <w:pPr>
        <w:shd w:val="pct50" w:color="auto" w:fill="auto"/>
        <w:autoSpaceDE w:val="0"/>
        <w:autoSpaceDN w:val="0"/>
        <w:bidi/>
        <w:adjustRightInd w:val="0"/>
        <w:spacing w:after="120" w:line="300" w:lineRule="auto"/>
        <w:ind w:left="-1440" w:right="5529" w:firstLine="1536"/>
        <w:contextualSpacing/>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4-3-</w:t>
      </w:r>
      <w:r w:rsidRPr="00C879BC">
        <w:rPr>
          <w:rFonts w:ascii="Bembo-Bold" w:hAnsi="Bembo-Bold" w:cs="2  Kamran Outline" w:hint="cs"/>
          <w:color w:val="FFFFFF" w:themeColor="background1"/>
          <w:sz w:val="32"/>
          <w:szCs w:val="32"/>
          <w:rtl/>
        </w:rPr>
        <w:t xml:space="preserve">1 </w:t>
      </w:r>
      <w:r>
        <w:rPr>
          <w:rFonts w:ascii="Bembo-Bold" w:hAnsi="Bembo-Bold" w:cs="2  Kamran Outline" w:hint="cs"/>
          <w:color w:val="FFFFFF" w:themeColor="background1"/>
          <w:sz w:val="32"/>
          <w:szCs w:val="32"/>
          <w:rtl/>
        </w:rPr>
        <w:t>ساختار</w:t>
      </w:r>
      <w:r w:rsidRPr="00C879BC">
        <w:rPr>
          <w:rFonts w:ascii="Bembo-Bold" w:hAnsi="Bembo-Bold" w:cs="2  Kamran Outline" w:hint="cs"/>
          <w:color w:val="FFFFFF" w:themeColor="background1"/>
          <w:sz w:val="32"/>
          <w:szCs w:val="32"/>
          <w:rtl/>
        </w:rPr>
        <w:t>گواهی نامه ها</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rPr>
        <w:t>قلب</w:t>
      </w:r>
      <w:r>
        <w:rPr>
          <w:rFonts w:ascii="Bembo-Bold" w:hAnsi="Bembo-Bold" w:cs="2  Nazanin" w:hint="cs"/>
          <w:color w:val="000000" w:themeColor="text1"/>
          <w:sz w:val="24"/>
          <w:szCs w:val="24"/>
          <w:rtl/>
        </w:rPr>
        <w:t xml:space="preserve"> طرح</w:t>
      </w:r>
      <w:r w:rsidRPr="00CB748E">
        <w:rPr>
          <w:rFonts w:asciiTheme="majorBidi" w:hAnsiTheme="majorBidi" w:cstheme="majorBidi"/>
          <w:color w:val="000000" w:themeColor="text1"/>
          <w:sz w:val="24"/>
          <w:szCs w:val="24"/>
        </w:rPr>
        <w:t xml:space="preserve">X.509 </w:t>
      </w:r>
      <w:r w:rsidRPr="00C879BC">
        <w:rPr>
          <w:rFonts w:ascii="TimesTen-Roman" w:hAnsi="TimesTen-Roman" w:cs="2  Nazanin" w:hint="cs"/>
          <w:color w:val="000000" w:themeColor="text1"/>
          <w:sz w:val="24"/>
          <w:szCs w:val="24"/>
          <w:rtl/>
        </w:rPr>
        <w:t xml:space="preserve">، گواهی نامه های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است</w:t>
      </w:r>
      <w:r w:rsidRPr="00C879BC">
        <w:rPr>
          <w:rFonts w:ascii="TimesTen-Roman" w:hAnsi="TimesTen-Roman" w:cs="2  Nazanin" w:hint="cs"/>
          <w:color w:val="000000" w:themeColor="text1"/>
          <w:sz w:val="24"/>
          <w:szCs w:val="24"/>
          <w:rtl/>
        </w:rPr>
        <w:t xml:space="preserve"> که با هر کاربر مرتبط می باش</w:t>
      </w:r>
      <w:r>
        <w:rPr>
          <w:rFonts w:ascii="TimesTen-Roman" w:hAnsi="TimesTen-Roman" w:cs="2  Nazanin" w:hint="cs"/>
          <w:color w:val="000000" w:themeColor="text1"/>
          <w:sz w:val="24"/>
          <w:szCs w:val="24"/>
          <w:rtl/>
        </w:rPr>
        <w:t>ن</w:t>
      </w:r>
      <w:r w:rsidRPr="00C879BC">
        <w:rPr>
          <w:rFonts w:ascii="TimesTen-Roman" w:hAnsi="TimesTen-Roman" w:cs="2  Nazanin" w:hint="cs"/>
          <w:color w:val="000000" w:themeColor="text1"/>
          <w:sz w:val="24"/>
          <w:szCs w:val="24"/>
          <w:rtl/>
        </w:rPr>
        <w:t xml:space="preserve">د. این گواهی نامه های کاربری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بعضی از </w:t>
      </w:r>
      <w:r>
        <w:rPr>
          <w:rFonts w:ascii="TimesTen-Roman" w:hAnsi="TimesTen-Roman" w:cs="2  Nazanin" w:hint="cs"/>
          <w:color w:val="000000" w:themeColor="text1"/>
          <w:sz w:val="24"/>
          <w:szCs w:val="24"/>
          <w:rtl/>
        </w:rPr>
        <w:t xml:space="preserve">مراجع صلاحیت دار گواهی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ب</w:t>
      </w:r>
      <w:r>
        <w:rPr>
          <w:rFonts w:ascii="TimesTen-Roman" w:hAnsi="TimesTen-Roman" w:cs="2  Nazanin" w:hint="cs"/>
          <w:color w:val="000000" w:themeColor="text1"/>
          <w:sz w:val="24"/>
          <w:szCs w:val="24"/>
          <w:rtl/>
          <w:lang w:bidi="fa-IR"/>
        </w:rPr>
        <w:t xml:space="preserve">ه </w:t>
      </w:r>
      <w:r w:rsidRPr="00C879BC">
        <w:rPr>
          <w:rFonts w:ascii="TimesTen-Roman" w:hAnsi="TimesTen-Roman" w:cs="2  Nazanin" w:hint="cs"/>
          <w:color w:val="000000" w:themeColor="text1"/>
          <w:sz w:val="24"/>
          <w:szCs w:val="24"/>
          <w:rtl/>
          <w:lang w:bidi="fa-IR"/>
        </w:rPr>
        <w:t xml:space="preserve">وجود می آیند و توسط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یا کاربر در </w:t>
      </w:r>
      <w:r>
        <w:rPr>
          <w:rFonts w:ascii="TimesTen-Roman" w:hAnsi="TimesTen-Roman" w:cs="2  Nazanin" w:hint="cs"/>
          <w:color w:val="000000" w:themeColor="text1"/>
          <w:sz w:val="24"/>
          <w:szCs w:val="24"/>
          <w:rtl/>
        </w:rPr>
        <w:t>پوشه</w:t>
      </w:r>
      <w:r w:rsidRPr="00C879BC">
        <w:rPr>
          <w:rFonts w:ascii="TimesTen-Roman" w:hAnsi="TimesTen-Roman" w:cs="2  Nazanin" w:hint="cs"/>
          <w:color w:val="000000" w:themeColor="text1"/>
          <w:sz w:val="24"/>
          <w:szCs w:val="24"/>
          <w:rtl/>
        </w:rPr>
        <w:t xml:space="preserve"> جای داده می شوند. سرور </w:t>
      </w:r>
      <w:r>
        <w:rPr>
          <w:rFonts w:ascii="TimesTen-Roman" w:hAnsi="TimesTen-Roman" w:cs="2  Nazanin" w:hint="cs"/>
          <w:color w:val="000000" w:themeColor="text1"/>
          <w:sz w:val="24"/>
          <w:szCs w:val="24"/>
          <w:rtl/>
        </w:rPr>
        <w:t>پوشه به خودی خود مسئو</w:t>
      </w:r>
      <w:r w:rsidRPr="00C879BC">
        <w:rPr>
          <w:rFonts w:ascii="TimesTen-Roman" w:hAnsi="TimesTen-Roman" w:cs="2  Nazanin" w:hint="cs"/>
          <w:color w:val="000000" w:themeColor="text1"/>
          <w:sz w:val="24"/>
          <w:szCs w:val="24"/>
          <w:rtl/>
        </w:rPr>
        <w:t xml:space="preserve">ل ایجاد </w:t>
      </w:r>
      <w:r>
        <w:rPr>
          <w:rFonts w:ascii="TimesTen-Roman" w:hAnsi="TimesTen-Roman" w:cs="2  Nazanin" w:hint="cs"/>
          <w:color w:val="000000" w:themeColor="text1"/>
          <w:sz w:val="24"/>
          <w:szCs w:val="24"/>
          <w:rtl/>
        </w:rPr>
        <w:t>کلیدهای عمومی</w:t>
      </w:r>
      <w:r w:rsidRPr="00C879BC">
        <w:rPr>
          <w:rFonts w:ascii="TimesTen-Roman" w:hAnsi="TimesTen-Roman" w:cs="2  Nazanin" w:hint="cs"/>
          <w:color w:val="000000" w:themeColor="text1"/>
          <w:sz w:val="24"/>
          <w:szCs w:val="24"/>
          <w:rtl/>
        </w:rPr>
        <w:t xml:space="preserve"> یا </w:t>
      </w:r>
      <w:r>
        <w:rPr>
          <w:rFonts w:ascii="TimesTen-Roman" w:hAnsi="TimesTen-Roman" w:cs="2  Nazanin" w:hint="cs"/>
          <w:color w:val="000000" w:themeColor="text1"/>
          <w:sz w:val="24"/>
          <w:szCs w:val="24"/>
          <w:rtl/>
        </w:rPr>
        <w:t>عمل گواهی</w:t>
      </w:r>
      <w:r w:rsidRPr="00C879BC">
        <w:rPr>
          <w:rFonts w:ascii="TimesTen-Roman" w:hAnsi="TimesTen-Roman" w:cs="2  Nazanin" w:hint="cs"/>
          <w:color w:val="000000" w:themeColor="text1"/>
          <w:sz w:val="24"/>
          <w:szCs w:val="24"/>
          <w:rtl/>
        </w:rPr>
        <w:t xml:space="preserve"> نیست. </w:t>
      </w:r>
      <w:r w:rsidRPr="00C879BC">
        <w:rPr>
          <w:rFonts w:ascii="TimesTen-Roman" w:hAnsi="TimesTen-Roman" w:cs="2  Nazanin" w:hint="cs"/>
          <w:color w:val="000000" w:themeColor="text1"/>
          <w:sz w:val="24"/>
          <w:szCs w:val="24"/>
          <w:rtl/>
          <w:lang w:bidi="fa-IR"/>
        </w:rPr>
        <w:t>بلکه</w:t>
      </w:r>
      <w:r w:rsidRPr="00C879BC">
        <w:rPr>
          <w:rFonts w:ascii="TimesTen-Roman" w:hAnsi="TimesTen-Roman" w:cs="2  Nazanin" w:hint="cs"/>
          <w:color w:val="000000" w:themeColor="text1"/>
          <w:sz w:val="24"/>
          <w:szCs w:val="24"/>
          <w:rtl/>
        </w:rPr>
        <w:t xml:space="preserve"> تنها یک مکان دستیابی آسان را برای دستیابی کاربران به گواهی نامه ها فراهم می آورد.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استفاده استاندارد  نشان گذاری زیر، یک گواهی نامه را تعریف می کند:</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tl/>
          <w:lang w:bidi="fa-IR"/>
        </w:rPr>
      </w:pPr>
      <w:r w:rsidRPr="00CB748E">
        <w:rPr>
          <w:rFonts w:asciiTheme="majorBidi" w:hAnsiTheme="majorBidi" w:cstheme="majorBidi"/>
          <w:color w:val="000000" w:themeColor="text1"/>
          <w:sz w:val="24"/>
          <w:szCs w:val="24"/>
        </w:rPr>
        <w:t>CA&lt;&lt;A&gt;&gt; = CA {V, SN, AI, CA, UCA, A,UA,Ap,T</w:t>
      </w:r>
      <w:r w:rsidRPr="00CB748E">
        <w:rPr>
          <w:rFonts w:asciiTheme="majorBidi" w:hAnsiTheme="majorBidi" w:cstheme="majorBidi"/>
          <w:color w:val="000000" w:themeColor="text1"/>
          <w:sz w:val="24"/>
          <w:szCs w:val="24"/>
          <w:vertAlign w:val="superscript"/>
        </w:rPr>
        <w:t>A</w:t>
      </w:r>
      <w:r w:rsidRPr="00CB748E">
        <w:rPr>
          <w:rFonts w:asciiTheme="majorBidi" w:hAnsiTheme="majorBidi" w:cstheme="majorBidi"/>
          <w:color w:val="000000" w:themeColor="text1"/>
          <w:sz w:val="24"/>
          <w:szCs w:val="24"/>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که در آن</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rPr>
      </w:pPr>
      <w:r w:rsidRPr="00CB748E">
        <w:rPr>
          <w:rFonts w:asciiTheme="majorBidi" w:hAnsiTheme="majorBidi" w:cstheme="majorBidi"/>
          <w:color w:val="000000" w:themeColor="text1"/>
          <w:sz w:val="24"/>
          <w:szCs w:val="24"/>
          <w:lang w:bidi="fa-IR"/>
        </w:rPr>
        <w:lastRenderedPageBreak/>
        <w:t>Y&lt;&lt;X&gt;&gt;</w:t>
      </w:r>
      <w:r w:rsidRPr="00CB748E">
        <w:rPr>
          <w:rFonts w:asciiTheme="majorBidi" w:hAnsiTheme="majorBidi" w:cstheme="majorBidi"/>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گواهی نامه کاربر </w:t>
      </w:r>
      <w:r w:rsidRPr="00CB748E">
        <w:rPr>
          <w:rFonts w:asciiTheme="majorBidi" w:hAnsiTheme="majorBidi" w:cstheme="majorBidi"/>
          <w:color w:val="000000" w:themeColor="text1"/>
          <w:sz w:val="24"/>
          <w:szCs w:val="24"/>
          <w:lang w:bidi="fa-IR"/>
        </w:rPr>
        <w:t>X</w:t>
      </w:r>
      <w:r w:rsidRPr="00C879BC">
        <w:rPr>
          <w:rFonts w:ascii="TimesTen-Roman" w:hAnsi="TimesTen-Roman" w:cs="2  Nazanin" w:hint="cs"/>
          <w:color w:val="000000" w:themeColor="text1"/>
          <w:sz w:val="24"/>
          <w:szCs w:val="24"/>
          <w:rtl/>
          <w:lang w:bidi="fa-IR"/>
        </w:rPr>
        <w:t xml:space="preserve"> توسط </w:t>
      </w:r>
      <w:r>
        <w:rPr>
          <w:rFonts w:ascii="TimesTen-Roman" w:hAnsi="TimesTen-Roman" w:cs="2  Nazanin" w:hint="cs"/>
          <w:color w:val="000000" w:themeColor="text1"/>
          <w:sz w:val="24"/>
          <w:szCs w:val="24"/>
          <w:rtl/>
        </w:rPr>
        <w:t xml:space="preserve">مرجع صلاحیت دار گواهی </w:t>
      </w:r>
      <w:r w:rsidRPr="00C879BC">
        <w:rPr>
          <w:rFonts w:ascii="TimesTen-Roman" w:hAnsi="TimesTen-Roman" w:cs="2  Nazanin"/>
          <w:color w:val="000000" w:themeColor="text1"/>
          <w:sz w:val="24"/>
          <w:szCs w:val="24"/>
        </w:rPr>
        <w:t xml:space="preserve"> </w:t>
      </w:r>
      <w:r w:rsidRPr="00CB748E">
        <w:rPr>
          <w:rFonts w:asciiTheme="majorBidi" w:hAnsiTheme="majorBidi" w:cstheme="majorBidi"/>
          <w:color w:val="000000" w:themeColor="text1"/>
          <w:sz w:val="24"/>
          <w:szCs w:val="24"/>
        </w:rPr>
        <w:t>Y</w:t>
      </w:r>
      <w:r w:rsidRPr="00C879BC">
        <w:rPr>
          <w:rFonts w:ascii="TimesTen-Roman" w:hAnsi="TimesTen-Roman" w:cs="2  Nazanin" w:hint="cs"/>
          <w:color w:val="000000" w:themeColor="text1"/>
          <w:sz w:val="24"/>
          <w:szCs w:val="24"/>
          <w:rtl/>
        </w:rPr>
        <w:t>صادر شده است</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rPr>
        <w:t>Y {I}</w:t>
      </w:r>
      <w:r w:rsidRPr="00CB748E">
        <w:rPr>
          <w:rFonts w:asciiTheme="majorBidi" w:hAnsiTheme="majorBidi" w:cstheme="majorBidi"/>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امضا </w:t>
      </w:r>
      <w:r w:rsidRPr="00CB748E">
        <w:rPr>
          <w:rFonts w:asciiTheme="majorBidi" w:hAnsiTheme="majorBidi" w:cstheme="majorBidi"/>
          <w:color w:val="000000" w:themeColor="text1"/>
          <w:sz w:val="24"/>
          <w:szCs w:val="24"/>
          <w:lang w:bidi="fa-IR"/>
        </w:rPr>
        <w:t>I</w:t>
      </w:r>
      <w:r w:rsidRPr="00C879BC">
        <w:rPr>
          <w:rFonts w:ascii="TimesTen-Roman" w:hAnsi="TimesTen-Roman" w:cs="2  Nazanin" w:hint="cs"/>
          <w:color w:val="000000" w:themeColor="text1"/>
          <w:sz w:val="24"/>
          <w:szCs w:val="24"/>
          <w:rtl/>
          <w:lang w:bidi="fa-IR"/>
        </w:rPr>
        <w:t xml:space="preserve"> توسط </w:t>
      </w:r>
      <w:r w:rsidRPr="00CB748E">
        <w:rPr>
          <w:rFonts w:asciiTheme="majorBidi" w:hAnsiTheme="majorBidi" w:cstheme="majorBidi"/>
          <w:color w:val="000000" w:themeColor="text1"/>
          <w:sz w:val="24"/>
          <w:szCs w:val="24"/>
          <w:lang w:bidi="fa-IR"/>
        </w:rPr>
        <w:t>Y</w:t>
      </w:r>
      <w:r>
        <w:rPr>
          <w:rFonts w:ascii="TimesTen-Roman" w:hAnsi="TimesTen-Roman" w:cs="2  Nazanin" w:hint="cs"/>
          <w:color w:val="000000" w:themeColor="text1"/>
          <w:sz w:val="24"/>
          <w:szCs w:val="24"/>
          <w:rtl/>
          <w:lang w:bidi="fa-IR"/>
        </w:rPr>
        <w:t>،</w:t>
      </w:r>
      <w:r w:rsidRPr="00C879BC">
        <w:rPr>
          <w:rFonts w:ascii="TimesTen-Roman" w:hAnsi="TimesTen-Roman" w:cs="2  Nazanin" w:hint="cs"/>
          <w:color w:val="000000" w:themeColor="text1"/>
          <w:sz w:val="24"/>
          <w:szCs w:val="24"/>
          <w:rtl/>
          <w:lang w:bidi="fa-IR"/>
        </w:rPr>
        <w:t xml:space="preserve"> شامل </w:t>
      </w:r>
      <w:r w:rsidRPr="00CB748E">
        <w:rPr>
          <w:rFonts w:asciiTheme="majorBidi" w:hAnsiTheme="majorBidi" w:cstheme="majorBidi"/>
          <w:color w:val="000000" w:themeColor="text1"/>
          <w:sz w:val="24"/>
          <w:szCs w:val="24"/>
          <w:lang w:bidi="fa-IR"/>
        </w:rPr>
        <w:t>I</w:t>
      </w:r>
      <w:r w:rsidRPr="00C879BC">
        <w:rPr>
          <w:rFonts w:ascii="TimesTen-Roman" w:hAnsi="TimesTen-Roman" w:cs="2  Nazanin" w:hint="cs"/>
          <w:color w:val="000000" w:themeColor="text1"/>
          <w:sz w:val="24"/>
          <w:szCs w:val="24"/>
          <w:rtl/>
          <w:lang w:bidi="fa-IR"/>
        </w:rPr>
        <w:t xml:space="preserve"> به اضافه یک کد </w:t>
      </w:r>
      <w:r>
        <w:rPr>
          <w:rFonts w:ascii="TimesTen-Roman" w:hAnsi="TimesTen-Roman" w:cs="2  Nazanin" w:hint="cs"/>
          <w:color w:val="000000" w:themeColor="text1"/>
          <w:sz w:val="24"/>
          <w:szCs w:val="24"/>
          <w:rtl/>
          <w:lang w:bidi="fa-IR"/>
        </w:rPr>
        <w:t>درهم آمیزی</w:t>
      </w:r>
      <w:r w:rsidRPr="00C879BC">
        <w:rPr>
          <w:rFonts w:ascii="TimesTen-Roman" w:hAnsi="TimesTen-Roman" w:cs="2  Nazanin" w:hint="cs"/>
          <w:color w:val="000000" w:themeColor="text1"/>
          <w:sz w:val="24"/>
          <w:szCs w:val="24"/>
          <w:rtl/>
          <w:lang w:bidi="fa-IR"/>
        </w:rPr>
        <w:t xml:space="preserve"> رمزنگاری شده که به آن پیوست شده است</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V</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نگارش</w:t>
      </w:r>
      <w:r>
        <w:rPr>
          <w:rStyle w:val="FootnoteReference"/>
          <w:rFonts w:ascii="TimesTen-Roman" w:hAnsi="TimesTen-Roman" w:cs="2  Nazanin"/>
          <w:color w:val="000000" w:themeColor="text1"/>
          <w:sz w:val="24"/>
          <w:szCs w:val="24"/>
          <w:rtl/>
          <w:lang w:bidi="fa-IR"/>
        </w:rPr>
        <w:footnoteReference w:id="100"/>
      </w:r>
      <w:r w:rsidRPr="00C879BC">
        <w:rPr>
          <w:rFonts w:ascii="TimesTen-Roman" w:hAnsi="TimesTen-Roman" w:cs="2  Nazanin" w:hint="cs"/>
          <w:color w:val="000000" w:themeColor="text1"/>
          <w:sz w:val="24"/>
          <w:szCs w:val="24"/>
          <w:rtl/>
          <w:lang w:bidi="fa-IR"/>
        </w:rPr>
        <w:t xml:space="preserve">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SN</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شماره سریال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AI</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شناسه الگوریتم استفاده شده برای امضا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نام </w:t>
      </w:r>
      <w:r>
        <w:rPr>
          <w:rFonts w:ascii="TimesTen-Roman" w:hAnsi="TimesTen-Roman" w:cs="2  Nazanin" w:hint="cs"/>
          <w:color w:val="000000" w:themeColor="text1"/>
          <w:sz w:val="24"/>
          <w:szCs w:val="24"/>
          <w:rtl/>
          <w:lang w:bidi="fa-IR"/>
        </w:rPr>
        <w:t>مرجع صلاحیت دار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rPr>
        <w:t>UCA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شناسه یکتا اختیاری </w:t>
      </w:r>
      <w:r w:rsidRPr="00CB748E">
        <w:rPr>
          <w:rFonts w:asciiTheme="majorBidi" w:hAnsiTheme="majorBidi" w:cstheme="majorBidi"/>
          <w:color w:val="000000" w:themeColor="text1"/>
          <w:sz w:val="24"/>
          <w:szCs w:val="24"/>
          <w:lang w:bidi="fa-IR"/>
        </w:rPr>
        <w:t>CA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نام کاربر </w:t>
      </w:r>
      <w:r w:rsidRPr="00CB748E">
        <w:rPr>
          <w:rFonts w:asciiTheme="majorBidi" w:hAnsiTheme="majorBidi" w:cstheme="majorBidi"/>
          <w:color w:val="000000" w:themeColor="text1"/>
          <w:sz w:val="24"/>
          <w:szCs w:val="24"/>
          <w:lang w:bidi="fa-IR"/>
        </w:rPr>
        <w:t>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UA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شناسه یکتا اختیاری کاربر </w:t>
      </w:r>
      <w:r w:rsidRPr="00CB748E">
        <w:rPr>
          <w:rFonts w:asciiTheme="majorBidi" w:hAnsiTheme="majorBidi" w:cstheme="majorBidi"/>
          <w:color w:val="000000" w:themeColor="text1"/>
          <w:sz w:val="24"/>
          <w:szCs w:val="24"/>
          <w:lang w:bidi="fa-IR"/>
        </w:rPr>
        <w:t>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Ap</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کاربر </w:t>
      </w:r>
      <w:r w:rsidRPr="00CB748E">
        <w:rPr>
          <w:rFonts w:asciiTheme="majorBidi" w:hAnsiTheme="majorBidi" w:cstheme="majorBidi"/>
          <w:color w:val="000000" w:themeColor="text1"/>
          <w:sz w:val="24"/>
          <w:szCs w:val="24"/>
        </w:rPr>
        <w:t>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T</w:t>
      </w:r>
      <w:r w:rsidRPr="00CB748E">
        <w:rPr>
          <w:rFonts w:asciiTheme="majorBidi" w:hAnsiTheme="majorBidi" w:cstheme="majorBidi"/>
          <w:color w:val="000000" w:themeColor="text1"/>
          <w:sz w:val="24"/>
          <w:szCs w:val="24"/>
          <w:vertAlign w:val="superscript"/>
          <w:lang w:bidi="fa-IR"/>
        </w:rPr>
        <w:t>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دوره اعتبار گواهی نامه</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گواهی نامه را </w:t>
      </w:r>
      <w:r>
        <w:rPr>
          <w:rFonts w:ascii="TimesTen-Roman" w:hAnsi="TimesTen-Roman" w:cs="2  Nazanin" w:hint="cs"/>
          <w:color w:val="000000" w:themeColor="text1"/>
          <w:sz w:val="24"/>
          <w:szCs w:val="24"/>
          <w:rtl/>
          <w:lang w:bidi="fa-IR"/>
        </w:rPr>
        <w:t>به وسیله</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خودش امضا می کند. اگر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متناظر آن برای یک کاربر شناخته شده باشد، آن کاربر می تواند بررسی کند که آن گواهی نامه توسط </w:t>
      </w:r>
      <w:r w:rsidRPr="00CB748E">
        <w:rPr>
          <w:rFonts w:asciiTheme="majorBidi" w:hAnsiTheme="majorBidi" w:cstheme="majorBidi"/>
          <w:color w:val="000000" w:themeColor="text1"/>
          <w:sz w:val="24"/>
          <w:szCs w:val="24"/>
        </w:rPr>
        <w:t>CA</w:t>
      </w:r>
      <w:r>
        <w:rPr>
          <w:rFonts w:ascii="TimesTen-Roman" w:hAnsi="TimesTen-Roman" w:cs="2  Nazanin" w:hint="cs"/>
          <w:color w:val="000000" w:themeColor="text1"/>
          <w:sz w:val="24"/>
          <w:szCs w:val="24"/>
          <w:rtl/>
          <w:lang w:bidi="fa-IR"/>
        </w:rPr>
        <w:t xml:space="preserve"> امضا شده و معتبر است</w:t>
      </w:r>
      <w:r w:rsidRPr="00C879BC">
        <w:rPr>
          <w:rFonts w:ascii="TimesTen-Roman" w:hAnsi="TimesTen-Roman" w:cs="2  Nazanin" w:hint="cs"/>
          <w:color w:val="000000" w:themeColor="text1"/>
          <w:sz w:val="24"/>
          <w:szCs w:val="24"/>
          <w:rtl/>
          <w:lang w:bidi="fa-IR"/>
        </w:rPr>
        <w:t xml:space="preserve">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4"/>
          <w:szCs w:val="24"/>
          <w:rtl/>
          <w:lang w:bidi="fa-IR"/>
        </w:rPr>
      </w:pPr>
      <w:r w:rsidRPr="00C879BC">
        <w:rPr>
          <w:rFonts w:ascii="TimesTen-Roman" w:hAnsi="TimesTen-Roman" w:cs="2  Nazanin" w:hint="cs"/>
          <w:noProof/>
          <w:color w:val="000000" w:themeColor="text1"/>
          <w:sz w:val="24"/>
          <w:szCs w:val="24"/>
        </w:rPr>
        <w:drawing>
          <wp:inline distT="0" distB="0" distL="0" distR="0" wp14:anchorId="35F1D130" wp14:editId="18F2FA27">
            <wp:extent cx="5400000" cy="4134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0" cy="4134510"/>
                    </a:xfrm>
                    <a:prstGeom prst="rect">
                      <a:avLst/>
                    </a:prstGeom>
                    <a:noFill/>
                    <a:ln>
                      <a:noFill/>
                    </a:ln>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4"/>
          <w:szCs w:val="24"/>
          <w:rtl/>
        </w:rPr>
      </w:pPr>
      <w:r w:rsidRPr="008D0922">
        <w:rPr>
          <w:rFonts w:ascii="TimesTen-Roman" w:hAnsi="TimesTen-Roman" w:cs="2  Nazanin" w:hint="cs"/>
          <w:color w:val="000000" w:themeColor="text1"/>
          <w:sz w:val="20"/>
          <w:szCs w:val="20"/>
          <w:rtl/>
          <w:lang w:bidi="fa-IR"/>
        </w:rPr>
        <w:t>شکل 1-11 قالب</w:t>
      </w:r>
      <w:r w:rsidRPr="00C879BC">
        <w:rPr>
          <w:rFonts w:ascii="TimesTen-Roman" w:hAnsi="TimesTen-Roman" w:cs="2  Nazanin" w:hint="cs"/>
          <w:color w:val="000000" w:themeColor="text1"/>
          <w:sz w:val="24"/>
          <w:szCs w:val="24"/>
          <w:rtl/>
          <w:lang w:bidi="fa-IR"/>
        </w:rPr>
        <w:t xml:space="preserve"> </w:t>
      </w:r>
      <w:r w:rsidRPr="00CB748E">
        <w:rPr>
          <w:rFonts w:asciiTheme="majorBidi" w:hAnsiTheme="majorBidi" w:cstheme="majorBidi"/>
          <w:color w:val="000000" w:themeColor="text1"/>
          <w:sz w:val="24"/>
          <w:szCs w:val="24"/>
        </w:rPr>
        <w:t>X.509</w:t>
      </w:r>
      <w:r>
        <w:rPr>
          <w:rFonts w:asciiTheme="majorBidi" w:hAnsiTheme="majorBidi" w:cstheme="majorBidi" w:hint="cs"/>
          <w:color w:val="000000" w:themeColor="text1"/>
          <w:sz w:val="24"/>
          <w:szCs w:val="24"/>
          <w:rtl/>
        </w:rPr>
        <w:t xml:space="preserve"> </w:t>
      </w:r>
      <w:r>
        <w:rPr>
          <w:rFonts w:cs="2  Nazanin" w:hint="cs"/>
          <w:color w:val="000000" w:themeColor="text1"/>
          <w:sz w:val="20"/>
          <w:szCs w:val="20"/>
          <w:rtl/>
          <w:lang w:bidi="fa-IR"/>
        </w:rPr>
        <w:t>[1]</w:t>
      </w:r>
    </w:p>
    <w:p w:rsidR="00B215C2" w:rsidRPr="00C879BC"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4"/>
          <w:szCs w:val="24"/>
          <w:rtl/>
        </w:rPr>
      </w:pPr>
    </w:p>
    <w:p w:rsidR="00B215C2" w:rsidRPr="00C879BC" w:rsidRDefault="00B215C2" w:rsidP="00C71515">
      <w:pPr>
        <w:shd w:val="pct50" w:color="auto" w:fill="auto"/>
        <w:tabs>
          <w:tab w:val="right" w:pos="5341"/>
        </w:tabs>
        <w:autoSpaceDE w:val="0"/>
        <w:autoSpaceDN w:val="0"/>
        <w:bidi/>
        <w:adjustRightInd w:val="0"/>
        <w:spacing w:after="120" w:line="300" w:lineRule="auto"/>
        <w:ind w:left="-1440" w:right="3686" w:firstLine="1536"/>
        <w:contextualSpacing/>
        <w:rPr>
          <w:rFonts w:ascii="TimesTen-Roman" w:hAnsi="TimesTen-Roman" w:cs="2  Kamran Outline"/>
          <w:color w:val="FFFFFF" w:themeColor="background1"/>
          <w:sz w:val="32"/>
          <w:szCs w:val="32"/>
          <w:rtl/>
          <w:lang w:bidi="fa-IR"/>
        </w:rPr>
      </w:pPr>
      <w:r w:rsidRPr="00C879BC">
        <w:rPr>
          <w:rFonts w:ascii="TimesTen-Roman" w:hAnsi="TimesTen-Roman" w:cs="2  Kamran Outline" w:hint="cs"/>
          <w:color w:val="FFFFFF" w:themeColor="background1"/>
          <w:sz w:val="32"/>
          <w:szCs w:val="32"/>
          <w:rtl/>
          <w:lang w:bidi="fa-IR"/>
        </w:rPr>
        <w:lastRenderedPageBreak/>
        <w:t>1-</w:t>
      </w:r>
      <w:r>
        <w:rPr>
          <w:rFonts w:ascii="TimesTen-Roman" w:hAnsi="TimesTen-Roman" w:cs="2  Kamran Outline" w:hint="cs"/>
          <w:color w:val="FFFFFF" w:themeColor="background1"/>
          <w:sz w:val="32"/>
          <w:szCs w:val="32"/>
          <w:rtl/>
          <w:lang w:bidi="fa-IR"/>
        </w:rPr>
        <w:t>4-3-2</w:t>
      </w:r>
      <w:r w:rsidRPr="00C879BC">
        <w:rPr>
          <w:rFonts w:ascii="TimesTen-Roman" w:hAnsi="TimesTen-Roman" w:cs="2  Kamran Outline" w:hint="cs"/>
          <w:color w:val="FFFFFF" w:themeColor="background1"/>
          <w:sz w:val="32"/>
          <w:szCs w:val="32"/>
          <w:rtl/>
          <w:lang w:bidi="fa-IR"/>
        </w:rPr>
        <w:t xml:space="preserve"> </w:t>
      </w:r>
      <w:r>
        <w:rPr>
          <w:rFonts w:ascii="TimesTen-Roman" w:hAnsi="TimesTen-Roman" w:cs="2  Kamran Outline" w:hint="cs"/>
          <w:color w:val="FFFFFF" w:themeColor="background1"/>
          <w:sz w:val="32"/>
          <w:szCs w:val="32"/>
          <w:rtl/>
          <w:lang w:bidi="fa-IR"/>
        </w:rPr>
        <w:t>به دست</w:t>
      </w:r>
      <w:r w:rsidRPr="00C879BC">
        <w:rPr>
          <w:rFonts w:ascii="TimesTen-Roman" w:hAnsi="TimesTen-Roman" w:cs="2  Kamran Outline" w:hint="cs"/>
          <w:color w:val="FFFFFF" w:themeColor="background1"/>
          <w:sz w:val="32"/>
          <w:szCs w:val="32"/>
          <w:rtl/>
          <w:lang w:bidi="fa-IR"/>
        </w:rPr>
        <w:t xml:space="preserve"> آوردن گواهی نامه یک کاربر</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گواهی نامه  کاربر که توسط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ایجاد می شود دارای خصوصیات زیر است:</w:t>
      </w:r>
    </w:p>
    <w:p w:rsidR="00B215C2" w:rsidRPr="00C879BC" w:rsidRDefault="00B215C2" w:rsidP="00C71515">
      <w:pPr>
        <w:pStyle w:val="ListParagraph"/>
        <w:numPr>
          <w:ilvl w:val="0"/>
          <w:numId w:val="13"/>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هر کاربر با دسترسی به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می تواند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کاربر را بررسی کند که تایید شده باشد.</w:t>
      </w:r>
    </w:p>
    <w:p w:rsidR="00B215C2" w:rsidRPr="00C879BC" w:rsidRDefault="00B215C2" w:rsidP="00C71515">
      <w:pPr>
        <w:pStyle w:val="ListParagraph"/>
        <w:numPr>
          <w:ilvl w:val="0"/>
          <w:numId w:val="13"/>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هیچ کسی به جز </w:t>
      </w:r>
      <w:r>
        <w:rPr>
          <w:rFonts w:ascii="TimesTen-Roman" w:hAnsi="TimesTen-Roman" w:cs="2  Nazanin" w:hint="cs"/>
          <w:color w:val="000000" w:themeColor="text1"/>
          <w:sz w:val="24"/>
          <w:szCs w:val="24"/>
          <w:rtl/>
        </w:rPr>
        <w:t>مرجع صلاحیت دار گواهی</w:t>
      </w:r>
      <w:r w:rsidRPr="00C879BC">
        <w:rPr>
          <w:rFonts w:ascii="TimesTen-Roman" w:hAnsi="TimesTen-Roman" w:cs="2  Nazanin" w:hint="cs"/>
          <w:color w:val="000000" w:themeColor="text1"/>
          <w:sz w:val="24"/>
          <w:szCs w:val="24"/>
          <w:rtl/>
        </w:rPr>
        <w:t xml:space="preserve"> نمی تواند گواهی نامه را بدون این که مشخص شود، اصلاح کند.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lang w:bidi="fa-IR"/>
        </w:rPr>
        <w:t xml:space="preserve">از آن جا که گواهی نامه ها غیر قابل جعل است، می توان آن ها را در </w:t>
      </w:r>
      <w:r>
        <w:rPr>
          <w:rFonts w:ascii="TimesTen-Roman" w:hAnsi="TimesTen-Roman" w:cs="2  Nazanin" w:hint="cs"/>
          <w:color w:val="000000" w:themeColor="text1"/>
          <w:sz w:val="24"/>
          <w:szCs w:val="24"/>
          <w:rtl/>
        </w:rPr>
        <w:t>پوشه</w:t>
      </w:r>
      <w:r w:rsidRPr="00C879BC">
        <w:rPr>
          <w:rFonts w:ascii="TimesTen-Roman" w:hAnsi="TimesTen-Roman" w:cs="2  Nazanin" w:hint="cs"/>
          <w:color w:val="000000" w:themeColor="text1"/>
          <w:sz w:val="24"/>
          <w:szCs w:val="24"/>
          <w:rtl/>
        </w:rPr>
        <w:t xml:space="preserve"> قرار داد بی آن که نیاز به اقدامات خاصی برای محافظت از آن ها وجود داشته باشد.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اگر همه کاربران عضو یک </w:t>
      </w:r>
      <w:r w:rsidRPr="00CB748E">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باشند، یک اعتماد همگانی به آن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وجود دارد. اما در جمع بزرگی از کاربران، عضویت همه کاربران در یک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غیر عملی است. از آن جا که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گواهی نامه ها را امضا می کند، هر کاربر عضو باید یک کپی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خود داشته باشد تا بتواند امضاها را بررسی کند.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حال فرض کنید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یک گواهی نامه از </w:t>
      </w:r>
      <w:r>
        <w:rPr>
          <w:rFonts w:ascii="TimesTen-Roman" w:hAnsi="TimesTen-Roman" w:cs="2  Nazanin" w:hint="cs"/>
          <w:color w:val="000000" w:themeColor="text1"/>
          <w:sz w:val="24"/>
          <w:szCs w:val="24"/>
          <w:rtl/>
        </w:rPr>
        <w:t>مرجع صلاحیت دار گواهی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1</w:t>
      </w:r>
      <w:r w:rsidRPr="00C879BC">
        <w:rPr>
          <w:rFonts w:ascii="TimesTen-Roman" w:hAnsi="TimesTen-Roman" w:cs="2  Nazanin" w:hint="cs"/>
          <w:color w:val="000000" w:themeColor="text1"/>
          <w:sz w:val="24"/>
          <w:szCs w:val="24"/>
          <w:rtl/>
          <w:lang w:bidi="fa-IR"/>
        </w:rPr>
        <w:t xml:space="preserve"> و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یک گواهی نامه از </w:t>
      </w:r>
      <w:r>
        <w:rPr>
          <w:rFonts w:asciiTheme="majorBidi" w:hAnsiTheme="majorBidi" w:cs="2  Nazanin" w:hint="cs"/>
          <w:color w:val="000000" w:themeColor="text1"/>
          <w:sz w:val="24"/>
          <w:szCs w:val="24"/>
          <w:rtl/>
        </w:rPr>
        <w:t>مرجع صلاحیت دار گواهی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دریافت کرده باشند. اگر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به طور امن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آگاهی نیابد، گواهی نامه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که توسط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2</w:t>
      </w:r>
      <w:r w:rsidRPr="00C879BC">
        <w:rPr>
          <w:rFonts w:ascii="TimesTen-Roman" w:hAnsi="TimesTen-Roman" w:cs="2  Nazanin" w:hint="cs"/>
          <w:color w:val="000000" w:themeColor="text1"/>
          <w:sz w:val="24"/>
          <w:szCs w:val="24"/>
          <w:rtl/>
          <w:lang w:bidi="fa-IR"/>
        </w:rPr>
        <w:t xml:space="preserve"> صادر شده است، برای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بی استفاده می شود.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تواند گواهی نامه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بخواند، اما نمی تواند امضا </w:t>
      </w:r>
      <w:r>
        <w:rPr>
          <w:rFonts w:ascii="TimesTen-Roman" w:hAnsi="TimesTen-Roman" w:cs="2  Nazanin" w:hint="cs"/>
          <w:color w:val="000000" w:themeColor="text1"/>
          <w:sz w:val="24"/>
          <w:szCs w:val="24"/>
          <w:rtl/>
          <w:lang w:bidi="fa-IR"/>
        </w:rPr>
        <w:t xml:space="preserve">آن </w:t>
      </w:r>
      <w:r w:rsidRPr="00C879BC">
        <w:rPr>
          <w:rFonts w:ascii="TimesTen-Roman" w:hAnsi="TimesTen-Roman" w:cs="2  Nazanin" w:hint="cs"/>
          <w:color w:val="000000" w:themeColor="text1"/>
          <w:sz w:val="24"/>
          <w:szCs w:val="24"/>
          <w:rtl/>
          <w:lang w:bidi="fa-IR"/>
        </w:rPr>
        <w:t xml:space="preserve">را بررسی کند. با این حال اگر دو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به صورت امن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شان را با هم تبادل کنند، روند زیر به </w:t>
      </w:r>
      <w:r w:rsidRPr="00CB748E">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اجازه می دهد تا </w:t>
      </w:r>
      <w:r>
        <w:rPr>
          <w:rFonts w:ascii="TimesTen-Roman" w:hAnsi="TimesTen-Roman" w:cs="2  Nazanin" w:hint="cs"/>
          <w:color w:val="000000" w:themeColor="text1"/>
          <w:sz w:val="24"/>
          <w:szCs w:val="24"/>
          <w:rtl/>
          <w:lang w:bidi="fa-IR"/>
        </w:rPr>
        <w:t xml:space="preserve">کلید عمومی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w:t>
      </w:r>
      <w:r>
        <w:rPr>
          <w:rFonts w:ascii="TimesTen-Roman" w:hAnsi="TimesTen-Roman" w:cs="2  Nazanin" w:hint="cs"/>
          <w:color w:val="000000" w:themeColor="text1"/>
          <w:sz w:val="24"/>
          <w:szCs w:val="24"/>
          <w:rtl/>
          <w:lang w:bidi="fa-IR"/>
        </w:rPr>
        <w:t>به دست</w:t>
      </w:r>
      <w:r w:rsidRPr="00C879BC">
        <w:rPr>
          <w:rFonts w:ascii="TimesTen-Roman" w:hAnsi="TimesTen-Roman" w:cs="2  Nazanin" w:hint="cs"/>
          <w:color w:val="000000" w:themeColor="text1"/>
          <w:sz w:val="24"/>
          <w:szCs w:val="24"/>
          <w:rtl/>
          <w:lang w:bidi="fa-IR"/>
        </w:rPr>
        <w:t xml:space="preserve"> آورد:</w:t>
      </w:r>
    </w:p>
    <w:p w:rsidR="00B215C2" w:rsidRPr="00C879BC" w:rsidRDefault="00B215C2" w:rsidP="00C71515">
      <w:pPr>
        <w:pStyle w:val="ListParagraph"/>
        <w:numPr>
          <w:ilvl w:val="0"/>
          <w:numId w:val="14"/>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از </w:t>
      </w:r>
      <w:r>
        <w:rPr>
          <w:rFonts w:ascii="TimesTen-Roman" w:hAnsi="TimesTen-Roman" w:cs="2  Nazanin" w:hint="cs"/>
          <w:color w:val="000000" w:themeColor="text1"/>
          <w:sz w:val="24"/>
          <w:szCs w:val="24"/>
          <w:rtl/>
          <w:lang w:bidi="fa-IR"/>
        </w:rPr>
        <w:t>پوشه</w:t>
      </w:r>
      <w:r w:rsidRPr="00C879BC">
        <w:rPr>
          <w:rFonts w:ascii="TimesTen-Roman" w:hAnsi="TimesTen-Roman" w:cs="2  Nazanin" w:hint="cs"/>
          <w:color w:val="000000" w:themeColor="text1"/>
          <w:sz w:val="24"/>
          <w:szCs w:val="24"/>
          <w:rtl/>
          <w:lang w:bidi="fa-IR"/>
        </w:rPr>
        <w:t xml:space="preserve"> به گواهی نامه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2</w:t>
      </w:r>
      <w:r w:rsidRPr="00C879BC">
        <w:rPr>
          <w:rFonts w:ascii="TimesTen-Roman" w:hAnsi="TimesTen-Roman" w:cs="2  Nazanin" w:hint="cs"/>
          <w:color w:val="000000" w:themeColor="text1"/>
          <w:sz w:val="24"/>
          <w:szCs w:val="24"/>
          <w:rtl/>
          <w:lang w:bidi="fa-IR"/>
        </w:rPr>
        <w:t xml:space="preserve"> که توسط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1</w:t>
      </w:r>
      <w:r w:rsidRPr="00C879BC">
        <w:rPr>
          <w:rFonts w:ascii="TimesTen-Roman" w:hAnsi="TimesTen-Roman" w:cs="2  Nazanin" w:hint="cs"/>
          <w:color w:val="000000" w:themeColor="text1"/>
          <w:sz w:val="24"/>
          <w:szCs w:val="24"/>
          <w:rtl/>
          <w:lang w:bidi="fa-IR"/>
        </w:rPr>
        <w:t xml:space="preserve"> امضا شده است دست پیدا می کند. از آن جا که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به طور امن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1</w:t>
      </w:r>
      <w:r w:rsidRPr="00C879BC">
        <w:rPr>
          <w:rFonts w:ascii="TimesTen-Roman" w:hAnsi="TimesTen-Roman" w:cs="2  Nazanin" w:hint="cs"/>
          <w:color w:val="000000" w:themeColor="text1"/>
          <w:sz w:val="24"/>
          <w:szCs w:val="24"/>
          <w:rtl/>
          <w:lang w:bidi="fa-IR"/>
        </w:rPr>
        <w:t xml:space="preserve"> آگاهی دارد،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تواند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را از گواهی نامه اش </w:t>
      </w:r>
      <w:r>
        <w:rPr>
          <w:rFonts w:ascii="TimesTen-Roman" w:hAnsi="TimesTen-Roman" w:cs="2  Nazanin" w:hint="cs"/>
          <w:color w:val="000000" w:themeColor="text1"/>
          <w:sz w:val="24"/>
          <w:szCs w:val="24"/>
          <w:rtl/>
          <w:lang w:bidi="fa-IR"/>
        </w:rPr>
        <w:t>به دست</w:t>
      </w:r>
      <w:r w:rsidRPr="00C879BC">
        <w:rPr>
          <w:rFonts w:ascii="TimesTen-Roman" w:hAnsi="TimesTen-Roman" w:cs="2  Nazanin" w:hint="cs"/>
          <w:color w:val="000000" w:themeColor="text1"/>
          <w:sz w:val="24"/>
          <w:szCs w:val="24"/>
          <w:rtl/>
          <w:lang w:bidi="fa-IR"/>
        </w:rPr>
        <w:t xml:space="preserve"> آورده و با استفاده از امضای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1</w:t>
      </w:r>
      <w:r w:rsidRPr="00C879BC">
        <w:rPr>
          <w:rFonts w:ascii="TimesTen-Roman" w:hAnsi="TimesTen-Roman" w:cs="2  Nazanin" w:hint="cs"/>
          <w:color w:val="000000" w:themeColor="text1"/>
          <w:sz w:val="24"/>
          <w:szCs w:val="24"/>
          <w:rtl/>
          <w:lang w:bidi="fa-IR"/>
        </w:rPr>
        <w:t xml:space="preserve"> در گواهی نامه آن را بررسی کند.</w:t>
      </w:r>
    </w:p>
    <w:p w:rsidR="00B215C2" w:rsidRPr="00C879BC" w:rsidRDefault="00B215C2" w:rsidP="00C71515">
      <w:pPr>
        <w:pStyle w:val="ListParagraph"/>
        <w:numPr>
          <w:ilvl w:val="0"/>
          <w:numId w:val="14"/>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سپس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به </w:t>
      </w:r>
      <w:r>
        <w:rPr>
          <w:rFonts w:ascii="TimesTen-Roman" w:hAnsi="TimesTen-Roman" w:cs="2  Nazanin" w:hint="cs"/>
          <w:color w:val="000000" w:themeColor="text1"/>
          <w:sz w:val="24"/>
          <w:szCs w:val="24"/>
          <w:rtl/>
          <w:lang w:bidi="fa-IR"/>
        </w:rPr>
        <w:t>پوشه</w:t>
      </w:r>
      <w:r w:rsidRPr="00C879BC">
        <w:rPr>
          <w:rFonts w:ascii="TimesTen-Roman" w:hAnsi="TimesTen-Roman" w:cs="2  Nazanin" w:hint="cs"/>
          <w:color w:val="000000" w:themeColor="text1"/>
          <w:sz w:val="24"/>
          <w:szCs w:val="24"/>
          <w:rtl/>
          <w:lang w:bidi="fa-IR"/>
        </w:rPr>
        <w:t xml:space="preserve"> بر می گردد و گواهی نامه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که توسط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2</w:t>
      </w:r>
      <w:r w:rsidRPr="00C879BC">
        <w:rPr>
          <w:rFonts w:ascii="TimesTen-Roman" w:hAnsi="TimesTen-Roman" w:cs="2  Nazanin" w:hint="cs"/>
          <w:color w:val="000000" w:themeColor="text1"/>
          <w:sz w:val="24"/>
          <w:szCs w:val="24"/>
          <w:rtl/>
          <w:lang w:bidi="fa-IR"/>
        </w:rPr>
        <w:t xml:space="preserve"> امضا شده است را به دست می آورد. از آن جا که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اینک یک کپی مورد اطمینان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05449B">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دارد،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تواند امضا را بررسی کند و به طور امن به </w:t>
      </w:r>
      <w:r>
        <w:rPr>
          <w:rFonts w:ascii="TimesTen-Roman" w:hAnsi="TimesTen-Roman" w:cs="2  Nazanin" w:hint="cs"/>
          <w:color w:val="000000" w:themeColor="text1"/>
          <w:sz w:val="24"/>
          <w:szCs w:val="24"/>
          <w:rtl/>
          <w:lang w:bidi="fa-IR"/>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دست یابد.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از یک زنجیره از گواهی نامه ها برای دستیابی به </w:t>
      </w:r>
      <w:r>
        <w:rPr>
          <w:rFonts w:ascii="TimesTen-Roman" w:hAnsi="TimesTen-Roman" w:cs="2  Nazanin" w:hint="cs"/>
          <w:color w:val="000000" w:themeColor="text1"/>
          <w:sz w:val="24"/>
          <w:szCs w:val="24"/>
          <w:rtl/>
          <w:lang w:bidi="fa-IR"/>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استفاده می کند. در نماد گذاری </w:t>
      </w:r>
      <w:r w:rsidRPr="00CB748E">
        <w:rPr>
          <w:rFonts w:asciiTheme="majorBidi" w:hAnsiTheme="majorBidi" w:cstheme="majorBidi"/>
          <w:color w:val="000000" w:themeColor="text1"/>
          <w:sz w:val="24"/>
          <w:szCs w:val="24"/>
        </w:rPr>
        <w:t>X.509</w:t>
      </w:r>
      <w:r w:rsidRPr="00C879BC">
        <w:rPr>
          <w:rFonts w:ascii="TimesTen-Roman" w:hAnsi="TimesTen-Roman" w:cs="2  Nazanin" w:hint="cs"/>
          <w:color w:val="000000" w:themeColor="text1"/>
          <w:sz w:val="24"/>
          <w:szCs w:val="24"/>
          <w:rtl/>
        </w:rPr>
        <w:t xml:space="preserve"> این زنجیره به شکل زیر نشان داده می شود:</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tl/>
          <w:lang w:bidi="fa-IR"/>
        </w:rPr>
      </w:pP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1</w:t>
      </w:r>
      <w:r w:rsidRPr="00CB748E">
        <w:rPr>
          <w:rFonts w:asciiTheme="majorBidi" w:hAnsiTheme="majorBidi" w:cstheme="majorBidi"/>
          <w:color w:val="000000" w:themeColor="text1"/>
          <w:sz w:val="24"/>
          <w:szCs w:val="24"/>
          <w:lang w:bidi="fa-IR"/>
        </w:rPr>
        <w:t>&lt;&lt;X</w:t>
      </w:r>
      <w:r w:rsidRPr="00CB748E">
        <w:rPr>
          <w:rFonts w:asciiTheme="majorBidi" w:hAnsiTheme="majorBidi" w:cstheme="majorBidi"/>
          <w:color w:val="000000" w:themeColor="text1"/>
          <w:sz w:val="24"/>
          <w:szCs w:val="24"/>
          <w:vertAlign w:val="subscript"/>
          <w:lang w:bidi="fa-IR"/>
        </w:rPr>
        <w:t>2</w:t>
      </w:r>
      <w:r w:rsidRPr="00CB748E">
        <w:rPr>
          <w:rFonts w:asciiTheme="majorBidi" w:hAnsiTheme="majorBidi" w:cstheme="majorBidi"/>
          <w:color w:val="000000" w:themeColor="text1"/>
          <w:sz w:val="24"/>
          <w:szCs w:val="24"/>
          <w:lang w:bidi="fa-IR"/>
        </w:rPr>
        <w:t>&gt;&gt; X</w:t>
      </w:r>
      <w:r w:rsidRPr="00CB748E">
        <w:rPr>
          <w:rFonts w:asciiTheme="majorBidi" w:hAnsiTheme="majorBidi" w:cstheme="majorBidi"/>
          <w:color w:val="000000" w:themeColor="text1"/>
          <w:sz w:val="24"/>
          <w:szCs w:val="24"/>
          <w:vertAlign w:val="subscript"/>
          <w:lang w:bidi="fa-IR"/>
        </w:rPr>
        <w:t>2</w:t>
      </w:r>
      <w:r w:rsidRPr="00CB748E">
        <w:rPr>
          <w:rFonts w:asciiTheme="majorBidi" w:hAnsiTheme="majorBidi" w:cstheme="majorBidi"/>
          <w:color w:val="000000" w:themeColor="text1"/>
          <w:sz w:val="24"/>
          <w:szCs w:val="24"/>
          <w:lang w:bidi="fa-IR"/>
        </w:rPr>
        <w:t>&lt;&lt;B&gt;&gt;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به شکل مشابه </w:t>
      </w:r>
      <w:r w:rsidRPr="00B510C7">
        <w:rPr>
          <w:rFonts w:asciiTheme="majorBidi" w:hAnsiTheme="majorBidi" w:cstheme="majorBidi"/>
          <w:color w:val="000000" w:themeColor="text1"/>
          <w:sz w:val="24"/>
          <w:szCs w:val="24"/>
          <w:lang w:bidi="fa-IR"/>
        </w:rPr>
        <w:t>B</w:t>
      </w:r>
      <w:r>
        <w:rPr>
          <w:rFonts w:ascii="TimesTen-Roman" w:hAnsi="TimesTen-Roman" w:cs="2  Nazanin" w:hint="cs"/>
          <w:color w:val="000000" w:themeColor="text1"/>
          <w:sz w:val="24"/>
          <w:szCs w:val="24"/>
          <w:rtl/>
          <w:lang w:bidi="fa-IR"/>
        </w:rPr>
        <w:t xml:space="preserve"> می تواند در جهت برعکس به کلید عمومی</w:t>
      </w:r>
      <w:r w:rsidRPr="00C879BC">
        <w:rPr>
          <w:rFonts w:ascii="TimesTen-Roman" w:hAnsi="TimesTen-Roman" w:cs="2  Nazanin" w:hint="cs"/>
          <w:color w:val="000000" w:themeColor="text1"/>
          <w:sz w:val="24"/>
          <w:szCs w:val="24"/>
          <w:rtl/>
        </w:rPr>
        <w:t xml:space="preserve"> </w:t>
      </w:r>
      <w:r w:rsidRPr="00B510C7">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دست پیدا کند:</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Pr>
      </w:pP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B748E">
        <w:rPr>
          <w:rFonts w:asciiTheme="majorBidi" w:hAnsiTheme="majorBidi" w:cstheme="majorBidi"/>
          <w:color w:val="000000" w:themeColor="text1"/>
          <w:sz w:val="24"/>
          <w:szCs w:val="24"/>
        </w:rPr>
        <w:t>&lt;&lt;X</w:t>
      </w:r>
      <w:r w:rsidRPr="00CB748E">
        <w:rPr>
          <w:rFonts w:asciiTheme="majorBidi" w:hAnsiTheme="majorBidi" w:cstheme="majorBidi"/>
          <w:color w:val="000000" w:themeColor="text1"/>
          <w:sz w:val="24"/>
          <w:szCs w:val="24"/>
          <w:vertAlign w:val="subscript"/>
        </w:rPr>
        <w:t>1</w:t>
      </w:r>
      <w:r w:rsidRPr="00CB748E">
        <w:rPr>
          <w:rFonts w:asciiTheme="majorBidi" w:hAnsiTheme="majorBidi" w:cstheme="majorBidi"/>
          <w:color w:val="000000" w:themeColor="text1"/>
          <w:sz w:val="24"/>
          <w:szCs w:val="24"/>
        </w:rPr>
        <w:t>&gt;&gt; X</w:t>
      </w:r>
      <w:r w:rsidRPr="00CB748E">
        <w:rPr>
          <w:rFonts w:asciiTheme="majorBidi" w:hAnsiTheme="majorBidi" w:cstheme="majorBidi"/>
          <w:color w:val="000000" w:themeColor="text1"/>
          <w:sz w:val="24"/>
          <w:szCs w:val="24"/>
          <w:vertAlign w:val="subscript"/>
        </w:rPr>
        <w:t>1</w:t>
      </w:r>
      <w:r w:rsidRPr="00CB748E">
        <w:rPr>
          <w:rFonts w:asciiTheme="majorBidi" w:hAnsiTheme="majorBidi" w:cstheme="majorBidi"/>
          <w:color w:val="000000" w:themeColor="text1"/>
          <w:sz w:val="24"/>
          <w:szCs w:val="24"/>
        </w:rPr>
        <w:t>&lt;&lt;A&gt;&gt;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این طرح به یک زنجیر با دو گواهی نامه محدود نیست. مسیری به طول دلخواه از </w:t>
      </w:r>
      <w:r w:rsidRPr="00B510C7">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ها می تواند در یک زنجیر قرار بگیرد. یک زنجیر با </w:t>
      </w:r>
      <w:r w:rsidRPr="00B510C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عن</w:t>
      </w:r>
      <w:r>
        <w:rPr>
          <w:rFonts w:ascii="TimesTen-Roman" w:hAnsi="TimesTen-Roman" w:cs="2  Nazanin" w:hint="cs"/>
          <w:color w:val="000000" w:themeColor="text1"/>
          <w:sz w:val="24"/>
          <w:szCs w:val="24"/>
          <w:rtl/>
          <w:lang w:bidi="fa-IR"/>
        </w:rPr>
        <w:t>صر به شکل زیر نمایش داده می شود</w:t>
      </w:r>
      <w:r w:rsidRPr="00C879BC">
        <w:rPr>
          <w:rFonts w:ascii="TimesTen-Roman" w:hAnsi="TimesTen-Roman" w:cs="2  Nazanin" w:hint="cs"/>
          <w:color w:val="000000" w:themeColor="text1"/>
          <w:sz w:val="24"/>
          <w:szCs w:val="24"/>
          <w:rtl/>
          <w:lang w:bidi="fa-IR"/>
        </w:rPr>
        <w:t xml:space="preserve"> [1]</w:t>
      </w:r>
      <w:r>
        <w:rPr>
          <w:rFonts w:ascii="TimesTen-Roman" w:hAnsi="TimesTen-Roman" w:cs="2  Nazanin" w:hint="cs"/>
          <w:color w:val="000000" w:themeColor="text1"/>
          <w:sz w:val="24"/>
          <w:szCs w:val="24"/>
          <w:rtl/>
          <w:lang w:bidi="fa-IR"/>
        </w:rPr>
        <w:t>:</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tl/>
          <w:lang w:bidi="fa-IR"/>
        </w:rPr>
      </w:pP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1</w:t>
      </w:r>
      <w:r w:rsidRPr="00CB748E">
        <w:rPr>
          <w:rFonts w:asciiTheme="majorBidi" w:hAnsiTheme="majorBidi" w:cstheme="majorBidi"/>
          <w:color w:val="000000" w:themeColor="text1"/>
          <w:sz w:val="24"/>
          <w:szCs w:val="24"/>
        </w:rPr>
        <w:t>&lt;&lt;X</w:t>
      </w:r>
      <w:r w:rsidRPr="00CB748E">
        <w:rPr>
          <w:rFonts w:asciiTheme="majorBidi" w:hAnsiTheme="majorBidi" w:cstheme="majorBidi"/>
          <w:color w:val="000000" w:themeColor="text1"/>
          <w:sz w:val="24"/>
          <w:szCs w:val="24"/>
          <w:vertAlign w:val="subscript"/>
        </w:rPr>
        <w:t>2</w:t>
      </w:r>
      <w:r w:rsidRPr="00CB748E">
        <w:rPr>
          <w:rFonts w:asciiTheme="majorBidi" w:hAnsiTheme="majorBidi" w:cstheme="majorBidi"/>
          <w:color w:val="000000" w:themeColor="text1"/>
          <w:sz w:val="24"/>
          <w:szCs w:val="24"/>
        </w:rPr>
        <w:t>&gt;&gt; X</w:t>
      </w:r>
      <w:r w:rsidRPr="00CB748E">
        <w:rPr>
          <w:rFonts w:asciiTheme="majorBidi" w:hAnsiTheme="majorBidi" w:cstheme="majorBidi"/>
          <w:color w:val="000000" w:themeColor="text1"/>
          <w:sz w:val="24"/>
          <w:szCs w:val="24"/>
          <w:vertAlign w:val="subscript"/>
        </w:rPr>
        <w:t>2</w:t>
      </w:r>
      <w:r w:rsidRPr="00CB748E">
        <w:rPr>
          <w:rFonts w:asciiTheme="majorBidi" w:hAnsiTheme="majorBidi" w:cstheme="majorBidi"/>
          <w:color w:val="000000" w:themeColor="text1"/>
          <w:sz w:val="24"/>
          <w:szCs w:val="24"/>
        </w:rPr>
        <w:t>&lt;&lt;X</w:t>
      </w:r>
      <w:r w:rsidRPr="00CB748E">
        <w:rPr>
          <w:rFonts w:asciiTheme="majorBidi" w:hAnsiTheme="majorBidi" w:cstheme="majorBidi"/>
          <w:color w:val="000000" w:themeColor="text1"/>
          <w:sz w:val="24"/>
          <w:szCs w:val="24"/>
          <w:vertAlign w:val="subscript"/>
        </w:rPr>
        <w:t>3</w:t>
      </w:r>
      <w:r w:rsidRPr="00CB748E">
        <w:rPr>
          <w:rFonts w:asciiTheme="majorBidi" w:hAnsiTheme="majorBidi" w:cstheme="majorBidi"/>
          <w:color w:val="000000" w:themeColor="text1"/>
          <w:sz w:val="24"/>
          <w:szCs w:val="24"/>
        </w:rPr>
        <w:t>&gt;&gt; . . . X</w:t>
      </w:r>
      <w:r w:rsidRPr="00CB748E">
        <w:rPr>
          <w:rFonts w:asciiTheme="majorBidi" w:hAnsiTheme="majorBidi" w:cstheme="majorBidi"/>
          <w:color w:val="000000" w:themeColor="text1"/>
          <w:sz w:val="24"/>
          <w:szCs w:val="24"/>
          <w:vertAlign w:val="subscript"/>
        </w:rPr>
        <w:t>N</w:t>
      </w:r>
      <w:r w:rsidRPr="00CB748E">
        <w:rPr>
          <w:rFonts w:asciiTheme="majorBidi" w:hAnsiTheme="majorBidi" w:cstheme="majorBidi"/>
          <w:color w:val="000000" w:themeColor="text1"/>
          <w:sz w:val="24"/>
          <w:szCs w:val="24"/>
        </w:rPr>
        <w:t>&lt;&lt;B&gt;&gt;</w:t>
      </w:r>
    </w:p>
    <w:p w:rsidR="00B215C2" w:rsidRPr="00C879BC"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4"/>
          <w:szCs w:val="24"/>
          <w:lang w:bidi="fa-IR"/>
        </w:rPr>
      </w:pPr>
    </w:p>
    <w:p w:rsidR="00B215C2" w:rsidRPr="00C879BC" w:rsidRDefault="00B215C2" w:rsidP="00C71515">
      <w:pPr>
        <w:shd w:val="pct50" w:color="auto" w:fill="auto"/>
        <w:autoSpaceDE w:val="0"/>
        <w:autoSpaceDN w:val="0"/>
        <w:bidi/>
        <w:adjustRightInd w:val="0"/>
        <w:spacing w:after="120" w:line="300" w:lineRule="auto"/>
        <w:ind w:left="-1440" w:right="5529" w:firstLine="1536"/>
        <w:contextualSpacing/>
        <w:rPr>
          <w:rFonts w:ascii="Bembo-BoldItalic" w:hAnsi="Bembo-BoldItalic" w:cs="2  Kamran Outline"/>
          <w:color w:val="FFFFFF" w:themeColor="background1"/>
          <w:sz w:val="32"/>
          <w:szCs w:val="32"/>
          <w:rtl/>
        </w:rPr>
      </w:pPr>
      <w:r w:rsidRPr="00C879BC">
        <w:rPr>
          <w:rFonts w:ascii="Bembo-BoldItalic" w:hAnsi="Bembo-BoldItalic" w:cs="2  Kamran Outline" w:hint="cs"/>
          <w:color w:val="FFFFFF" w:themeColor="background1"/>
          <w:sz w:val="32"/>
          <w:szCs w:val="32"/>
          <w:rtl/>
        </w:rPr>
        <w:lastRenderedPageBreak/>
        <w:t>1-</w:t>
      </w:r>
      <w:r>
        <w:rPr>
          <w:rFonts w:ascii="Bembo-BoldItalic" w:hAnsi="Bembo-BoldItalic" w:cs="2  Kamran Outline" w:hint="cs"/>
          <w:color w:val="FFFFFF" w:themeColor="background1"/>
          <w:sz w:val="32"/>
          <w:szCs w:val="32"/>
          <w:rtl/>
        </w:rPr>
        <w:t>4-3-3</w:t>
      </w:r>
      <w:r w:rsidRPr="00C879BC">
        <w:rPr>
          <w:rFonts w:ascii="Bembo-BoldItalic" w:hAnsi="Bembo-BoldItalic" w:cs="2  Kamran Outline" w:hint="cs"/>
          <w:color w:val="FFFFFF" w:themeColor="background1"/>
          <w:sz w:val="32"/>
          <w:szCs w:val="32"/>
          <w:rtl/>
        </w:rPr>
        <w:t xml:space="preserve"> </w:t>
      </w:r>
      <w:r>
        <w:rPr>
          <w:rFonts w:ascii="Bembo-BoldItalic" w:hAnsi="Bembo-BoldItalic" w:cs="2  Kamran Outline" w:hint="cs"/>
          <w:color w:val="FFFFFF" w:themeColor="background1"/>
          <w:sz w:val="32"/>
          <w:szCs w:val="32"/>
          <w:rtl/>
        </w:rPr>
        <w:t>فسخ گواهی نامه ها</w:t>
      </w:r>
    </w:p>
    <w:p w:rsidR="00B215C2" w:rsidRPr="00C879BC" w:rsidRDefault="00B215C2" w:rsidP="00C71515">
      <w:pPr>
        <w:autoSpaceDE w:val="0"/>
        <w:autoSpaceDN w:val="0"/>
        <w:bidi/>
        <w:adjustRightInd w:val="0"/>
        <w:spacing w:after="120" w:line="300" w:lineRule="auto"/>
        <w:ind w:firstLine="522"/>
        <w:contextualSpacing/>
        <w:jc w:val="both"/>
        <w:rPr>
          <w:rFonts w:ascii="Bembo-BoldItalic" w:hAnsi="Bembo-BoldItalic" w:cs="2  Nazanin"/>
          <w:color w:val="000000" w:themeColor="text1"/>
          <w:sz w:val="24"/>
          <w:szCs w:val="24"/>
          <w:rtl/>
        </w:rPr>
      </w:pPr>
      <w:r w:rsidRPr="00C879BC">
        <w:rPr>
          <w:rFonts w:ascii="Bembo-BoldItalic" w:hAnsi="Bembo-BoldItalic" w:cs="2  Nazanin" w:hint="cs"/>
          <w:color w:val="000000" w:themeColor="text1"/>
          <w:sz w:val="24"/>
          <w:szCs w:val="24"/>
          <w:rtl/>
        </w:rPr>
        <w:t>هر گواهی نامه مثل یک کارت اعتباری دارای یک دوره اعتبار است. معمولا یک گواهی نامه جدید پیش از انقضا گواهی نامه قبلی، صادر می شود. همچنین گاهی مناسب است یک گواهی نامه به دلای</w:t>
      </w:r>
      <w:r w:rsidRPr="00C879BC">
        <w:rPr>
          <w:rFonts w:ascii="Bembo-BoldItalic" w:hAnsi="Bembo-BoldItalic" w:cs="2  Nazanin" w:hint="cs"/>
          <w:color w:val="000000" w:themeColor="text1"/>
          <w:sz w:val="24"/>
          <w:szCs w:val="24"/>
          <w:rtl/>
          <w:lang w:bidi="fa-IR"/>
        </w:rPr>
        <w:t>ل</w:t>
      </w:r>
      <w:r w:rsidRPr="00C879BC">
        <w:rPr>
          <w:rFonts w:ascii="Bembo-BoldItalic" w:hAnsi="Bembo-BoldItalic" w:cs="2  Nazanin" w:hint="cs"/>
          <w:color w:val="000000" w:themeColor="text1"/>
          <w:sz w:val="24"/>
          <w:szCs w:val="24"/>
          <w:rtl/>
        </w:rPr>
        <w:t xml:space="preserve"> زیر پیش از اتمام دوره اعتبار آن، فسخ شود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numPr>
          <w:ilvl w:val="0"/>
          <w:numId w:val="15"/>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Pr>
          <w:rFonts w:ascii="TimesTen-Roman" w:hAnsi="TimesTen-Roman" w:cs="2  Nazanin" w:hint="cs"/>
          <w:color w:val="000000" w:themeColor="text1"/>
          <w:sz w:val="24"/>
          <w:szCs w:val="24"/>
          <w:rtl/>
        </w:rPr>
        <w:t xml:space="preserve">کلید خصوصی </w:t>
      </w:r>
      <w:r w:rsidRPr="00C879BC">
        <w:rPr>
          <w:rFonts w:ascii="TimesTen-Roman" w:hAnsi="TimesTen-Roman" w:cs="2  Nazanin" w:hint="cs"/>
          <w:color w:val="000000" w:themeColor="text1"/>
          <w:sz w:val="24"/>
          <w:szCs w:val="24"/>
          <w:rtl/>
        </w:rPr>
        <w:t>یک کاربر به خطر افتاده باشد.</w:t>
      </w:r>
    </w:p>
    <w:p w:rsidR="00B215C2" w:rsidRPr="00C879BC" w:rsidRDefault="00B215C2" w:rsidP="00C71515">
      <w:pPr>
        <w:pStyle w:val="ListParagraph"/>
        <w:numPr>
          <w:ilvl w:val="0"/>
          <w:numId w:val="15"/>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کاربر دیگر توسط </w:t>
      </w:r>
      <w:r w:rsidRPr="00B510C7">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تایید</w:t>
      </w:r>
      <w:r w:rsidRPr="00C879BC">
        <w:rPr>
          <w:rFonts w:ascii="TimesTen-Roman" w:hAnsi="TimesTen-Roman" w:cs="2  Nazanin" w:hint="cs"/>
          <w:color w:val="000000" w:themeColor="text1"/>
          <w:sz w:val="24"/>
          <w:szCs w:val="24"/>
          <w:rtl/>
          <w:lang w:bidi="fa-IR"/>
        </w:rPr>
        <w:t xml:space="preserve"> نشود.</w:t>
      </w:r>
    </w:p>
    <w:p w:rsidR="00B215C2" w:rsidRPr="00C879BC" w:rsidRDefault="00B215C2" w:rsidP="00C71515">
      <w:pPr>
        <w:pStyle w:val="ListParagraph"/>
        <w:numPr>
          <w:ilvl w:val="0"/>
          <w:numId w:val="15"/>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گواهی نامه </w:t>
      </w:r>
      <w:r w:rsidRPr="00B510C7">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به خطر افتاده باشد.</w:t>
      </w:r>
    </w:p>
    <w:p w:rsidR="00B215C2" w:rsidRPr="00C879BC" w:rsidRDefault="00B215C2" w:rsidP="00C71515">
      <w:pPr>
        <w:autoSpaceDE w:val="0"/>
        <w:autoSpaceDN w:val="0"/>
        <w:bidi/>
        <w:adjustRightInd w:val="0"/>
        <w:spacing w:after="120" w:line="300" w:lineRule="auto"/>
        <w:ind w:left="360"/>
        <w:contextualSpacing/>
        <w:jc w:val="both"/>
        <w:rPr>
          <w:rFonts w:ascii="TimesTen-Roman" w:hAnsi="TimesTen-Roman" w:cs="2  Nazanin"/>
          <w:color w:val="000000" w:themeColor="text1"/>
          <w:sz w:val="24"/>
          <w:szCs w:val="24"/>
          <w:lang w:bidi="fa-IR"/>
        </w:rPr>
      </w:pPr>
    </w:p>
    <w:p w:rsidR="00B215C2" w:rsidRPr="00C879BC" w:rsidRDefault="00B215C2" w:rsidP="00C71515">
      <w:pPr>
        <w:shd w:val="pct50" w:color="auto" w:fill="auto"/>
        <w:autoSpaceDE w:val="0"/>
        <w:autoSpaceDN w:val="0"/>
        <w:bidi/>
        <w:adjustRightInd w:val="0"/>
        <w:spacing w:after="120" w:line="300" w:lineRule="auto"/>
        <w:ind w:left="-1440" w:right="5529" w:firstLine="1536"/>
        <w:contextualSpacing/>
        <w:rPr>
          <w:rFonts w:ascii="Bembo-ExtraBold" w:hAnsi="Bembo-ExtraBold" w:cs="2  Kamran Outline"/>
          <w:color w:val="FFFFFF" w:themeColor="background1"/>
          <w:sz w:val="32"/>
          <w:szCs w:val="32"/>
          <w:lang w:bidi="fa-IR"/>
        </w:rPr>
      </w:pPr>
      <w:r w:rsidRPr="00C879BC">
        <w:rPr>
          <w:rFonts w:ascii="TimesTen-Roman" w:hAnsi="TimesTen-Roman" w:cs="2  Kamran Outline" w:hint="cs"/>
          <w:color w:val="FFFFFF" w:themeColor="background1"/>
          <w:sz w:val="32"/>
          <w:szCs w:val="32"/>
          <w:rtl/>
          <w:lang w:bidi="fa-IR"/>
        </w:rPr>
        <w:t>1-</w:t>
      </w:r>
      <w:r>
        <w:rPr>
          <w:rFonts w:ascii="TimesTen-Roman" w:hAnsi="TimesTen-Roman" w:cs="2  Kamran Outline" w:hint="cs"/>
          <w:color w:val="FFFFFF" w:themeColor="background1"/>
          <w:sz w:val="32"/>
          <w:szCs w:val="32"/>
          <w:rtl/>
          <w:lang w:bidi="fa-IR"/>
        </w:rPr>
        <w:t>4-4</w:t>
      </w:r>
      <w:r w:rsidRPr="00C879BC">
        <w:rPr>
          <w:rFonts w:ascii="TimesTen-Roman" w:hAnsi="TimesTen-Roman" w:cs="2  Kamran Outline" w:hint="cs"/>
          <w:color w:val="FFFFFF" w:themeColor="background1"/>
          <w:sz w:val="32"/>
          <w:szCs w:val="32"/>
          <w:rtl/>
          <w:lang w:bidi="fa-IR"/>
        </w:rPr>
        <w:t xml:space="preserve"> زیر ساخت</w:t>
      </w:r>
      <w:r>
        <w:rPr>
          <w:rFonts w:ascii="Bembo-ExtraBold" w:hAnsi="Bembo-ExtraBold" w:cs="2  Kamran Outline" w:hint="cs"/>
          <w:color w:val="FFFFFF" w:themeColor="background1"/>
          <w:sz w:val="32"/>
          <w:szCs w:val="32"/>
          <w:rtl/>
        </w:rPr>
        <w:t xml:space="preserve"> کلید عمومی</w:t>
      </w:r>
    </w:p>
    <w:p w:rsidR="00B215C2" w:rsidRPr="00C879BC" w:rsidRDefault="00B215C2" w:rsidP="00C71515">
      <w:pPr>
        <w:tabs>
          <w:tab w:val="left" w:pos="1515"/>
        </w:tabs>
        <w:bidi/>
        <w:spacing w:after="120"/>
        <w:ind w:firstLine="522"/>
        <w:contextualSpacing/>
        <w:jc w:val="both"/>
        <w:rPr>
          <w:rFonts w:ascii="Times-Roman" w:hAnsi="Times-Roman" w:cs="2  Nazanin"/>
          <w:sz w:val="24"/>
          <w:szCs w:val="24"/>
          <w:rtl/>
        </w:rPr>
      </w:pPr>
      <w:r w:rsidRPr="00C879BC">
        <w:rPr>
          <w:rFonts w:ascii="Times-Bold" w:hAnsi="Times-Bold" w:cs="2  Nazanin" w:hint="cs"/>
          <w:sz w:val="24"/>
          <w:szCs w:val="24"/>
          <w:rtl/>
        </w:rPr>
        <w:t>همان</w:t>
      </w:r>
      <w:r>
        <w:rPr>
          <w:rFonts w:ascii="Times-Bold" w:hAnsi="Times-Bold" w:cs="2  Nazanin" w:hint="cs"/>
          <w:sz w:val="24"/>
          <w:szCs w:val="24"/>
          <w:rtl/>
        </w:rPr>
        <w:t xml:space="preserve"> </w:t>
      </w:r>
      <w:r w:rsidRPr="00C879BC">
        <w:rPr>
          <w:rFonts w:ascii="Times-Bold" w:hAnsi="Times-Bold" w:cs="2  Nazanin" w:hint="cs"/>
          <w:sz w:val="24"/>
          <w:szCs w:val="24"/>
          <w:rtl/>
        </w:rPr>
        <w:t>طور که گفته شد در شبکه های بزرگ با توپولوژی های ارتباطی متفاوت</w:t>
      </w:r>
      <w:r>
        <w:rPr>
          <w:rFonts w:ascii="Times-Bold" w:hAnsi="Times-Bold" w:cs="2  Nazanin" w:hint="cs"/>
          <w:sz w:val="24"/>
          <w:szCs w:val="24"/>
          <w:rtl/>
        </w:rPr>
        <w:t xml:space="preserve"> که</w:t>
      </w:r>
      <w:r w:rsidRPr="00C879BC">
        <w:rPr>
          <w:rFonts w:ascii="Times-Bold" w:hAnsi="Times-Bold" w:cs="2  Nazanin" w:hint="cs"/>
          <w:sz w:val="24"/>
          <w:szCs w:val="24"/>
          <w:rtl/>
        </w:rPr>
        <w:t xml:space="preserve"> عناصر ارتباطی شبکه نمی توانند همگی به یک </w:t>
      </w:r>
      <w:r w:rsidRPr="00B510C7">
        <w:rPr>
          <w:rFonts w:asciiTheme="majorBidi" w:hAnsiTheme="majorBidi" w:cstheme="majorBidi"/>
          <w:sz w:val="24"/>
          <w:szCs w:val="24"/>
        </w:rPr>
        <w:t>KDC</w:t>
      </w:r>
      <w:r w:rsidRPr="00C879BC">
        <w:rPr>
          <w:rFonts w:ascii="Times-Roman" w:hAnsi="Times-Roman" w:cs="2  Nazanin" w:hint="cs"/>
          <w:sz w:val="24"/>
          <w:szCs w:val="24"/>
          <w:rtl/>
        </w:rPr>
        <w:t xml:space="preserve"> تعلق داشته باشند، توزیع کلید به یک مسئله واقعی</w:t>
      </w:r>
      <w:r>
        <w:rPr>
          <w:rFonts w:ascii="Times-Roman" w:hAnsi="Times-Roman" w:cs="2  Nazanin" w:hint="cs"/>
          <w:sz w:val="24"/>
          <w:szCs w:val="24"/>
          <w:rtl/>
        </w:rPr>
        <w:t xml:space="preserve"> تبدیل می شو</w:t>
      </w:r>
      <w:r w:rsidRPr="00C879BC">
        <w:rPr>
          <w:rFonts w:ascii="Times-Roman" w:hAnsi="Times-Roman" w:cs="2  Nazanin" w:hint="cs"/>
          <w:sz w:val="24"/>
          <w:szCs w:val="24"/>
          <w:rtl/>
        </w:rPr>
        <w:t xml:space="preserve">د. این مشکلات زمانی </w:t>
      </w:r>
      <w:r>
        <w:rPr>
          <w:rFonts w:ascii="Times-Roman" w:hAnsi="Times-Roman" w:cs="2  Nazanin" w:hint="cs"/>
          <w:sz w:val="24"/>
          <w:szCs w:val="24"/>
          <w:rtl/>
        </w:rPr>
        <w:t>برطرف</w:t>
      </w:r>
      <w:r w:rsidRPr="00C879BC">
        <w:rPr>
          <w:rFonts w:ascii="Times-Roman" w:hAnsi="Times-Roman" w:cs="2  Nazanin" w:hint="cs"/>
          <w:sz w:val="24"/>
          <w:szCs w:val="24"/>
          <w:rtl/>
        </w:rPr>
        <w:t xml:space="preserve"> می شو</w:t>
      </w:r>
      <w:r>
        <w:rPr>
          <w:rFonts w:ascii="Times-Roman" w:hAnsi="Times-Roman" w:cs="2  Nazanin" w:hint="cs"/>
          <w:sz w:val="24"/>
          <w:szCs w:val="24"/>
          <w:rtl/>
        </w:rPr>
        <w:t>ن</w:t>
      </w:r>
      <w:r w:rsidRPr="00C879BC">
        <w:rPr>
          <w:rFonts w:ascii="Times-Roman" w:hAnsi="Times-Roman" w:cs="2  Nazanin" w:hint="cs"/>
          <w:sz w:val="24"/>
          <w:szCs w:val="24"/>
          <w:rtl/>
        </w:rPr>
        <w:t xml:space="preserve">د که از یک زیرساخت </w:t>
      </w:r>
      <w:r>
        <w:rPr>
          <w:rFonts w:ascii="Times-Roman" w:hAnsi="Times-Roman" w:cs="2  Nazanin" w:hint="cs"/>
          <w:sz w:val="24"/>
          <w:szCs w:val="24"/>
          <w:rtl/>
        </w:rPr>
        <w:t>کلید عمومی</w:t>
      </w:r>
      <w:r w:rsidRPr="00C879BC">
        <w:rPr>
          <w:rFonts w:ascii="Times-Roman" w:hAnsi="Times-Roman" w:cs="2  Nazanin" w:hint="cs"/>
          <w:sz w:val="24"/>
          <w:szCs w:val="24"/>
          <w:rtl/>
          <w:lang w:bidi="fa-IR"/>
        </w:rPr>
        <w:t xml:space="preserve"> </w:t>
      </w:r>
      <w:r w:rsidRPr="00B510C7">
        <w:rPr>
          <w:rFonts w:asciiTheme="majorBidi" w:hAnsiTheme="majorBidi" w:cstheme="majorBidi"/>
          <w:sz w:val="24"/>
          <w:szCs w:val="24"/>
          <w:lang w:bidi="fa-IR"/>
        </w:rPr>
        <w:t>(PKI)</w:t>
      </w:r>
      <w:r>
        <w:rPr>
          <w:rStyle w:val="FootnoteReference"/>
          <w:rFonts w:ascii="Times-Roman" w:hAnsi="Times-Roman" w:cs="2  Nazanin"/>
          <w:sz w:val="24"/>
          <w:szCs w:val="24"/>
          <w:rtl/>
          <w:lang w:bidi="fa-IR"/>
        </w:rPr>
        <w:footnoteReference w:id="101"/>
      </w:r>
      <w:r>
        <w:rPr>
          <w:rFonts w:asciiTheme="majorBidi" w:hAnsiTheme="majorBidi" w:cstheme="majorBidi" w:hint="cs"/>
          <w:sz w:val="24"/>
          <w:szCs w:val="24"/>
          <w:rtl/>
          <w:lang w:bidi="fa-IR"/>
        </w:rPr>
        <w:t xml:space="preserve"> </w:t>
      </w:r>
      <w:r w:rsidRPr="00C879BC">
        <w:rPr>
          <w:rFonts w:ascii="Times-Roman" w:hAnsi="Times-Roman" w:cs="2  Nazanin" w:hint="cs"/>
          <w:sz w:val="24"/>
          <w:szCs w:val="24"/>
          <w:rtl/>
          <w:lang w:bidi="fa-IR"/>
        </w:rPr>
        <w:t xml:space="preserve">به جای </w:t>
      </w:r>
      <w:r w:rsidRPr="00B510C7">
        <w:rPr>
          <w:rFonts w:asciiTheme="majorBidi" w:hAnsiTheme="majorBidi" w:cstheme="majorBidi"/>
          <w:sz w:val="24"/>
          <w:szCs w:val="24"/>
        </w:rPr>
        <w:t>KDC</w:t>
      </w:r>
      <w:r w:rsidRPr="00C879BC">
        <w:rPr>
          <w:rFonts w:ascii="Times-Roman" w:hAnsi="Times-Roman" w:cs="2  Nazanin" w:hint="cs"/>
          <w:sz w:val="24"/>
          <w:szCs w:val="24"/>
          <w:rtl/>
        </w:rPr>
        <w:t xml:space="preserve"> به منظور فراهم سازی </w:t>
      </w:r>
      <w:r>
        <w:rPr>
          <w:rFonts w:ascii="Times-Roman" w:hAnsi="Times-Roman" w:cs="2  Nazanin" w:hint="cs"/>
          <w:sz w:val="24"/>
          <w:szCs w:val="24"/>
          <w:rtl/>
        </w:rPr>
        <w:t xml:space="preserve">و </w:t>
      </w:r>
      <w:r w:rsidRPr="00C879BC">
        <w:rPr>
          <w:rFonts w:ascii="Times-Roman" w:hAnsi="Times-Roman" w:cs="2  Nazanin" w:hint="cs"/>
          <w:sz w:val="24"/>
          <w:szCs w:val="24"/>
          <w:rtl/>
        </w:rPr>
        <w:t>مدیریت گواهی نامه ها</w:t>
      </w:r>
      <w:r>
        <w:rPr>
          <w:rFonts w:ascii="Times-Roman" w:hAnsi="Times-Roman" w:cs="2  Nazanin" w:hint="cs"/>
          <w:sz w:val="24"/>
          <w:szCs w:val="24"/>
          <w:rtl/>
        </w:rPr>
        <w:t xml:space="preserve"> مورد اعتبار و کارا استفاده شود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Times New Roman"/>
          <w:sz w:val="24"/>
          <w:szCs w:val="24"/>
          <w:rtl/>
        </w:rPr>
      </w:pPr>
      <w:r w:rsidRPr="00C879BC">
        <w:rPr>
          <w:rFonts w:ascii="TimesTen-Roman" w:hAnsi="TimesTen-Roman" w:cs="2  Nazanin" w:hint="cs"/>
          <w:sz w:val="24"/>
          <w:szCs w:val="24"/>
          <w:rtl/>
        </w:rPr>
        <w:t xml:space="preserve">واژه نامه امنیت اینترنت </w:t>
      </w:r>
      <w:r w:rsidRPr="00B510C7">
        <w:rPr>
          <w:rFonts w:asciiTheme="majorBidi" w:hAnsiTheme="majorBidi" w:cstheme="majorBidi"/>
          <w:sz w:val="24"/>
          <w:szCs w:val="24"/>
        </w:rPr>
        <w:t>RFC 2822</w:t>
      </w:r>
      <w:r w:rsidRPr="00C879BC">
        <w:rPr>
          <w:rFonts w:ascii="TimesTen-Roman" w:hAnsi="TimesTen-Roman" w:cs="2  Nazanin" w:hint="cs"/>
          <w:sz w:val="24"/>
          <w:szCs w:val="24"/>
          <w:rtl/>
        </w:rPr>
        <w:t xml:space="preserve"> زیرساخت </w:t>
      </w:r>
      <w:r>
        <w:rPr>
          <w:rFonts w:ascii="TimesTen-Roman" w:hAnsi="TimesTen-Roman" w:cs="2  Nazanin" w:hint="cs"/>
          <w:sz w:val="24"/>
          <w:szCs w:val="24"/>
          <w:rtl/>
          <w:lang w:bidi="fa-IR"/>
        </w:rPr>
        <w:t>کلید عمومی</w:t>
      </w:r>
      <w:r w:rsidRPr="00C879BC">
        <w:rPr>
          <w:rFonts w:ascii="TimesTen-Roman" w:hAnsi="TimesTen-Roman" w:cs="2  Nazanin" w:hint="cs"/>
          <w:sz w:val="24"/>
          <w:szCs w:val="24"/>
          <w:rtl/>
          <w:lang w:bidi="fa-IR"/>
        </w:rPr>
        <w:t xml:space="preserve"> را به عنوان مجموعه سخت افزار، نرم افزار، مردم، سیاست ها و روش هایی است که برای ایجاد، مدیریت، ذخیره، توزیع و فسخ گواهی نامه های دیجیتال بر پایه </w:t>
      </w:r>
      <w:r>
        <w:rPr>
          <w:rFonts w:ascii="TimesTen-Roman" w:hAnsi="TimesTen-Roman" w:cs="2  Nazanin" w:hint="cs"/>
          <w:sz w:val="24"/>
          <w:szCs w:val="24"/>
          <w:rtl/>
        </w:rPr>
        <w:t xml:space="preserve">رمزنویسی نامتقارن </w:t>
      </w:r>
      <w:r w:rsidRPr="00C879BC">
        <w:rPr>
          <w:rFonts w:ascii="TimesTen-Roman" w:hAnsi="TimesTen-Roman" w:cs="2  Nazanin" w:hint="cs"/>
          <w:sz w:val="24"/>
          <w:szCs w:val="24"/>
          <w:rtl/>
          <w:lang w:bidi="fa-IR"/>
        </w:rPr>
        <w:t xml:space="preserve">مورد نیاز است، تعریف می کند. هدف اصلی توسعه یک </w:t>
      </w:r>
      <w:r w:rsidRPr="00B510C7">
        <w:rPr>
          <w:rFonts w:asciiTheme="majorBidi" w:hAnsiTheme="majorBidi" w:cstheme="majorBidi"/>
          <w:sz w:val="24"/>
          <w:szCs w:val="24"/>
          <w:lang w:bidi="fa-IR"/>
        </w:rPr>
        <w:t>PKI</w:t>
      </w:r>
      <w:r w:rsidRPr="00C879BC">
        <w:rPr>
          <w:rFonts w:ascii="TimesTen-Roman" w:hAnsi="TimesTen-Roman" w:cs="2  Nazanin" w:hint="cs"/>
          <w:sz w:val="24"/>
          <w:szCs w:val="24"/>
          <w:rtl/>
          <w:lang w:bidi="fa-IR"/>
        </w:rPr>
        <w:t xml:space="preserve"> فراهم سازی امنیت، راحتی و دستیابی کارا به </w:t>
      </w:r>
      <w:r>
        <w:rPr>
          <w:rFonts w:ascii="TimesTen-Roman" w:hAnsi="TimesTen-Roman" w:cs="2  Nazanin" w:hint="cs"/>
          <w:sz w:val="24"/>
          <w:szCs w:val="24"/>
          <w:rtl/>
        </w:rPr>
        <w:t>کلیدهای عمومی</w:t>
      </w:r>
      <w:r w:rsidRPr="00C879BC">
        <w:rPr>
          <w:rFonts w:ascii="TimesTen-Roman" w:hAnsi="TimesTen-Roman" w:cs="2  Nazanin" w:hint="cs"/>
          <w:sz w:val="24"/>
          <w:szCs w:val="24"/>
          <w:rtl/>
        </w:rPr>
        <w:t xml:space="preserve"> است [1]</w:t>
      </w:r>
      <w:r>
        <w:rPr>
          <w:rFonts w:ascii="TimesTen-Roman" w:hAnsi="TimesTen-Roman" w:cs="2  Nazanin" w:hint="cs"/>
          <w:sz w:val="24"/>
          <w:szCs w:val="24"/>
          <w:rtl/>
        </w:rPr>
        <w:t>.</w:t>
      </w:r>
    </w:p>
    <w:p w:rsidR="00B215C2" w:rsidRPr="00C879BC" w:rsidRDefault="00B215C2" w:rsidP="00C71515">
      <w:pPr>
        <w:tabs>
          <w:tab w:val="left" w:pos="1515"/>
        </w:tabs>
        <w:bidi/>
        <w:spacing w:after="120"/>
        <w:ind w:firstLine="522"/>
        <w:contextualSpacing/>
        <w:jc w:val="both"/>
        <w:rPr>
          <w:rFonts w:cs="2  Nazanin"/>
          <w:sz w:val="24"/>
          <w:szCs w:val="24"/>
          <w:rtl/>
          <w:lang w:bidi="fa-IR"/>
        </w:rPr>
      </w:pPr>
      <w:r w:rsidRPr="00B510C7">
        <w:rPr>
          <w:rFonts w:asciiTheme="majorBidi" w:hAnsiTheme="majorBidi" w:cstheme="majorBidi"/>
          <w:sz w:val="24"/>
          <w:szCs w:val="24"/>
        </w:rPr>
        <w:t>PKI</w:t>
      </w:r>
      <w:r w:rsidRPr="00C879BC">
        <w:rPr>
          <w:rFonts w:ascii="Times-Roman" w:hAnsi="Times-Roman" w:cs="2  Nazanin" w:hint="cs"/>
          <w:sz w:val="24"/>
          <w:szCs w:val="24"/>
          <w:rtl/>
          <w:lang w:bidi="fa-IR"/>
        </w:rPr>
        <w:t xml:space="preserve"> همه فعالیت ها را اتوماتیک می کند. </w:t>
      </w:r>
      <w:r w:rsidRPr="00B510C7">
        <w:rPr>
          <w:rFonts w:asciiTheme="majorBidi" w:hAnsiTheme="majorBidi" w:cstheme="majorBidi"/>
          <w:sz w:val="24"/>
          <w:szCs w:val="24"/>
          <w:lang w:bidi="fa-IR"/>
        </w:rPr>
        <w:t>PKI</w:t>
      </w:r>
      <w:r w:rsidRPr="00C879BC">
        <w:rPr>
          <w:rFonts w:ascii="Times-Roman" w:hAnsi="Times-Roman" w:cs="2  Nazanin" w:hint="cs"/>
          <w:sz w:val="24"/>
          <w:szCs w:val="24"/>
          <w:rtl/>
          <w:lang w:bidi="fa-IR"/>
        </w:rPr>
        <w:t xml:space="preserve"> زمانی که حجم عظیمی از کاربران وجود داشته باشد به بهترین شکل کار می کند. تحت این شرایط، </w:t>
      </w:r>
      <w:r w:rsidRPr="00B510C7">
        <w:rPr>
          <w:rFonts w:asciiTheme="majorBidi" w:hAnsiTheme="majorBidi" w:cstheme="majorBidi"/>
          <w:sz w:val="24"/>
          <w:szCs w:val="24"/>
        </w:rPr>
        <w:t>PKI</w:t>
      </w:r>
      <w:r w:rsidRPr="00C879BC">
        <w:rPr>
          <w:rFonts w:ascii="Times-Roman" w:hAnsi="Times-Roman" w:cs="2  Nazanin" w:hint="cs"/>
          <w:sz w:val="24"/>
          <w:szCs w:val="24"/>
          <w:rtl/>
        </w:rPr>
        <w:t xml:space="preserve"> گواهی نامه ها را ایجاد و به طور گسترده </w:t>
      </w:r>
      <w:r>
        <w:rPr>
          <w:rFonts w:ascii="Times-Roman" w:hAnsi="Times-Roman" w:cs="2  Nazanin" w:hint="cs"/>
          <w:sz w:val="24"/>
          <w:szCs w:val="24"/>
          <w:rtl/>
        </w:rPr>
        <w:t>بین کاربران بسیاری توزیع می کند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bidi/>
        <w:spacing w:after="120" w:line="300" w:lineRule="auto"/>
        <w:contextualSpacing/>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rtl/>
          <w:lang w:bidi="fa-IR"/>
        </w:rPr>
      </w:pPr>
    </w:p>
    <w:p w:rsidR="00B215C2" w:rsidRPr="00933DBA" w:rsidRDefault="00B215C2" w:rsidP="00C71515">
      <w:pPr>
        <w:shd w:val="pct50" w:color="auto" w:fill="auto"/>
        <w:bidi/>
        <w:spacing w:after="120" w:line="300" w:lineRule="auto"/>
        <w:ind w:left="-1440" w:right="7513" w:firstLine="1536"/>
        <w:contextualSpacing/>
        <w:rPr>
          <w:rFonts w:cs="2  Kamran Outline"/>
          <w:color w:val="FFFFFF" w:themeColor="background1"/>
          <w:sz w:val="32"/>
          <w:szCs w:val="32"/>
          <w:rtl/>
          <w:lang w:bidi="fa-IR"/>
        </w:rPr>
      </w:pPr>
      <w:r w:rsidRPr="00933DBA">
        <w:rPr>
          <w:rFonts w:cs="2  Kamran Outline" w:hint="cs"/>
          <w:color w:val="FFFFFF" w:themeColor="background1"/>
          <w:sz w:val="32"/>
          <w:szCs w:val="32"/>
          <w:rtl/>
          <w:lang w:bidi="fa-IR"/>
        </w:rPr>
        <w:t>نتیجه گیری</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ماژول امنیت سخت افزاری کامپیوتری اختصاصی است که برای شرکت در کاربردهای امنیتی طراحی شده است. این ماژول ها الگوریتم های رمزنگاری را با استفاده از سخت افزار اختصاصی طراحی شده در داخل آن ها، با سرعت بیشتری انجام می دهند</w:t>
      </w:r>
      <w:r>
        <w:rPr>
          <w:rFonts w:cs="2  Nazanin" w:hint="cs"/>
          <w:sz w:val="24"/>
          <w:szCs w:val="24"/>
          <w:rtl/>
          <w:lang w:bidi="fa-IR"/>
        </w:rPr>
        <w:t>. همچنین</w:t>
      </w:r>
      <w:r w:rsidRPr="00805359">
        <w:rPr>
          <w:rFonts w:cs="2  Nazanin" w:hint="cs"/>
          <w:sz w:val="24"/>
          <w:szCs w:val="24"/>
          <w:rtl/>
          <w:lang w:bidi="fa-IR"/>
        </w:rPr>
        <w:t xml:space="preserve"> کلیدهای خصوصی گواهی نامه های زیرساخت کلید عمومی را نگه </w:t>
      </w:r>
      <w:r>
        <w:rPr>
          <w:rFonts w:cs="2  Nazanin" w:hint="cs"/>
          <w:sz w:val="24"/>
          <w:szCs w:val="24"/>
          <w:rtl/>
          <w:lang w:bidi="fa-IR"/>
        </w:rPr>
        <w:t xml:space="preserve">داری </w:t>
      </w:r>
      <w:r w:rsidRPr="00805359">
        <w:rPr>
          <w:rFonts w:cs="2  Nazanin" w:hint="cs"/>
          <w:sz w:val="24"/>
          <w:szCs w:val="24"/>
          <w:rtl/>
          <w:lang w:bidi="fa-IR"/>
        </w:rPr>
        <w:t>و بسیار</w:t>
      </w:r>
      <w:r>
        <w:rPr>
          <w:rFonts w:cs="2  Nazanin" w:hint="cs"/>
          <w:sz w:val="24"/>
          <w:szCs w:val="24"/>
          <w:rtl/>
          <w:lang w:bidi="fa-IR"/>
        </w:rPr>
        <w:t>ی از نقش های امنیتی مثل امضا دیجیتال</w:t>
      </w:r>
      <w:r w:rsidRPr="00805359">
        <w:rPr>
          <w:rFonts w:cs="2  Nazanin" w:hint="cs"/>
          <w:sz w:val="24"/>
          <w:szCs w:val="24"/>
          <w:rtl/>
          <w:lang w:bidi="fa-IR"/>
        </w:rPr>
        <w:t xml:space="preserve">، صدور گواهی نامه و ... را ایفا می کنند. از سوی دیگر این امکانات را در قالب یک بسته بندی با پایداری دست اندازی </w:t>
      </w:r>
      <w:r>
        <w:rPr>
          <w:rFonts w:cs="2  Nazanin" w:hint="cs"/>
          <w:sz w:val="24"/>
          <w:szCs w:val="24"/>
          <w:rtl/>
          <w:lang w:bidi="fa-IR"/>
        </w:rPr>
        <w:t>فراهم می آورند</w:t>
      </w:r>
      <w:r w:rsidRPr="00805359">
        <w:rPr>
          <w:rFonts w:cs="2  Nazanin" w:hint="cs"/>
          <w:sz w:val="24"/>
          <w:szCs w:val="24"/>
          <w:rtl/>
          <w:lang w:bidi="fa-IR"/>
        </w:rPr>
        <w:t>، به این معنی که در صورت دسترسی و نفوذ فیزیکی به دستگاه، همه اطلاعات داخل آن پاک می شود.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lastRenderedPageBreak/>
        <w:t>امروزه استفاده از این ماژول ها در مراجع صلاحیت دار گواهی نامه الزامی است. از سوی دیگر، شرکت های گوناگون و محصولات بسیاری در بازارهای جهانی وجود دار</w:t>
      </w:r>
      <w:r>
        <w:rPr>
          <w:rFonts w:cs="2  Nazanin" w:hint="cs"/>
          <w:sz w:val="24"/>
          <w:szCs w:val="24"/>
          <w:rtl/>
          <w:lang w:bidi="fa-IR"/>
        </w:rPr>
        <w:t>ن</w:t>
      </w:r>
      <w:r w:rsidRPr="00805359">
        <w:rPr>
          <w:rFonts w:cs="2  Nazanin" w:hint="cs"/>
          <w:sz w:val="24"/>
          <w:szCs w:val="24"/>
          <w:rtl/>
          <w:lang w:bidi="fa-IR"/>
        </w:rPr>
        <w:t xml:space="preserve">د. خود به خود این سوال مهم پیش می آید که "کدام دستگاه برای </w:t>
      </w:r>
      <w:r>
        <w:rPr>
          <w:rFonts w:cs="2  Nazanin" w:hint="cs"/>
          <w:sz w:val="24"/>
          <w:szCs w:val="24"/>
          <w:rtl/>
          <w:lang w:bidi="fa-IR"/>
        </w:rPr>
        <w:t>نیاز</w:t>
      </w:r>
      <w:r w:rsidRPr="00805359">
        <w:rPr>
          <w:rFonts w:cs="2  Nazanin" w:hint="cs"/>
          <w:sz w:val="24"/>
          <w:szCs w:val="24"/>
          <w:rtl/>
          <w:lang w:bidi="fa-IR"/>
        </w:rPr>
        <w:t>های من مناسب تر است"</w:t>
      </w:r>
      <w:r>
        <w:rPr>
          <w:rFonts w:cs="2  Nazanin" w:hint="cs"/>
          <w:sz w:val="24"/>
          <w:szCs w:val="24"/>
          <w:rtl/>
          <w:lang w:bidi="fa-IR"/>
        </w:rPr>
        <w:t>؟</w:t>
      </w:r>
      <w:r w:rsidRPr="00805359">
        <w:rPr>
          <w:rFonts w:cs="2  Nazanin" w:hint="cs"/>
          <w:sz w:val="24"/>
          <w:szCs w:val="24"/>
          <w:rtl/>
          <w:lang w:bidi="fa-IR"/>
        </w:rPr>
        <w:t xml:space="preserve"> به همین منظور این گزارش ضمن معرفی کامل ماژول امنیت سخت افزاری، بیان ویژگی ها و کاربردها آن، به پاسخ به این سوال مهم پرداخت</w:t>
      </w:r>
      <w:r>
        <w:rPr>
          <w:rFonts w:cs="2  Nazanin" w:hint="cs"/>
          <w:sz w:val="24"/>
          <w:szCs w:val="24"/>
          <w:rtl/>
          <w:lang w:bidi="fa-IR"/>
        </w:rPr>
        <w:t>ه</w:t>
      </w:r>
      <w:r w:rsidRPr="00805359">
        <w:rPr>
          <w:rFonts w:cs="2  Nazanin" w:hint="cs"/>
          <w:sz w:val="24"/>
          <w:szCs w:val="24"/>
          <w:rtl/>
          <w:lang w:bidi="fa-IR"/>
        </w:rPr>
        <w:t xml:space="preserve"> و </w:t>
      </w:r>
      <w:r>
        <w:rPr>
          <w:rFonts w:cs="2  Nazanin" w:hint="cs"/>
          <w:sz w:val="24"/>
          <w:szCs w:val="24"/>
          <w:rtl/>
          <w:lang w:bidi="fa-IR"/>
        </w:rPr>
        <w:t xml:space="preserve">برخی از </w:t>
      </w:r>
      <w:r w:rsidRPr="00805359">
        <w:rPr>
          <w:rFonts w:cs="2  Nazanin" w:hint="cs"/>
          <w:sz w:val="24"/>
          <w:szCs w:val="24"/>
          <w:rtl/>
          <w:lang w:bidi="fa-IR"/>
        </w:rPr>
        <w:t>شرکت ها و محصولات مهم کنونی را معرفی نمود.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همچنین تلاش شد تا این گزارش در کنار بیان مسائل بالا، در طراحی و ساخت این ماژول ها نیز راهگشا باشد. چرا که پس از فاز شناخت و آشنایی با این دستگاه ها، شایسته است که وارد فاز طراحی و ساخت آن ها </w:t>
      </w:r>
      <w:r>
        <w:rPr>
          <w:rFonts w:cs="2  Nazanin" w:hint="cs"/>
          <w:sz w:val="24"/>
          <w:szCs w:val="24"/>
          <w:rtl/>
          <w:lang w:bidi="fa-IR"/>
        </w:rPr>
        <w:t>بشویم</w:t>
      </w:r>
      <w:r w:rsidRPr="00805359">
        <w:rPr>
          <w:rFonts w:cs="2  Nazanin" w:hint="cs"/>
          <w:sz w:val="24"/>
          <w:szCs w:val="24"/>
          <w:rtl/>
          <w:lang w:bidi="fa-IR"/>
        </w:rPr>
        <w:t>.</w:t>
      </w:r>
    </w:p>
    <w:p w:rsidR="00B215C2" w:rsidRPr="00C879BC" w:rsidRDefault="00B215C2" w:rsidP="00C71515">
      <w:pPr>
        <w:bidi/>
        <w:spacing w:after="120" w:line="300" w:lineRule="auto"/>
        <w:contextualSpacing/>
        <w:jc w:val="center"/>
        <w:rPr>
          <w:rFonts w:cs="2  Nazanin"/>
          <w:rtl/>
          <w:lang w:bidi="fa-IR"/>
        </w:rPr>
      </w:pPr>
    </w:p>
    <w:p w:rsidR="00B215C2" w:rsidRPr="00933DBA" w:rsidRDefault="00B215C2" w:rsidP="00C71515">
      <w:pPr>
        <w:shd w:val="pct50" w:color="auto" w:fill="auto"/>
        <w:bidi/>
        <w:spacing w:after="120" w:line="300" w:lineRule="auto"/>
        <w:ind w:left="-1440" w:right="6379" w:firstLine="1536"/>
        <w:contextualSpacing/>
        <w:rPr>
          <w:rFonts w:cs="2  Kamran Outline"/>
          <w:color w:val="FFFFFF" w:themeColor="background1"/>
          <w:sz w:val="32"/>
          <w:szCs w:val="32"/>
          <w:rtl/>
          <w:lang w:bidi="fa-IR"/>
        </w:rPr>
      </w:pPr>
      <w:r w:rsidRPr="00933DBA">
        <w:rPr>
          <w:rFonts w:cs="2  Kamran Outline" w:hint="cs"/>
          <w:color w:val="FFFFFF" w:themeColor="background1"/>
          <w:sz w:val="32"/>
          <w:szCs w:val="32"/>
          <w:rtl/>
          <w:lang w:bidi="fa-IR"/>
        </w:rPr>
        <w:t>پیشنهادات و انتقادات</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مهم ترین پیشنهادی که </w:t>
      </w:r>
      <w:r>
        <w:rPr>
          <w:rFonts w:cs="2  Nazanin" w:hint="cs"/>
          <w:sz w:val="24"/>
          <w:szCs w:val="24"/>
          <w:rtl/>
          <w:lang w:bidi="fa-IR"/>
        </w:rPr>
        <w:t>من</w:t>
      </w:r>
      <w:r w:rsidRPr="00805359">
        <w:rPr>
          <w:rFonts w:cs="2  Nazanin" w:hint="cs"/>
          <w:sz w:val="24"/>
          <w:szCs w:val="24"/>
          <w:rtl/>
          <w:lang w:bidi="fa-IR"/>
        </w:rPr>
        <w:t xml:space="preserve"> برای هر کارشناس و دانش پژوه علاقه مند در پایان این گزارش دارم، شروع تلاش برای ساخت این ماژول ها است. این سخن نه به معنی بسیار ساده بودن این کار و نه شعاری احساسی است. بلکه پیشنهاد دانشجویی است که 3 ماه به صورت مداوم بر روی موضوع ماژول امنیت سخت افزاری و گرداوری این گزارش تلاش داشته است. امروز بر این باورم که دسترسی به این مهم و ساخت این ماژول ها به هیچ وجه دور از دسترس نیست. گرچه شاید کمی زمان بر باشد، ولی باورم این است که با تشکیل تیمی قوی از دانشجویان و استادان علاقه مند به این موضوع، این فرآیند بسیار سریع تر از آن چه تصور می شود صورت می گیرد.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از نظر تکنیکی هم پیشنهاد من این است که ساخت این دستگاه در چندین فاز انجام شود. به این معنی که برای مثال در یک فاز تنها مدار لازم برای اجرای الگوریتم </w:t>
      </w:r>
      <w:r w:rsidRPr="00805359">
        <w:rPr>
          <w:rFonts w:asciiTheme="majorBidi" w:hAnsiTheme="majorBidi" w:cstheme="majorBidi"/>
          <w:sz w:val="24"/>
          <w:szCs w:val="24"/>
          <w:lang w:bidi="fa-IR"/>
        </w:rPr>
        <w:t>RSA</w:t>
      </w:r>
      <w:r w:rsidRPr="00805359">
        <w:rPr>
          <w:rFonts w:cs="2  Nazanin" w:hint="cs"/>
          <w:sz w:val="24"/>
          <w:szCs w:val="24"/>
          <w:rtl/>
          <w:lang w:bidi="fa-IR"/>
        </w:rPr>
        <w:t xml:space="preserve"> طراحی و پیاده سازی شود. سپس به تست این دستگاه فرعی پرداخته شود و در صورتی که آزمایش های صورت گرفته موفق باشند طراحی ماژول </w:t>
      </w:r>
      <w:r w:rsidRPr="00805359">
        <w:rPr>
          <w:rFonts w:asciiTheme="majorBidi" w:hAnsiTheme="majorBidi" w:cstheme="majorBidi"/>
          <w:sz w:val="24"/>
          <w:szCs w:val="24"/>
          <w:lang w:bidi="fa-IR"/>
        </w:rPr>
        <w:t>RSA</w:t>
      </w:r>
      <w:r w:rsidRPr="00805359">
        <w:rPr>
          <w:rFonts w:cs="2  Nazanin" w:hint="cs"/>
          <w:sz w:val="24"/>
          <w:szCs w:val="24"/>
          <w:rtl/>
          <w:lang w:bidi="fa-IR"/>
        </w:rPr>
        <w:t xml:space="preserve"> به پایان می رسد. با طراحی دیگر </w:t>
      </w:r>
      <w:r>
        <w:rPr>
          <w:rFonts w:cs="2  Nazanin" w:hint="cs"/>
          <w:sz w:val="24"/>
          <w:szCs w:val="24"/>
          <w:rtl/>
          <w:lang w:bidi="fa-IR"/>
        </w:rPr>
        <w:t xml:space="preserve">الگوریتم ها و تکمیل </w:t>
      </w:r>
      <w:r w:rsidRPr="00805359">
        <w:rPr>
          <w:rFonts w:cs="2  Nazanin" w:hint="cs"/>
          <w:sz w:val="24"/>
          <w:szCs w:val="24"/>
          <w:rtl/>
          <w:lang w:bidi="fa-IR"/>
        </w:rPr>
        <w:t>ماژول ها</w:t>
      </w:r>
      <w:r>
        <w:rPr>
          <w:rFonts w:cs="2  Nazanin" w:hint="cs"/>
          <w:sz w:val="24"/>
          <w:szCs w:val="24"/>
          <w:rtl/>
          <w:lang w:bidi="fa-IR"/>
        </w:rPr>
        <w:t>ی دیگر</w:t>
      </w:r>
      <w:r w:rsidRPr="00805359">
        <w:rPr>
          <w:rFonts w:cs="2  Nazanin" w:hint="cs"/>
          <w:sz w:val="24"/>
          <w:szCs w:val="24"/>
          <w:rtl/>
          <w:lang w:bidi="fa-IR"/>
        </w:rPr>
        <w:t xml:space="preserve"> مثل بخش رمزنگاری م</w:t>
      </w:r>
      <w:r>
        <w:rPr>
          <w:rFonts w:cs="2  Nazanin" w:hint="cs"/>
          <w:sz w:val="24"/>
          <w:szCs w:val="24"/>
          <w:rtl/>
          <w:lang w:bidi="fa-IR"/>
        </w:rPr>
        <w:t>تقارن، رمزنگاری نامتقارن</w:t>
      </w:r>
      <w:r w:rsidRPr="00805359">
        <w:rPr>
          <w:rFonts w:cs="2  Nazanin" w:hint="cs"/>
          <w:sz w:val="24"/>
          <w:szCs w:val="24"/>
          <w:rtl/>
          <w:lang w:bidi="fa-IR"/>
        </w:rPr>
        <w:t xml:space="preserve">، درهم سازی و ... و جمع آوری این ماژول های مستقل از هم </w:t>
      </w:r>
      <w:r>
        <w:rPr>
          <w:rFonts w:cs="2  Nazanin" w:hint="cs"/>
          <w:sz w:val="24"/>
          <w:szCs w:val="24"/>
          <w:rtl/>
          <w:lang w:bidi="fa-IR"/>
        </w:rPr>
        <w:t xml:space="preserve">در غالب بسته ای با امنیت فیزیکی، </w:t>
      </w:r>
      <w:r w:rsidRPr="00805359">
        <w:rPr>
          <w:rFonts w:cs="2  Nazanin" w:hint="cs"/>
          <w:sz w:val="24"/>
          <w:szCs w:val="24"/>
          <w:rtl/>
          <w:lang w:bidi="fa-IR"/>
        </w:rPr>
        <w:t>می توان به مرور و در طی فازهایی به هدف نهایی رسید.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در پایان این گزارش لازم می بینم که علاوه بر تشکر از خانواده، اساتید، دانشجویان، دوستان و همه افرادی که در گرداوری این اثر مرا یاری دا</w:t>
      </w:r>
      <w:r>
        <w:rPr>
          <w:rFonts w:cs="2  Nazanin" w:hint="cs"/>
          <w:sz w:val="24"/>
          <w:szCs w:val="24"/>
          <w:rtl/>
          <w:lang w:bidi="fa-IR"/>
        </w:rPr>
        <w:t>د</w:t>
      </w:r>
      <w:r w:rsidRPr="00805359">
        <w:rPr>
          <w:rFonts w:cs="2  Nazanin" w:hint="cs"/>
          <w:sz w:val="24"/>
          <w:szCs w:val="24"/>
          <w:rtl/>
          <w:lang w:bidi="fa-IR"/>
        </w:rPr>
        <w:t>ند نکاتی را هم یادآور شود.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از مسئولین و اساتید دانشگاه علم و صنعت ایران گلایه کوچکی دارم. برخلاف نام این دانشگاه که انتظار می رود حداقل این دانشگاه به اندازه بقیه دانشگاه ها بزرگ کشور با صنعت ارتباط داشته باشد، متاسفانه باید بیان کنم که مسئولین ما هیچ تلاشی در جهت ارتباط با صنعت ندارند. نمونه این مسئله برای مثال زمانی مشخص می شود که دانشجویی قصد دارد که دوره کارآموزی خود را به صورت کامل و واقعی در یک سازمان یا موسسه و یا شرکت کامپیوتری بزرگ بگذراند. متاسفانه هیچ تلاشی از سوی </w:t>
      </w:r>
      <w:r>
        <w:rPr>
          <w:rFonts w:cs="2  Nazanin" w:hint="cs"/>
          <w:sz w:val="24"/>
          <w:szCs w:val="24"/>
          <w:rtl/>
          <w:lang w:bidi="fa-IR"/>
        </w:rPr>
        <w:t>دانشگاه و دانشکده</w:t>
      </w:r>
      <w:r w:rsidRPr="00805359">
        <w:rPr>
          <w:rFonts w:cs="2  Nazanin" w:hint="cs"/>
          <w:sz w:val="24"/>
          <w:szCs w:val="24"/>
          <w:rtl/>
          <w:lang w:bidi="fa-IR"/>
        </w:rPr>
        <w:t xml:space="preserve"> در معرفی دانشجو به شرکت های بزرگ و معتبر کشور صورت نمی گیرد و این شرکت ها نیز از پذیرش دانشجویان به عنوان کارآموز سر باز می زنند.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گلایه دیگرم از مسئولین و استانید موسسه تحقیقات ارتباطات و فناوری اطلاعات است. بسیار خرسندم که دوره کارآموزی ام را در خدمت این موسسه بوده ام و در بخش امنیت به خدمت پرداختم و  امیدوارم این همکاری ادامه داشته باشد. اما به نظرم نحوه کار دانشجویان و گذراندن درس کارآموزی در این موسسه بیشتر به درس پروژه شباهت دارد تا </w:t>
      </w:r>
      <w:r w:rsidRPr="00805359">
        <w:rPr>
          <w:rFonts w:cs="2  Nazanin" w:hint="cs"/>
          <w:sz w:val="24"/>
          <w:szCs w:val="24"/>
          <w:rtl/>
          <w:lang w:bidi="fa-IR"/>
        </w:rPr>
        <w:lastRenderedPageBreak/>
        <w:t>کارآموزی. چرا که در این موسسه علی رغ</w:t>
      </w:r>
      <w:r>
        <w:rPr>
          <w:rFonts w:cs="2  Nazanin" w:hint="cs"/>
          <w:sz w:val="24"/>
          <w:szCs w:val="24"/>
          <w:rtl/>
          <w:lang w:bidi="fa-IR"/>
        </w:rPr>
        <w:t>م وجود امکانات سخت افزاری و ساختمانی بزرگ</w:t>
      </w:r>
      <w:r w:rsidRPr="00805359">
        <w:rPr>
          <w:rFonts w:cs="2  Nazanin" w:hint="cs"/>
          <w:sz w:val="24"/>
          <w:szCs w:val="24"/>
          <w:rtl/>
          <w:lang w:bidi="fa-IR"/>
        </w:rPr>
        <w:t xml:space="preserve">، هیچ آزمایش گاهی در اختیار کارآموزان برای انجام هرچه بهتر مسئولیت های سپرده شده به آن ها قرار نمی </w:t>
      </w:r>
      <w:r>
        <w:rPr>
          <w:rFonts w:cs="2  Nazanin" w:hint="cs"/>
          <w:sz w:val="24"/>
          <w:szCs w:val="24"/>
          <w:rtl/>
          <w:lang w:bidi="fa-IR"/>
        </w:rPr>
        <w:t>دهد</w:t>
      </w:r>
      <w:r w:rsidRPr="00805359">
        <w:rPr>
          <w:rFonts w:cs="2  Nazanin" w:hint="cs"/>
          <w:sz w:val="24"/>
          <w:szCs w:val="24"/>
          <w:rtl/>
          <w:lang w:bidi="fa-IR"/>
        </w:rPr>
        <w:t xml:space="preserve"> و در نتیجه شخصی مثل من مجبور می شود درباره قطعه ای پژوهش کند که نه تنها از نزدیک به آزمایش بر روی آن نپرداخته است، بلکه حتی از نزدیک این دستگاه را ندیده است! و بدیهی است که این موضوع در کیفیت گزارش ها تاثیرگذار است</w:t>
      </w:r>
      <w:r>
        <w:rPr>
          <w:rFonts w:cs="2  Nazanin" w:hint="cs"/>
          <w:sz w:val="24"/>
          <w:szCs w:val="24"/>
          <w:rtl/>
          <w:lang w:bidi="fa-IR"/>
        </w:rPr>
        <w:t>.</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شخصا علاقه داشتم تا این گزارش جنبه ترجمه و گرداوری چند مرجع نباشد. برای مثال ایده ها و نظرات شخصی بسیاری برایم به وجود آمد که قصد داشتم به عنوان آغازی مناسب در جای جای این گزارش قرار بدهم. اما به دلیل همین مشکل، یعنی عدم آزمایش و کار با این ماژول ها، اطلاعات عملی کافی در اختیار نداشتم </w:t>
      </w:r>
      <w:r>
        <w:rPr>
          <w:rFonts w:cs="2  Nazanin" w:hint="cs"/>
          <w:sz w:val="24"/>
          <w:szCs w:val="24"/>
          <w:rtl/>
          <w:lang w:bidi="fa-IR"/>
        </w:rPr>
        <w:t>و به همین سبب،</w:t>
      </w:r>
      <w:r w:rsidRPr="00805359">
        <w:rPr>
          <w:rFonts w:cs="2  Nazanin" w:hint="cs"/>
          <w:sz w:val="24"/>
          <w:szCs w:val="24"/>
          <w:rtl/>
          <w:lang w:bidi="fa-IR"/>
        </w:rPr>
        <w:t xml:space="preserve"> اعتماد به نفس لازم برای بیان ایده های شخصی از من گرفته شد. به همین دلیل شاید کمی بعد نوآوری این گزارش کم رنگ شده باشد.</w:t>
      </w:r>
    </w:p>
    <w:p w:rsidR="00B215C2" w:rsidRPr="00805359" w:rsidRDefault="00B215C2" w:rsidP="00C71515">
      <w:pPr>
        <w:bidi/>
        <w:spacing w:after="120" w:line="300" w:lineRule="auto"/>
        <w:ind w:firstLine="522"/>
        <w:contextualSpacing/>
        <w:jc w:val="both"/>
        <w:rPr>
          <w:rFonts w:cs="Times New Roman"/>
          <w:sz w:val="24"/>
          <w:szCs w:val="24"/>
          <w:rtl/>
          <w:lang w:bidi="fa-IR"/>
        </w:rPr>
      </w:pPr>
      <w:r w:rsidRPr="00805359">
        <w:rPr>
          <w:rFonts w:cs="2  Nazanin" w:hint="cs"/>
          <w:sz w:val="24"/>
          <w:szCs w:val="24"/>
          <w:rtl/>
          <w:lang w:bidi="fa-IR"/>
        </w:rPr>
        <w:t>در پایان جا دارد که بار دیگر از همه اشخاصی که در فراهم سازی این گزارش مرا یاری دادند تشکر کنم و اظهار امیدواری و آمادگی نمایم که در صورتی که دانشگاه علم و صنعت ایران و یا موسسه تحقیقات ارتباطات و فناوری اطلاعات تصمیم به ساخت این دستگاه</w:t>
      </w:r>
      <w:r>
        <w:rPr>
          <w:rFonts w:cs="2  Nazanin" w:hint="cs"/>
          <w:sz w:val="24"/>
          <w:szCs w:val="24"/>
          <w:rtl/>
          <w:lang w:bidi="fa-IR"/>
        </w:rPr>
        <w:t xml:space="preserve"> ها</w:t>
      </w:r>
      <w:r w:rsidRPr="00805359">
        <w:rPr>
          <w:rFonts w:cs="2  Nazanin" w:hint="cs"/>
          <w:sz w:val="24"/>
          <w:szCs w:val="24"/>
          <w:rtl/>
          <w:lang w:bidi="fa-IR"/>
        </w:rPr>
        <w:t xml:space="preserve"> نمایند، </w:t>
      </w:r>
      <w:r>
        <w:rPr>
          <w:rFonts w:cs="2  Nazanin" w:hint="cs"/>
          <w:sz w:val="24"/>
          <w:szCs w:val="24"/>
          <w:rtl/>
          <w:lang w:bidi="fa-IR"/>
        </w:rPr>
        <w:t>من</w:t>
      </w:r>
      <w:r w:rsidRPr="00805359">
        <w:rPr>
          <w:rFonts w:cs="2  Nazanin" w:hint="cs"/>
          <w:sz w:val="24"/>
          <w:szCs w:val="24"/>
          <w:rtl/>
          <w:lang w:bidi="fa-IR"/>
        </w:rPr>
        <w:t xml:space="preserve"> نیز به عنوان عضو کوچکی در کنار پژوهشگران این عرصه، به خدمت به کشور عزیزمان بپردازم.</w:t>
      </w: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lang w:bidi="fa-IR"/>
        </w:rPr>
      </w:pPr>
    </w:p>
    <w:p w:rsidR="00B215C2" w:rsidRPr="00C879BC" w:rsidRDefault="00B215C2" w:rsidP="00C71515">
      <w:pPr>
        <w:shd w:val="pct50" w:color="auto" w:fill="auto"/>
        <w:bidi/>
        <w:spacing w:after="120" w:line="300" w:lineRule="auto"/>
        <w:ind w:left="-1440" w:right="6804" w:firstLine="1536"/>
        <w:contextualSpacing/>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پیوست 1: واژه نامه</w:t>
      </w:r>
    </w:p>
    <w:p w:rsidR="00B215C2" w:rsidRPr="00C879BC" w:rsidRDefault="00B215C2" w:rsidP="00C71515">
      <w:pPr>
        <w:bidi/>
        <w:spacing w:after="120" w:line="300" w:lineRule="auto"/>
        <w:contextualSpacing/>
        <w:jc w:val="center"/>
        <w:rPr>
          <w:rFonts w:cs="2  Nazanin"/>
          <w:rtl/>
          <w:lang w:bidi="fa-IR"/>
        </w:rPr>
        <w:sectPr w:rsidR="00B215C2" w:rsidRPr="00C879BC" w:rsidSect="00103C38">
          <w:footerReference w:type="default" r:id="rId35"/>
          <w:footnotePr>
            <w:numRestart w:val="eachPage"/>
          </w:footnotePr>
          <w:pgSz w:w="11907" w:h="16840" w:code="9"/>
          <w:pgMar w:top="1440" w:right="1440" w:bottom="1440" w:left="1440" w:header="720" w:footer="288" w:gutter="0"/>
          <w:cols w:space="720"/>
          <w:docGrid w:linePitch="360"/>
        </w:sect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حمله فعال</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Active Attack</w:t>
      </w:r>
      <w:r>
        <w:rPr>
          <w:rFonts w:cs="2  Nazanin" w:hint="cs"/>
          <w:sz w:val="20"/>
          <w:szCs w:val="20"/>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 xml:space="preserve">مورد </w:t>
      </w:r>
      <w:r>
        <w:rPr>
          <w:rFonts w:cs="2  Nazanin" w:hint="cs"/>
          <w:sz w:val="20"/>
          <w:szCs w:val="20"/>
          <w:rtl/>
          <w:lang w:bidi="fa-IR"/>
        </w:rPr>
        <w:t>انتظار</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Alleged</w:t>
      </w:r>
    </w:p>
    <w:p w:rsidR="00B215C2" w:rsidRPr="00B21C85" w:rsidRDefault="00B215C2" w:rsidP="00C71515">
      <w:pPr>
        <w:bidi/>
        <w:spacing w:after="120" w:line="300" w:lineRule="auto"/>
        <w:contextualSpacing/>
        <w:rPr>
          <w:rFonts w:cs="2  Nazanin"/>
          <w:sz w:val="18"/>
          <w:szCs w:val="18"/>
          <w:lang w:bidi="fa-IR"/>
        </w:rPr>
      </w:pPr>
      <w:r w:rsidRPr="00B21C85">
        <w:rPr>
          <w:rFonts w:cs="2  Nazanin" w:hint="cs"/>
          <w:sz w:val="18"/>
          <w:szCs w:val="18"/>
          <w:rtl/>
          <w:lang w:bidi="fa-IR"/>
        </w:rPr>
        <w:t>واسط کاربردی برنامه نویسی</w:t>
      </w:r>
      <w:r>
        <w:rPr>
          <w:rFonts w:cs="2  Nazanin" w:hint="cs"/>
          <w:sz w:val="18"/>
          <w:szCs w:val="18"/>
          <w:rtl/>
          <w:lang w:bidi="fa-IR"/>
        </w:rPr>
        <w:t xml:space="preserve"> </w:t>
      </w:r>
      <w:r w:rsidRPr="00727130">
        <w:rPr>
          <w:rFonts w:asciiTheme="majorBidi" w:hAnsiTheme="majorBidi" w:cstheme="majorBidi"/>
          <w:sz w:val="18"/>
          <w:szCs w:val="18"/>
          <w:lang w:bidi="fa-IR"/>
        </w:rPr>
        <w:t>Application Programming Interface</w:t>
      </w:r>
      <w:r w:rsidRPr="00727130">
        <w:rPr>
          <w:rFonts w:asciiTheme="majorBidi" w:hAnsiTheme="majorBidi" w:cstheme="majorBidi"/>
          <w:sz w:val="18"/>
          <w:szCs w:val="18"/>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نامتقارن</w:t>
      </w:r>
      <w:r w:rsidRPr="00A57A06">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Asymmetri</w:t>
      </w:r>
      <w:r w:rsidRPr="00727130">
        <w:rPr>
          <w:rFonts w:asciiTheme="majorBidi" w:hAnsiTheme="majorBidi" w:cstheme="majorBidi"/>
          <w:sz w:val="20"/>
          <w:szCs w:val="20"/>
          <w:lang w:bidi="fa-IR"/>
        </w:rPr>
        <w:t xml:space="preserve"> Encryption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امنیت نامتقارن</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rtl/>
          <w:lang w:bidi="fa-IR"/>
        </w:rPr>
        <w:t xml:space="preserve"> </w:t>
      </w:r>
      <w:r>
        <w:rPr>
          <w:rFonts w:asciiTheme="majorBidi" w:hAnsiTheme="majorBidi" w:cstheme="majorBidi"/>
          <w:sz w:val="20"/>
          <w:szCs w:val="20"/>
          <w:lang w:bidi="fa-IR"/>
        </w:rPr>
        <w:t>Asymmetri</w:t>
      </w:r>
      <w:r w:rsidRPr="00727130">
        <w:rPr>
          <w:rFonts w:asciiTheme="majorBidi" w:hAnsiTheme="majorBidi" w:cstheme="majorBidi"/>
          <w:sz w:val="20"/>
          <w:szCs w:val="20"/>
          <w:lang w:bidi="fa-IR"/>
        </w:rPr>
        <w:t xml:space="preserve"> Security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تحلیل حمله</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Pr>
          <w:rFonts w:asciiTheme="majorBidi" w:hAnsiTheme="majorBidi" w:cstheme="majorBidi"/>
          <w:sz w:val="20"/>
          <w:szCs w:val="20"/>
          <w:lang w:bidi="fa-IR"/>
        </w:rPr>
        <w:t>Attac</w:t>
      </w:r>
      <w:r w:rsidRPr="00727130">
        <w:rPr>
          <w:rFonts w:asciiTheme="majorBidi" w:hAnsiTheme="majorBidi" w:cstheme="majorBidi"/>
          <w:sz w:val="20"/>
          <w:szCs w:val="20"/>
          <w:lang w:bidi="fa-IR"/>
        </w:rPr>
        <w:t xml:space="preserve"> Cryptanalysis</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lang w:bidi="fa-IR"/>
        </w:rPr>
        <w:t>Attack</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معتبر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برچسب اصالت</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Authentication Tag</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اصالت</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Authentication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اصلیت</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Authenticity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با اصالت</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Authenticated</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مرجع صلاحیت دار</w:t>
      </w:r>
      <w:r w:rsidRPr="00A57A06">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Authority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اجازه دهی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Authorization</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فراهمی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Availabilit</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p>
    <w:p w:rsidR="00B215C2" w:rsidRPr="00727130"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رمزگذاری بلاکی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rtl/>
          <w:lang w:bidi="fa-IR"/>
        </w:rPr>
        <w:t xml:space="preserve">  </w:t>
      </w:r>
      <w:r w:rsidRPr="00727130">
        <w:rPr>
          <w:rFonts w:asciiTheme="majorBidi" w:hAnsiTheme="majorBidi" w:cstheme="majorBidi"/>
          <w:sz w:val="20"/>
          <w:szCs w:val="20"/>
          <w:rtl/>
          <w:lang w:bidi="fa-IR"/>
        </w:rPr>
        <w:t xml:space="preserve"> </w:t>
      </w:r>
      <w:r>
        <w:rPr>
          <w:rFonts w:asciiTheme="majorBidi" w:hAnsiTheme="majorBidi" w:cstheme="majorBidi"/>
          <w:sz w:val="20"/>
          <w:szCs w:val="20"/>
          <w:lang w:bidi="fa-IR"/>
        </w:rPr>
        <w:t>Block Cipher</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تنگنا</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Bottleneck</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وحشی</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Brute-Force Attack</w:t>
      </w:r>
    </w:p>
    <w:p w:rsidR="00B215C2" w:rsidRPr="00A57A06" w:rsidRDefault="00B215C2" w:rsidP="00C71515">
      <w:pPr>
        <w:bidi/>
        <w:spacing w:after="120" w:line="300" w:lineRule="auto"/>
        <w:contextualSpacing/>
        <w:rPr>
          <w:rFonts w:cs="2  Nazanin"/>
          <w:sz w:val="20"/>
          <w:szCs w:val="20"/>
          <w:rtl/>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کارت خوان</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Card Reader</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مرجع صلاحیت دار مرکزی</w:t>
      </w:r>
      <w:r>
        <w:rPr>
          <w:rFonts w:cs="2  Nazanin" w:hint="cs"/>
          <w:sz w:val="20"/>
          <w:szCs w:val="20"/>
          <w:rtl/>
          <w:lang w:bidi="fa-IR"/>
        </w:rPr>
        <w:tab/>
        <w:t xml:space="preserve">           </w:t>
      </w:r>
      <w:r w:rsidRPr="00727130">
        <w:rPr>
          <w:rFonts w:asciiTheme="majorBidi" w:hAnsiTheme="majorBidi" w:cstheme="majorBidi"/>
          <w:sz w:val="20"/>
          <w:szCs w:val="20"/>
          <w:lang w:bidi="fa-IR"/>
        </w:rPr>
        <w:t>Central Authority</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گواهی نامه</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Certificate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مرجع صلاحیت دار گواهی نامه</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Certificate Authority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مرجع صلاحیت دار گواهی</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Certification Authority</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زنجیره اعتماد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Chain of Trust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lang w:bidi="fa-IR"/>
        </w:rPr>
        <w:t>Cipher</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متن رمزشده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Ciphertext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تنها متن رمزشده</w:t>
      </w:r>
      <w:r>
        <w:rPr>
          <w:rFonts w:cs="2  Nazanin" w:hint="cs"/>
          <w:sz w:val="20"/>
          <w:szCs w:val="20"/>
          <w:rtl/>
          <w:lang w:bidi="fa-IR"/>
        </w:rPr>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Ciphertext-Only Attack</w:t>
      </w:r>
    </w:p>
    <w:p w:rsidR="00B215C2" w:rsidRDefault="00B215C2" w:rsidP="00C71515">
      <w:pPr>
        <w:bidi/>
        <w:spacing w:after="120" w:line="300" w:lineRule="auto"/>
        <w:contextualSpacing/>
        <w:rPr>
          <w:rFonts w:cs="2  Nazanin"/>
          <w:sz w:val="20"/>
          <w:szCs w:val="20"/>
          <w:lang w:bidi="fa-IR"/>
        </w:rPr>
      </w:pPr>
      <w:r>
        <w:rPr>
          <w:rFonts w:cs="2  Nazanin" w:hint="cs"/>
          <w:sz w:val="20"/>
          <w:szCs w:val="20"/>
          <w:rtl/>
          <w:lang w:bidi="fa-IR"/>
        </w:rPr>
        <w:t>مشتری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3C13A3">
        <w:rPr>
          <w:rFonts w:asciiTheme="majorBidi" w:hAnsiTheme="majorBidi" w:cstheme="majorBidi"/>
          <w:sz w:val="20"/>
          <w:szCs w:val="20"/>
          <w:lang w:bidi="fa-IR"/>
        </w:rPr>
        <w:t>Client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دسته بندی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Clustering</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برخورد</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Collision Resistant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امنیت کامپیوتر</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Computer Security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محرمانگی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Confidentiality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پیکربندی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Configuration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رمزنگاری مرسوم</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Conventional Encryption</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تحلیل رمز</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Cryptanalysis</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تحلیل گر</w:t>
      </w:r>
      <w:r>
        <w:rPr>
          <w:rFonts w:cs="2  Nazanin" w:hint="cs"/>
          <w:sz w:val="20"/>
          <w:szCs w:val="20"/>
          <w:rtl/>
          <w:lang w:bidi="fa-IR"/>
        </w:rPr>
        <w:t xml:space="preserve"> </w:t>
      </w:r>
      <w:r w:rsidRPr="00A57A06">
        <w:rPr>
          <w:rFonts w:cs="2  Nazanin" w:hint="cs"/>
          <w:sz w:val="20"/>
          <w:szCs w:val="20"/>
          <w:rtl/>
          <w:lang w:bidi="fa-IR"/>
        </w:rPr>
        <w:t>رمز</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Cryptanalyst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color w:val="000000" w:themeColor="text1"/>
          <w:sz w:val="20"/>
          <w:szCs w:val="20"/>
          <w:rtl/>
          <w:lang w:bidi="fa-IR"/>
        </w:rPr>
        <w:t>سیستم رمزنویسی</w:t>
      </w:r>
      <w:r w:rsidRPr="00A57A06">
        <w:rPr>
          <w:rFonts w:cs="2  Nazanin" w:hint="cs"/>
          <w:color w:val="000000" w:themeColor="text1"/>
          <w:sz w:val="20"/>
          <w:szCs w:val="20"/>
          <w:rtl/>
          <w:lang w:bidi="fa-IR"/>
        </w:rPr>
        <w:tab/>
      </w:r>
      <w:r>
        <w:rPr>
          <w:rFonts w:cs="2  Nazanin" w:hint="cs"/>
          <w:color w:val="000000" w:themeColor="text1"/>
          <w:sz w:val="20"/>
          <w:szCs w:val="20"/>
          <w:rtl/>
          <w:lang w:bidi="fa-IR"/>
        </w:rPr>
        <w:tab/>
        <w:t xml:space="preserve">    </w:t>
      </w:r>
      <w:r w:rsidRPr="00727130">
        <w:rPr>
          <w:rFonts w:asciiTheme="majorBidi" w:hAnsiTheme="majorBidi" w:cstheme="majorBidi"/>
          <w:color w:val="000000" w:themeColor="text1"/>
          <w:sz w:val="20"/>
          <w:szCs w:val="20"/>
          <w:lang w:bidi="fa-IR"/>
        </w:rPr>
        <w:t>Cryptographic System</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 نویسی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Cryptography</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رمزشناسی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Cryptology</w:t>
      </w:r>
    </w:p>
    <w:p w:rsidR="00B215C2" w:rsidRDefault="00B215C2" w:rsidP="00C71515">
      <w:pPr>
        <w:bidi/>
        <w:spacing w:after="120" w:line="300" w:lineRule="auto"/>
        <w:contextualSpacing/>
        <w:rPr>
          <w:rFonts w:cs="2  Nazanin"/>
          <w:sz w:val="20"/>
          <w:szCs w:val="20"/>
          <w:rtl/>
          <w:lang w:bidi="fa-IR"/>
        </w:rPr>
      </w:pPr>
    </w:p>
    <w:p w:rsidR="00B215C2" w:rsidRPr="0043568C"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متمرکز بر روی داده</w:t>
      </w:r>
      <w:r w:rsidRPr="0043568C">
        <w:rPr>
          <w:rFonts w:cs="2  Nazanin" w:hint="cs"/>
          <w:sz w:val="20"/>
          <w:szCs w:val="20"/>
          <w:rtl/>
          <w:lang w:bidi="fa-IR"/>
        </w:rPr>
        <w:tab/>
        <w:t xml:space="preserve">        </w:t>
      </w:r>
      <w:r>
        <w:rPr>
          <w:rFonts w:cs="2  Nazanin" w:hint="cs"/>
          <w:sz w:val="20"/>
          <w:szCs w:val="20"/>
          <w:rtl/>
          <w:lang w:bidi="fa-IR"/>
        </w:rPr>
        <w:tab/>
      </w:r>
      <w:r>
        <w:rPr>
          <w:rFonts w:cs="2  Nazanin" w:hint="cs"/>
          <w:sz w:val="20"/>
          <w:szCs w:val="20"/>
          <w:rtl/>
          <w:lang w:bidi="fa-IR"/>
        </w:rPr>
        <w:tab/>
      </w:r>
      <w:r w:rsidRPr="0043568C">
        <w:rPr>
          <w:rFonts w:cs="2  Nazanin" w:hint="cs"/>
          <w:sz w:val="20"/>
          <w:szCs w:val="20"/>
          <w:rtl/>
          <w:lang w:bidi="fa-IR"/>
        </w:rPr>
        <w:t xml:space="preserve">    </w:t>
      </w:r>
      <w:r w:rsidRPr="0043568C">
        <w:rPr>
          <w:rFonts w:asciiTheme="majorBidi" w:hAnsiTheme="majorBidi" w:cstheme="majorBidi"/>
          <w:sz w:val="20"/>
          <w:szCs w:val="20"/>
          <w:lang w:bidi="fa-IR"/>
        </w:rPr>
        <w:t>Data-Centric</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رمزگشایی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Decryption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الگوریتم رمزگشایی</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Decryption Algorithm</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خلاصه</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sidRPr="00727130">
        <w:rPr>
          <w:rFonts w:asciiTheme="majorBidi" w:hAnsiTheme="majorBidi" w:cstheme="majorBidi"/>
          <w:sz w:val="20"/>
          <w:szCs w:val="20"/>
          <w:lang w:bidi="fa-IR"/>
        </w:rPr>
        <w:t>Digest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امضا دیجیتال</w:t>
      </w:r>
      <w:r w:rsidRPr="00A57A06">
        <w:rPr>
          <w:rFonts w:cs="2  Nazanin" w:hint="cs"/>
          <w:sz w:val="20"/>
          <w:szCs w:val="20"/>
          <w:rtl/>
          <w:lang w:bidi="fa-IR"/>
        </w:rPr>
        <w:tab/>
      </w:r>
      <w:r w:rsidRPr="00727130">
        <w:rPr>
          <w:rFonts w:asciiTheme="majorBidi" w:hAnsiTheme="majorBidi" w:cstheme="majorBidi"/>
          <w:sz w:val="20"/>
          <w:szCs w:val="20"/>
          <w:rtl/>
          <w:lang w:bidi="fa-IR"/>
        </w:rPr>
        <w:t xml:space="preserve">            </w:t>
      </w:r>
      <w:r>
        <w:rPr>
          <w:rFonts w:asciiTheme="majorBidi" w:hAnsiTheme="majorBidi" w:cstheme="majorBidi" w:hint="cs"/>
          <w:sz w:val="20"/>
          <w:szCs w:val="20"/>
          <w:rtl/>
          <w:lang w:bidi="fa-IR"/>
        </w:rPr>
        <w:tab/>
        <w:t xml:space="preserve">           </w:t>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Digital Signature</w:t>
      </w:r>
    </w:p>
    <w:p w:rsidR="00B215C2" w:rsidRPr="00A57A06" w:rsidRDefault="00B215C2" w:rsidP="00C71515">
      <w:pPr>
        <w:bidi/>
        <w:spacing w:after="120" w:line="300" w:lineRule="auto"/>
        <w:contextualSpacing/>
        <w:rPr>
          <w:rFonts w:cs="2  Nazanin"/>
          <w:sz w:val="20"/>
          <w:szCs w:val="20"/>
          <w:lang w:bidi="fa-IR"/>
        </w:rPr>
      </w:pPr>
      <w:r>
        <w:rPr>
          <w:rFonts w:cs="2  Nazanin" w:hint="cs"/>
          <w:sz w:val="20"/>
          <w:szCs w:val="20"/>
          <w:rtl/>
          <w:lang w:bidi="fa-IR"/>
        </w:rPr>
        <w:t>پوشه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Directory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 xml:space="preserve">سرویس </w:t>
      </w:r>
      <w:r>
        <w:rPr>
          <w:rFonts w:cs="2  Nazanin" w:hint="cs"/>
          <w:sz w:val="20"/>
          <w:szCs w:val="20"/>
          <w:rtl/>
          <w:lang w:bidi="fa-IR"/>
        </w:rPr>
        <w:t>پوشه</w:t>
      </w:r>
      <w:r w:rsidRPr="00A57A06">
        <w:rPr>
          <w:rFonts w:cs="2  Nazanin" w:hint="cs"/>
          <w:sz w:val="20"/>
          <w:szCs w:val="20"/>
          <w:rtl/>
          <w:lang w:bidi="fa-IR"/>
        </w:rPr>
        <w:tab/>
      </w:r>
      <w:r>
        <w:rPr>
          <w:rFonts w:cs="2  Nazanin" w:hint="cs"/>
          <w:sz w:val="20"/>
          <w:szCs w:val="20"/>
          <w:rtl/>
          <w:lang w:bidi="fa-IR"/>
        </w:rPr>
        <w:tab/>
      </w:r>
      <w:r>
        <w:rPr>
          <w:rFonts w:asciiTheme="majorBidi" w:hAnsiTheme="majorBidi" w:cstheme="majorBidi"/>
          <w:sz w:val="20"/>
          <w:szCs w:val="20"/>
          <w:rtl/>
          <w:lang w:bidi="fa-IR"/>
        </w:rPr>
        <w:t xml:space="preserve">       </w:t>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Directory Service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پویا</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Dynamic</w:t>
      </w:r>
    </w:p>
    <w:p w:rsidR="00B215C2" w:rsidRPr="00A57A06" w:rsidRDefault="00B215C2" w:rsidP="00C71515">
      <w:pPr>
        <w:bidi/>
        <w:spacing w:after="120" w:line="300" w:lineRule="auto"/>
        <w:contextualSpacing/>
        <w:rPr>
          <w:rFonts w:cs="2  Nazanin"/>
          <w:sz w:val="20"/>
          <w:szCs w:val="20"/>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Encryption</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lastRenderedPageBreak/>
        <w:t>لینک رمزنگاری شده</w:t>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Pr>
          <w:rFonts w:asciiTheme="majorBidi" w:hAnsiTheme="majorBidi" w:cstheme="majorBidi" w:hint="cs"/>
          <w:sz w:val="20"/>
          <w:szCs w:val="20"/>
          <w:rtl/>
          <w:lang w:bidi="fa-IR"/>
        </w:rPr>
        <w:t xml:space="preserve">             </w:t>
      </w:r>
      <w:r w:rsidRPr="00727130">
        <w:rPr>
          <w:rFonts w:asciiTheme="majorBidi" w:hAnsiTheme="majorBidi" w:cstheme="majorBidi"/>
          <w:sz w:val="20"/>
          <w:szCs w:val="20"/>
          <w:lang w:bidi="fa-IR"/>
        </w:rPr>
        <w:t>Encrypted Link</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الگوریتم رمزنگاری</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Encryption Algorithm</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طرح رمزنگاری</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Encryption Scheme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سیستم انتهایی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End System</w:t>
      </w:r>
    </w:p>
    <w:p w:rsidR="00B215C2"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انتها به انتها</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43568C">
        <w:rPr>
          <w:rFonts w:asciiTheme="majorBidi" w:hAnsiTheme="majorBidi" w:cstheme="majorBidi"/>
          <w:sz w:val="20"/>
          <w:szCs w:val="20"/>
          <w:lang w:bidi="fa-IR"/>
        </w:rPr>
        <w:t>End-to-End</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اثر انگشت</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Fingerprint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مدل حالت نهایی</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Finite State Model</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ثابت افزار</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Firmware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دنباله وارسی قاب</w:t>
      </w:r>
      <w:r>
        <w:rPr>
          <w:rFonts w:cs="2  Nazanin" w:hint="cs"/>
          <w:sz w:val="20"/>
          <w:szCs w:val="20"/>
          <w:rtl/>
          <w:lang w:bidi="fa-IR"/>
        </w:rPr>
        <w:tab/>
      </w:r>
      <w:r w:rsidRPr="00A57A06">
        <w:rPr>
          <w:rFonts w:cs="2  Nazanin" w:hint="cs"/>
          <w:sz w:val="20"/>
          <w:szCs w:val="20"/>
          <w:rtl/>
          <w:lang w:bidi="fa-IR"/>
        </w:rPr>
        <w:tab/>
      </w:r>
      <w:r w:rsidRPr="00727130">
        <w:rPr>
          <w:rFonts w:asciiTheme="majorBidi" w:hAnsiTheme="majorBidi" w:cstheme="majorBidi"/>
          <w:sz w:val="20"/>
          <w:szCs w:val="20"/>
          <w:lang w:bidi="fa-IR"/>
        </w:rPr>
        <w:t>Frame Cheack Sequence</w:t>
      </w:r>
      <w:r w:rsidRPr="00727130">
        <w:rPr>
          <w:rFonts w:asciiTheme="majorBidi" w:hAnsiTheme="majorBidi" w:cstheme="majorBidi"/>
          <w:sz w:val="20"/>
          <w:szCs w:val="20"/>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چارچوب</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Framework</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همه منظوره</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General Purpose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اصلی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Genuine</w:t>
      </w:r>
    </w:p>
    <w:p w:rsidR="00B215C2" w:rsidRPr="00A57A06" w:rsidRDefault="00B215C2" w:rsidP="00C71515">
      <w:pPr>
        <w:bidi/>
        <w:spacing w:after="120" w:line="300" w:lineRule="auto"/>
        <w:contextualSpacing/>
        <w:rPr>
          <w:rFonts w:cs="2  Nazanin"/>
          <w:sz w:val="20"/>
          <w:szCs w:val="20"/>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دست دهی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Handshaking</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ماژول امنیت سخت افزاری</w:t>
      </w:r>
      <w:r>
        <w:rPr>
          <w:rFonts w:cs="2  Nazanin" w:hint="cs"/>
          <w:sz w:val="20"/>
          <w:szCs w:val="20"/>
          <w:rtl/>
          <w:lang w:bidi="fa-IR"/>
        </w:rPr>
        <w:t xml:space="preserve">       </w:t>
      </w:r>
      <w:r w:rsidRPr="008C2694">
        <w:rPr>
          <w:rFonts w:asciiTheme="majorBidi" w:hAnsiTheme="majorBidi" w:cstheme="majorBidi"/>
          <w:sz w:val="20"/>
          <w:szCs w:val="20"/>
          <w:lang w:bidi="fa-IR"/>
        </w:rPr>
        <w:t>Hardware Security Module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ساکن سخت افزار</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Hardware-Resident</w:t>
      </w:r>
    </w:p>
    <w:p w:rsidR="00B215C2" w:rsidRPr="008C2694"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تابع درهم آمیزی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Hash Function</w:t>
      </w:r>
    </w:p>
    <w:p w:rsidR="00B215C2" w:rsidRPr="00A57A06" w:rsidRDefault="00B215C2" w:rsidP="00C71515">
      <w:pPr>
        <w:bidi/>
        <w:spacing w:after="120" w:line="300" w:lineRule="auto"/>
        <w:contextualSpacing/>
        <w:rPr>
          <w:rFonts w:cs="2  Nazanin"/>
          <w:sz w:val="20"/>
          <w:szCs w:val="20"/>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شناسه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ID</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یکپارچگی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Integrity</w:t>
      </w:r>
    </w:p>
    <w:p w:rsidR="00B215C2" w:rsidRDefault="00B215C2" w:rsidP="00C71515">
      <w:pPr>
        <w:bidi/>
        <w:spacing w:after="120" w:line="300" w:lineRule="auto"/>
        <w:ind w:left="720" w:hanging="720"/>
        <w:contextualSpacing/>
        <w:rPr>
          <w:rFonts w:cs="2  Nazanin"/>
          <w:sz w:val="20"/>
          <w:szCs w:val="20"/>
          <w:rtl/>
          <w:lang w:bidi="fa-IR"/>
        </w:rPr>
      </w:pPr>
      <w:r>
        <w:rPr>
          <w:rFonts w:cs="2  Nazanin" w:hint="cs"/>
          <w:sz w:val="20"/>
          <w:szCs w:val="20"/>
          <w:rtl/>
          <w:lang w:bidi="fa-IR"/>
        </w:rPr>
        <w:t>مصادره</w:t>
      </w:r>
      <w:r w:rsidRPr="00A57A06">
        <w:rPr>
          <w:rFonts w:cs="2  Nazanin" w:hint="cs"/>
          <w:sz w:val="20"/>
          <w:szCs w:val="20"/>
          <w:rtl/>
          <w:lang w:bidi="fa-IR"/>
        </w:rPr>
        <w:t xml:space="preserve"> کردن</w:t>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Intercept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واسط</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Interface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در برابر نفوذ</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rtl/>
          <w:lang w:bidi="fa-IR"/>
        </w:rPr>
        <w:t xml:space="preserve"> </w:t>
      </w:r>
      <w:r w:rsidRPr="008C2694">
        <w:rPr>
          <w:rFonts w:asciiTheme="majorBidi" w:hAnsiTheme="majorBidi" w:cstheme="majorBidi"/>
          <w:sz w:val="20"/>
          <w:szCs w:val="20"/>
          <w:lang w:bidi="fa-IR"/>
        </w:rPr>
        <w:t>Intrusion-Resistant</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توزیع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Distribution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مرکز توزیع کلید</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Distibution Center</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تبادل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Exchange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تولید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8C2694">
        <w:rPr>
          <w:rFonts w:asciiTheme="majorBidi" w:hAnsiTheme="majorBidi" w:cstheme="majorBidi"/>
          <w:sz w:val="20"/>
          <w:szCs w:val="20"/>
          <w:lang w:bidi="fa-IR"/>
        </w:rPr>
        <w:t>Key Generation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سیدکلید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Seed</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جریان کلید</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Keystream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واقعه نگار ضربه کلید</w:t>
      </w:r>
      <w:r w:rsidRPr="00A57A06">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Keystrok</w:t>
      </w:r>
      <w:r w:rsidRPr="008C2694">
        <w:rPr>
          <w:rFonts w:asciiTheme="majorBidi" w:hAnsiTheme="majorBidi" w:cstheme="majorBidi"/>
          <w:sz w:val="20"/>
          <w:szCs w:val="20"/>
          <w:lang w:bidi="fa-IR"/>
        </w:rPr>
        <w:t xml:space="preserve"> Logger</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متن ساده آشکار شده</w:t>
      </w:r>
      <w:r w:rsidRPr="00A57A06">
        <w:rPr>
          <w:rFonts w:cs="2  Nazanin" w:hint="cs"/>
          <w:sz w:val="20"/>
          <w:szCs w:val="20"/>
          <w:rtl/>
          <w:lang w:bidi="fa-IR"/>
        </w:rPr>
        <w:tab/>
      </w:r>
      <w:r>
        <w:rPr>
          <w:rFonts w:cs="2  Nazanin" w:hint="cs"/>
          <w:sz w:val="20"/>
          <w:szCs w:val="20"/>
          <w:rtl/>
          <w:lang w:bidi="fa-IR"/>
        </w:rPr>
        <w:t xml:space="preserve"> </w:t>
      </w:r>
      <w:r>
        <w:rPr>
          <w:rFonts w:asciiTheme="majorBidi" w:hAnsiTheme="majorBidi" w:cstheme="majorBidi"/>
          <w:sz w:val="20"/>
          <w:szCs w:val="20"/>
          <w:lang w:bidi="fa-IR"/>
        </w:rPr>
        <w:t>Known-Plaintex</w:t>
      </w:r>
      <w:r w:rsidRPr="008C2694">
        <w:rPr>
          <w:rFonts w:asciiTheme="majorBidi" w:hAnsiTheme="majorBidi" w:cstheme="majorBidi"/>
          <w:sz w:val="20"/>
          <w:szCs w:val="20"/>
          <w:lang w:bidi="fa-IR"/>
        </w:rPr>
        <w:t xml:space="preserve"> Attack</w:t>
      </w:r>
    </w:p>
    <w:p w:rsidR="00B215C2" w:rsidRDefault="00B215C2" w:rsidP="00C71515">
      <w:pPr>
        <w:bidi/>
        <w:spacing w:after="120" w:line="300" w:lineRule="auto"/>
        <w:contextualSpacing/>
        <w:rPr>
          <w:rFonts w:cs="2  Nazanin"/>
          <w:sz w:val="20"/>
          <w:szCs w:val="20"/>
          <w:rtl/>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تراز بار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Load Balancing</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شاه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Master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اصلالت پیام</w:t>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sidRPr="008C2694">
        <w:rPr>
          <w:rFonts w:asciiTheme="majorBidi" w:hAnsiTheme="majorBidi" w:cstheme="majorBidi"/>
          <w:sz w:val="20"/>
          <w:szCs w:val="20"/>
          <w:lang w:bidi="fa-IR"/>
        </w:rPr>
        <w:t>Message Authentication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کد اصالت پیام</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Message Authentication Code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روش شناسی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Methodlogy</w:t>
      </w:r>
    </w:p>
    <w:p w:rsidR="00B215C2" w:rsidRPr="0097507C" w:rsidRDefault="00B215C2" w:rsidP="00C71515">
      <w:pPr>
        <w:bidi/>
        <w:spacing w:after="120" w:line="300" w:lineRule="auto"/>
        <w:contextualSpacing/>
        <w:rPr>
          <w:rFonts w:cs="2  Nazanin"/>
          <w:sz w:val="18"/>
          <w:szCs w:val="18"/>
          <w:lang w:bidi="fa-IR"/>
        </w:rPr>
      </w:pPr>
      <w:r w:rsidRPr="0097507C">
        <w:rPr>
          <w:rFonts w:cs="2  Nazanin" w:hint="cs"/>
          <w:sz w:val="18"/>
          <w:szCs w:val="18"/>
          <w:rtl/>
          <w:lang w:bidi="fa-IR"/>
        </w:rPr>
        <w:t>حمله غیرقابل تست سبک شده</w:t>
      </w:r>
      <w:r>
        <w:rPr>
          <w:rFonts w:cs="2  Nazanin" w:hint="cs"/>
          <w:sz w:val="18"/>
          <w:szCs w:val="18"/>
          <w:rtl/>
          <w:lang w:bidi="fa-IR"/>
        </w:rPr>
        <w:t xml:space="preserve">    </w:t>
      </w:r>
      <w:r w:rsidRPr="0097507C">
        <w:rPr>
          <w:rFonts w:cs="2  Nazanin" w:hint="cs"/>
          <w:sz w:val="18"/>
          <w:szCs w:val="18"/>
          <w:rtl/>
          <w:lang w:bidi="fa-IR"/>
        </w:rPr>
        <w:t xml:space="preserve"> </w:t>
      </w:r>
      <w:r w:rsidRPr="008C2694">
        <w:rPr>
          <w:rFonts w:asciiTheme="majorBidi" w:hAnsiTheme="majorBidi" w:cstheme="majorBidi"/>
          <w:sz w:val="18"/>
          <w:szCs w:val="18"/>
          <w:lang w:bidi="fa-IR"/>
        </w:rPr>
        <w:t>Mitigated Non-Testable Attack</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عدم انکار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Nonrepudiation</w:t>
      </w:r>
      <w:r>
        <w:rPr>
          <w:rFonts w:cs="2  Nazanin" w:hint="cs"/>
          <w:sz w:val="20"/>
          <w:szCs w:val="20"/>
          <w:rtl/>
          <w:lang w:bidi="fa-IR"/>
        </w:rPr>
        <w:tab/>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از رده خارج شده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Obsolete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جلسه یک بار مصرف</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One-Time Session Key</w:t>
      </w:r>
    </w:p>
    <w:p w:rsidR="00B215C2" w:rsidRPr="00A57A06"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 xml:space="preserve">تابع درهم آمیزی یک طرفه          </w:t>
      </w:r>
      <w:r w:rsidRPr="008C2694">
        <w:rPr>
          <w:rFonts w:asciiTheme="majorBidi" w:hAnsiTheme="majorBidi" w:cstheme="majorBidi"/>
          <w:sz w:val="20"/>
          <w:szCs w:val="20"/>
          <w:lang w:bidi="fa-IR"/>
        </w:rPr>
        <w:t>One-Way Hash Function</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دشمن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Opponent</w:t>
      </w:r>
    </w:p>
    <w:p w:rsidR="00B215C2" w:rsidRDefault="00B215C2" w:rsidP="00C71515">
      <w:pPr>
        <w:bidi/>
        <w:spacing w:after="120" w:line="300" w:lineRule="auto"/>
        <w:contextualSpacing/>
        <w:rPr>
          <w:rFonts w:cs="2  Nazanin"/>
          <w:sz w:val="20"/>
          <w:szCs w:val="20"/>
          <w:rtl/>
          <w:lang w:bidi="fa-IR"/>
        </w:rPr>
      </w:pPr>
    </w:p>
    <w:p w:rsidR="00B215C2" w:rsidRPr="008C2694"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حمله غیر فعال</w:t>
      </w:r>
      <w:r w:rsidRPr="00A57A06">
        <w:rPr>
          <w:rFonts w:cs="2  Nazanin" w:hint="cs"/>
          <w:sz w:val="20"/>
          <w:szCs w:val="20"/>
          <w:rtl/>
          <w:lang w:bidi="fa-IR"/>
        </w:rPr>
        <w:tab/>
      </w:r>
      <w:r>
        <w:rPr>
          <w:rFonts w:cs="2  Nazanin" w:hint="cs"/>
          <w:sz w:val="20"/>
          <w:szCs w:val="20"/>
          <w:rtl/>
          <w:lang w:bidi="fa-IR"/>
        </w:rPr>
        <w:tab/>
      </w:r>
      <w:r w:rsidRPr="008C2694">
        <w:rPr>
          <w:rFonts w:asciiTheme="majorBidi" w:hAnsiTheme="majorBidi" w:cstheme="majorBidi"/>
          <w:sz w:val="20"/>
          <w:szCs w:val="20"/>
          <w:rtl/>
          <w:lang w:bidi="fa-IR"/>
        </w:rPr>
        <w:t xml:space="preserve">  </w:t>
      </w:r>
      <w:r>
        <w:rPr>
          <w:rFonts w:asciiTheme="majorBidi" w:hAnsiTheme="majorBidi" w:cstheme="majorBidi" w:hint="cs"/>
          <w:sz w:val="20"/>
          <w:szCs w:val="20"/>
          <w:rtl/>
          <w:lang w:bidi="fa-IR"/>
        </w:rPr>
        <w:t xml:space="preserve">              </w:t>
      </w:r>
      <w:r w:rsidRPr="008C2694">
        <w:rPr>
          <w:rFonts w:asciiTheme="majorBidi" w:hAnsiTheme="majorBidi" w:cstheme="majorBidi"/>
          <w:sz w:val="20"/>
          <w:szCs w:val="20"/>
          <w:lang w:bidi="fa-IR"/>
        </w:rPr>
        <w:t>Passive Attack</w:t>
      </w:r>
      <w:r>
        <w:rPr>
          <w:rFonts w:asciiTheme="majorBidi" w:hAnsiTheme="majorBidi" w:cstheme="majorBidi" w:hint="cs"/>
          <w:sz w:val="20"/>
          <w:szCs w:val="20"/>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دائمی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8C2694">
        <w:rPr>
          <w:rFonts w:asciiTheme="majorBidi" w:hAnsiTheme="majorBidi" w:cstheme="majorBidi"/>
          <w:sz w:val="20"/>
          <w:szCs w:val="20"/>
          <w:lang w:bidi="fa-IR"/>
        </w:rPr>
        <w:t>Permanent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دست اندازی فیزیکی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Physical Tamper</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جریان متن ساده</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Plaintext Stream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متن ساده</w:t>
      </w:r>
      <w:r w:rsidRPr="00A57A06">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Plaintext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پریمیج</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Preimage Resistant</w:t>
      </w:r>
    </w:p>
    <w:p w:rsidR="00B215C2"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حریم</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Privacy</w:t>
      </w:r>
    </w:p>
    <w:p w:rsidR="00B215C2" w:rsidRPr="008C2694"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کلید خصوصی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Private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واسط برنامه نویسی</w:t>
      </w:r>
      <w:r w:rsidRPr="00A57A06">
        <w:rPr>
          <w:rFonts w:cs="2  Nazanin" w:hint="cs"/>
          <w:sz w:val="20"/>
          <w:szCs w:val="20"/>
          <w:rtl/>
          <w:lang w:bidi="fa-IR"/>
        </w:rPr>
        <w:tab/>
      </w:r>
      <w:r w:rsidRPr="00A57A06">
        <w:rPr>
          <w:rFonts w:cs="2  Nazanin" w:hint="cs"/>
          <w:sz w:val="20"/>
          <w:szCs w:val="20"/>
          <w:rtl/>
          <w:lang w:bidi="fa-IR"/>
        </w:rPr>
        <w:tab/>
      </w:r>
      <w:r w:rsidRPr="008C2694">
        <w:rPr>
          <w:rFonts w:asciiTheme="majorBidi" w:hAnsiTheme="majorBidi" w:cstheme="majorBidi"/>
          <w:sz w:val="20"/>
          <w:szCs w:val="20"/>
          <w:lang w:bidi="fa-IR"/>
        </w:rPr>
        <w:t>Programmable Interface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بیت شبه تصادفی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Pseudorandom Bit</w:t>
      </w:r>
    </w:p>
    <w:p w:rsidR="00B215C2" w:rsidRPr="00232D20" w:rsidRDefault="00B215C2" w:rsidP="00C71515">
      <w:pPr>
        <w:bidi/>
        <w:spacing w:after="120" w:line="300" w:lineRule="auto"/>
        <w:contextualSpacing/>
        <w:rPr>
          <w:rFonts w:cs="2  Nazanin"/>
          <w:sz w:val="18"/>
          <w:szCs w:val="18"/>
          <w:lang w:bidi="fa-IR"/>
        </w:rPr>
      </w:pPr>
      <w:r w:rsidRPr="00232D20">
        <w:rPr>
          <w:rFonts w:cs="2  Nazanin" w:hint="cs"/>
          <w:sz w:val="18"/>
          <w:szCs w:val="18"/>
          <w:rtl/>
          <w:lang w:bidi="fa-IR"/>
        </w:rPr>
        <w:t>تولید عدد شبه تصادفی</w:t>
      </w:r>
      <w:r>
        <w:rPr>
          <w:rFonts w:cs="2  Nazanin" w:hint="cs"/>
          <w:sz w:val="18"/>
          <w:szCs w:val="18"/>
          <w:rtl/>
          <w:lang w:bidi="fa-IR"/>
        </w:rPr>
        <w:t xml:space="preserve">    </w:t>
      </w:r>
      <w:r w:rsidRPr="008C2694">
        <w:rPr>
          <w:rFonts w:asciiTheme="majorBidi" w:hAnsiTheme="majorBidi" w:cstheme="majorBidi"/>
          <w:sz w:val="18"/>
          <w:szCs w:val="18"/>
          <w:lang w:bidi="fa-IR"/>
        </w:rPr>
        <w:t>Pseudo-Random Number Generation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جریان شبه تصادفی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Pseudorandom Stream</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کلید عمومی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Public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الگوریتم کلید عمومی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Public-Key Algorithm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گواهی نامه کلید عمومی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Certificate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رمزنویسی کلید عمومی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Cryptography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سیستم رمزگذاری کلید عمومی</w:t>
      </w:r>
      <w:r>
        <w:rPr>
          <w:rFonts w:cs="2  Nazanin" w:hint="cs"/>
          <w:sz w:val="20"/>
          <w:szCs w:val="20"/>
          <w:rtl/>
          <w:lang w:bidi="fa-IR"/>
        </w:rPr>
        <w:t xml:space="preserve">   </w:t>
      </w:r>
      <w:r w:rsidRPr="00A57A06">
        <w:rPr>
          <w:rFonts w:cs="2  Nazanin" w:hint="cs"/>
          <w:sz w:val="20"/>
          <w:szCs w:val="20"/>
          <w:rtl/>
          <w:lang w:bidi="fa-IR"/>
        </w:rPr>
        <w:t xml:space="preserve"> </w:t>
      </w:r>
      <w:r w:rsidRPr="008C2694">
        <w:rPr>
          <w:rFonts w:asciiTheme="majorBidi" w:hAnsiTheme="majorBidi" w:cstheme="majorBidi"/>
          <w:sz w:val="20"/>
          <w:szCs w:val="20"/>
          <w:lang w:bidi="fa-IR"/>
        </w:rPr>
        <w:t>Public-Key Cryptosystem</w:t>
      </w:r>
      <w:r w:rsidRPr="008C2694">
        <w:rPr>
          <w:rFonts w:asciiTheme="majorBidi" w:hAnsiTheme="majorBidi" w:cstheme="majorBidi"/>
          <w:sz w:val="20"/>
          <w:szCs w:val="20"/>
          <w:rtl/>
          <w:lang w:bidi="fa-IR"/>
        </w:rPr>
        <w:t xml:space="preserve">  </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کلید عمومی</w:t>
      </w:r>
      <w:r>
        <w:rPr>
          <w:rFonts w:cs="2  Nazanin" w:hint="cs"/>
          <w:sz w:val="20"/>
          <w:szCs w:val="20"/>
          <w:rtl/>
          <w:lang w:bidi="fa-IR"/>
        </w:rPr>
        <w:t xml:space="preserve">   </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Encryption</w:t>
      </w:r>
      <w:r w:rsidRPr="008C2694">
        <w:rPr>
          <w:rFonts w:asciiTheme="majorBidi" w:hAnsiTheme="majorBidi" w:cstheme="majorBidi"/>
          <w:sz w:val="20"/>
          <w:szCs w:val="20"/>
          <w:rtl/>
          <w:lang w:bidi="fa-IR"/>
        </w:rPr>
        <w:t xml:space="preserve"> </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زیرساخت کلید عمومی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Infrastructure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طرح کلید عمومی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Public-Key Scheme</w:t>
      </w:r>
      <w:r w:rsidRPr="008C2694">
        <w:rPr>
          <w:rFonts w:asciiTheme="majorBidi" w:hAnsiTheme="majorBidi" w:cstheme="majorBidi"/>
          <w:sz w:val="20"/>
          <w:szCs w:val="20"/>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تولید عدد تصادفی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Random Number Generation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تصادفی بودن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Randomness</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قابلیت اطمینان</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Reliability</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انکار کردن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Repudiate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انکار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Repudiation</w:t>
      </w:r>
    </w:p>
    <w:p w:rsidR="00B215C2" w:rsidRPr="00A57A06" w:rsidRDefault="00B215C2" w:rsidP="00C71515">
      <w:pPr>
        <w:bidi/>
        <w:spacing w:after="120" w:line="300" w:lineRule="auto"/>
        <w:contextualSpacing/>
        <w:rPr>
          <w:rFonts w:cs="2  Nazanin"/>
          <w:sz w:val="20"/>
          <w:szCs w:val="20"/>
          <w:rtl/>
          <w:lang w:bidi="fa-IR"/>
        </w:rPr>
      </w:pPr>
      <w:r>
        <w:rPr>
          <w:rFonts w:cs="2  Nazanin" w:hint="cs"/>
          <w:sz w:val="20"/>
          <w:szCs w:val="20"/>
          <w:rtl/>
          <w:lang w:bidi="fa-IR"/>
        </w:rPr>
        <w:lastRenderedPageBreak/>
        <w:t xml:space="preserve">فسخ گواهی نامه                       </w:t>
      </w:r>
      <w:r w:rsidRPr="00213D0F">
        <w:rPr>
          <w:rFonts w:asciiTheme="majorBidi" w:hAnsiTheme="majorBidi" w:cstheme="majorBidi"/>
          <w:sz w:val="20"/>
          <w:szCs w:val="20"/>
          <w:lang w:bidi="fa-IR"/>
        </w:rPr>
        <w:t>Revocation of Certificate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اصلی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Root Key</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مقیاس پذیری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Scalability</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 xml:space="preserve">پایداری پریمیج دوم </w:t>
      </w:r>
      <w:r>
        <w:rPr>
          <w:rFonts w:cs="2  Nazanin" w:hint="cs"/>
          <w:sz w:val="20"/>
          <w:szCs w:val="20"/>
          <w:rtl/>
          <w:lang w:bidi="fa-IR"/>
        </w:rPr>
        <w:t xml:space="preserve"> </w:t>
      </w:r>
      <w:r>
        <w:rPr>
          <w:rFonts w:cs="2  Nazanin" w:hint="cs"/>
          <w:sz w:val="20"/>
          <w:szCs w:val="20"/>
          <w:rtl/>
          <w:lang w:bidi="fa-IR"/>
        </w:rPr>
        <w:tab/>
        <w:t xml:space="preserve">          </w:t>
      </w:r>
      <w:r w:rsidRPr="00213D0F">
        <w:rPr>
          <w:rFonts w:asciiTheme="majorBidi" w:hAnsiTheme="majorBidi" w:cstheme="majorBidi"/>
          <w:sz w:val="20"/>
          <w:szCs w:val="20"/>
          <w:lang w:bidi="fa-IR"/>
        </w:rPr>
        <w:t>Second Preimage Resistant</w:t>
      </w:r>
      <w:r w:rsidRPr="00213D0F">
        <w:rPr>
          <w:rFonts w:asciiTheme="majorBidi" w:hAnsiTheme="majorBidi" w:cstheme="majorBidi"/>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رازداری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Secrecy</w:t>
      </w:r>
    </w:p>
    <w:p w:rsidR="00B215C2" w:rsidRPr="00213D0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کلید مخفی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Secret Key</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کلید مخفی</w:t>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Secret-Key Encryption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تابع درهم آمیزی امن</w:t>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Secure Hash Function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امنیتی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Security Attack</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مکانیزم امنیتی</w:t>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Security Mechanism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سرویس امنیتی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Security Service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جلسه</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Session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امضا کردن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Sign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تک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Single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تک کلیدی</w:t>
      </w:r>
      <w:r w:rsidRPr="00A57A06">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Single-Ke</w:t>
      </w:r>
      <w:r w:rsidRPr="00213D0F">
        <w:rPr>
          <w:rFonts w:asciiTheme="majorBidi" w:hAnsiTheme="majorBidi" w:cstheme="majorBidi"/>
          <w:sz w:val="20"/>
          <w:szCs w:val="20"/>
          <w:lang w:bidi="fa-IR"/>
        </w:rPr>
        <w:t xml:space="preserve"> Encryption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کارت هوشمند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Smart Card</w:t>
      </w:r>
    </w:p>
    <w:p w:rsidR="00B215C2" w:rsidRPr="00213D0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ماژول امنیت نرم افزاری</w:t>
      </w:r>
      <w:r w:rsidRPr="00A57A06">
        <w:rPr>
          <w:rFonts w:cs="2  Nazanin" w:hint="cs"/>
          <w:sz w:val="20"/>
          <w:szCs w:val="20"/>
          <w:rtl/>
          <w:lang w:bidi="fa-IR"/>
        </w:rPr>
        <w:tab/>
      </w:r>
      <w:r>
        <w:rPr>
          <w:rFonts w:cs="2  Nazanin" w:hint="cs"/>
          <w:sz w:val="20"/>
          <w:szCs w:val="20"/>
          <w:rtl/>
          <w:lang w:bidi="fa-IR"/>
        </w:rPr>
        <w:t xml:space="preserve">            </w:t>
      </w:r>
      <w:r w:rsidRPr="00B577A8">
        <w:rPr>
          <w:rFonts w:asciiTheme="majorBidi" w:hAnsiTheme="majorBidi" w:cstheme="majorBidi"/>
          <w:sz w:val="20"/>
          <w:szCs w:val="20"/>
          <w:lang w:bidi="fa-IR"/>
        </w:rPr>
        <w:t>Software Security Module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خاص منظوره</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Special Purpose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رمزگذاری جریانی</w:t>
      </w:r>
      <w:r w:rsidRPr="00A57A06">
        <w:rPr>
          <w:rFonts w:cs="2  Nazanin"/>
          <w:sz w:val="20"/>
          <w:szCs w:val="20"/>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Stream Cipher</w:t>
      </w:r>
    </w:p>
    <w:p w:rsidR="00B215C2" w:rsidRPr="00213D0F" w:rsidRDefault="00B215C2" w:rsidP="00C71515">
      <w:pPr>
        <w:bidi/>
        <w:spacing w:after="120" w:line="300" w:lineRule="auto"/>
        <w:contextualSpacing/>
        <w:rPr>
          <w:rFonts w:asciiTheme="majorBidi" w:hAnsiTheme="majorBidi" w:cstheme="majorBidi"/>
          <w:sz w:val="20"/>
          <w:szCs w:val="20"/>
          <w:lang w:bidi="fa-IR"/>
        </w:rPr>
      </w:pPr>
      <w:r w:rsidRPr="00A57A06">
        <w:rPr>
          <w:rFonts w:cs="2  Nazanin" w:hint="cs"/>
          <w:sz w:val="20"/>
          <w:szCs w:val="20"/>
          <w:rtl/>
          <w:lang w:bidi="fa-IR"/>
        </w:rPr>
        <w:t>پایداری برخورد قوی</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Strong Collision Resistant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رمزگذاری بلاکی متقارن</w:t>
      </w:r>
      <w:r>
        <w:rPr>
          <w:rFonts w:cs="2  Nazanin" w:hint="cs"/>
          <w:sz w:val="20"/>
          <w:szCs w:val="20"/>
          <w:rtl/>
          <w:lang w:bidi="fa-IR"/>
        </w:rPr>
        <w:t xml:space="preserve">              </w:t>
      </w:r>
      <w:r w:rsidRPr="00213D0F">
        <w:rPr>
          <w:rFonts w:asciiTheme="majorBidi" w:hAnsiTheme="majorBidi" w:cstheme="majorBidi"/>
          <w:sz w:val="20"/>
          <w:szCs w:val="20"/>
          <w:lang w:bidi="fa-IR"/>
        </w:rPr>
        <w:t>Symmetric Block Cipher</w:t>
      </w:r>
    </w:p>
    <w:p w:rsidR="00B215C2" w:rsidRPr="00232D20" w:rsidRDefault="00B215C2" w:rsidP="00C71515">
      <w:pPr>
        <w:bidi/>
        <w:spacing w:after="120" w:line="300" w:lineRule="auto"/>
        <w:contextualSpacing/>
        <w:rPr>
          <w:rFonts w:cs="2  Nazanin"/>
          <w:sz w:val="18"/>
          <w:szCs w:val="18"/>
          <w:rtl/>
          <w:lang w:bidi="fa-IR"/>
        </w:rPr>
      </w:pPr>
      <w:r w:rsidRPr="00232D20">
        <w:rPr>
          <w:rFonts w:cs="2  Nazanin" w:hint="cs"/>
          <w:sz w:val="18"/>
          <w:szCs w:val="18"/>
          <w:rtl/>
          <w:lang w:bidi="fa-IR"/>
        </w:rPr>
        <w:t>رمزنگاری مرسوم متقارن</w:t>
      </w:r>
      <w:r>
        <w:rPr>
          <w:rFonts w:cs="2  Nazanin" w:hint="cs"/>
          <w:sz w:val="18"/>
          <w:szCs w:val="18"/>
          <w:rtl/>
          <w:lang w:bidi="fa-IR"/>
        </w:rPr>
        <w:t xml:space="preserve">    </w:t>
      </w:r>
      <w:r w:rsidRPr="00213D0F">
        <w:rPr>
          <w:rFonts w:asciiTheme="majorBidi" w:hAnsiTheme="majorBidi" w:cstheme="majorBidi"/>
          <w:sz w:val="18"/>
          <w:szCs w:val="18"/>
          <w:lang w:bidi="fa-IR"/>
        </w:rPr>
        <w:t>Symmetric Conventional Encryption</w:t>
      </w:r>
      <w:r w:rsidRPr="00213D0F">
        <w:rPr>
          <w:rFonts w:asciiTheme="majorBidi" w:hAnsiTheme="majorBidi" w:cstheme="majorBidi"/>
          <w:sz w:val="18"/>
          <w:szCs w:val="18"/>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متقارن</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Symmetric Encryption</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تشخیص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Detection</w:t>
      </w:r>
    </w:p>
    <w:p w:rsidR="00B215C2" w:rsidRPr="00A57A06"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 xml:space="preserve">اثبات </w:t>
      </w:r>
      <w:r w:rsidRPr="00A57A06">
        <w:rPr>
          <w:rFonts w:cs="2  Nazanin" w:hint="cs"/>
          <w:sz w:val="20"/>
          <w:szCs w:val="20"/>
          <w:rtl/>
          <w:lang w:bidi="fa-IR"/>
        </w:rPr>
        <w:t>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Evidence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مقاوم در برابر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Proof</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حفاظت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Protection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پایداری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Resistance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پاسخ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Response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دست اندازی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w:t>
      </w:r>
      <w:r>
        <w:rPr>
          <w:rFonts w:asciiTheme="majorBidi" w:hAnsiTheme="majorBidi" w:cstheme="majorBidi"/>
          <w:sz w:val="20"/>
          <w:szCs w:val="20"/>
          <w:lang w:bidi="fa-IR"/>
        </w:rPr>
        <w:t>a</w:t>
      </w:r>
      <w:r w:rsidRPr="00213D0F">
        <w:rPr>
          <w:rFonts w:asciiTheme="majorBidi" w:hAnsiTheme="majorBidi" w:cstheme="majorBidi"/>
          <w:sz w:val="20"/>
          <w:szCs w:val="20"/>
          <w:lang w:bidi="fa-IR"/>
        </w:rPr>
        <w:t>mpering</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فناوری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Technology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ارتباط دوربرد</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Telecommunication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تهدید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213D0F">
        <w:rPr>
          <w:rFonts w:asciiTheme="majorBidi" w:hAnsiTheme="majorBidi" w:cstheme="majorBidi"/>
          <w:sz w:val="20"/>
          <w:szCs w:val="20"/>
          <w:lang w:bidi="fa-IR"/>
        </w:rPr>
        <w:t>Threat</w:t>
      </w:r>
    </w:p>
    <w:p w:rsidR="00B215C2" w:rsidRPr="00A57A06" w:rsidRDefault="00B215C2" w:rsidP="00C71515">
      <w:pPr>
        <w:bidi/>
        <w:spacing w:after="120" w:line="300" w:lineRule="auto"/>
        <w:contextualSpacing/>
        <w:rPr>
          <w:rFonts w:cs="2  Nazanin"/>
          <w:sz w:val="20"/>
          <w:szCs w:val="20"/>
          <w:lang w:bidi="fa-IR"/>
        </w:rPr>
      </w:pPr>
      <w:r>
        <w:rPr>
          <w:rFonts w:cs="2  Nazanin" w:hint="cs"/>
          <w:sz w:val="20"/>
          <w:szCs w:val="20"/>
          <w:rtl/>
          <w:lang w:bidi="fa-IR"/>
        </w:rPr>
        <w:t>نشانه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Token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اصالت دو فاکتوری</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Two-Factor Authentication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lastRenderedPageBreak/>
        <w:t>رمزنگاری دو کلیدی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Two-Key Encryption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امنیت دوسطحی</w:t>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Two-Level Security</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بهبود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1812AF">
        <w:rPr>
          <w:rFonts w:asciiTheme="majorBidi" w:hAnsiTheme="majorBidi" w:cstheme="majorBidi"/>
          <w:sz w:val="20"/>
          <w:szCs w:val="20"/>
          <w:lang w:bidi="fa-IR"/>
        </w:rPr>
        <w:t>Upgrade</w:t>
      </w:r>
    </w:p>
    <w:p w:rsidR="00B215C2" w:rsidRPr="001812A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کاربرپسند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1812AF">
        <w:rPr>
          <w:rFonts w:asciiTheme="majorBidi" w:hAnsiTheme="majorBidi" w:cstheme="majorBidi"/>
          <w:sz w:val="20"/>
          <w:szCs w:val="20"/>
          <w:rtl/>
          <w:lang w:bidi="fa-IR"/>
        </w:rPr>
        <w:t xml:space="preserve">  </w:t>
      </w:r>
      <w:r w:rsidRPr="001812AF">
        <w:rPr>
          <w:rFonts w:asciiTheme="majorBidi" w:hAnsiTheme="majorBidi" w:cstheme="majorBidi"/>
          <w:sz w:val="20"/>
          <w:szCs w:val="20"/>
          <w:lang w:bidi="fa-IR"/>
        </w:rPr>
        <w:t>User Friendly</w:t>
      </w:r>
    </w:p>
    <w:p w:rsidR="00B215C2" w:rsidRPr="001812A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واسط کاربری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1812AF">
        <w:rPr>
          <w:rFonts w:asciiTheme="majorBidi" w:hAnsiTheme="majorBidi" w:cstheme="majorBidi"/>
          <w:sz w:val="20"/>
          <w:szCs w:val="20"/>
          <w:rtl/>
          <w:lang w:bidi="fa-IR"/>
        </w:rPr>
        <w:t xml:space="preserve">  </w:t>
      </w:r>
      <w:r w:rsidRPr="001812AF">
        <w:rPr>
          <w:rFonts w:asciiTheme="majorBidi" w:hAnsiTheme="majorBidi" w:cstheme="majorBidi"/>
          <w:sz w:val="20"/>
          <w:szCs w:val="20"/>
          <w:lang w:bidi="fa-IR"/>
        </w:rPr>
        <w:t>User Interface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نام کاربری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1812AF">
        <w:rPr>
          <w:rFonts w:asciiTheme="majorBidi" w:hAnsiTheme="majorBidi" w:cstheme="majorBidi"/>
          <w:sz w:val="20"/>
          <w:szCs w:val="20"/>
          <w:lang w:bidi="fa-IR"/>
        </w:rPr>
        <w:t>User Name</w:t>
      </w:r>
    </w:p>
    <w:p w:rsidR="00B215C2" w:rsidRDefault="00B215C2" w:rsidP="00C71515">
      <w:pPr>
        <w:bidi/>
        <w:spacing w:after="120" w:line="300" w:lineRule="auto"/>
        <w:contextualSpacing/>
        <w:rPr>
          <w:rFonts w:cs="2  Nazanin"/>
          <w:sz w:val="20"/>
          <w:szCs w:val="20"/>
          <w:rtl/>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نگارش</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Version</w:t>
      </w:r>
    </w:p>
    <w:p w:rsidR="00B215C2" w:rsidRPr="00A57A06" w:rsidRDefault="00B215C2" w:rsidP="00C71515">
      <w:pPr>
        <w:bidi/>
        <w:spacing w:after="120" w:line="300" w:lineRule="auto"/>
        <w:contextualSpacing/>
        <w:rPr>
          <w:rFonts w:cs="2  Nazanin"/>
          <w:sz w:val="20"/>
          <w:szCs w:val="20"/>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برخورد ضعیف</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Weak Collision Resistant</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صفرکردن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Zeroize</w:t>
      </w:r>
    </w:p>
    <w:p w:rsidR="00B215C2" w:rsidRDefault="00B215C2" w:rsidP="00C71515">
      <w:pPr>
        <w:bidi/>
        <w:spacing w:after="120" w:line="300" w:lineRule="auto"/>
        <w:contextualSpacing/>
        <w:rPr>
          <w:rFonts w:cs="2  Nazanin"/>
          <w:sz w:val="24"/>
          <w:szCs w:val="24"/>
          <w:lang w:bidi="fa-IR"/>
        </w:rPr>
      </w:pPr>
    </w:p>
    <w:p w:rsidR="00B215C2" w:rsidRDefault="00B215C2" w:rsidP="00C71515">
      <w:pPr>
        <w:bidi/>
        <w:spacing w:after="120" w:line="300" w:lineRule="auto"/>
        <w:contextualSpacing/>
        <w:rPr>
          <w:rFonts w:cs="2  Nazanin"/>
          <w:sz w:val="24"/>
          <w:szCs w:val="24"/>
          <w:lang w:bidi="fa-IR"/>
        </w:rPr>
      </w:pPr>
    </w:p>
    <w:p w:rsidR="00B215C2" w:rsidRDefault="00B215C2" w:rsidP="00C71515">
      <w:pPr>
        <w:bidi/>
        <w:spacing w:after="120" w:line="300" w:lineRule="auto"/>
        <w:contextualSpacing/>
        <w:rPr>
          <w:rFonts w:cs="2  Nazanin"/>
          <w:sz w:val="24"/>
          <w:szCs w:val="24"/>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Pr="00C879BC" w:rsidRDefault="00B215C2" w:rsidP="00C71515">
      <w:pPr>
        <w:shd w:val="pct50" w:color="auto" w:fill="auto"/>
        <w:bidi/>
        <w:spacing w:after="120" w:line="300" w:lineRule="auto"/>
        <w:ind w:left="-1440" w:right="8207"/>
        <w:contextualSpacing/>
        <w:jc w:val="right"/>
        <w:rPr>
          <w:rFonts w:cs="2  Kamran Outline"/>
          <w:color w:val="FFFFFF" w:themeColor="background1"/>
          <w:sz w:val="32"/>
          <w:szCs w:val="32"/>
          <w:rtl/>
          <w:lang w:bidi="fa-IR"/>
        </w:rPr>
        <w:sectPr w:rsidR="00B215C2" w:rsidRPr="00C879BC" w:rsidSect="00103C38">
          <w:type w:val="continuous"/>
          <w:pgSz w:w="11907" w:h="16840" w:code="9"/>
          <w:pgMar w:top="1440" w:right="1440" w:bottom="1440" w:left="1440" w:header="720" w:footer="720" w:gutter="0"/>
          <w:cols w:num="2" w:space="720"/>
          <w:bidi/>
          <w:docGrid w:linePitch="360"/>
        </w:sectPr>
      </w:pPr>
    </w:p>
    <w:p w:rsidR="00B215C2" w:rsidRPr="00C879BC" w:rsidRDefault="00B215C2" w:rsidP="00C71515">
      <w:pPr>
        <w:shd w:val="pct50" w:color="auto" w:fill="auto"/>
        <w:bidi/>
        <w:spacing w:after="120" w:line="300" w:lineRule="auto"/>
        <w:ind w:left="-1440" w:right="8222" w:firstLine="1395"/>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lastRenderedPageBreak/>
        <w:t>مراجع</w:t>
      </w:r>
    </w:p>
    <w:p w:rsidR="00B215C2" w:rsidRPr="00C879BC" w:rsidRDefault="00B215C2" w:rsidP="00C71515">
      <w:pPr>
        <w:autoSpaceDE w:val="0"/>
        <w:autoSpaceDN w:val="0"/>
        <w:adjustRightInd w:val="0"/>
        <w:spacing w:after="120" w:line="300" w:lineRule="auto"/>
        <w:ind w:left="720" w:hanging="720"/>
        <w:contextualSpacing/>
        <w:jc w:val="both"/>
        <w:rPr>
          <w:rFonts w:asciiTheme="majorBidi" w:hAnsiTheme="majorBidi" w:cstheme="majorBidi"/>
          <w:sz w:val="24"/>
          <w:szCs w:val="24"/>
          <w:lang w:bidi="fa-IR"/>
        </w:rPr>
      </w:pPr>
      <w:r w:rsidRPr="00C879BC">
        <w:rPr>
          <w:rFonts w:asciiTheme="majorBidi" w:hAnsiTheme="majorBidi" w:cstheme="majorBidi"/>
          <w:sz w:val="24"/>
          <w:szCs w:val="24"/>
          <w:lang w:bidi="fa-IR"/>
        </w:rPr>
        <w:t>[1]</w:t>
      </w:r>
      <w:r w:rsidRPr="00C879BC">
        <w:rPr>
          <w:rFonts w:asciiTheme="majorBidi" w:hAnsiTheme="majorBidi" w:cstheme="majorBidi"/>
          <w:sz w:val="24"/>
          <w:szCs w:val="24"/>
          <w:lang w:bidi="fa-IR"/>
        </w:rPr>
        <w:tab/>
        <w:t>STALLINGS W., Network Security Essentials: Applications and Standards, Fourth Edition, Prentice Hall, Boston, 2011</w:t>
      </w:r>
      <w:r>
        <w:rPr>
          <w:rFonts w:asciiTheme="majorBidi" w:hAnsiTheme="majorBidi" w:cstheme="majorBidi"/>
          <w:sz w:val="24"/>
          <w:szCs w:val="24"/>
          <w:lang w:bidi="fa-IR"/>
        </w:rPr>
        <w:t>.</w:t>
      </w:r>
    </w:p>
    <w:p w:rsidR="00B215C2" w:rsidRPr="00C879BC" w:rsidRDefault="00B215C2" w:rsidP="00C71515">
      <w:pPr>
        <w:autoSpaceDE w:val="0"/>
        <w:autoSpaceDN w:val="0"/>
        <w:adjustRightInd w:val="0"/>
        <w:spacing w:after="120" w:line="300" w:lineRule="auto"/>
        <w:contextualSpacing/>
        <w:jc w:val="both"/>
        <w:rPr>
          <w:rFonts w:asciiTheme="majorBidi" w:hAnsiTheme="majorBidi" w:cstheme="majorBidi"/>
          <w:sz w:val="24"/>
          <w:szCs w:val="24"/>
          <w:lang w:bidi="fa-IR"/>
        </w:rPr>
      </w:pPr>
      <w:r w:rsidRPr="00C879BC">
        <w:rPr>
          <w:rFonts w:asciiTheme="majorBidi" w:hAnsiTheme="majorBidi" w:cstheme="majorBidi"/>
          <w:sz w:val="24"/>
          <w:szCs w:val="24"/>
          <w:lang w:bidi="fa-IR"/>
        </w:rPr>
        <w:t>[2]</w:t>
      </w:r>
      <w:r w:rsidRPr="00C879BC">
        <w:rPr>
          <w:rFonts w:asciiTheme="majorBidi" w:hAnsiTheme="majorBidi" w:cstheme="majorBidi"/>
          <w:sz w:val="24"/>
          <w:szCs w:val="24"/>
          <w:lang w:bidi="fa-IR"/>
        </w:rPr>
        <w:tab/>
        <w:t>KIZZA J.M., A Guide to Computer Network Security, Springer, New York, 2009</w:t>
      </w:r>
      <w:r>
        <w:rPr>
          <w:rFonts w:asciiTheme="majorBidi" w:hAnsiTheme="majorBidi" w:cstheme="majorBidi"/>
          <w:sz w:val="24"/>
          <w:szCs w:val="24"/>
          <w:lang w:bidi="fa-IR"/>
        </w:rPr>
        <w:t>.</w:t>
      </w:r>
    </w:p>
    <w:p w:rsidR="00B215C2" w:rsidRPr="00C879BC" w:rsidRDefault="00B215C2" w:rsidP="00C71515">
      <w:pPr>
        <w:autoSpaceDE w:val="0"/>
        <w:autoSpaceDN w:val="0"/>
        <w:bidi/>
        <w:adjustRightInd w:val="0"/>
        <w:spacing w:after="120" w:line="300" w:lineRule="auto"/>
        <w:contextualSpacing/>
        <w:jc w:val="both"/>
        <w:rPr>
          <w:rFonts w:asciiTheme="majorBidi" w:hAnsiTheme="majorBidi" w:cstheme="majorBidi"/>
          <w:sz w:val="24"/>
          <w:szCs w:val="24"/>
          <w:rtl/>
          <w:lang w:bidi="fa-IR"/>
        </w:rPr>
      </w:pPr>
      <w:r w:rsidRPr="00C879BC">
        <w:rPr>
          <w:rFonts w:asciiTheme="majorBidi" w:hAnsiTheme="majorBidi" w:cstheme="majorBidi" w:hint="cs"/>
          <w:sz w:val="24"/>
          <w:szCs w:val="24"/>
          <w:rtl/>
          <w:lang w:bidi="fa-IR"/>
        </w:rPr>
        <w:t>[3]</w:t>
      </w:r>
      <w:r w:rsidRPr="00C879BC">
        <w:rPr>
          <w:rFonts w:asciiTheme="majorBidi" w:hAnsiTheme="majorBidi" w:cs="2  Nazanin" w:hint="cs"/>
          <w:sz w:val="24"/>
          <w:szCs w:val="24"/>
          <w:rtl/>
          <w:lang w:bidi="fa-IR"/>
        </w:rPr>
        <w:tab/>
      </w:r>
      <w:r>
        <w:rPr>
          <w:rFonts w:asciiTheme="majorBidi" w:hAnsiTheme="majorBidi" w:cs="2  Nazanin" w:hint="cs"/>
          <w:sz w:val="24"/>
          <w:szCs w:val="24"/>
          <w:rtl/>
          <w:lang w:bidi="fa-IR"/>
        </w:rPr>
        <w:t>رسولی میثم</w:t>
      </w:r>
      <w:r w:rsidRPr="00C879BC">
        <w:rPr>
          <w:rFonts w:asciiTheme="majorBidi" w:hAnsiTheme="majorBidi" w:cs="2  Nazanin" w:hint="cs"/>
          <w:sz w:val="24"/>
          <w:szCs w:val="24"/>
          <w:rtl/>
          <w:lang w:bidi="fa-IR"/>
        </w:rPr>
        <w:t xml:space="preserve">، </w:t>
      </w:r>
      <w:r>
        <w:rPr>
          <w:rFonts w:asciiTheme="majorBidi" w:hAnsiTheme="majorBidi" w:cs="2  Nazanin" w:hint="cs"/>
          <w:sz w:val="24"/>
          <w:szCs w:val="24"/>
          <w:rtl/>
          <w:lang w:bidi="fa-IR"/>
        </w:rPr>
        <w:t xml:space="preserve">الگوریتم های </w:t>
      </w:r>
      <w:r w:rsidRPr="00C879BC">
        <w:rPr>
          <w:rFonts w:asciiTheme="majorBidi" w:hAnsiTheme="majorBidi" w:cs="2  Nazanin" w:hint="cs"/>
          <w:sz w:val="24"/>
          <w:szCs w:val="24"/>
          <w:rtl/>
          <w:lang w:bidi="fa-IR"/>
        </w:rPr>
        <w:t>رمزنگاری و امضا دیجیتال</w:t>
      </w:r>
      <w:r>
        <w:rPr>
          <w:rFonts w:asciiTheme="majorBidi" w:hAnsiTheme="majorBidi" w:cs="2  Nazanin" w:hint="cs"/>
          <w:sz w:val="24"/>
          <w:szCs w:val="24"/>
          <w:rtl/>
          <w:lang w:bidi="fa-IR"/>
        </w:rPr>
        <w:t xml:space="preserve">، </w:t>
      </w:r>
      <w:r>
        <w:rPr>
          <w:rFonts w:asciiTheme="majorBidi" w:hAnsiTheme="majorBidi" w:cs="2  Nazanin"/>
          <w:sz w:val="24"/>
          <w:szCs w:val="24"/>
          <w:lang w:bidi="fa-IR"/>
        </w:rPr>
        <w:t>www.parsbook.org</w:t>
      </w:r>
      <w:r>
        <w:rPr>
          <w:rFonts w:asciiTheme="majorBidi" w:hAnsiTheme="majorBidi" w:cs="2  Nazanin" w:hint="cs"/>
          <w:sz w:val="24"/>
          <w:szCs w:val="24"/>
          <w:rtl/>
          <w:lang w:bidi="fa-IR"/>
        </w:rPr>
        <w:t>.</w:t>
      </w:r>
    </w:p>
    <w:p w:rsidR="00B215C2" w:rsidRPr="000F3B72" w:rsidRDefault="00B215C2" w:rsidP="00C71515">
      <w:pPr>
        <w:autoSpaceDE w:val="0"/>
        <w:autoSpaceDN w:val="0"/>
        <w:adjustRightInd w:val="0"/>
        <w:spacing w:after="120" w:line="240" w:lineRule="auto"/>
        <w:ind w:left="720" w:hanging="720"/>
        <w:contextualSpacing/>
        <w:jc w:val="both"/>
        <w:rPr>
          <w:rFonts w:asciiTheme="majorBidi" w:hAnsiTheme="majorBidi" w:cstheme="majorBidi"/>
          <w:sz w:val="24"/>
          <w:szCs w:val="24"/>
        </w:rPr>
      </w:pPr>
      <w:r w:rsidRPr="000F3B72">
        <w:rPr>
          <w:rFonts w:asciiTheme="majorBidi" w:hAnsiTheme="majorBidi" w:cstheme="majorBidi"/>
          <w:sz w:val="24"/>
          <w:szCs w:val="24"/>
          <w:lang w:bidi="fa-IR"/>
        </w:rPr>
        <w:t>[4]</w:t>
      </w:r>
      <w:r w:rsidRPr="000F3B72">
        <w:rPr>
          <w:rFonts w:asciiTheme="majorBidi" w:hAnsiTheme="majorBidi" w:cstheme="majorBidi"/>
          <w:sz w:val="24"/>
          <w:szCs w:val="24"/>
          <w:lang w:bidi="fa-IR"/>
        </w:rPr>
        <w:tab/>
      </w:r>
      <w:r w:rsidRPr="000F3B72">
        <w:rPr>
          <w:rFonts w:asciiTheme="majorBidi" w:hAnsiTheme="majorBidi" w:cstheme="majorBidi"/>
          <w:sz w:val="24"/>
          <w:szCs w:val="24"/>
        </w:rPr>
        <w:t>A</w:t>
      </w:r>
      <w:r>
        <w:rPr>
          <w:rFonts w:asciiTheme="majorBidi" w:hAnsiTheme="majorBidi" w:cstheme="majorBidi"/>
          <w:sz w:val="24"/>
          <w:szCs w:val="24"/>
        </w:rPr>
        <w:t>TTRIDGE J.</w:t>
      </w:r>
      <w:r w:rsidRPr="000F3B72">
        <w:rPr>
          <w:rFonts w:asciiTheme="majorBidi" w:hAnsiTheme="majorBidi" w:cstheme="majorBidi"/>
          <w:sz w:val="24"/>
          <w:szCs w:val="24"/>
        </w:rPr>
        <w:t>, An Overview of Hardware Security Modules, SANS Institute InfoSec Reading Room, 2002</w:t>
      </w:r>
      <w:r>
        <w:rPr>
          <w:rFonts w:asciiTheme="majorBidi" w:hAnsiTheme="majorBidi" w:cstheme="majorBidi"/>
          <w:sz w:val="24"/>
          <w:szCs w:val="24"/>
        </w:rPr>
        <w:t>.</w:t>
      </w:r>
    </w:p>
    <w:p w:rsidR="00B215C2" w:rsidRPr="000F3B72" w:rsidRDefault="00B215C2" w:rsidP="00C71515">
      <w:pPr>
        <w:pStyle w:val="Default"/>
        <w:spacing w:after="120"/>
        <w:ind w:left="720" w:hanging="720"/>
        <w:contextualSpacing/>
        <w:jc w:val="both"/>
        <w:rPr>
          <w:rFonts w:asciiTheme="majorBidi" w:hAnsiTheme="majorBidi" w:cstheme="majorBidi"/>
        </w:rPr>
      </w:pPr>
      <w:r w:rsidRPr="000F3B72">
        <w:rPr>
          <w:rFonts w:asciiTheme="majorBidi" w:hAnsiTheme="majorBidi" w:cstheme="majorBidi"/>
          <w:lang w:bidi="fa-IR"/>
        </w:rPr>
        <w:t>[5]</w:t>
      </w:r>
      <w:r w:rsidRPr="000F3B72">
        <w:rPr>
          <w:rFonts w:asciiTheme="majorBidi" w:hAnsiTheme="majorBidi" w:cstheme="majorBidi"/>
          <w:lang w:bidi="fa-IR"/>
        </w:rPr>
        <w:tab/>
      </w:r>
      <w:r w:rsidRPr="000F3B72">
        <w:rPr>
          <w:rFonts w:asciiTheme="majorBidi" w:hAnsiTheme="majorBidi" w:cstheme="majorBidi"/>
        </w:rPr>
        <w:t>IVARSSON J. and NILSSON A.,  A Review of Hardware Security Modules Fall 20</w:t>
      </w:r>
      <w:r>
        <w:rPr>
          <w:rFonts w:asciiTheme="majorBidi" w:hAnsiTheme="majorBidi" w:cstheme="majorBidi"/>
        </w:rPr>
        <w:t>10</w:t>
      </w:r>
      <w:r w:rsidRPr="000F3B72">
        <w:rPr>
          <w:rFonts w:asciiTheme="majorBidi" w:hAnsiTheme="majorBidi" w:cstheme="majorBidi"/>
        </w:rPr>
        <w:t xml:space="preserve">, Certezza, </w:t>
      </w:r>
      <w:r w:rsidRPr="000F3B72">
        <w:rPr>
          <w:rFonts w:asciiTheme="majorBidi" w:hAnsiTheme="majorBidi" w:cstheme="majorBidi"/>
          <w:sz w:val="23"/>
          <w:szCs w:val="23"/>
        </w:rPr>
        <w:t>Stockholm, 2010</w:t>
      </w:r>
      <w:r>
        <w:rPr>
          <w:rFonts w:asciiTheme="majorBidi" w:hAnsiTheme="majorBidi" w:cstheme="majorBidi"/>
          <w:sz w:val="23"/>
          <w:szCs w:val="23"/>
        </w:rPr>
        <w:t>.</w:t>
      </w:r>
    </w:p>
    <w:p w:rsidR="00B215C2" w:rsidRPr="00C879BC" w:rsidRDefault="00B215C2" w:rsidP="00C71515">
      <w:pPr>
        <w:autoSpaceDE w:val="0"/>
        <w:autoSpaceDN w:val="0"/>
        <w:adjustRightInd w:val="0"/>
        <w:spacing w:after="120" w:line="300" w:lineRule="auto"/>
        <w:contextualSpacing/>
        <w:jc w:val="both"/>
        <w:rPr>
          <w:rFonts w:asciiTheme="majorBidi" w:hAnsiTheme="majorBidi" w:cstheme="majorBidi"/>
          <w:sz w:val="24"/>
          <w:szCs w:val="24"/>
          <w:lang w:bidi="fa-IR"/>
        </w:rPr>
      </w:pPr>
      <w:r>
        <w:rPr>
          <w:rFonts w:asciiTheme="majorBidi" w:hAnsiTheme="majorBidi" w:cstheme="majorBidi"/>
          <w:sz w:val="24"/>
          <w:szCs w:val="24"/>
          <w:lang w:bidi="fa-IR"/>
        </w:rPr>
        <w:t>[6]</w:t>
      </w:r>
      <w:r>
        <w:rPr>
          <w:rFonts w:asciiTheme="majorBidi" w:hAnsiTheme="majorBidi" w:cstheme="majorBidi"/>
          <w:sz w:val="24"/>
          <w:szCs w:val="24"/>
          <w:lang w:bidi="fa-IR"/>
        </w:rPr>
        <w:tab/>
        <w:t xml:space="preserve">SMITH S.W., </w:t>
      </w:r>
      <w:r w:rsidRPr="000F3B72">
        <w:rPr>
          <w:rFonts w:asciiTheme="majorBidi" w:hAnsiTheme="majorBidi" w:cstheme="majorBidi"/>
          <w:sz w:val="24"/>
          <w:szCs w:val="24"/>
        </w:rPr>
        <w:t>Hardware Security Modules</w:t>
      </w:r>
      <w:r>
        <w:rPr>
          <w:rFonts w:asciiTheme="majorBidi" w:hAnsiTheme="majorBidi" w:cstheme="majorBidi"/>
          <w:sz w:val="24"/>
          <w:szCs w:val="24"/>
        </w:rPr>
        <w:t>, Chapman and Hall, 2010.</w:t>
      </w:r>
    </w:p>
    <w:p w:rsidR="00B215C2" w:rsidRDefault="00B215C2" w:rsidP="00C71515">
      <w:pPr>
        <w:autoSpaceDE w:val="0"/>
        <w:autoSpaceDN w:val="0"/>
        <w:adjustRightInd w:val="0"/>
        <w:spacing w:after="120" w:line="300" w:lineRule="auto"/>
        <w:contextualSpacing/>
        <w:jc w:val="both"/>
        <w:rPr>
          <w:rFonts w:asciiTheme="majorBidi" w:hAnsiTheme="majorBidi" w:cstheme="majorBidi"/>
          <w:sz w:val="24"/>
          <w:szCs w:val="24"/>
          <w:lang w:bidi="fa-IR"/>
        </w:rPr>
      </w:pPr>
      <w:r>
        <w:rPr>
          <w:rFonts w:asciiTheme="majorBidi" w:hAnsiTheme="majorBidi" w:cstheme="majorBidi"/>
          <w:sz w:val="24"/>
          <w:szCs w:val="24"/>
          <w:lang w:bidi="fa-IR"/>
        </w:rPr>
        <w:t>[7]</w:t>
      </w:r>
      <w:r>
        <w:rPr>
          <w:rFonts w:asciiTheme="majorBidi" w:hAnsiTheme="majorBidi" w:cstheme="majorBidi"/>
          <w:sz w:val="24"/>
          <w:szCs w:val="24"/>
          <w:lang w:bidi="fa-IR"/>
        </w:rPr>
        <w:tab/>
        <w:t>Haw to Choose a Hardware Security Module (HSM), www.arx.com, Visited 2012.</w:t>
      </w:r>
    </w:p>
    <w:p w:rsidR="00B215C2" w:rsidRPr="002C116B" w:rsidRDefault="00B215C2" w:rsidP="00C71515">
      <w:pPr>
        <w:autoSpaceDE w:val="0"/>
        <w:autoSpaceDN w:val="0"/>
        <w:adjustRightInd w:val="0"/>
        <w:spacing w:after="120" w:line="300" w:lineRule="auto"/>
        <w:ind w:left="720" w:hanging="720"/>
        <w:contextualSpacing/>
        <w:jc w:val="both"/>
        <w:rPr>
          <w:rFonts w:asciiTheme="majorBidi" w:hAnsiTheme="majorBidi" w:cstheme="majorBidi"/>
          <w:color w:val="000000" w:themeColor="text1"/>
          <w:sz w:val="24"/>
          <w:szCs w:val="24"/>
          <w:lang w:bidi="fa-IR"/>
        </w:rPr>
      </w:pPr>
      <w:r w:rsidRPr="00EA1103">
        <w:rPr>
          <w:rFonts w:asciiTheme="majorBidi" w:hAnsiTheme="majorBidi" w:cstheme="majorBidi"/>
          <w:sz w:val="24"/>
          <w:szCs w:val="24"/>
          <w:lang w:bidi="fa-IR"/>
        </w:rPr>
        <w:t>[8]</w:t>
      </w:r>
      <w:r w:rsidRPr="00EA1103">
        <w:rPr>
          <w:rFonts w:asciiTheme="majorBidi" w:hAnsiTheme="majorBidi" w:cstheme="majorBidi"/>
          <w:sz w:val="24"/>
          <w:szCs w:val="24"/>
          <w:lang w:bidi="fa-IR"/>
        </w:rPr>
        <w:tab/>
      </w:r>
      <w:r w:rsidRPr="00EA1103">
        <w:rPr>
          <w:rFonts w:asciiTheme="majorBidi" w:hAnsiTheme="majorBidi" w:cstheme="majorBidi"/>
          <w:sz w:val="24"/>
          <w:szCs w:val="24"/>
        </w:rPr>
        <w:t xml:space="preserve">CREN Strategic and Practical FAQ, Hardware Security Modules, </w:t>
      </w:r>
      <w:r w:rsidRPr="002C116B">
        <w:rPr>
          <w:rFonts w:asciiTheme="majorBidi" w:hAnsiTheme="majorBidi" w:cstheme="majorBidi"/>
          <w:color w:val="000000" w:themeColor="text1"/>
          <w:sz w:val="24"/>
          <w:szCs w:val="24"/>
        </w:rPr>
        <w:t>http://www.cren.net/crenca/onepagers/hsm.html, 2001</w:t>
      </w:r>
      <w:r>
        <w:rPr>
          <w:rFonts w:asciiTheme="majorBidi" w:hAnsiTheme="majorBidi" w:cstheme="majorBidi"/>
          <w:color w:val="000000" w:themeColor="text1"/>
          <w:sz w:val="24"/>
          <w:szCs w:val="24"/>
        </w:rPr>
        <w:t>.</w:t>
      </w:r>
    </w:p>
    <w:p w:rsidR="00B215C2" w:rsidRPr="002C116B" w:rsidRDefault="00B215C2" w:rsidP="00C71515">
      <w:pPr>
        <w:autoSpaceDE w:val="0"/>
        <w:autoSpaceDN w:val="0"/>
        <w:adjustRightInd w:val="0"/>
        <w:spacing w:after="120" w:line="240" w:lineRule="auto"/>
        <w:ind w:left="720" w:hanging="720"/>
        <w:contextualSpacing/>
        <w:jc w:val="both"/>
        <w:rPr>
          <w:rFonts w:asciiTheme="majorBidi" w:hAnsiTheme="majorBidi" w:cstheme="majorBidi"/>
          <w:color w:val="000000" w:themeColor="text1"/>
          <w:sz w:val="24"/>
          <w:szCs w:val="24"/>
          <w:rtl/>
        </w:rPr>
      </w:pPr>
      <w:r w:rsidRPr="002C116B">
        <w:rPr>
          <w:rFonts w:asciiTheme="majorBidi" w:hAnsiTheme="majorBidi" w:cstheme="majorBidi"/>
          <w:color w:val="000000" w:themeColor="text1"/>
          <w:sz w:val="24"/>
          <w:szCs w:val="24"/>
          <w:lang w:bidi="fa-IR"/>
        </w:rPr>
        <w:t>[9]</w:t>
      </w:r>
      <w:r w:rsidRPr="002C116B">
        <w:rPr>
          <w:rFonts w:asciiTheme="majorBidi" w:hAnsiTheme="majorBidi" w:cstheme="majorBidi"/>
          <w:color w:val="000000" w:themeColor="text1"/>
          <w:sz w:val="24"/>
          <w:szCs w:val="24"/>
          <w:lang w:bidi="fa-IR"/>
        </w:rPr>
        <w:tab/>
      </w:r>
      <w:r w:rsidRPr="002C116B">
        <w:rPr>
          <w:rFonts w:asciiTheme="majorBidi" w:hAnsiTheme="majorBidi" w:cstheme="majorBidi"/>
          <w:color w:val="000000" w:themeColor="text1"/>
          <w:sz w:val="24"/>
          <w:szCs w:val="24"/>
        </w:rPr>
        <w:t>Beyond FIPS 140-1: Essential Best Practices for Hardware Security Modules, Chrysalis-ITS, 2001</w:t>
      </w:r>
      <w:r>
        <w:rPr>
          <w:rFonts w:asciiTheme="majorBidi" w:hAnsiTheme="majorBidi" w:cstheme="majorBidi"/>
          <w:color w:val="000000" w:themeColor="text1"/>
          <w:sz w:val="24"/>
          <w:szCs w:val="24"/>
        </w:rPr>
        <w:t>.</w:t>
      </w:r>
    </w:p>
    <w:p w:rsidR="00B215C2" w:rsidRDefault="00B215C2" w:rsidP="00C71515">
      <w:pPr>
        <w:pStyle w:val="Default"/>
        <w:spacing w:after="120"/>
        <w:contextualSpacing/>
        <w:jc w:val="both"/>
        <w:rPr>
          <w:rFonts w:asciiTheme="majorBidi" w:hAnsiTheme="majorBidi" w:cstheme="majorBidi"/>
          <w:color w:val="000000" w:themeColor="text1"/>
        </w:rPr>
      </w:pPr>
      <w:r w:rsidRPr="002C116B">
        <w:rPr>
          <w:rFonts w:asciiTheme="majorBidi" w:hAnsiTheme="majorBidi" w:cstheme="majorBidi"/>
          <w:color w:val="000000" w:themeColor="text1"/>
        </w:rPr>
        <w:t>[10]</w:t>
      </w:r>
      <w:r w:rsidRPr="002C116B">
        <w:rPr>
          <w:rFonts w:asciiTheme="majorBidi" w:hAnsiTheme="majorBidi" w:cstheme="majorBidi"/>
          <w:color w:val="000000" w:themeColor="text1"/>
        </w:rPr>
        <w:tab/>
        <w:t>Hardware Security Modules: Where Businesses Puts Its Trust,  AEP Systems, 2003</w:t>
      </w:r>
      <w:r>
        <w:rPr>
          <w:rFonts w:asciiTheme="majorBidi" w:hAnsiTheme="majorBidi" w:cstheme="majorBidi"/>
          <w:color w:val="000000" w:themeColor="text1"/>
        </w:rPr>
        <w:t>.</w:t>
      </w:r>
    </w:p>
    <w:p w:rsidR="00B215C2" w:rsidRPr="00371601" w:rsidRDefault="00B215C2" w:rsidP="00C71515">
      <w:pPr>
        <w:pStyle w:val="Default"/>
        <w:spacing w:after="120"/>
        <w:contextualSpacing/>
        <w:jc w:val="both"/>
        <w:rPr>
          <w:rFonts w:asciiTheme="majorBidi" w:hAnsiTheme="majorBidi" w:cstheme="majorBidi"/>
          <w:color w:val="000000" w:themeColor="text1"/>
        </w:rPr>
      </w:pPr>
      <w:r>
        <w:rPr>
          <w:rFonts w:asciiTheme="majorBidi" w:hAnsiTheme="majorBidi" w:cstheme="majorBidi"/>
          <w:color w:val="000000" w:themeColor="text1"/>
        </w:rPr>
        <w:t>[11]</w:t>
      </w:r>
      <w:r>
        <w:rPr>
          <w:rFonts w:asciiTheme="majorBidi" w:hAnsiTheme="majorBidi" w:cstheme="majorBidi"/>
          <w:color w:val="000000" w:themeColor="text1"/>
        </w:rPr>
        <w:tab/>
      </w:r>
      <w:hyperlink r:id="rId36" w:history="1">
        <w:r w:rsidRPr="00F21C78">
          <w:rPr>
            <w:rStyle w:val="Hyperlink"/>
            <w:rFonts w:asciiTheme="majorBidi" w:hAnsiTheme="majorBidi" w:cstheme="majorBidi"/>
            <w:color w:val="000000" w:themeColor="text1"/>
            <w:u w:val="none"/>
          </w:rPr>
          <w:t>www.safenet-inc.com</w:t>
        </w:r>
      </w:hyperlink>
      <w:r>
        <w:rPr>
          <w:rStyle w:val="Hyperlink"/>
          <w:rFonts w:asciiTheme="majorBidi" w:hAnsiTheme="majorBidi" w:cstheme="majorBidi"/>
          <w:color w:val="000000" w:themeColor="text1"/>
          <w:u w:val="none"/>
        </w:rPr>
        <w:t xml:space="preserve">, </w:t>
      </w:r>
      <w:r>
        <w:rPr>
          <w:rFonts w:asciiTheme="majorBidi" w:hAnsiTheme="majorBidi" w:cstheme="majorBidi"/>
          <w:lang w:bidi="fa-IR"/>
        </w:rPr>
        <w:t>Visited 2012.</w:t>
      </w:r>
    </w:p>
    <w:p w:rsidR="00B215C2" w:rsidRDefault="00B215C2" w:rsidP="00C71515">
      <w:pPr>
        <w:pStyle w:val="Default"/>
        <w:spacing w:after="120"/>
        <w:contextualSpacing/>
        <w:jc w:val="both"/>
        <w:rPr>
          <w:rFonts w:asciiTheme="majorBidi" w:hAnsiTheme="majorBidi" w:cstheme="majorBidi"/>
          <w:color w:val="000000" w:themeColor="text1"/>
        </w:rPr>
      </w:pPr>
      <w:r>
        <w:rPr>
          <w:rFonts w:asciiTheme="majorBidi" w:hAnsiTheme="majorBidi" w:cstheme="majorBidi"/>
          <w:color w:val="000000" w:themeColor="text1"/>
        </w:rPr>
        <w:t>[12]</w:t>
      </w:r>
      <w:r>
        <w:rPr>
          <w:rFonts w:asciiTheme="majorBidi" w:hAnsiTheme="majorBidi" w:cstheme="majorBidi"/>
          <w:color w:val="000000" w:themeColor="text1"/>
        </w:rPr>
        <w:tab/>
      </w:r>
      <w:hyperlink r:id="rId37" w:history="1">
        <w:r w:rsidRPr="00F21C78">
          <w:rPr>
            <w:rStyle w:val="Hyperlink"/>
            <w:rFonts w:asciiTheme="majorBidi" w:hAnsiTheme="majorBidi" w:cstheme="majorBidi"/>
            <w:color w:val="000000" w:themeColor="text1"/>
            <w:u w:val="none"/>
          </w:rPr>
          <w:t>www.thales-esecurity.com</w:t>
        </w:r>
      </w:hyperlink>
      <w:r>
        <w:rPr>
          <w:rStyle w:val="Hyperlink"/>
          <w:rFonts w:asciiTheme="majorBidi" w:hAnsiTheme="majorBidi" w:cstheme="majorBidi"/>
          <w:color w:val="000000" w:themeColor="text1"/>
          <w:u w:val="none"/>
        </w:rPr>
        <w:t xml:space="preserve">, </w:t>
      </w:r>
      <w:r>
        <w:rPr>
          <w:rFonts w:asciiTheme="majorBidi" w:hAnsiTheme="majorBidi" w:cstheme="majorBidi"/>
          <w:lang w:bidi="fa-IR"/>
        </w:rPr>
        <w:t>Visited 2012.</w:t>
      </w:r>
    </w:p>
    <w:p w:rsidR="00B215C2" w:rsidRPr="002C116B" w:rsidRDefault="00B215C2" w:rsidP="00C71515">
      <w:pPr>
        <w:pStyle w:val="Default"/>
        <w:spacing w:after="120"/>
        <w:contextualSpacing/>
        <w:jc w:val="both"/>
        <w:rPr>
          <w:rFonts w:asciiTheme="majorBidi" w:hAnsiTheme="majorBidi" w:cstheme="majorBidi"/>
          <w:color w:val="000000" w:themeColor="text1"/>
        </w:rPr>
      </w:pPr>
      <w:r>
        <w:rPr>
          <w:rFonts w:asciiTheme="majorBidi" w:hAnsiTheme="majorBidi" w:cstheme="majorBidi"/>
          <w:color w:val="000000" w:themeColor="text1"/>
        </w:rPr>
        <w:t>[13]</w:t>
      </w:r>
      <w:r>
        <w:rPr>
          <w:rFonts w:asciiTheme="majorBidi" w:hAnsiTheme="majorBidi" w:cstheme="majorBidi"/>
          <w:color w:val="000000" w:themeColor="text1"/>
        </w:rPr>
        <w:tab/>
        <w:t>www.utimaco.com,</w:t>
      </w:r>
      <w:r w:rsidRPr="00A6080B">
        <w:rPr>
          <w:rFonts w:asciiTheme="majorBidi" w:hAnsiTheme="majorBidi" w:cstheme="majorBidi"/>
          <w:lang w:bidi="fa-IR"/>
        </w:rPr>
        <w:t xml:space="preserve"> </w:t>
      </w:r>
      <w:r>
        <w:rPr>
          <w:rFonts w:asciiTheme="majorBidi" w:hAnsiTheme="majorBidi" w:cstheme="majorBidi"/>
          <w:lang w:bidi="fa-IR"/>
        </w:rPr>
        <w:t>Visited 2012.</w:t>
      </w:r>
    </w:p>
    <w:p w:rsidR="00B215C2" w:rsidRPr="00C879BC" w:rsidRDefault="00B215C2" w:rsidP="00C71515">
      <w:pPr>
        <w:autoSpaceDE w:val="0"/>
        <w:autoSpaceDN w:val="0"/>
        <w:adjustRightInd w:val="0"/>
        <w:spacing w:after="120" w:line="300" w:lineRule="auto"/>
        <w:contextualSpacing/>
        <w:rPr>
          <w:rFonts w:asciiTheme="majorBidi" w:hAnsiTheme="majorBidi" w:cstheme="majorBidi"/>
          <w:sz w:val="24"/>
          <w:szCs w:val="24"/>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Pr="00C879BC" w:rsidRDefault="00DC4271" w:rsidP="00DC4271">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lang w:bidi="fa-IR"/>
        </w:rPr>
      </w:pPr>
    </w:p>
    <w:p w:rsidR="00B215C2" w:rsidRPr="00C879BC" w:rsidRDefault="00B215C2" w:rsidP="00C71515">
      <w:pPr>
        <w:shd w:val="pct50" w:color="auto" w:fill="auto"/>
        <w:spacing w:after="120" w:line="300" w:lineRule="auto"/>
        <w:ind w:left="-1418" w:right="7751" w:firstLine="1560"/>
        <w:contextualSpacing/>
        <w:rPr>
          <w:rFonts w:asciiTheme="majorBidi" w:hAnsiTheme="majorBidi" w:cstheme="majorBidi"/>
          <w:color w:val="FFFFFF" w:themeColor="background1"/>
          <w:sz w:val="32"/>
          <w:szCs w:val="32"/>
          <w:rtl/>
          <w:lang w:bidi="fa-IR"/>
        </w:rPr>
      </w:pPr>
      <w:r w:rsidRPr="00C879BC">
        <w:rPr>
          <w:rFonts w:asciiTheme="majorBidi" w:hAnsiTheme="majorBidi" w:cstheme="majorBidi"/>
          <w:color w:val="FFFFFF" w:themeColor="background1"/>
          <w:sz w:val="32"/>
          <w:szCs w:val="32"/>
          <w:lang w:bidi="fa-IR"/>
        </w:rPr>
        <w:lastRenderedPageBreak/>
        <w:t>Abstract</w:t>
      </w:r>
    </w:p>
    <w:p w:rsidR="00B215C2" w:rsidRPr="001851AC" w:rsidRDefault="00B215C2" w:rsidP="00C71515">
      <w:pPr>
        <w:spacing w:after="120" w:line="300" w:lineRule="auto"/>
        <w:ind w:firstLine="426"/>
        <w:contextualSpacing/>
        <w:jc w:val="both"/>
        <w:rPr>
          <w:rFonts w:asciiTheme="majorBidi" w:hAnsiTheme="majorBidi" w:cstheme="majorBidi"/>
          <w:color w:val="000000" w:themeColor="text1"/>
          <w:sz w:val="24"/>
          <w:szCs w:val="24"/>
          <w:lang w:bidi="fa-IR"/>
        </w:rPr>
      </w:pPr>
      <w:r w:rsidRPr="001851AC">
        <w:rPr>
          <w:rFonts w:asciiTheme="majorBidi" w:hAnsiTheme="majorBidi" w:cstheme="majorBidi"/>
          <w:color w:val="000000" w:themeColor="text1"/>
          <w:sz w:val="24"/>
          <w:szCs w:val="24"/>
          <w:lang w:bidi="fa-IR"/>
        </w:rPr>
        <w:t xml:space="preserve">Hardware Security Module is a dedicated and secured computer, used </w:t>
      </w:r>
      <w:r>
        <w:rPr>
          <w:rFonts w:asciiTheme="majorBidi" w:hAnsiTheme="majorBidi" w:cstheme="majorBidi"/>
          <w:color w:val="000000" w:themeColor="text1"/>
          <w:sz w:val="24"/>
          <w:szCs w:val="24"/>
          <w:lang w:bidi="fa-IR"/>
        </w:rPr>
        <w:t>for</w:t>
      </w:r>
      <w:r w:rsidRPr="001851AC">
        <w:rPr>
          <w:rFonts w:asciiTheme="majorBidi" w:hAnsiTheme="majorBidi" w:cstheme="majorBidi"/>
          <w:color w:val="000000" w:themeColor="text1"/>
          <w:sz w:val="24"/>
          <w:szCs w:val="24"/>
          <w:lang w:bidi="fa-IR"/>
        </w:rPr>
        <w:t xml:space="preserve"> security purposes. Today, these modules have a undeniable role in network security</w:t>
      </w:r>
      <w:r>
        <w:rPr>
          <w:rFonts w:asciiTheme="majorBidi" w:hAnsiTheme="majorBidi" w:cstheme="majorBidi"/>
          <w:color w:val="000000" w:themeColor="text1"/>
          <w:sz w:val="24"/>
          <w:szCs w:val="24"/>
          <w:lang w:bidi="fa-IR"/>
        </w:rPr>
        <w:t xml:space="preserve">, </w:t>
      </w:r>
      <w:r w:rsidRPr="00B67EF9">
        <w:rPr>
          <w:rFonts w:asciiTheme="majorBidi" w:hAnsiTheme="majorBidi" w:cstheme="majorBidi"/>
          <w:sz w:val="24"/>
          <w:szCs w:val="24"/>
          <w:lang w:bidi="fa-IR"/>
        </w:rPr>
        <w:t>certificates managment</w:t>
      </w:r>
      <w:r w:rsidRPr="001851AC">
        <w:rPr>
          <w:rFonts w:asciiTheme="majorBidi" w:hAnsiTheme="majorBidi" w:cstheme="majorBidi"/>
          <w:color w:val="000000" w:themeColor="text1"/>
          <w:sz w:val="24"/>
          <w:szCs w:val="24"/>
          <w:lang w:bidi="fa-IR"/>
        </w:rPr>
        <w:t xml:space="preserve"> and public key </w:t>
      </w:r>
      <w:r>
        <w:rPr>
          <w:rFonts w:asciiTheme="majorBidi" w:hAnsiTheme="majorBidi" w:cstheme="majorBidi"/>
          <w:sz w:val="24"/>
          <w:szCs w:val="24"/>
          <w:lang w:bidi="fa-IR"/>
        </w:rPr>
        <w:t>infrastructure</w:t>
      </w:r>
      <w:r w:rsidRPr="001851AC">
        <w:rPr>
          <w:rFonts w:asciiTheme="majorBidi" w:hAnsiTheme="majorBidi" w:cstheme="majorBidi"/>
          <w:color w:val="000000" w:themeColor="text1"/>
          <w:sz w:val="24"/>
          <w:szCs w:val="24"/>
          <w:lang w:bidi="fa-IR"/>
        </w:rPr>
        <w:t xml:space="preserve">. At the </w:t>
      </w:r>
      <w:r>
        <w:rPr>
          <w:rFonts w:asciiTheme="majorBidi" w:hAnsiTheme="majorBidi" w:cstheme="majorBidi"/>
          <w:color w:val="000000" w:themeColor="text1"/>
          <w:sz w:val="24"/>
          <w:szCs w:val="24"/>
          <w:lang w:bidi="fa-IR"/>
        </w:rPr>
        <w:t>beginning, this report</w:t>
      </w:r>
      <w:r w:rsidRPr="001851AC">
        <w:rPr>
          <w:rFonts w:asciiTheme="majorBidi" w:hAnsiTheme="majorBidi" w:cstheme="majorBidi"/>
          <w:color w:val="000000" w:themeColor="text1"/>
          <w:sz w:val="24"/>
          <w:szCs w:val="24"/>
          <w:lang w:bidi="fa-IR"/>
        </w:rPr>
        <w:t xml:space="preserve"> explains  security concept and its categories, covered </w:t>
      </w:r>
      <w:r>
        <w:rPr>
          <w:rFonts w:asciiTheme="majorBidi" w:hAnsiTheme="majorBidi" w:cstheme="majorBidi"/>
          <w:color w:val="000000" w:themeColor="text1"/>
          <w:sz w:val="24"/>
          <w:szCs w:val="24"/>
          <w:lang w:bidi="fa-IR"/>
        </w:rPr>
        <w:t>in</w:t>
      </w:r>
      <w:r w:rsidRPr="001851AC">
        <w:rPr>
          <w:rFonts w:asciiTheme="majorBidi" w:hAnsiTheme="majorBidi" w:cstheme="majorBidi"/>
          <w:color w:val="000000" w:themeColor="text1"/>
          <w:sz w:val="24"/>
          <w:szCs w:val="24"/>
          <w:lang w:bidi="fa-IR"/>
        </w:rPr>
        <w:t xml:space="preserve"> chapter one. Next in chapter two, the definition of Hardware Security Module, its properties and applications, along with important points for evaluating and purchasing are provided. At the end of the chapter, some vendors and new products are studied.</w:t>
      </w:r>
      <w:r>
        <w:rPr>
          <w:rFonts w:asciiTheme="majorBidi" w:hAnsiTheme="majorBidi" w:cstheme="majorBidi"/>
          <w:color w:val="000000" w:themeColor="text1"/>
          <w:sz w:val="24"/>
          <w:szCs w:val="24"/>
          <w:lang w:bidi="fa-IR"/>
        </w:rPr>
        <w:t xml:space="preserve"> Also there are some efforts to </w:t>
      </w:r>
      <w:r w:rsidRPr="001851AC">
        <w:rPr>
          <w:rFonts w:asciiTheme="majorBidi" w:hAnsiTheme="majorBidi" w:cstheme="majorBidi"/>
          <w:color w:val="000000" w:themeColor="text1"/>
          <w:sz w:val="24"/>
          <w:szCs w:val="24"/>
          <w:lang w:bidi="fa-IR"/>
        </w:rPr>
        <w:t xml:space="preserve">explain about designing and producing these </w:t>
      </w:r>
      <w:r>
        <w:rPr>
          <w:rFonts w:asciiTheme="majorBidi" w:hAnsiTheme="majorBidi" w:cstheme="majorBidi"/>
          <w:color w:val="000000" w:themeColor="text1"/>
          <w:sz w:val="24"/>
          <w:szCs w:val="24"/>
          <w:lang w:bidi="fa-IR"/>
        </w:rPr>
        <w:t>devices</w:t>
      </w:r>
      <w:r w:rsidRPr="001851AC">
        <w:rPr>
          <w:rFonts w:asciiTheme="majorBidi" w:hAnsiTheme="majorBidi" w:cstheme="majorBidi"/>
          <w:color w:val="000000" w:themeColor="text1"/>
          <w:sz w:val="24"/>
          <w:szCs w:val="24"/>
          <w:lang w:bidi="fa-IR"/>
        </w:rPr>
        <w:t xml:space="preserve">.  </w:t>
      </w:r>
    </w:p>
    <w:p w:rsidR="00B215C2" w:rsidRDefault="00B215C2" w:rsidP="00C71515">
      <w:pPr>
        <w:spacing w:after="120" w:line="300" w:lineRule="auto"/>
        <w:contextualSpacing/>
        <w:jc w:val="both"/>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Pr="00826A0A" w:rsidRDefault="00B215C2" w:rsidP="00C71515">
      <w:pPr>
        <w:bidi/>
        <w:spacing w:after="120" w:line="300" w:lineRule="auto"/>
        <w:contextualSpacing/>
        <w:jc w:val="center"/>
        <w:rPr>
          <w:rFonts w:asciiTheme="majorBidi" w:hAnsiTheme="majorBidi" w:cstheme="majorBidi"/>
          <w:sz w:val="20"/>
          <w:szCs w:val="20"/>
          <w:lang w:bidi="fa-IR"/>
        </w:rPr>
      </w:pPr>
      <w:r w:rsidRPr="00826A0A">
        <w:rPr>
          <w:rFonts w:asciiTheme="majorBidi" w:hAnsiTheme="majorBidi" w:cstheme="majorBidi"/>
          <w:sz w:val="20"/>
          <w:szCs w:val="20"/>
          <w:lang w:bidi="fa-IR"/>
        </w:rPr>
        <w:t xml:space="preserve">[This Page </w:t>
      </w:r>
      <w:r>
        <w:rPr>
          <w:rFonts w:asciiTheme="majorBidi" w:hAnsiTheme="majorBidi" w:cstheme="majorBidi"/>
          <w:sz w:val="20"/>
          <w:szCs w:val="20"/>
          <w:lang w:bidi="fa-IR"/>
        </w:rPr>
        <w:t>Intentionally</w:t>
      </w:r>
      <w:r w:rsidRPr="00826A0A">
        <w:rPr>
          <w:rFonts w:asciiTheme="majorBidi" w:hAnsiTheme="majorBidi" w:cstheme="majorBidi"/>
          <w:sz w:val="20"/>
          <w:szCs w:val="20"/>
          <w:lang w:bidi="fa-IR"/>
        </w:rPr>
        <w:t xml:space="preserve"> Left Blank]</w:t>
      </w: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142369" w:rsidRDefault="00B215C2" w:rsidP="00C71515">
      <w:pPr>
        <w:spacing w:after="120" w:line="300" w:lineRule="auto"/>
        <w:contextualSpacing/>
        <w:jc w:val="center"/>
        <w:rPr>
          <w:rFonts w:ascii="ParkAvenue BT" w:hAnsi="ParkAvenue BT" w:cstheme="majorBidi"/>
          <w:sz w:val="32"/>
          <w:szCs w:val="32"/>
          <w:lang w:bidi="fa-IR"/>
        </w:rPr>
      </w:pPr>
      <w:r w:rsidRPr="00142369">
        <w:rPr>
          <w:rFonts w:ascii="ParkAvenue BT" w:hAnsi="ParkAvenue BT" w:cstheme="majorBidi"/>
          <w:sz w:val="32"/>
          <w:szCs w:val="32"/>
          <w:lang w:bidi="fa-IR"/>
        </w:rPr>
        <w:lastRenderedPageBreak/>
        <w:t>In The Name Of God</w:t>
      </w:r>
    </w:p>
    <w:p w:rsidR="00B215C2" w:rsidRDefault="00B215C2" w:rsidP="00C71515">
      <w:pPr>
        <w:spacing w:after="120" w:line="300" w:lineRule="auto"/>
        <w:contextualSpacing/>
        <w:jc w:val="center"/>
        <w:rPr>
          <w:rFonts w:asciiTheme="majorBidi" w:hAnsiTheme="majorBidi" w:cstheme="majorBidi"/>
          <w:sz w:val="24"/>
          <w:szCs w:val="24"/>
          <w:rtl/>
          <w:lang w:bidi="fa-IR"/>
        </w:rPr>
      </w:pPr>
    </w:p>
    <w:p w:rsidR="00DC4271" w:rsidRPr="00CD03DE" w:rsidRDefault="00DC4271" w:rsidP="00C71515">
      <w:pPr>
        <w:spacing w:after="120" w:line="300" w:lineRule="auto"/>
        <w:contextualSpacing/>
        <w:jc w:val="center"/>
        <w:rPr>
          <w:rFonts w:asciiTheme="majorBidi" w:hAnsiTheme="majorBidi" w:cstheme="majorBidi"/>
          <w:sz w:val="24"/>
          <w:szCs w:val="24"/>
          <w:lang w:bidi="fa-IR"/>
        </w:rPr>
      </w:pPr>
    </w:p>
    <w:p w:rsidR="00B215C2" w:rsidRPr="00CD03DE" w:rsidRDefault="00B215C2" w:rsidP="00C71515">
      <w:pPr>
        <w:spacing w:after="120" w:line="300" w:lineRule="auto"/>
        <w:contextualSpacing/>
        <w:jc w:val="center"/>
        <w:rPr>
          <w:rFonts w:asciiTheme="majorBidi" w:hAnsiTheme="majorBidi" w:cstheme="majorBidi"/>
          <w:sz w:val="24"/>
          <w:szCs w:val="24"/>
          <w:lang w:bidi="fa-IR"/>
        </w:rPr>
      </w:pPr>
      <w:r w:rsidRPr="00CD03DE">
        <w:rPr>
          <w:rFonts w:asciiTheme="majorBidi" w:hAnsiTheme="majorBidi" w:cstheme="majorBidi"/>
          <w:noProof/>
        </w:rPr>
        <w:drawing>
          <wp:anchor distT="0" distB="0" distL="114300" distR="114300" simplePos="0" relativeHeight="251659776" behindDoc="0" locked="0" layoutInCell="1" allowOverlap="1" wp14:anchorId="5CF21AD8" wp14:editId="4EFCAF67">
            <wp:simplePos x="0" y="0"/>
            <wp:positionH relativeFrom="column">
              <wp:posOffset>4152900</wp:posOffset>
            </wp:positionH>
            <wp:positionV relativeFrom="paragraph">
              <wp:posOffset>69215</wp:posOffset>
            </wp:positionV>
            <wp:extent cx="1439545" cy="1439545"/>
            <wp:effectExtent l="0" t="0" r="8255" b="8255"/>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rsidR="00DC4271" w:rsidRDefault="00DC4271" w:rsidP="00C71515">
      <w:pPr>
        <w:spacing w:after="120" w:line="300" w:lineRule="auto"/>
        <w:contextualSpacing/>
        <w:jc w:val="center"/>
        <w:rPr>
          <w:rFonts w:asciiTheme="majorBidi" w:hAnsiTheme="majorBidi" w:cstheme="majorBidi"/>
          <w:sz w:val="24"/>
          <w:szCs w:val="24"/>
          <w:rtl/>
          <w:lang w:bidi="fa-IR"/>
        </w:rPr>
      </w:pPr>
    </w:p>
    <w:p w:rsidR="00B215C2" w:rsidRPr="00CD03DE" w:rsidRDefault="00B215C2" w:rsidP="00C71515">
      <w:pPr>
        <w:spacing w:after="120" w:line="300" w:lineRule="auto"/>
        <w:contextualSpacing/>
        <w:jc w:val="center"/>
        <w:rPr>
          <w:rFonts w:asciiTheme="majorBidi" w:hAnsiTheme="majorBidi" w:cstheme="majorBidi"/>
          <w:sz w:val="24"/>
          <w:szCs w:val="24"/>
          <w:lang w:bidi="fa-IR"/>
        </w:rPr>
      </w:pPr>
      <w:r w:rsidRPr="00CD03DE">
        <w:rPr>
          <w:rFonts w:asciiTheme="majorBidi" w:hAnsiTheme="majorBidi" w:cstheme="majorBidi"/>
          <w:sz w:val="24"/>
          <w:szCs w:val="24"/>
          <w:lang w:bidi="fa-IR"/>
        </w:rPr>
        <w:t>Iran University of Scinece and Technology</w:t>
      </w:r>
    </w:p>
    <w:p w:rsidR="00B215C2" w:rsidRPr="00CD03DE" w:rsidRDefault="00B215C2" w:rsidP="00C71515">
      <w:pPr>
        <w:spacing w:after="120" w:line="300" w:lineRule="auto"/>
        <w:contextualSpacing/>
        <w:jc w:val="center"/>
        <w:rPr>
          <w:rFonts w:asciiTheme="majorBidi" w:hAnsiTheme="majorBidi" w:cstheme="majorBidi"/>
          <w:sz w:val="24"/>
          <w:szCs w:val="24"/>
          <w:lang w:bidi="fa-IR"/>
        </w:rPr>
      </w:pPr>
      <w:r>
        <w:rPr>
          <w:rFonts w:asciiTheme="majorBidi" w:hAnsiTheme="majorBidi" w:cstheme="majorBidi"/>
          <w:sz w:val="24"/>
          <w:szCs w:val="24"/>
          <w:lang w:bidi="fa-IR"/>
        </w:rPr>
        <w:t>School of Computer Engineering</w:t>
      </w:r>
    </w:p>
    <w:p w:rsidR="00B215C2" w:rsidRPr="008F0AE6" w:rsidRDefault="00B215C2" w:rsidP="00C71515">
      <w:pPr>
        <w:spacing w:after="120" w:line="300" w:lineRule="auto"/>
        <w:contextualSpacing/>
        <w:jc w:val="center"/>
        <w:rPr>
          <w:rFonts w:asciiTheme="majorBidi" w:hAnsiTheme="majorBidi" w:cstheme="majorBidi"/>
          <w:color w:val="000000" w:themeColor="text1"/>
          <w:lang w:bidi="fa-IR"/>
        </w:rPr>
      </w:pPr>
      <w:r w:rsidRPr="008F0AE6">
        <w:rPr>
          <w:rFonts w:asciiTheme="majorBidi" w:hAnsiTheme="majorBidi" w:cstheme="majorBidi"/>
          <w:color w:val="000000" w:themeColor="text1"/>
          <w:sz w:val="24"/>
          <w:szCs w:val="24"/>
          <w:lang w:bidi="fa-IR"/>
        </w:rPr>
        <w:t xml:space="preserve">Computer Engineering (Hardware) </w:t>
      </w:r>
      <w:r>
        <w:rPr>
          <w:rFonts w:asciiTheme="majorBidi" w:hAnsiTheme="majorBidi" w:cstheme="majorBidi"/>
          <w:color w:val="000000" w:themeColor="text1"/>
          <w:sz w:val="24"/>
          <w:szCs w:val="24"/>
          <w:lang w:bidi="fa-IR"/>
        </w:rPr>
        <w:t xml:space="preserve">Bachelor </w:t>
      </w:r>
      <w:r w:rsidRPr="008F0AE6">
        <w:rPr>
          <w:rFonts w:asciiTheme="majorBidi" w:hAnsiTheme="majorBidi" w:cstheme="majorBidi"/>
          <w:color w:val="000000" w:themeColor="text1"/>
          <w:sz w:val="24"/>
          <w:szCs w:val="24"/>
          <w:lang w:bidi="fa-IR"/>
        </w:rPr>
        <w:t xml:space="preserve">Internship Report </w:t>
      </w:r>
    </w:p>
    <w:p w:rsidR="00B215C2" w:rsidRPr="00CD03DE" w:rsidRDefault="00B215C2" w:rsidP="00C71515">
      <w:pPr>
        <w:spacing w:after="120" w:line="300" w:lineRule="auto"/>
        <w:contextualSpacing/>
        <w:rPr>
          <w:rFonts w:asciiTheme="majorBidi" w:hAnsiTheme="majorBidi" w:cstheme="majorBidi"/>
          <w:rtl/>
          <w:lang w:bidi="fa-IR"/>
        </w:rPr>
      </w:pPr>
    </w:p>
    <w:p w:rsidR="00B215C2" w:rsidRPr="00CD03DE" w:rsidRDefault="00B215C2" w:rsidP="00C71515">
      <w:pPr>
        <w:spacing w:after="120" w:line="300" w:lineRule="auto"/>
        <w:contextualSpacing/>
        <w:jc w:val="center"/>
        <w:rPr>
          <w:rFonts w:asciiTheme="majorBidi" w:hAnsiTheme="majorBidi" w:cstheme="majorBidi"/>
          <w:lang w:bidi="fa-IR"/>
        </w:rPr>
      </w:pPr>
    </w:p>
    <w:p w:rsidR="00B215C2" w:rsidRDefault="00B215C2"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Pr="00CD03DE" w:rsidRDefault="00DC4271" w:rsidP="00C71515">
      <w:pPr>
        <w:spacing w:after="120" w:line="300" w:lineRule="auto"/>
        <w:contextualSpacing/>
        <w:jc w:val="center"/>
        <w:rPr>
          <w:rFonts w:asciiTheme="majorBidi" w:hAnsiTheme="majorBidi" w:cstheme="majorBidi"/>
          <w:rtl/>
          <w:lang w:bidi="fa-IR"/>
        </w:rPr>
      </w:pPr>
    </w:p>
    <w:p w:rsidR="00B215C2" w:rsidRPr="00940049" w:rsidRDefault="00B215C2" w:rsidP="00C71515">
      <w:pPr>
        <w:spacing w:after="120" w:line="300" w:lineRule="auto"/>
        <w:contextualSpacing/>
        <w:jc w:val="center"/>
        <w:rPr>
          <w:rFonts w:asciiTheme="majorBidi" w:hAnsiTheme="majorBidi" w:cstheme="majorBidi"/>
          <w:sz w:val="52"/>
          <w:szCs w:val="52"/>
          <w:lang w:bidi="fa-IR"/>
        </w:rPr>
      </w:pPr>
      <w:r w:rsidRPr="00940049">
        <w:rPr>
          <w:rFonts w:asciiTheme="majorBidi" w:hAnsiTheme="majorBidi" w:cstheme="majorBidi"/>
          <w:sz w:val="52"/>
          <w:szCs w:val="52"/>
          <w:lang w:bidi="fa-IR"/>
        </w:rPr>
        <w:t>Hardware Security Module</w:t>
      </w:r>
    </w:p>
    <w:p w:rsidR="00B215C2" w:rsidRDefault="00B215C2"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Pr="00CD03DE" w:rsidRDefault="00DC4271" w:rsidP="00C71515">
      <w:pPr>
        <w:spacing w:after="120" w:line="300" w:lineRule="auto"/>
        <w:contextualSpacing/>
        <w:jc w:val="center"/>
        <w:rPr>
          <w:rFonts w:asciiTheme="majorBidi" w:hAnsiTheme="majorBidi" w:cstheme="majorBidi"/>
          <w:lang w:bidi="fa-IR"/>
        </w:rPr>
      </w:pPr>
    </w:p>
    <w:p w:rsidR="00B215C2" w:rsidRPr="008F0AE6" w:rsidRDefault="00B215C2" w:rsidP="00C71515">
      <w:pPr>
        <w:spacing w:after="120" w:line="300" w:lineRule="auto"/>
        <w:contextualSpacing/>
        <w:jc w:val="center"/>
        <w:rPr>
          <w:rFonts w:asciiTheme="majorBidi" w:hAnsiTheme="majorBidi" w:cstheme="majorBidi"/>
          <w:color w:val="000000" w:themeColor="text1"/>
          <w:sz w:val="24"/>
          <w:szCs w:val="24"/>
          <w:lang w:bidi="fa-IR"/>
        </w:rPr>
      </w:pPr>
      <w:r w:rsidRPr="008F0AE6">
        <w:rPr>
          <w:rFonts w:asciiTheme="majorBidi" w:hAnsiTheme="majorBidi" w:cstheme="majorBidi"/>
          <w:color w:val="000000" w:themeColor="text1"/>
          <w:sz w:val="24"/>
          <w:szCs w:val="24"/>
          <w:lang w:bidi="fa-IR"/>
        </w:rPr>
        <w:t>Institute:</w:t>
      </w:r>
    </w:p>
    <w:p w:rsidR="00B215C2" w:rsidRPr="00CD03DE" w:rsidRDefault="00B215C2" w:rsidP="00C71515">
      <w:pPr>
        <w:spacing w:after="120" w:line="300" w:lineRule="auto"/>
        <w:contextualSpacing/>
        <w:jc w:val="center"/>
        <w:rPr>
          <w:rFonts w:asciiTheme="majorBidi" w:hAnsiTheme="majorBidi" w:cstheme="majorBidi"/>
          <w:bCs/>
          <w:sz w:val="28"/>
          <w:szCs w:val="28"/>
        </w:rPr>
      </w:pPr>
      <w:r w:rsidRPr="00CD03DE">
        <w:rPr>
          <w:rFonts w:asciiTheme="majorBidi" w:hAnsiTheme="majorBidi" w:cstheme="majorBidi"/>
          <w:bCs/>
          <w:sz w:val="28"/>
          <w:szCs w:val="28"/>
        </w:rPr>
        <w:t xml:space="preserve">Research Institute for Information and Communication Technology </w:t>
      </w:r>
    </w:p>
    <w:p w:rsidR="00B215C2" w:rsidRPr="00CD03DE" w:rsidRDefault="00B215C2" w:rsidP="00C71515">
      <w:pPr>
        <w:spacing w:after="120" w:line="300" w:lineRule="auto"/>
        <w:contextualSpacing/>
        <w:jc w:val="center"/>
        <w:rPr>
          <w:rFonts w:asciiTheme="majorBidi" w:hAnsiTheme="majorBidi" w:cstheme="majorBidi"/>
          <w:bCs/>
          <w:sz w:val="28"/>
          <w:szCs w:val="28"/>
          <w:lang w:bidi="fa-IR"/>
        </w:rPr>
      </w:pPr>
      <w:r w:rsidRPr="00CD03DE">
        <w:rPr>
          <w:rFonts w:asciiTheme="majorBidi" w:hAnsiTheme="majorBidi" w:cstheme="majorBidi"/>
          <w:bCs/>
          <w:sz w:val="28"/>
          <w:szCs w:val="28"/>
        </w:rPr>
        <w:t>(ex ITRC)</w:t>
      </w:r>
    </w:p>
    <w:p w:rsidR="00B215C2" w:rsidRPr="00CD03DE" w:rsidRDefault="00B215C2" w:rsidP="00C71515">
      <w:pPr>
        <w:spacing w:after="120" w:line="300" w:lineRule="auto"/>
        <w:contextualSpacing/>
        <w:jc w:val="center"/>
        <w:rPr>
          <w:rFonts w:asciiTheme="majorBidi" w:hAnsiTheme="majorBidi" w:cstheme="majorBidi"/>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Pr="00CD03DE" w:rsidRDefault="00DC4271" w:rsidP="00C71515">
      <w:pPr>
        <w:spacing w:after="120" w:line="300" w:lineRule="auto"/>
        <w:contextualSpacing/>
        <w:jc w:val="center"/>
        <w:rPr>
          <w:rFonts w:asciiTheme="majorBidi" w:hAnsiTheme="majorBidi" w:cstheme="majorBidi"/>
          <w:lang w:bidi="fa-IR"/>
        </w:rPr>
      </w:pPr>
    </w:p>
    <w:p w:rsidR="00B215C2" w:rsidRPr="00CD03DE" w:rsidRDefault="00B215C2" w:rsidP="00C71515">
      <w:pPr>
        <w:spacing w:after="120" w:line="300" w:lineRule="auto"/>
        <w:contextualSpacing/>
        <w:jc w:val="center"/>
        <w:rPr>
          <w:rFonts w:asciiTheme="majorBidi" w:hAnsiTheme="majorBidi" w:cstheme="majorBidi"/>
          <w:sz w:val="20"/>
          <w:szCs w:val="20"/>
          <w:lang w:bidi="fa-IR"/>
        </w:rPr>
      </w:pPr>
      <w:r w:rsidRPr="00CD03DE">
        <w:rPr>
          <w:rFonts w:asciiTheme="majorBidi" w:hAnsiTheme="majorBidi" w:cstheme="majorBidi"/>
          <w:sz w:val="24"/>
          <w:szCs w:val="24"/>
          <w:lang w:bidi="fa-IR"/>
        </w:rPr>
        <w:t>Adviser:</w:t>
      </w:r>
      <w:r w:rsidRPr="00CD03DE">
        <w:rPr>
          <w:rFonts w:asciiTheme="majorBidi" w:hAnsiTheme="majorBidi" w:cstheme="majorBidi"/>
          <w:sz w:val="20"/>
          <w:szCs w:val="20"/>
          <w:lang w:bidi="fa-IR"/>
        </w:rPr>
        <w:tab/>
      </w:r>
      <w:r w:rsidRPr="00CD03DE">
        <w:rPr>
          <w:rFonts w:asciiTheme="majorBidi" w:hAnsiTheme="majorBidi" w:cstheme="majorBidi"/>
          <w:sz w:val="20"/>
          <w:szCs w:val="20"/>
          <w:lang w:bidi="fa-IR"/>
        </w:rPr>
        <w:tab/>
        <w:t xml:space="preserve"> </w:t>
      </w:r>
      <w:r w:rsidRPr="00CD03DE">
        <w:rPr>
          <w:rFonts w:asciiTheme="majorBidi" w:hAnsiTheme="majorBidi" w:cstheme="majorBidi"/>
          <w:sz w:val="20"/>
          <w:szCs w:val="20"/>
          <w:lang w:bidi="fa-IR"/>
        </w:rPr>
        <w:tab/>
        <w:t xml:space="preserve"> </w:t>
      </w:r>
      <w:r w:rsidRPr="00CD03DE">
        <w:rPr>
          <w:rFonts w:asciiTheme="majorBidi" w:hAnsiTheme="majorBidi" w:cstheme="majorBidi"/>
          <w:sz w:val="20"/>
          <w:szCs w:val="20"/>
          <w:lang w:bidi="fa-IR"/>
        </w:rPr>
        <w:tab/>
        <w:t xml:space="preserve"> </w:t>
      </w:r>
      <w:r w:rsidRPr="00CD03DE">
        <w:rPr>
          <w:rFonts w:asciiTheme="majorBidi" w:hAnsiTheme="majorBidi" w:cstheme="majorBidi"/>
          <w:sz w:val="28"/>
          <w:szCs w:val="28"/>
          <w:lang w:bidi="fa-IR"/>
        </w:rPr>
        <w:t>Dr. Mohsen Soriyani</w:t>
      </w:r>
    </w:p>
    <w:p w:rsidR="00B215C2" w:rsidRPr="00CD03DE" w:rsidRDefault="00B215C2" w:rsidP="00C71515">
      <w:pPr>
        <w:spacing w:after="120" w:line="300" w:lineRule="auto"/>
        <w:contextualSpacing/>
        <w:jc w:val="center"/>
        <w:rPr>
          <w:rFonts w:asciiTheme="majorBidi" w:hAnsiTheme="majorBidi" w:cstheme="majorBidi"/>
          <w:sz w:val="20"/>
          <w:szCs w:val="20"/>
          <w:lang w:bidi="fa-IR"/>
        </w:rPr>
      </w:pPr>
      <w:r w:rsidRPr="00CD03DE">
        <w:rPr>
          <w:rFonts w:asciiTheme="majorBidi" w:hAnsiTheme="majorBidi" w:cstheme="majorBidi"/>
          <w:sz w:val="24"/>
          <w:szCs w:val="24"/>
          <w:lang w:bidi="fa-IR"/>
        </w:rPr>
        <w:t xml:space="preserve">Supervisor: </w:t>
      </w:r>
      <w:r w:rsidRPr="00CD03DE">
        <w:rPr>
          <w:rFonts w:asciiTheme="majorBidi" w:hAnsiTheme="majorBidi" w:cstheme="majorBidi"/>
          <w:sz w:val="24"/>
          <w:szCs w:val="24"/>
          <w:lang w:bidi="fa-IR"/>
        </w:rPr>
        <w:tab/>
      </w:r>
      <w:r>
        <w:rPr>
          <w:rFonts w:asciiTheme="majorBidi" w:hAnsiTheme="majorBidi" w:cstheme="majorBidi"/>
          <w:sz w:val="24"/>
          <w:szCs w:val="24"/>
          <w:lang w:bidi="fa-IR"/>
        </w:rPr>
        <w:tab/>
      </w:r>
      <w:r w:rsidRPr="00CD03DE">
        <w:rPr>
          <w:rFonts w:asciiTheme="majorBidi" w:hAnsiTheme="majorBidi" w:cstheme="majorBidi"/>
          <w:sz w:val="28"/>
          <w:szCs w:val="28"/>
          <w:lang w:bidi="fa-IR"/>
        </w:rPr>
        <w:t>Dr. Mohammad Hessam Tadayon</w:t>
      </w:r>
    </w:p>
    <w:p w:rsidR="00B215C2" w:rsidRPr="00CD03DE" w:rsidRDefault="00B215C2" w:rsidP="00C71515">
      <w:pPr>
        <w:spacing w:after="120" w:line="300" w:lineRule="auto"/>
        <w:contextualSpacing/>
        <w:jc w:val="center"/>
        <w:rPr>
          <w:rFonts w:asciiTheme="majorBidi" w:hAnsiTheme="majorBidi" w:cstheme="majorBidi"/>
          <w:sz w:val="20"/>
          <w:szCs w:val="20"/>
          <w:lang w:bidi="fa-IR"/>
        </w:rPr>
      </w:pPr>
      <w:r w:rsidRPr="00CD03DE">
        <w:rPr>
          <w:rFonts w:asciiTheme="majorBidi" w:hAnsiTheme="majorBidi" w:cstheme="majorBidi"/>
          <w:sz w:val="24"/>
          <w:szCs w:val="24"/>
          <w:lang w:bidi="fa-IR"/>
        </w:rPr>
        <w:t>Author:</w:t>
      </w:r>
      <w:r w:rsidRPr="00CD03DE">
        <w:rPr>
          <w:rFonts w:asciiTheme="majorBidi" w:hAnsiTheme="majorBidi" w:cstheme="majorBidi"/>
          <w:sz w:val="24"/>
          <w:szCs w:val="24"/>
          <w:lang w:bidi="fa-IR"/>
        </w:rPr>
        <w:tab/>
      </w:r>
      <w:r w:rsidRPr="00CD03DE">
        <w:rPr>
          <w:rFonts w:asciiTheme="majorBidi" w:hAnsiTheme="majorBidi" w:cstheme="majorBidi"/>
          <w:sz w:val="20"/>
          <w:szCs w:val="20"/>
          <w:lang w:bidi="fa-IR"/>
        </w:rPr>
        <w:tab/>
        <w:t xml:space="preserve">         </w:t>
      </w:r>
      <w:r w:rsidRPr="00CD03DE">
        <w:rPr>
          <w:rFonts w:asciiTheme="majorBidi" w:hAnsiTheme="majorBidi" w:cstheme="majorBidi"/>
          <w:sz w:val="28"/>
          <w:szCs w:val="28"/>
          <w:lang w:bidi="fa-IR"/>
        </w:rPr>
        <w:t>Mohammad Mahdavi Lahijani</w:t>
      </w:r>
    </w:p>
    <w:p w:rsidR="00B215C2" w:rsidRPr="00CD03DE" w:rsidRDefault="00B215C2" w:rsidP="00C71515">
      <w:pPr>
        <w:spacing w:after="120" w:line="300" w:lineRule="auto"/>
        <w:contextualSpacing/>
        <w:jc w:val="center"/>
        <w:rPr>
          <w:rFonts w:asciiTheme="majorBidi" w:hAnsiTheme="majorBidi" w:cstheme="majorBidi"/>
          <w:lang w:bidi="fa-IR"/>
        </w:rPr>
      </w:pPr>
    </w:p>
    <w:p w:rsidR="00B215C2" w:rsidRPr="00CD03DE" w:rsidRDefault="00B215C2" w:rsidP="00C71515">
      <w:pPr>
        <w:spacing w:after="120" w:line="300" w:lineRule="auto"/>
        <w:contextualSpacing/>
        <w:jc w:val="center"/>
        <w:rPr>
          <w:rFonts w:asciiTheme="majorBidi" w:hAnsiTheme="majorBidi" w:cstheme="majorBidi"/>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B215C2" w:rsidRPr="00CD03DE" w:rsidRDefault="00B215C2" w:rsidP="00C71515">
      <w:pPr>
        <w:spacing w:after="120" w:line="300" w:lineRule="auto"/>
        <w:contextualSpacing/>
        <w:jc w:val="center"/>
        <w:rPr>
          <w:rFonts w:asciiTheme="majorBidi" w:hAnsiTheme="majorBidi" w:cstheme="majorBidi"/>
          <w:sz w:val="24"/>
          <w:szCs w:val="24"/>
          <w:rtl/>
          <w:lang w:bidi="fa-IR"/>
        </w:rPr>
      </w:pPr>
      <w:r w:rsidRPr="00CD03DE">
        <w:rPr>
          <w:rFonts w:asciiTheme="majorBidi" w:hAnsiTheme="majorBidi" w:cstheme="majorBidi"/>
          <w:sz w:val="24"/>
          <w:szCs w:val="24"/>
          <w:lang w:bidi="fa-IR"/>
        </w:rPr>
        <w:t>Summer 2012</w:t>
      </w:r>
    </w:p>
    <w:sectPr w:rsidR="00B215C2" w:rsidRPr="00CD03DE" w:rsidSect="00103C38">
      <w:footerReference w:type="default" r:id="rId38"/>
      <w:footnotePr>
        <w:numRestart w:val="eachPage"/>
      </w:footnotePr>
      <w:pgSz w:w="11907" w:h="16840"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A7B" w:rsidRDefault="00CF3A7B" w:rsidP="00E17240">
      <w:pPr>
        <w:spacing w:after="0" w:line="240" w:lineRule="auto"/>
      </w:pPr>
      <w:r>
        <w:separator/>
      </w:r>
    </w:p>
  </w:endnote>
  <w:endnote w:type="continuationSeparator" w:id="0">
    <w:p w:rsidR="00CF3A7B" w:rsidRDefault="00CF3A7B" w:rsidP="00E1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Ten-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Arial"/>
    <w:panose1 w:val="00000000000000000000"/>
    <w:charset w:val="00"/>
    <w:family w:val="swiss"/>
    <w:notTrueType/>
    <w:pitch w:val="default"/>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2  Kamran Outline">
    <w:altName w:val="Courier New"/>
    <w:panose1 w:val="00000400000000000000"/>
    <w:charset w:val="B2"/>
    <w:family w:val="auto"/>
    <w:pitch w:val="variable"/>
    <w:sig w:usb0="00002001" w:usb1="80000000" w:usb2="00000008" w:usb3="00000000" w:csb0="00000040" w:csb1="00000000"/>
  </w:font>
  <w:font w:name="Bembo-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Ten-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Bembo-ExtraBold">
    <w:altName w:val="Times New Roman"/>
    <w:panose1 w:val="00000000000000000000"/>
    <w:charset w:val="00"/>
    <w:family w:val="auto"/>
    <w:notTrueType/>
    <w:pitch w:val="default"/>
    <w:sig w:usb0="00000003" w:usb1="00000000" w:usb2="00000000" w:usb3="00000000" w:csb0="00000001" w:csb1="00000000"/>
  </w:font>
  <w:font w:name="TimesTen-Italic">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Bembo-Bold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ParkAvenue BT">
    <w:altName w:val="Mistral"/>
    <w:charset w:val="00"/>
    <w:family w:val="script"/>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85750669"/>
      <w:docPartObj>
        <w:docPartGallery w:val="Page Numbers (Bottom of Page)"/>
        <w:docPartUnique/>
      </w:docPartObj>
    </w:sdtPr>
    <w:sdtEndPr>
      <w:rPr>
        <w:noProof/>
      </w:rPr>
    </w:sdtEndPr>
    <w:sdtContent>
      <w:p w:rsidR="00AF025A" w:rsidRDefault="00AF025A" w:rsidP="00AF025A">
        <w:pPr>
          <w:pStyle w:val="Footer"/>
          <w:bidi/>
          <w:jc w:val="center"/>
        </w:pPr>
        <w:r>
          <w:fldChar w:fldCharType="begin"/>
        </w:r>
        <w:r>
          <w:instrText xml:space="preserve"> PAGE   \* MERGEFORMAT </w:instrText>
        </w:r>
        <w:r>
          <w:fldChar w:fldCharType="separate"/>
        </w:r>
        <w:r w:rsidR="00502070">
          <w:rPr>
            <w:noProof/>
            <w:rtl/>
          </w:rPr>
          <w:t>8</w:t>
        </w:r>
        <w:r>
          <w:rPr>
            <w:noProof/>
          </w:rPr>
          <w:fldChar w:fldCharType="end"/>
        </w:r>
      </w:p>
    </w:sdtContent>
  </w:sdt>
  <w:p w:rsidR="00C71515" w:rsidRDefault="00C715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515" w:rsidRDefault="00C71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A7B" w:rsidRDefault="00CF3A7B" w:rsidP="00041114">
      <w:pPr>
        <w:spacing w:after="0" w:line="240" w:lineRule="auto"/>
        <w:jc w:val="right"/>
      </w:pPr>
      <w:r>
        <w:separator/>
      </w:r>
    </w:p>
  </w:footnote>
  <w:footnote w:type="continuationSeparator" w:id="0">
    <w:p w:rsidR="00CF3A7B" w:rsidRDefault="00CF3A7B" w:rsidP="00E17240">
      <w:pPr>
        <w:spacing w:after="0" w:line="240" w:lineRule="auto"/>
      </w:pPr>
      <w:r>
        <w:continuationSeparator/>
      </w:r>
    </w:p>
  </w:footnote>
  <w:footnote w:id="1">
    <w:p w:rsidR="00C71515" w:rsidRPr="004E22AC" w:rsidRDefault="00C71515" w:rsidP="00B215C2">
      <w:pPr>
        <w:pStyle w:val="FootnoteText"/>
        <w:rPr>
          <w:rFonts w:asciiTheme="majorBidi" w:hAnsiTheme="majorBidi" w:cstheme="majorBidi"/>
          <w:rtl/>
          <w:lang w:bidi="fa-IR"/>
        </w:rPr>
      </w:pPr>
      <w:r>
        <w:rPr>
          <w:vertAlign w:val="superscript"/>
          <w:lang w:bidi="fa-IR"/>
        </w:rPr>
        <w:t>1</w:t>
      </w:r>
      <w:r w:rsidRPr="004E22AC">
        <w:rPr>
          <w:rFonts w:asciiTheme="majorBidi" w:hAnsiTheme="majorBidi" w:cstheme="majorBidi"/>
          <w:rtl/>
          <w:lang w:bidi="fa-IR"/>
        </w:rPr>
        <w:t xml:space="preserve"> </w:t>
      </w:r>
      <w:r w:rsidRPr="004E22AC">
        <w:rPr>
          <w:rFonts w:asciiTheme="majorBidi" w:hAnsiTheme="majorBidi" w:cstheme="majorBidi"/>
        </w:rPr>
        <w:t>National Institute of Standards and Technology</w:t>
      </w:r>
    </w:p>
  </w:footnote>
  <w:footnote w:id="2">
    <w:p w:rsidR="00C71515" w:rsidRPr="004E22AC" w:rsidRDefault="00C71515" w:rsidP="00B215C2">
      <w:pPr>
        <w:pStyle w:val="FootnoteText"/>
        <w:rPr>
          <w:rFonts w:asciiTheme="majorBidi" w:hAnsiTheme="majorBidi" w:cstheme="majorBidi"/>
          <w:rtl/>
          <w:lang w:bidi="fa-IR"/>
        </w:rPr>
      </w:pPr>
      <w:r>
        <w:rPr>
          <w:rFonts w:asciiTheme="majorBidi" w:hAnsiTheme="majorBidi" w:cstheme="majorBidi"/>
          <w:vertAlign w:val="superscript"/>
          <w:lang w:bidi="fa-IR"/>
        </w:rPr>
        <w:t>2</w:t>
      </w:r>
      <w:r>
        <w:rPr>
          <w:rFonts w:asciiTheme="majorBidi" w:hAnsiTheme="majorBidi" w:cstheme="majorBidi"/>
          <w:lang w:bidi="fa-IR"/>
        </w:rPr>
        <w:t xml:space="preserve">  Integrity</w:t>
      </w:r>
    </w:p>
  </w:footnote>
  <w:footnote w:id="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Availability</w:t>
      </w:r>
    </w:p>
  </w:footnote>
  <w:footnote w:id="4">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Confidentiality</w:t>
      </w:r>
    </w:p>
  </w:footnote>
  <w:footnote w:id="5">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Firmware</w:t>
      </w:r>
    </w:p>
  </w:footnote>
  <w:footnote w:id="6">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Privacy</w:t>
      </w:r>
    </w:p>
  </w:footnote>
  <w:footnote w:id="7">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Central Intelligence Agency</w:t>
      </w:r>
    </w:p>
  </w:footnote>
  <w:footnote w:id="8">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Authenticity</w:t>
      </w:r>
    </w:p>
  </w:footnote>
  <w:footnote w:id="9">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rPr>
        <w:t>Request For Comments</w:t>
      </w:r>
    </w:p>
  </w:footnote>
  <w:footnote w:id="10">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Threat</w:t>
      </w:r>
    </w:p>
  </w:footnote>
  <w:footnote w:id="11">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Attack</w:t>
      </w:r>
    </w:p>
  </w:footnote>
  <w:footnote w:id="12">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Cryptography</w:t>
      </w:r>
    </w:p>
  </w:footnote>
  <w:footnote w:id="1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Cryptanalysis</w:t>
      </w:r>
    </w:p>
  </w:footnote>
  <w:footnote w:id="1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Cryptology</w:t>
      </w:r>
    </w:p>
  </w:footnote>
  <w:footnote w:id="15">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Encryption</w:t>
      </w:r>
    </w:p>
  </w:footnote>
  <w:footnote w:id="16">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Plaintext</w:t>
      </w:r>
    </w:p>
  </w:footnote>
  <w:footnote w:id="17">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Ciphertext</w:t>
      </w:r>
    </w:p>
  </w:footnote>
  <w:footnote w:id="18">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Decryption</w:t>
      </w:r>
    </w:p>
  </w:footnote>
  <w:footnote w:id="19">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Cryptanalyst</w:t>
      </w:r>
    </w:p>
  </w:footnote>
  <w:footnote w:id="20">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Cipher Code</w:t>
      </w:r>
    </w:p>
  </w:footnote>
  <w:footnote w:id="21">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Ciphertext-Only Attack</w:t>
      </w:r>
    </w:p>
  </w:footnote>
  <w:footnote w:id="22">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Known-Plaintext Attack</w:t>
      </w:r>
    </w:p>
  </w:footnote>
  <w:footnote w:id="2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Encryption Scheme</w:t>
      </w:r>
    </w:p>
  </w:footnote>
  <w:footnote w:id="2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Cipher</w:t>
      </w:r>
    </w:p>
  </w:footnote>
  <w:footnote w:id="25">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Brute-Force</w:t>
      </w:r>
    </w:p>
  </w:footnote>
  <w:footnote w:id="26">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color w:val="000000" w:themeColor="text1"/>
        </w:rPr>
        <w:t>The International Telecommunication Union (ITU) Telecommunication Standardization Sector (ITU-T)</w:t>
      </w:r>
    </w:p>
  </w:footnote>
  <w:footnote w:id="27">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rPr>
        <w:t>Open System Interconnection</w:t>
      </w:r>
    </w:p>
  </w:footnote>
  <w:footnote w:id="28">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Security Attack</w:t>
      </w:r>
    </w:p>
  </w:footnote>
  <w:footnote w:id="29">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Security Mechanism</w:t>
      </w:r>
    </w:p>
  </w:footnote>
  <w:footnote w:id="30">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Security Service</w:t>
      </w:r>
    </w:p>
  </w:footnote>
  <w:footnote w:id="31">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Passive Attack</w:t>
      </w:r>
    </w:p>
  </w:footnote>
  <w:footnote w:id="32">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Opponent</w:t>
      </w:r>
    </w:p>
  </w:footnote>
  <w:footnote w:id="33">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Active Attack</w:t>
      </w:r>
    </w:p>
  </w:footnote>
  <w:footnote w:id="3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Symmetric Encryption</w:t>
      </w:r>
    </w:p>
  </w:footnote>
  <w:footnote w:id="35">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Single-Key Encryption</w:t>
      </w:r>
    </w:p>
  </w:footnote>
  <w:footnote w:id="36">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Secret-Key Encryption</w:t>
      </w:r>
    </w:p>
  </w:footnote>
  <w:footnote w:id="37">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Conventional Encryption</w:t>
      </w:r>
    </w:p>
  </w:footnote>
  <w:footnote w:id="38">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Asymmetric Encryption</w:t>
      </w:r>
    </w:p>
  </w:footnote>
  <w:footnote w:id="39">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Two-Key Encryption</w:t>
      </w:r>
    </w:p>
  </w:footnote>
  <w:footnote w:id="40">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Public-Key Encryption</w:t>
      </w:r>
    </w:p>
  </w:footnote>
  <w:footnote w:id="41">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Block Cipher</w:t>
      </w:r>
    </w:p>
  </w:footnote>
  <w:footnote w:id="42">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Stream Cipher</w:t>
      </w:r>
    </w:p>
  </w:footnote>
  <w:footnote w:id="4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Encryption Algorithm</w:t>
      </w:r>
    </w:p>
  </w:footnote>
  <w:footnote w:id="4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Secret Key</w:t>
      </w:r>
    </w:p>
  </w:footnote>
  <w:footnote w:id="45">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Decryption Algorithm</w:t>
      </w:r>
    </w:p>
  </w:footnote>
  <w:footnote w:id="46">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Single Key</w:t>
      </w:r>
    </w:p>
  </w:footnote>
  <w:footnote w:id="47">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Repudiate</w:t>
      </w:r>
    </w:p>
  </w:footnote>
  <w:footnote w:id="48">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Secrecy</w:t>
      </w:r>
    </w:p>
  </w:footnote>
  <w:footnote w:id="49">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Symmetric Encryption Algorithm</w:t>
      </w:r>
    </w:p>
  </w:footnote>
  <w:footnote w:id="50">
    <w:p w:rsidR="00C71515" w:rsidRPr="00BB1637" w:rsidRDefault="00C71515" w:rsidP="00B215C2">
      <w:pPr>
        <w:pStyle w:val="FootnoteText"/>
        <w:rPr>
          <w:rFonts w:asciiTheme="majorBidi" w:hAnsiTheme="majorBidi" w:cstheme="majorBidi"/>
          <w:rtl/>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color w:val="000000" w:themeColor="text1"/>
        </w:rPr>
        <w:t>Data Encryption Standard</w:t>
      </w:r>
    </w:p>
  </w:footnote>
  <w:footnote w:id="51">
    <w:p w:rsidR="00C71515" w:rsidRPr="00BB1637" w:rsidRDefault="00C71515" w:rsidP="00B215C2">
      <w:pPr>
        <w:pStyle w:val="FootnoteText"/>
        <w:rPr>
          <w:rFonts w:asciiTheme="majorBidi" w:hAnsiTheme="majorBidi" w:cstheme="majorBidi"/>
          <w:rtl/>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color w:val="000000" w:themeColor="text1"/>
        </w:rPr>
        <w:t>Triple DES</w:t>
      </w:r>
    </w:p>
  </w:footnote>
  <w:footnote w:id="52">
    <w:p w:rsidR="00C71515" w:rsidRDefault="00C71515" w:rsidP="00B215C2">
      <w:pPr>
        <w:pStyle w:val="FootnoteText"/>
        <w:rPr>
          <w:rtl/>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color w:val="000000" w:themeColor="text1"/>
        </w:rPr>
        <w:t>Advanced Encryption Standard</w:t>
      </w:r>
    </w:p>
  </w:footnote>
  <w:footnote w:id="53">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Pseudorandom Bit</w:t>
      </w:r>
    </w:p>
  </w:footnote>
  <w:footnote w:id="54">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Pseudorandom Stream</w:t>
      </w:r>
    </w:p>
  </w:footnote>
  <w:footnote w:id="55">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Keystream</w:t>
      </w:r>
    </w:p>
  </w:footnote>
  <w:footnote w:id="56">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Message Authentication</w:t>
      </w:r>
    </w:p>
  </w:footnote>
  <w:footnote w:id="57">
    <w:p w:rsidR="00C71515" w:rsidRDefault="00C71515" w:rsidP="00B215C2">
      <w:pPr>
        <w:pStyle w:val="FootnoteText"/>
        <w:rPr>
          <w:lang w:bidi="fa-IR"/>
        </w:rPr>
      </w:pPr>
      <w:r>
        <w:rPr>
          <w:rStyle w:val="FootnoteReference"/>
        </w:rPr>
        <w:footnoteRef/>
      </w:r>
      <w:r>
        <w:t xml:space="preserve"> </w:t>
      </w:r>
      <w:r>
        <w:rPr>
          <w:rFonts w:hint="cs"/>
          <w:rtl/>
          <w:lang w:bidi="fa-IR"/>
        </w:rPr>
        <w:t xml:space="preserve"> </w:t>
      </w:r>
      <w:r>
        <w:rPr>
          <w:lang w:bidi="fa-IR"/>
        </w:rPr>
        <w:t>Key Distribution</w:t>
      </w:r>
    </w:p>
  </w:footnote>
  <w:footnote w:id="58">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Authentication</w:t>
      </w:r>
    </w:p>
  </w:footnote>
  <w:footnote w:id="59">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Encryption Scheme</w:t>
      </w:r>
    </w:p>
  </w:footnote>
  <w:footnote w:id="60">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Handshaking</w:t>
      </w:r>
    </w:p>
  </w:footnote>
  <w:footnote w:id="61">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Public Key and Private Key</w:t>
      </w:r>
    </w:p>
  </w:footnote>
  <w:footnote w:id="62">
    <w:p w:rsidR="00C71515" w:rsidRPr="00787B8A" w:rsidRDefault="00C71515" w:rsidP="00B215C2">
      <w:pPr>
        <w:pStyle w:val="FootnoteText"/>
        <w:rPr>
          <w:rFonts w:asciiTheme="majorBidi" w:hAnsiTheme="majorBidi" w:cstheme="majorBidi"/>
          <w:rtl/>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Repudiation</w:t>
      </w:r>
    </w:p>
  </w:footnote>
  <w:footnote w:id="63">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Digital Signature</w:t>
      </w:r>
    </w:p>
  </w:footnote>
  <w:footnote w:id="64">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Certificate</w:t>
      </w:r>
    </w:p>
  </w:footnote>
  <w:footnote w:id="65">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Sign</w:t>
      </w:r>
    </w:p>
  </w:footnote>
  <w:footnote w:id="66">
    <w:p w:rsidR="00C71515" w:rsidRPr="00787B8A" w:rsidRDefault="00C71515" w:rsidP="00B215C2">
      <w:pPr>
        <w:pStyle w:val="FootnoteText"/>
        <w:rPr>
          <w:rFonts w:asciiTheme="majorBidi" w:hAnsiTheme="majorBidi" w:cstheme="majorBidi"/>
          <w:rtl/>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Key Exchange</w:t>
      </w:r>
    </w:p>
  </w:footnote>
  <w:footnote w:id="67">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Session Key</w:t>
      </w:r>
    </w:p>
  </w:footnote>
  <w:footnote w:id="68">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Public-Key Cryptosystem</w:t>
      </w:r>
    </w:p>
  </w:footnote>
  <w:footnote w:id="69">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Nonrepudiation</w:t>
      </w:r>
    </w:p>
  </w:footnote>
  <w:footnote w:id="70">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Message Authentication</w:t>
      </w:r>
    </w:p>
  </w:footnote>
  <w:footnote w:id="71">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Authentic</w:t>
      </w:r>
    </w:p>
  </w:footnote>
  <w:footnote w:id="72">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Genuine</w:t>
      </w:r>
    </w:p>
  </w:footnote>
  <w:footnote w:id="73">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Alleged</w:t>
      </w:r>
    </w:p>
  </w:footnote>
  <w:footnote w:id="74">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Authentication Tag</w:t>
      </w:r>
    </w:p>
  </w:footnote>
  <w:footnote w:id="75">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Message Authentication Code</w:t>
      </w:r>
    </w:p>
  </w:footnote>
  <w:footnote w:id="76">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One-Way Hash Function</w:t>
      </w:r>
    </w:p>
  </w:footnote>
  <w:footnote w:id="77">
    <w:p w:rsidR="00C71515" w:rsidRDefault="00C71515" w:rsidP="00B215C2">
      <w:pPr>
        <w:pStyle w:val="FootnoteText"/>
        <w:rPr>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Secure Hash Function</w:t>
      </w:r>
    </w:p>
  </w:footnote>
  <w:footnote w:id="78">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lang w:bidi="fa-IR"/>
        </w:rPr>
        <w:t xml:space="preserve"> </w:t>
      </w:r>
      <w:r w:rsidRPr="00F8158B">
        <w:rPr>
          <w:rFonts w:asciiTheme="majorBidi" w:hAnsiTheme="majorBidi" w:cstheme="majorBidi"/>
          <w:lang w:bidi="fa-IR"/>
        </w:rPr>
        <w:t>Fingerprint</w:t>
      </w:r>
    </w:p>
  </w:footnote>
  <w:footnote w:id="79">
    <w:p w:rsidR="00C71515" w:rsidRDefault="00C71515" w:rsidP="00B215C2">
      <w:pPr>
        <w:pStyle w:val="FootnoteText"/>
        <w:rPr>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Preimage Resistant</w:t>
      </w:r>
    </w:p>
  </w:footnote>
  <w:footnote w:id="80">
    <w:p w:rsidR="00C71515" w:rsidRPr="00F8158B" w:rsidRDefault="00C71515" w:rsidP="00B215C2">
      <w:pPr>
        <w:pStyle w:val="FootnoteText"/>
        <w:rPr>
          <w:rFonts w:asciiTheme="majorBidi" w:hAnsiTheme="majorBidi" w:cstheme="majorBidi"/>
          <w:rtl/>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Second Preimage Resistant</w:t>
      </w:r>
    </w:p>
  </w:footnote>
  <w:footnote w:id="81">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Weak Collision Resistant</w:t>
      </w:r>
    </w:p>
  </w:footnote>
  <w:footnote w:id="82">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Collision Resistant</w:t>
      </w:r>
    </w:p>
  </w:footnote>
  <w:footnote w:id="83">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Strong Collision Resistant</w:t>
      </w:r>
    </w:p>
  </w:footnote>
  <w:footnote w:id="84">
    <w:p w:rsidR="00C71515" w:rsidRDefault="00C71515" w:rsidP="00B215C2">
      <w:pPr>
        <w:pStyle w:val="FootnoteText"/>
        <w:rPr>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Frame Check Sequence</w:t>
      </w:r>
    </w:p>
  </w:footnote>
  <w:footnote w:id="85">
    <w:p w:rsidR="00C71515" w:rsidRPr="0054700F" w:rsidRDefault="00C71515" w:rsidP="00B215C2">
      <w:pPr>
        <w:pStyle w:val="FootnoteText"/>
        <w:rPr>
          <w:rFonts w:asciiTheme="majorBidi" w:hAnsiTheme="majorBidi" w:cstheme="majorBidi"/>
          <w:rtl/>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Authenticated</w:t>
      </w:r>
    </w:p>
  </w:footnote>
  <w:footnote w:id="86">
    <w:p w:rsidR="00C71515" w:rsidRDefault="00C71515" w:rsidP="00B215C2">
      <w:pPr>
        <w:pStyle w:val="FootnoteText"/>
        <w:rPr>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Key Distribution Center</w:t>
      </w:r>
    </w:p>
  </w:footnote>
  <w:footnote w:id="87">
    <w:p w:rsidR="00C71515" w:rsidRPr="0054700F" w:rsidRDefault="00C71515" w:rsidP="00B215C2">
      <w:pPr>
        <w:pStyle w:val="FootnoteText"/>
        <w:rPr>
          <w:rFonts w:asciiTheme="majorBidi" w:hAnsiTheme="majorBidi" w:cstheme="majorBidi"/>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End System</w:t>
      </w:r>
    </w:p>
  </w:footnote>
  <w:footnote w:id="88">
    <w:p w:rsidR="00C71515" w:rsidRPr="0054700F" w:rsidRDefault="00C71515" w:rsidP="00B215C2">
      <w:pPr>
        <w:pStyle w:val="FootnoteText"/>
        <w:rPr>
          <w:rFonts w:asciiTheme="majorBidi" w:hAnsiTheme="majorBidi" w:cstheme="majorBidi"/>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One-Time Session Key</w:t>
      </w:r>
    </w:p>
  </w:footnote>
  <w:footnote w:id="89">
    <w:p w:rsidR="00C71515" w:rsidRPr="0054700F" w:rsidRDefault="00C71515" w:rsidP="00B215C2">
      <w:pPr>
        <w:pStyle w:val="FootnoteText"/>
        <w:rPr>
          <w:rFonts w:asciiTheme="majorBidi" w:hAnsiTheme="majorBidi" w:cstheme="majorBidi"/>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Permanent Key</w:t>
      </w:r>
    </w:p>
  </w:footnote>
  <w:footnote w:id="90">
    <w:p w:rsidR="00C71515" w:rsidRDefault="00C71515" w:rsidP="00B215C2">
      <w:pPr>
        <w:pStyle w:val="FootnoteText"/>
        <w:rPr>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Master Key</w:t>
      </w:r>
    </w:p>
  </w:footnote>
  <w:footnote w:id="91">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Central Authority</w:t>
      </w:r>
    </w:p>
  </w:footnote>
  <w:footnote w:id="92">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Bottleneck</w:t>
      </w:r>
    </w:p>
  </w:footnote>
  <w:footnote w:id="93">
    <w:p w:rsidR="00C71515" w:rsidRDefault="00C71515" w:rsidP="00B215C2">
      <w:pPr>
        <w:pStyle w:val="FootnoteText"/>
        <w:rPr>
          <w:rtl/>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ID</w:t>
      </w:r>
    </w:p>
  </w:footnote>
  <w:footnote w:id="94">
    <w:p w:rsidR="00C71515" w:rsidRDefault="00C71515" w:rsidP="00B215C2">
      <w:pPr>
        <w:pStyle w:val="FootnoteText"/>
        <w:rPr>
          <w:lang w:bidi="fa-IR"/>
        </w:rPr>
      </w:pPr>
      <w:r>
        <w:rPr>
          <w:rStyle w:val="FootnoteReference"/>
        </w:rPr>
        <w:footnoteRef/>
      </w:r>
      <w:r>
        <w:t xml:space="preserve"> </w:t>
      </w:r>
      <w:r w:rsidRPr="00631FB4">
        <w:rPr>
          <w:rFonts w:asciiTheme="majorBidi" w:hAnsiTheme="majorBidi" w:cstheme="majorBidi"/>
          <w:rtl/>
        </w:rPr>
        <w:t xml:space="preserve"> </w:t>
      </w:r>
      <w:r w:rsidRPr="00631FB4">
        <w:rPr>
          <w:rFonts w:asciiTheme="majorBidi" w:hAnsiTheme="majorBidi" w:cstheme="majorBidi"/>
        </w:rPr>
        <w:t xml:space="preserve"> Certificate Authority</w:t>
      </w:r>
    </w:p>
  </w:footnote>
  <w:footnote w:id="95">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Public-Key Certificate</w:t>
      </w:r>
    </w:p>
  </w:footnote>
  <w:footnote w:id="96">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Directory Service</w:t>
      </w:r>
    </w:p>
  </w:footnote>
  <w:footnote w:id="97">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User Name</w:t>
      </w:r>
    </w:p>
  </w:footnote>
  <w:footnote w:id="98">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Framework</w:t>
      </w:r>
    </w:p>
  </w:footnote>
  <w:footnote w:id="99">
    <w:p w:rsidR="00C71515" w:rsidRDefault="00C71515" w:rsidP="00B215C2">
      <w:pPr>
        <w:pStyle w:val="FootnoteText"/>
        <w:rPr>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Certification Authority</w:t>
      </w:r>
    </w:p>
  </w:footnote>
  <w:footnote w:id="100">
    <w:p w:rsidR="00C71515" w:rsidRPr="00CB748E" w:rsidRDefault="00C71515" w:rsidP="00B215C2">
      <w:pPr>
        <w:pStyle w:val="FootnoteText"/>
        <w:rPr>
          <w:rFonts w:asciiTheme="majorBidi" w:hAnsiTheme="majorBidi" w:cstheme="majorBidi"/>
          <w:lang w:bidi="fa-IR"/>
        </w:rPr>
      </w:pPr>
      <w:r w:rsidRPr="00CB748E">
        <w:rPr>
          <w:rStyle w:val="FootnoteReference"/>
          <w:rFonts w:asciiTheme="majorBidi" w:hAnsiTheme="majorBidi" w:cstheme="majorBidi"/>
        </w:rPr>
        <w:footnoteRef/>
      </w:r>
      <w:r w:rsidRPr="00CB748E">
        <w:rPr>
          <w:rFonts w:asciiTheme="majorBidi" w:hAnsiTheme="majorBidi" w:cstheme="majorBidi"/>
        </w:rPr>
        <w:t xml:space="preserve"> </w:t>
      </w:r>
      <w:r w:rsidRPr="00CB748E">
        <w:rPr>
          <w:rFonts w:asciiTheme="majorBidi" w:hAnsiTheme="majorBidi" w:cstheme="majorBidi"/>
          <w:rtl/>
        </w:rPr>
        <w:t xml:space="preserve"> </w:t>
      </w:r>
      <w:r w:rsidRPr="00CB748E">
        <w:rPr>
          <w:rFonts w:asciiTheme="majorBidi" w:hAnsiTheme="majorBidi" w:cstheme="majorBidi"/>
        </w:rPr>
        <w:t>Version</w:t>
      </w:r>
    </w:p>
  </w:footnote>
  <w:footnote w:id="101">
    <w:p w:rsidR="00C71515" w:rsidRPr="00B510C7" w:rsidRDefault="00C71515" w:rsidP="00B215C2">
      <w:pPr>
        <w:pStyle w:val="FootnoteText"/>
        <w:rPr>
          <w:rFonts w:asciiTheme="majorBidi" w:hAnsiTheme="majorBidi" w:cstheme="majorBidi"/>
          <w:lang w:bidi="fa-IR"/>
        </w:rPr>
      </w:pPr>
      <w:r w:rsidRPr="00B510C7">
        <w:rPr>
          <w:rStyle w:val="FootnoteReference"/>
          <w:rFonts w:asciiTheme="majorBidi" w:hAnsiTheme="majorBidi" w:cstheme="majorBidi"/>
        </w:rPr>
        <w:footnoteRef/>
      </w:r>
      <w:r w:rsidRPr="00B510C7">
        <w:rPr>
          <w:rFonts w:asciiTheme="majorBidi" w:hAnsiTheme="majorBidi" w:cstheme="majorBidi"/>
        </w:rPr>
        <w:t xml:space="preserve"> </w:t>
      </w:r>
      <w:r w:rsidRPr="00B510C7">
        <w:rPr>
          <w:rFonts w:asciiTheme="majorBidi" w:hAnsiTheme="majorBidi" w:cstheme="majorBidi"/>
          <w:rtl/>
        </w:rPr>
        <w:t xml:space="preserve"> </w:t>
      </w:r>
      <w:r w:rsidRPr="00B510C7">
        <w:rPr>
          <w:rFonts w:asciiTheme="majorBidi" w:hAnsiTheme="majorBidi" w:cstheme="majorBidi"/>
        </w:rPr>
        <w:t>Public-Key Infrastructure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16D2"/>
    <w:multiLevelType w:val="multilevel"/>
    <w:tmpl w:val="3974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250BBD"/>
    <w:multiLevelType w:val="hybridMultilevel"/>
    <w:tmpl w:val="19D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32B65"/>
    <w:multiLevelType w:val="hybridMultilevel"/>
    <w:tmpl w:val="F61C1614"/>
    <w:lvl w:ilvl="0" w:tplc="3A4026AA">
      <w:start w:val="1"/>
      <w:numFmt w:val="decimal"/>
      <w:lvlText w:val="%1-"/>
      <w:lvlJc w:val="left"/>
      <w:pPr>
        <w:ind w:left="740" w:hanging="360"/>
      </w:pPr>
      <w:rPr>
        <w:rFonts w:ascii="TimesTen-Roman" w:eastAsiaTheme="minorHAnsi" w:hAnsi="TimesTen-Roman" w:cs="2  Nazanin"/>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
    <w:nsid w:val="0D0D5EBA"/>
    <w:multiLevelType w:val="hybridMultilevel"/>
    <w:tmpl w:val="E888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9303F"/>
    <w:multiLevelType w:val="hybridMultilevel"/>
    <w:tmpl w:val="1E06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15F35"/>
    <w:multiLevelType w:val="hybridMultilevel"/>
    <w:tmpl w:val="7968FC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37C9E"/>
    <w:multiLevelType w:val="hybridMultilevel"/>
    <w:tmpl w:val="F76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D0B65"/>
    <w:multiLevelType w:val="hybridMultilevel"/>
    <w:tmpl w:val="ADB2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360B9"/>
    <w:multiLevelType w:val="hybridMultilevel"/>
    <w:tmpl w:val="C4B87D7C"/>
    <w:lvl w:ilvl="0" w:tplc="4488882E">
      <w:start w:val="1"/>
      <w:numFmt w:val="decimal"/>
      <w:lvlText w:val="%1."/>
      <w:lvlJc w:val="left"/>
      <w:pPr>
        <w:ind w:left="720" w:hanging="360"/>
      </w:pPr>
      <w:rPr>
        <w:rFonts w:ascii="TimesTen-Roman" w:hAnsi="TimesTen-Roman" w:cs="TimesTen-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34F21"/>
    <w:multiLevelType w:val="hybridMultilevel"/>
    <w:tmpl w:val="B9268E1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0">
    <w:nsid w:val="1AEB4E1E"/>
    <w:multiLevelType w:val="hybridMultilevel"/>
    <w:tmpl w:val="1B2C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A3D80"/>
    <w:multiLevelType w:val="hybridMultilevel"/>
    <w:tmpl w:val="262249D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20D13525"/>
    <w:multiLevelType w:val="hybridMultilevel"/>
    <w:tmpl w:val="701C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C6AAA"/>
    <w:multiLevelType w:val="hybridMultilevel"/>
    <w:tmpl w:val="6DA0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98657B"/>
    <w:multiLevelType w:val="hybridMultilevel"/>
    <w:tmpl w:val="556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012E86"/>
    <w:multiLevelType w:val="hybridMultilevel"/>
    <w:tmpl w:val="C40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166D3"/>
    <w:multiLevelType w:val="hybridMultilevel"/>
    <w:tmpl w:val="FA926BF6"/>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7">
    <w:nsid w:val="30C47D6D"/>
    <w:multiLevelType w:val="multilevel"/>
    <w:tmpl w:val="38EAD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19C6890"/>
    <w:multiLevelType w:val="hybridMultilevel"/>
    <w:tmpl w:val="79A4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D6B51"/>
    <w:multiLevelType w:val="hybridMultilevel"/>
    <w:tmpl w:val="FA52D126"/>
    <w:lvl w:ilvl="0" w:tplc="5A0CF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25CDB"/>
    <w:multiLevelType w:val="hybridMultilevel"/>
    <w:tmpl w:val="05EC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E469D"/>
    <w:multiLevelType w:val="hybridMultilevel"/>
    <w:tmpl w:val="1DB4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F15B96"/>
    <w:multiLevelType w:val="hybridMultilevel"/>
    <w:tmpl w:val="5BA41E5C"/>
    <w:lvl w:ilvl="0" w:tplc="3A4026AA">
      <w:start w:val="1"/>
      <w:numFmt w:val="decimal"/>
      <w:lvlText w:val="%1-"/>
      <w:lvlJc w:val="left"/>
      <w:pPr>
        <w:ind w:left="360" w:hanging="360"/>
      </w:pPr>
      <w:rPr>
        <w:rFonts w:ascii="TimesTen-Roman" w:eastAsiaTheme="minorHAnsi" w:hAnsi="TimesTen-Roman" w:cs="2  Nazani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A2978DF"/>
    <w:multiLevelType w:val="hybridMultilevel"/>
    <w:tmpl w:val="B02E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92DC4"/>
    <w:multiLevelType w:val="hybridMultilevel"/>
    <w:tmpl w:val="E050FAEE"/>
    <w:lvl w:ilvl="0" w:tplc="57328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F6048"/>
    <w:multiLevelType w:val="multilevel"/>
    <w:tmpl w:val="CFCA26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nsid w:val="45697DDE"/>
    <w:multiLevelType w:val="hybridMultilevel"/>
    <w:tmpl w:val="DD4432E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7">
    <w:nsid w:val="47B93EEB"/>
    <w:multiLevelType w:val="hybridMultilevel"/>
    <w:tmpl w:val="C4906B08"/>
    <w:lvl w:ilvl="0" w:tplc="8990D902">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8">
    <w:nsid w:val="484A0CA0"/>
    <w:multiLevelType w:val="hybridMultilevel"/>
    <w:tmpl w:val="091C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63E44"/>
    <w:multiLevelType w:val="hybridMultilevel"/>
    <w:tmpl w:val="CCB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091DA6"/>
    <w:multiLevelType w:val="hybridMultilevel"/>
    <w:tmpl w:val="3D483C7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1">
    <w:nsid w:val="4A0727FE"/>
    <w:multiLevelType w:val="hybridMultilevel"/>
    <w:tmpl w:val="09A2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9F6B48"/>
    <w:multiLevelType w:val="hybridMultilevel"/>
    <w:tmpl w:val="EA623CAA"/>
    <w:lvl w:ilvl="0" w:tplc="C32619D2">
      <w:start w:val="1"/>
      <w:numFmt w:val="decimal"/>
      <w:lvlText w:val="%1-"/>
      <w:lvlJc w:val="left"/>
      <w:pPr>
        <w:ind w:left="720" w:hanging="360"/>
      </w:pPr>
      <w:rPr>
        <w:rFonts w:asciiTheme="minorHAnsi" w:eastAsiaTheme="minorHAnsi" w:hAnsiTheme="minorHAnsi" w:cs="2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161B05"/>
    <w:multiLevelType w:val="multilevel"/>
    <w:tmpl w:val="8FE23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4">
    <w:nsid w:val="4D421F82"/>
    <w:multiLevelType w:val="hybridMultilevel"/>
    <w:tmpl w:val="D4A8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F4103D"/>
    <w:multiLevelType w:val="hybridMultilevel"/>
    <w:tmpl w:val="B2F83FFE"/>
    <w:lvl w:ilvl="0" w:tplc="6CA45094">
      <w:start w:val="1"/>
      <w:numFmt w:val="decimal"/>
      <w:lvlText w:val="%1."/>
      <w:lvlJc w:val="left"/>
      <w:pPr>
        <w:ind w:left="720" w:hanging="360"/>
      </w:pPr>
      <w:rPr>
        <w:rFonts w:ascii="TimesTen-Roman" w:hAnsi="TimesTen-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1180A"/>
    <w:multiLevelType w:val="hybridMultilevel"/>
    <w:tmpl w:val="BBD0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8A5C70"/>
    <w:multiLevelType w:val="hybridMultilevel"/>
    <w:tmpl w:val="14BA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C03290"/>
    <w:multiLevelType w:val="hybridMultilevel"/>
    <w:tmpl w:val="1548F44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477B92"/>
    <w:multiLevelType w:val="hybridMultilevel"/>
    <w:tmpl w:val="C07A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D66BAF"/>
    <w:multiLevelType w:val="hybridMultilevel"/>
    <w:tmpl w:val="D4B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4E2025"/>
    <w:multiLevelType w:val="multilevel"/>
    <w:tmpl w:val="AEA0D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2">
    <w:nsid w:val="6E003AD6"/>
    <w:multiLevelType w:val="hybridMultilevel"/>
    <w:tmpl w:val="4B30F22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3">
    <w:nsid w:val="70110FBB"/>
    <w:multiLevelType w:val="hybridMultilevel"/>
    <w:tmpl w:val="4C466E50"/>
    <w:lvl w:ilvl="0" w:tplc="3A4026AA">
      <w:start w:val="1"/>
      <w:numFmt w:val="decimal"/>
      <w:lvlText w:val="%1-"/>
      <w:lvlJc w:val="left"/>
      <w:pPr>
        <w:ind w:left="720" w:hanging="360"/>
      </w:pPr>
      <w:rPr>
        <w:rFonts w:ascii="TimesTen-Roman" w:eastAsiaTheme="minorHAnsi" w:hAnsi="TimesTen-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E46B5"/>
    <w:multiLevelType w:val="hybridMultilevel"/>
    <w:tmpl w:val="8D6C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795ABD"/>
    <w:multiLevelType w:val="hybridMultilevel"/>
    <w:tmpl w:val="A6E2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0F14A1"/>
    <w:multiLevelType w:val="hybridMultilevel"/>
    <w:tmpl w:val="2A4C192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7">
    <w:nsid w:val="7E2053A3"/>
    <w:multiLevelType w:val="hybridMultilevel"/>
    <w:tmpl w:val="13E6B912"/>
    <w:lvl w:ilvl="0" w:tplc="008C74F4">
      <w:start w:val="1"/>
      <w:numFmt w:val="decimal"/>
      <w:lvlText w:val="%1."/>
      <w:lvlJc w:val="left"/>
      <w:pPr>
        <w:ind w:left="720" w:hanging="360"/>
      </w:pPr>
      <w:rPr>
        <w:rFonts w:ascii="TimesTen-Roman" w:hAnsi="TimesTen-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C46EC"/>
    <w:multiLevelType w:val="hybridMultilevel"/>
    <w:tmpl w:val="FB1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26"/>
  </w:num>
  <w:num w:numId="4">
    <w:abstractNumId w:val="16"/>
  </w:num>
  <w:num w:numId="5">
    <w:abstractNumId w:val="9"/>
  </w:num>
  <w:num w:numId="6">
    <w:abstractNumId w:val="11"/>
  </w:num>
  <w:num w:numId="7">
    <w:abstractNumId w:val="22"/>
  </w:num>
  <w:num w:numId="8">
    <w:abstractNumId w:val="35"/>
  </w:num>
  <w:num w:numId="9">
    <w:abstractNumId w:val="34"/>
  </w:num>
  <w:num w:numId="10">
    <w:abstractNumId w:val="47"/>
  </w:num>
  <w:num w:numId="11">
    <w:abstractNumId w:val="37"/>
  </w:num>
  <w:num w:numId="12">
    <w:abstractNumId w:val="38"/>
  </w:num>
  <w:num w:numId="13">
    <w:abstractNumId w:val="28"/>
  </w:num>
  <w:num w:numId="14">
    <w:abstractNumId w:val="10"/>
  </w:num>
  <w:num w:numId="15">
    <w:abstractNumId w:val="23"/>
  </w:num>
  <w:num w:numId="16">
    <w:abstractNumId w:val="40"/>
  </w:num>
  <w:num w:numId="17">
    <w:abstractNumId w:val="36"/>
  </w:num>
  <w:num w:numId="18">
    <w:abstractNumId w:val="27"/>
  </w:num>
  <w:num w:numId="19">
    <w:abstractNumId w:val="1"/>
  </w:num>
  <w:num w:numId="20">
    <w:abstractNumId w:val="46"/>
  </w:num>
  <w:num w:numId="21">
    <w:abstractNumId w:val="42"/>
  </w:num>
  <w:num w:numId="22">
    <w:abstractNumId w:val="15"/>
  </w:num>
  <w:num w:numId="23">
    <w:abstractNumId w:val="4"/>
  </w:num>
  <w:num w:numId="24">
    <w:abstractNumId w:val="18"/>
  </w:num>
  <w:num w:numId="25">
    <w:abstractNumId w:val="30"/>
  </w:num>
  <w:num w:numId="26">
    <w:abstractNumId w:val="24"/>
  </w:num>
  <w:num w:numId="27">
    <w:abstractNumId w:val="19"/>
  </w:num>
  <w:num w:numId="28">
    <w:abstractNumId w:val="44"/>
  </w:num>
  <w:num w:numId="29">
    <w:abstractNumId w:val="43"/>
  </w:num>
  <w:num w:numId="30">
    <w:abstractNumId w:val="6"/>
  </w:num>
  <w:num w:numId="31">
    <w:abstractNumId w:val="21"/>
  </w:num>
  <w:num w:numId="32">
    <w:abstractNumId w:val="13"/>
  </w:num>
  <w:num w:numId="33">
    <w:abstractNumId w:val="2"/>
  </w:num>
  <w:num w:numId="34">
    <w:abstractNumId w:val="14"/>
  </w:num>
  <w:num w:numId="35">
    <w:abstractNumId w:val="45"/>
  </w:num>
  <w:num w:numId="36">
    <w:abstractNumId w:val="48"/>
  </w:num>
  <w:num w:numId="37">
    <w:abstractNumId w:val="7"/>
  </w:num>
  <w:num w:numId="38">
    <w:abstractNumId w:val="39"/>
  </w:num>
  <w:num w:numId="39">
    <w:abstractNumId w:val="5"/>
  </w:num>
  <w:num w:numId="40">
    <w:abstractNumId w:val="31"/>
  </w:num>
  <w:num w:numId="41">
    <w:abstractNumId w:val="3"/>
  </w:num>
  <w:num w:numId="42">
    <w:abstractNumId w:val="12"/>
  </w:num>
  <w:num w:numId="43">
    <w:abstractNumId w:val="20"/>
  </w:num>
  <w:num w:numId="44">
    <w:abstractNumId w:val="29"/>
  </w:num>
  <w:num w:numId="45">
    <w:abstractNumId w:val="17"/>
  </w:num>
  <w:num w:numId="46">
    <w:abstractNumId w:val="0"/>
  </w:num>
  <w:num w:numId="47">
    <w:abstractNumId w:val="41"/>
  </w:num>
  <w:num w:numId="48">
    <w:abstractNumId w:val="25"/>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73"/>
    <w:rsid w:val="00001FC8"/>
    <w:rsid w:val="0000494B"/>
    <w:rsid w:val="00016EBF"/>
    <w:rsid w:val="00026860"/>
    <w:rsid w:val="00027B1D"/>
    <w:rsid w:val="000320A6"/>
    <w:rsid w:val="00037BFA"/>
    <w:rsid w:val="00041114"/>
    <w:rsid w:val="000475FF"/>
    <w:rsid w:val="00054410"/>
    <w:rsid w:val="000547CD"/>
    <w:rsid w:val="0006376F"/>
    <w:rsid w:val="000649DA"/>
    <w:rsid w:val="0007495A"/>
    <w:rsid w:val="00080792"/>
    <w:rsid w:val="00080D63"/>
    <w:rsid w:val="00082766"/>
    <w:rsid w:val="00085EFA"/>
    <w:rsid w:val="00093240"/>
    <w:rsid w:val="000939C2"/>
    <w:rsid w:val="000943DF"/>
    <w:rsid w:val="00097158"/>
    <w:rsid w:val="000A1BB9"/>
    <w:rsid w:val="000A3B9B"/>
    <w:rsid w:val="000A6621"/>
    <w:rsid w:val="000A6BDC"/>
    <w:rsid w:val="000B1507"/>
    <w:rsid w:val="000B3485"/>
    <w:rsid w:val="000B3510"/>
    <w:rsid w:val="000D5731"/>
    <w:rsid w:val="000D6C2B"/>
    <w:rsid w:val="000E16FC"/>
    <w:rsid w:val="000E188F"/>
    <w:rsid w:val="000E28D0"/>
    <w:rsid w:val="000E2E46"/>
    <w:rsid w:val="000E5D09"/>
    <w:rsid w:val="000F1559"/>
    <w:rsid w:val="000F15A3"/>
    <w:rsid w:val="000F35C1"/>
    <w:rsid w:val="000F3B72"/>
    <w:rsid w:val="000F6D5C"/>
    <w:rsid w:val="00100541"/>
    <w:rsid w:val="001025B0"/>
    <w:rsid w:val="00103517"/>
    <w:rsid w:val="00103C38"/>
    <w:rsid w:val="001116AA"/>
    <w:rsid w:val="00115602"/>
    <w:rsid w:val="001317F2"/>
    <w:rsid w:val="00136372"/>
    <w:rsid w:val="001456F6"/>
    <w:rsid w:val="00145AAC"/>
    <w:rsid w:val="00151223"/>
    <w:rsid w:val="00153776"/>
    <w:rsid w:val="0015577F"/>
    <w:rsid w:val="00156B48"/>
    <w:rsid w:val="001648A0"/>
    <w:rsid w:val="00165452"/>
    <w:rsid w:val="001657AA"/>
    <w:rsid w:val="001668FD"/>
    <w:rsid w:val="001706D2"/>
    <w:rsid w:val="001707DB"/>
    <w:rsid w:val="00175905"/>
    <w:rsid w:val="001762F4"/>
    <w:rsid w:val="00180960"/>
    <w:rsid w:val="00180C3D"/>
    <w:rsid w:val="001812AF"/>
    <w:rsid w:val="00182BBB"/>
    <w:rsid w:val="00190EC8"/>
    <w:rsid w:val="001A2DA3"/>
    <w:rsid w:val="001A4061"/>
    <w:rsid w:val="001A6096"/>
    <w:rsid w:val="001B4217"/>
    <w:rsid w:val="001D30D4"/>
    <w:rsid w:val="001D5216"/>
    <w:rsid w:val="001D6870"/>
    <w:rsid w:val="00201338"/>
    <w:rsid w:val="00201AFA"/>
    <w:rsid w:val="00205251"/>
    <w:rsid w:val="002070AA"/>
    <w:rsid w:val="00213368"/>
    <w:rsid w:val="00213D0F"/>
    <w:rsid w:val="00222C93"/>
    <w:rsid w:val="00226AE1"/>
    <w:rsid w:val="00230373"/>
    <w:rsid w:val="00232D20"/>
    <w:rsid w:val="002341FE"/>
    <w:rsid w:val="002345A7"/>
    <w:rsid w:val="00241116"/>
    <w:rsid w:val="002440CD"/>
    <w:rsid w:val="00272285"/>
    <w:rsid w:val="00275543"/>
    <w:rsid w:val="002772B8"/>
    <w:rsid w:val="00284CB3"/>
    <w:rsid w:val="0028587B"/>
    <w:rsid w:val="00286533"/>
    <w:rsid w:val="00290519"/>
    <w:rsid w:val="00291408"/>
    <w:rsid w:val="002929F5"/>
    <w:rsid w:val="00292CAC"/>
    <w:rsid w:val="00293D79"/>
    <w:rsid w:val="00294223"/>
    <w:rsid w:val="002952A0"/>
    <w:rsid w:val="002A4B56"/>
    <w:rsid w:val="002B6F81"/>
    <w:rsid w:val="002C116B"/>
    <w:rsid w:val="002C623A"/>
    <w:rsid w:val="002D245C"/>
    <w:rsid w:val="002D466A"/>
    <w:rsid w:val="002D466C"/>
    <w:rsid w:val="002F0D4F"/>
    <w:rsid w:val="002F31AC"/>
    <w:rsid w:val="002F5C7D"/>
    <w:rsid w:val="00300756"/>
    <w:rsid w:val="00300F38"/>
    <w:rsid w:val="003045A9"/>
    <w:rsid w:val="0030589A"/>
    <w:rsid w:val="00312F08"/>
    <w:rsid w:val="00313FDE"/>
    <w:rsid w:val="00315E53"/>
    <w:rsid w:val="00325062"/>
    <w:rsid w:val="00326189"/>
    <w:rsid w:val="00326C03"/>
    <w:rsid w:val="003270AC"/>
    <w:rsid w:val="00331407"/>
    <w:rsid w:val="0033345A"/>
    <w:rsid w:val="003341AA"/>
    <w:rsid w:val="0033770A"/>
    <w:rsid w:val="00340DC7"/>
    <w:rsid w:val="00357F96"/>
    <w:rsid w:val="00364CEC"/>
    <w:rsid w:val="00367A78"/>
    <w:rsid w:val="003702AF"/>
    <w:rsid w:val="00371601"/>
    <w:rsid w:val="00376317"/>
    <w:rsid w:val="00380417"/>
    <w:rsid w:val="00381DE5"/>
    <w:rsid w:val="00383DEB"/>
    <w:rsid w:val="00383F6A"/>
    <w:rsid w:val="00387BB2"/>
    <w:rsid w:val="003900BF"/>
    <w:rsid w:val="003938C5"/>
    <w:rsid w:val="00397153"/>
    <w:rsid w:val="003A0A62"/>
    <w:rsid w:val="003A7F77"/>
    <w:rsid w:val="003B01DB"/>
    <w:rsid w:val="003B30F9"/>
    <w:rsid w:val="003B6F7E"/>
    <w:rsid w:val="003C13A3"/>
    <w:rsid w:val="003C3DDE"/>
    <w:rsid w:val="003D293B"/>
    <w:rsid w:val="003D3084"/>
    <w:rsid w:val="003D48AA"/>
    <w:rsid w:val="003D5810"/>
    <w:rsid w:val="003E368B"/>
    <w:rsid w:val="003E4AF1"/>
    <w:rsid w:val="003E6623"/>
    <w:rsid w:val="003F5F28"/>
    <w:rsid w:val="00401AA9"/>
    <w:rsid w:val="0041569F"/>
    <w:rsid w:val="00423E0B"/>
    <w:rsid w:val="004263F7"/>
    <w:rsid w:val="0043568C"/>
    <w:rsid w:val="00444800"/>
    <w:rsid w:val="00451A8A"/>
    <w:rsid w:val="0046156D"/>
    <w:rsid w:val="00462284"/>
    <w:rsid w:val="004761BC"/>
    <w:rsid w:val="00477139"/>
    <w:rsid w:val="0048126E"/>
    <w:rsid w:val="004934A4"/>
    <w:rsid w:val="004A123E"/>
    <w:rsid w:val="004A16C5"/>
    <w:rsid w:val="004A78AC"/>
    <w:rsid w:val="004B0205"/>
    <w:rsid w:val="004C1911"/>
    <w:rsid w:val="004C53E9"/>
    <w:rsid w:val="004C74D9"/>
    <w:rsid w:val="004D7F1F"/>
    <w:rsid w:val="004E186E"/>
    <w:rsid w:val="004E22AC"/>
    <w:rsid w:val="00502070"/>
    <w:rsid w:val="0050466B"/>
    <w:rsid w:val="00505FF0"/>
    <w:rsid w:val="0051618C"/>
    <w:rsid w:val="005243F8"/>
    <w:rsid w:val="005316BD"/>
    <w:rsid w:val="00534D93"/>
    <w:rsid w:val="00537391"/>
    <w:rsid w:val="0054677A"/>
    <w:rsid w:val="0054700F"/>
    <w:rsid w:val="005538F5"/>
    <w:rsid w:val="00556158"/>
    <w:rsid w:val="00556DCF"/>
    <w:rsid w:val="00563586"/>
    <w:rsid w:val="00565CA0"/>
    <w:rsid w:val="005866E8"/>
    <w:rsid w:val="00593414"/>
    <w:rsid w:val="00594927"/>
    <w:rsid w:val="00595A48"/>
    <w:rsid w:val="005B1022"/>
    <w:rsid w:val="005B17C4"/>
    <w:rsid w:val="005B2AA5"/>
    <w:rsid w:val="005C1A70"/>
    <w:rsid w:val="005C4AB1"/>
    <w:rsid w:val="005C4BD3"/>
    <w:rsid w:val="005D3C51"/>
    <w:rsid w:val="005D7EFF"/>
    <w:rsid w:val="005E1464"/>
    <w:rsid w:val="005E5517"/>
    <w:rsid w:val="005F0781"/>
    <w:rsid w:val="005F55E3"/>
    <w:rsid w:val="005F6284"/>
    <w:rsid w:val="00600BD7"/>
    <w:rsid w:val="00606252"/>
    <w:rsid w:val="00607A8A"/>
    <w:rsid w:val="00611DF2"/>
    <w:rsid w:val="00612C31"/>
    <w:rsid w:val="00614FB2"/>
    <w:rsid w:val="00615DCD"/>
    <w:rsid w:val="00622751"/>
    <w:rsid w:val="00631FB4"/>
    <w:rsid w:val="006322EF"/>
    <w:rsid w:val="00635FBD"/>
    <w:rsid w:val="006455E7"/>
    <w:rsid w:val="0064679C"/>
    <w:rsid w:val="0065334F"/>
    <w:rsid w:val="00656732"/>
    <w:rsid w:val="00657BB2"/>
    <w:rsid w:val="00660CDC"/>
    <w:rsid w:val="00664F46"/>
    <w:rsid w:val="00667C5A"/>
    <w:rsid w:val="00671E62"/>
    <w:rsid w:val="006754F4"/>
    <w:rsid w:val="00676F54"/>
    <w:rsid w:val="00682F27"/>
    <w:rsid w:val="00684C33"/>
    <w:rsid w:val="006947B6"/>
    <w:rsid w:val="0069766C"/>
    <w:rsid w:val="006A451E"/>
    <w:rsid w:val="006A6476"/>
    <w:rsid w:val="006B5438"/>
    <w:rsid w:val="006C2FBD"/>
    <w:rsid w:val="006C3EE2"/>
    <w:rsid w:val="006E09DE"/>
    <w:rsid w:val="006E20F5"/>
    <w:rsid w:val="006E6526"/>
    <w:rsid w:val="006F71BB"/>
    <w:rsid w:val="006F74DF"/>
    <w:rsid w:val="0070141F"/>
    <w:rsid w:val="007141D4"/>
    <w:rsid w:val="00715765"/>
    <w:rsid w:val="007224FA"/>
    <w:rsid w:val="0072276C"/>
    <w:rsid w:val="00723856"/>
    <w:rsid w:val="00727130"/>
    <w:rsid w:val="007314FC"/>
    <w:rsid w:val="00742902"/>
    <w:rsid w:val="00747576"/>
    <w:rsid w:val="00756990"/>
    <w:rsid w:val="007621CE"/>
    <w:rsid w:val="00772045"/>
    <w:rsid w:val="00772F9C"/>
    <w:rsid w:val="00773D51"/>
    <w:rsid w:val="00781B98"/>
    <w:rsid w:val="00787B8A"/>
    <w:rsid w:val="00790871"/>
    <w:rsid w:val="00791220"/>
    <w:rsid w:val="007922B1"/>
    <w:rsid w:val="007A4D21"/>
    <w:rsid w:val="007A51FB"/>
    <w:rsid w:val="007A60C3"/>
    <w:rsid w:val="007B1EC8"/>
    <w:rsid w:val="007B36F1"/>
    <w:rsid w:val="007D3287"/>
    <w:rsid w:val="007D55EA"/>
    <w:rsid w:val="007D648C"/>
    <w:rsid w:val="007D64D4"/>
    <w:rsid w:val="007D726F"/>
    <w:rsid w:val="007E103C"/>
    <w:rsid w:val="007E5ED5"/>
    <w:rsid w:val="007F62CB"/>
    <w:rsid w:val="007F7CE1"/>
    <w:rsid w:val="00805359"/>
    <w:rsid w:val="00810A6D"/>
    <w:rsid w:val="0081312F"/>
    <w:rsid w:val="008154E0"/>
    <w:rsid w:val="00820D14"/>
    <w:rsid w:val="008225AF"/>
    <w:rsid w:val="00826A0A"/>
    <w:rsid w:val="0083075E"/>
    <w:rsid w:val="00831F2D"/>
    <w:rsid w:val="008323D8"/>
    <w:rsid w:val="00833C36"/>
    <w:rsid w:val="00833C48"/>
    <w:rsid w:val="0083464D"/>
    <w:rsid w:val="00842F41"/>
    <w:rsid w:val="0084658D"/>
    <w:rsid w:val="00846726"/>
    <w:rsid w:val="0086074E"/>
    <w:rsid w:val="00861E61"/>
    <w:rsid w:val="00870B30"/>
    <w:rsid w:val="00870E68"/>
    <w:rsid w:val="00874E82"/>
    <w:rsid w:val="00881C27"/>
    <w:rsid w:val="00890083"/>
    <w:rsid w:val="008A5E28"/>
    <w:rsid w:val="008A7C3A"/>
    <w:rsid w:val="008B126B"/>
    <w:rsid w:val="008C2694"/>
    <w:rsid w:val="008D0922"/>
    <w:rsid w:val="008D3736"/>
    <w:rsid w:val="008D5B6D"/>
    <w:rsid w:val="008E26E0"/>
    <w:rsid w:val="008E3A4F"/>
    <w:rsid w:val="008E3AB7"/>
    <w:rsid w:val="008E5078"/>
    <w:rsid w:val="008F04F0"/>
    <w:rsid w:val="008F15E6"/>
    <w:rsid w:val="008F5B73"/>
    <w:rsid w:val="00905FC1"/>
    <w:rsid w:val="00913281"/>
    <w:rsid w:val="0091544B"/>
    <w:rsid w:val="00915D7B"/>
    <w:rsid w:val="00915F8F"/>
    <w:rsid w:val="009241B5"/>
    <w:rsid w:val="009272CE"/>
    <w:rsid w:val="00931D5B"/>
    <w:rsid w:val="00933A17"/>
    <w:rsid w:val="00933DBA"/>
    <w:rsid w:val="00936B1F"/>
    <w:rsid w:val="00942F0B"/>
    <w:rsid w:val="00945325"/>
    <w:rsid w:val="009453A6"/>
    <w:rsid w:val="00953900"/>
    <w:rsid w:val="00955450"/>
    <w:rsid w:val="009572BD"/>
    <w:rsid w:val="00961976"/>
    <w:rsid w:val="00973C6F"/>
    <w:rsid w:val="009749B9"/>
    <w:rsid w:val="0097507C"/>
    <w:rsid w:val="00985B9A"/>
    <w:rsid w:val="009A1072"/>
    <w:rsid w:val="009A5CFE"/>
    <w:rsid w:val="009A73DA"/>
    <w:rsid w:val="009B4CBF"/>
    <w:rsid w:val="009C7D9A"/>
    <w:rsid w:val="009D1933"/>
    <w:rsid w:val="009D2E87"/>
    <w:rsid w:val="009D458E"/>
    <w:rsid w:val="009E1088"/>
    <w:rsid w:val="009E333A"/>
    <w:rsid w:val="009E5D07"/>
    <w:rsid w:val="009F4D62"/>
    <w:rsid w:val="009F5919"/>
    <w:rsid w:val="009F5F46"/>
    <w:rsid w:val="00A044BF"/>
    <w:rsid w:val="00A07636"/>
    <w:rsid w:val="00A11878"/>
    <w:rsid w:val="00A11F7D"/>
    <w:rsid w:val="00A12BB2"/>
    <w:rsid w:val="00A15667"/>
    <w:rsid w:val="00A20425"/>
    <w:rsid w:val="00A20D02"/>
    <w:rsid w:val="00A22B38"/>
    <w:rsid w:val="00A26542"/>
    <w:rsid w:val="00A31CF9"/>
    <w:rsid w:val="00A43B97"/>
    <w:rsid w:val="00A4527B"/>
    <w:rsid w:val="00A47667"/>
    <w:rsid w:val="00A53985"/>
    <w:rsid w:val="00A57A06"/>
    <w:rsid w:val="00A61B86"/>
    <w:rsid w:val="00A62E34"/>
    <w:rsid w:val="00A64BDF"/>
    <w:rsid w:val="00A67E24"/>
    <w:rsid w:val="00A76D72"/>
    <w:rsid w:val="00A81738"/>
    <w:rsid w:val="00A82EEF"/>
    <w:rsid w:val="00A868E5"/>
    <w:rsid w:val="00AA017E"/>
    <w:rsid w:val="00AA18E3"/>
    <w:rsid w:val="00AA646A"/>
    <w:rsid w:val="00AB1FB2"/>
    <w:rsid w:val="00AC56FD"/>
    <w:rsid w:val="00AD036E"/>
    <w:rsid w:val="00AD3535"/>
    <w:rsid w:val="00AE2ED8"/>
    <w:rsid w:val="00AF025A"/>
    <w:rsid w:val="00AF1D78"/>
    <w:rsid w:val="00AF5D39"/>
    <w:rsid w:val="00B12826"/>
    <w:rsid w:val="00B13044"/>
    <w:rsid w:val="00B215C2"/>
    <w:rsid w:val="00B21C85"/>
    <w:rsid w:val="00B27773"/>
    <w:rsid w:val="00B30A3A"/>
    <w:rsid w:val="00B404AC"/>
    <w:rsid w:val="00B510C7"/>
    <w:rsid w:val="00B524AB"/>
    <w:rsid w:val="00B577A8"/>
    <w:rsid w:val="00B57F59"/>
    <w:rsid w:val="00B60298"/>
    <w:rsid w:val="00B678CD"/>
    <w:rsid w:val="00B67EF9"/>
    <w:rsid w:val="00B70DF0"/>
    <w:rsid w:val="00B75BE4"/>
    <w:rsid w:val="00B95907"/>
    <w:rsid w:val="00B97AAE"/>
    <w:rsid w:val="00BB1637"/>
    <w:rsid w:val="00BB5F2A"/>
    <w:rsid w:val="00BB7817"/>
    <w:rsid w:val="00BD71C2"/>
    <w:rsid w:val="00BF0D22"/>
    <w:rsid w:val="00BF6AE1"/>
    <w:rsid w:val="00C01135"/>
    <w:rsid w:val="00C0239D"/>
    <w:rsid w:val="00C064FF"/>
    <w:rsid w:val="00C1053E"/>
    <w:rsid w:val="00C1163F"/>
    <w:rsid w:val="00C11F39"/>
    <w:rsid w:val="00C12E2A"/>
    <w:rsid w:val="00C14F6E"/>
    <w:rsid w:val="00C156C0"/>
    <w:rsid w:val="00C20341"/>
    <w:rsid w:val="00C35E4F"/>
    <w:rsid w:val="00C4775D"/>
    <w:rsid w:val="00C5681F"/>
    <w:rsid w:val="00C568F0"/>
    <w:rsid w:val="00C62BC7"/>
    <w:rsid w:val="00C64683"/>
    <w:rsid w:val="00C6612C"/>
    <w:rsid w:val="00C708E1"/>
    <w:rsid w:val="00C70DD4"/>
    <w:rsid w:val="00C71515"/>
    <w:rsid w:val="00C75055"/>
    <w:rsid w:val="00C76DA5"/>
    <w:rsid w:val="00C84AC4"/>
    <w:rsid w:val="00C879BC"/>
    <w:rsid w:val="00C91E0E"/>
    <w:rsid w:val="00C93862"/>
    <w:rsid w:val="00C94857"/>
    <w:rsid w:val="00C95F0C"/>
    <w:rsid w:val="00CA02C4"/>
    <w:rsid w:val="00CA266E"/>
    <w:rsid w:val="00CA444D"/>
    <w:rsid w:val="00CA562A"/>
    <w:rsid w:val="00CA6406"/>
    <w:rsid w:val="00CB0660"/>
    <w:rsid w:val="00CB17B7"/>
    <w:rsid w:val="00CB1870"/>
    <w:rsid w:val="00CB48BA"/>
    <w:rsid w:val="00CB748E"/>
    <w:rsid w:val="00CB7EE9"/>
    <w:rsid w:val="00CC4658"/>
    <w:rsid w:val="00CD03DE"/>
    <w:rsid w:val="00CD07BF"/>
    <w:rsid w:val="00CD0875"/>
    <w:rsid w:val="00CD7189"/>
    <w:rsid w:val="00CD7B00"/>
    <w:rsid w:val="00CD7F68"/>
    <w:rsid w:val="00CE191F"/>
    <w:rsid w:val="00CE3918"/>
    <w:rsid w:val="00CE5CB9"/>
    <w:rsid w:val="00CF1F85"/>
    <w:rsid w:val="00CF3A7B"/>
    <w:rsid w:val="00D009A7"/>
    <w:rsid w:val="00D064C0"/>
    <w:rsid w:val="00D07063"/>
    <w:rsid w:val="00D1107F"/>
    <w:rsid w:val="00D17EAF"/>
    <w:rsid w:val="00D20827"/>
    <w:rsid w:val="00D22AF2"/>
    <w:rsid w:val="00D24D7C"/>
    <w:rsid w:val="00D30D01"/>
    <w:rsid w:val="00D3562A"/>
    <w:rsid w:val="00D37CFC"/>
    <w:rsid w:val="00D51D15"/>
    <w:rsid w:val="00D54877"/>
    <w:rsid w:val="00D557ED"/>
    <w:rsid w:val="00D55EDC"/>
    <w:rsid w:val="00D60CA3"/>
    <w:rsid w:val="00D633A1"/>
    <w:rsid w:val="00D636DB"/>
    <w:rsid w:val="00D734FB"/>
    <w:rsid w:val="00D76F4C"/>
    <w:rsid w:val="00D80CF0"/>
    <w:rsid w:val="00D83EBF"/>
    <w:rsid w:val="00D84505"/>
    <w:rsid w:val="00D8476A"/>
    <w:rsid w:val="00D85858"/>
    <w:rsid w:val="00D9172C"/>
    <w:rsid w:val="00D92978"/>
    <w:rsid w:val="00D94EF4"/>
    <w:rsid w:val="00D95C2D"/>
    <w:rsid w:val="00DA622E"/>
    <w:rsid w:val="00DB2E0A"/>
    <w:rsid w:val="00DC218E"/>
    <w:rsid w:val="00DC2DF2"/>
    <w:rsid w:val="00DC4271"/>
    <w:rsid w:val="00DC44ED"/>
    <w:rsid w:val="00DC5FAF"/>
    <w:rsid w:val="00DC6B14"/>
    <w:rsid w:val="00DD09E3"/>
    <w:rsid w:val="00DD3471"/>
    <w:rsid w:val="00DE53F2"/>
    <w:rsid w:val="00DF17F9"/>
    <w:rsid w:val="00DF380F"/>
    <w:rsid w:val="00DF3BB7"/>
    <w:rsid w:val="00DF5D3A"/>
    <w:rsid w:val="00E003A0"/>
    <w:rsid w:val="00E00E3E"/>
    <w:rsid w:val="00E035B4"/>
    <w:rsid w:val="00E070E2"/>
    <w:rsid w:val="00E11B63"/>
    <w:rsid w:val="00E14E87"/>
    <w:rsid w:val="00E15F6C"/>
    <w:rsid w:val="00E17240"/>
    <w:rsid w:val="00E20F3F"/>
    <w:rsid w:val="00E3243F"/>
    <w:rsid w:val="00E3681F"/>
    <w:rsid w:val="00E405E4"/>
    <w:rsid w:val="00E4517A"/>
    <w:rsid w:val="00E54550"/>
    <w:rsid w:val="00E56200"/>
    <w:rsid w:val="00E56978"/>
    <w:rsid w:val="00E576BE"/>
    <w:rsid w:val="00E57EC0"/>
    <w:rsid w:val="00E57F7E"/>
    <w:rsid w:val="00E62C4D"/>
    <w:rsid w:val="00E6786A"/>
    <w:rsid w:val="00E71B64"/>
    <w:rsid w:val="00E76243"/>
    <w:rsid w:val="00E80C5A"/>
    <w:rsid w:val="00E848A0"/>
    <w:rsid w:val="00E8659A"/>
    <w:rsid w:val="00EA0997"/>
    <w:rsid w:val="00EA1103"/>
    <w:rsid w:val="00EA2617"/>
    <w:rsid w:val="00EB6D32"/>
    <w:rsid w:val="00EB71C9"/>
    <w:rsid w:val="00EC106B"/>
    <w:rsid w:val="00EC3C69"/>
    <w:rsid w:val="00EC5912"/>
    <w:rsid w:val="00EC5D46"/>
    <w:rsid w:val="00ED05D9"/>
    <w:rsid w:val="00ED713B"/>
    <w:rsid w:val="00EE2E33"/>
    <w:rsid w:val="00EE67CF"/>
    <w:rsid w:val="00EF0871"/>
    <w:rsid w:val="00EF3D97"/>
    <w:rsid w:val="00EF7183"/>
    <w:rsid w:val="00F0341E"/>
    <w:rsid w:val="00F04A28"/>
    <w:rsid w:val="00F05E63"/>
    <w:rsid w:val="00F15E23"/>
    <w:rsid w:val="00F17193"/>
    <w:rsid w:val="00F21C78"/>
    <w:rsid w:val="00F22308"/>
    <w:rsid w:val="00F237AD"/>
    <w:rsid w:val="00F30114"/>
    <w:rsid w:val="00F31784"/>
    <w:rsid w:val="00F317F2"/>
    <w:rsid w:val="00F3436E"/>
    <w:rsid w:val="00F35D25"/>
    <w:rsid w:val="00F55F86"/>
    <w:rsid w:val="00F6343E"/>
    <w:rsid w:val="00F6390E"/>
    <w:rsid w:val="00F67274"/>
    <w:rsid w:val="00F77B9C"/>
    <w:rsid w:val="00F80219"/>
    <w:rsid w:val="00F8158B"/>
    <w:rsid w:val="00F870F4"/>
    <w:rsid w:val="00F95359"/>
    <w:rsid w:val="00FA50CE"/>
    <w:rsid w:val="00FB1FC3"/>
    <w:rsid w:val="00FB258E"/>
    <w:rsid w:val="00FC6588"/>
    <w:rsid w:val="00FC6680"/>
    <w:rsid w:val="00FC6CB7"/>
    <w:rsid w:val="00FD7A1B"/>
    <w:rsid w:val="00FD7B61"/>
    <w:rsid w:val="00FE045B"/>
    <w:rsid w:val="00FE38E7"/>
    <w:rsid w:val="00FF1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D1E67-6A63-4106-8070-54AA79E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F1F"/>
    <w:rPr>
      <w:rFonts w:ascii="Tahoma" w:hAnsi="Tahoma" w:cs="Tahoma"/>
      <w:sz w:val="16"/>
      <w:szCs w:val="16"/>
    </w:rPr>
  </w:style>
  <w:style w:type="paragraph" w:styleId="ListParagraph">
    <w:name w:val="List Paragraph"/>
    <w:basedOn w:val="Normal"/>
    <w:uiPriority w:val="34"/>
    <w:qFormat/>
    <w:rsid w:val="00364CEC"/>
    <w:pPr>
      <w:ind w:left="720"/>
      <w:contextualSpacing/>
    </w:pPr>
  </w:style>
  <w:style w:type="paragraph" w:styleId="NoSpacing">
    <w:name w:val="No Spacing"/>
    <w:link w:val="NoSpacingChar"/>
    <w:uiPriority w:val="1"/>
    <w:qFormat/>
    <w:rsid w:val="00FC66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6680"/>
    <w:rPr>
      <w:rFonts w:eastAsiaTheme="minorEastAsia"/>
      <w:lang w:eastAsia="ja-JP"/>
    </w:rPr>
  </w:style>
  <w:style w:type="paragraph" w:styleId="FootnoteText">
    <w:name w:val="footnote text"/>
    <w:basedOn w:val="Normal"/>
    <w:link w:val="FootnoteTextChar"/>
    <w:uiPriority w:val="99"/>
    <w:semiHidden/>
    <w:unhideWhenUsed/>
    <w:rsid w:val="00E17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7240"/>
    <w:rPr>
      <w:sz w:val="20"/>
      <w:szCs w:val="20"/>
    </w:rPr>
  </w:style>
  <w:style w:type="character" w:styleId="FootnoteReference">
    <w:name w:val="footnote reference"/>
    <w:basedOn w:val="DefaultParagraphFont"/>
    <w:uiPriority w:val="99"/>
    <w:semiHidden/>
    <w:unhideWhenUsed/>
    <w:rsid w:val="00E17240"/>
    <w:rPr>
      <w:vertAlign w:val="superscript"/>
    </w:rPr>
  </w:style>
  <w:style w:type="paragraph" w:styleId="Header">
    <w:name w:val="header"/>
    <w:basedOn w:val="Normal"/>
    <w:link w:val="HeaderChar"/>
    <w:uiPriority w:val="99"/>
    <w:unhideWhenUsed/>
    <w:rsid w:val="0046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56D"/>
  </w:style>
  <w:style w:type="paragraph" w:styleId="Footer">
    <w:name w:val="footer"/>
    <w:basedOn w:val="Normal"/>
    <w:link w:val="FooterChar"/>
    <w:uiPriority w:val="99"/>
    <w:unhideWhenUsed/>
    <w:rsid w:val="0046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56D"/>
  </w:style>
  <w:style w:type="paragraph" w:customStyle="1" w:styleId="Default">
    <w:name w:val="Default"/>
    <w:rsid w:val="000F3B72"/>
    <w:pPr>
      <w:autoSpaceDE w:val="0"/>
      <w:autoSpaceDN w:val="0"/>
      <w:adjustRightInd w:val="0"/>
      <w:spacing w:after="0" w:line="240" w:lineRule="auto"/>
    </w:pPr>
    <w:rPr>
      <w:rFonts w:ascii="Frutiger 45 Light" w:hAnsi="Frutiger 45 Light" w:cs="Frutiger 45 Light"/>
      <w:color w:val="000000"/>
      <w:sz w:val="24"/>
      <w:szCs w:val="24"/>
    </w:rPr>
  </w:style>
  <w:style w:type="character" w:styleId="Hyperlink">
    <w:name w:val="Hyperlink"/>
    <w:basedOn w:val="DefaultParagraphFont"/>
    <w:uiPriority w:val="99"/>
    <w:unhideWhenUsed/>
    <w:rsid w:val="00EA1103"/>
    <w:rPr>
      <w:color w:val="0000FF" w:themeColor="hyperlink"/>
      <w:u w:val="single"/>
    </w:rPr>
  </w:style>
  <w:style w:type="paragraph" w:styleId="Caption">
    <w:name w:val="caption"/>
    <w:basedOn w:val="Normal"/>
    <w:next w:val="Normal"/>
    <w:uiPriority w:val="35"/>
    <w:unhideWhenUsed/>
    <w:qFormat/>
    <w:rsid w:val="00A53985"/>
    <w:pPr>
      <w:spacing w:line="240" w:lineRule="auto"/>
    </w:pPr>
    <w:rPr>
      <w:b/>
      <w:bCs/>
      <w:color w:val="4F81BD" w:themeColor="accent1"/>
      <w:sz w:val="18"/>
      <w:szCs w:val="18"/>
    </w:rPr>
  </w:style>
  <w:style w:type="character" w:styleId="Emphasis">
    <w:name w:val="Emphasis"/>
    <w:basedOn w:val="DefaultParagraphFont"/>
    <w:uiPriority w:val="20"/>
    <w:qFormat/>
    <w:rsid w:val="008E5078"/>
    <w:rPr>
      <w:i/>
      <w:iCs/>
    </w:rPr>
  </w:style>
  <w:style w:type="character" w:customStyle="1" w:styleId="apple-converted-space">
    <w:name w:val="apple-converted-space"/>
    <w:basedOn w:val="DefaultParagraphFont"/>
    <w:rsid w:val="008E5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884">
      <w:bodyDiv w:val="1"/>
      <w:marLeft w:val="0"/>
      <w:marRight w:val="0"/>
      <w:marTop w:val="0"/>
      <w:marBottom w:val="0"/>
      <w:divBdr>
        <w:top w:val="none" w:sz="0" w:space="0" w:color="auto"/>
        <w:left w:val="none" w:sz="0" w:space="0" w:color="auto"/>
        <w:bottom w:val="none" w:sz="0" w:space="0" w:color="auto"/>
        <w:right w:val="none" w:sz="0" w:space="0" w:color="auto"/>
      </w:divBdr>
    </w:div>
    <w:div w:id="8741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www.thales-esecurit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safenet-inc.com" TargetMode="External"/><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8FCFD2-36F2-4021-B75C-6EAECFF6E6A2}" type="doc">
      <dgm:prSet loTypeId="urn:microsoft.com/office/officeart/2008/layout/VerticalCurvedList" loCatId="list" qsTypeId="urn:microsoft.com/office/officeart/2005/8/quickstyle/3d1" qsCatId="3D" csTypeId="urn:microsoft.com/office/officeart/2005/8/colors/accent1_2" csCatId="accent1" phldr="1"/>
      <dgm:spPr/>
      <dgm:t>
        <a:bodyPr/>
        <a:lstStyle/>
        <a:p>
          <a:endParaRPr lang="en-US"/>
        </a:p>
      </dgm:t>
    </dgm:pt>
    <dgm:pt modelId="{F8397F12-8E2D-46DC-B226-90CF8C2A56EB}">
      <dgm:prSet phldrT="[Text]" custT="1"/>
      <dgm:spPr/>
      <dgm:t>
        <a:bodyPr/>
        <a:lstStyle/>
        <a:p>
          <a:pPr algn="r" rtl="1"/>
          <a:r>
            <a:rPr lang="fa-IR" sz="1600" b="0">
              <a:cs typeface="2  Kamran Outline" pitchFamily="2" charset="-78"/>
            </a:rPr>
            <a:t>تعریف واژگان کلیدی</a:t>
          </a:r>
          <a:endParaRPr lang="en-US" sz="1600" b="0">
            <a:cs typeface="2  Kamran Outline" pitchFamily="2" charset="-78"/>
          </a:endParaRPr>
        </a:p>
      </dgm:t>
    </dgm:pt>
    <dgm:pt modelId="{6FD324A9-5CF4-4A04-8772-E39628786104}" type="parTrans" cxnId="{40C842F1-7C7B-4655-B195-3BED56226387}">
      <dgm:prSet/>
      <dgm:spPr/>
      <dgm:t>
        <a:bodyPr/>
        <a:lstStyle/>
        <a:p>
          <a:pPr algn="ctr"/>
          <a:endParaRPr lang="en-US"/>
        </a:p>
      </dgm:t>
    </dgm:pt>
    <dgm:pt modelId="{4616E20B-1B18-408A-B599-EF171C602704}" type="sibTrans" cxnId="{40C842F1-7C7B-4655-B195-3BED56226387}">
      <dgm:prSet/>
      <dgm:spPr/>
      <dgm:t>
        <a:bodyPr/>
        <a:lstStyle/>
        <a:p>
          <a:pPr algn="ctr"/>
          <a:endParaRPr lang="en-US"/>
        </a:p>
      </dgm:t>
    </dgm:pt>
    <dgm:pt modelId="{EFA70360-A27B-4BD8-986D-1C3DA65A485C}">
      <dgm:prSet phldrT="[Text]" custT="1"/>
      <dgm:spPr/>
      <dgm:t>
        <a:bodyPr/>
        <a:lstStyle/>
        <a:p>
          <a:pPr algn="r" rtl="1"/>
          <a:r>
            <a:rPr lang="fa-IR" sz="1600" b="0">
              <a:cs typeface="2  Kamran Outline" pitchFamily="2" charset="-78"/>
            </a:rPr>
            <a:t>رمزنگاری</a:t>
          </a:r>
          <a:endParaRPr lang="en-US" sz="1600" b="0">
            <a:cs typeface="2  Kamran Outline" pitchFamily="2" charset="-78"/>
          </a:endParaRPr>
        </a:p>
      </dgm:t>
    </dgm:pt>
    <dgm:pt modelId="{9915CC91-295B-48CB-AEF8-B501C9E43BBD}" type="parTrans" cxnId="{9F6857B0-F686-48DA-AD80-A858475A8B72}">
      <dgm:prSet/>
      <dgm:spPr/>
      <dgm:t>
        <a:bodyPr/>
        <a:lstStyle/>
        <a:p>
          <a:pPr algn="ctr"/>
          <a:endParaRPr lang="en-US"/>
        </a:p>
      </dgm:t>
    </dgm:pt>
    <dgm:pt modelId="{89C5C4FB-B5CC-4E20-AB1B-D7AFF56D06FB}" type="sibTrans" cxnId="{9F6857B0-F686-48DA-AD80-A858475A8B72}">
      <dgm:prSet/>
      <dgm:spPr/>
      <dgm:t>
        <a:bodyPr/>
        <a:lstStyle/>
        <a:p>
          <a:pPr algn="ctr"/>
          <a:endParaRPr lang="en-US"/>
        </a:p>
      </dgm:t>
    </dgm:pt>
    <dgm:pt modelId="{824A4DFC-1030-4D87-B50A-49D370CD2D9B}">
      <dgm:prSet phldrT="[Text]" custT="1"/>
      <dgm:spPr/>
      <dgm:t>
        <a:bodyPr/>
        <a:lstStyle/>
        <a:p>
          <a:pPr algn="r" rtl="1"/>
          <a:r>
            <a:rPr lang="fa-IR" sz="1600" b="0">
              <a:cs typeface="2  Kamran Outline" pitchFamily="2" charset="-78"/>
            </a:rPr>
            <a:t>اصالت پیام</a:t>
          </a:r>
          <a:endParaRPr lang="en-US" sz="1600" b="0">
            <a:cs typeface="2  Kamran Outline" pitchFamily="2" charset="-78"/>
          </a:endParaRPr>
        </a:p>
      </dgm:t>
    </dgm:pt>
    <dgm:pt modelId="{91B7B0C4-42E5-4AF5-A374-D1BC41A85B20}" type="parTrans" cxnId="{5CF6108E-BA22-4896-A4A8-78DB7C9D860B}">
      <dgm:prSet/>
      <dgm:spPr/>
      <dgm:t>
        <a:bodyPr/>
        <a:lstStyle/>
        <a:p>
          <a:pPr algn="ctr"/>
          <a:endParaRPr lang="en-US"/>
        </a:p>
      </dgm:t>
    </dgm:pt>
    <dgm:pt modelId="{480A6A05-6B6D-4485-B503-695C9DC75061}" type="sibTrans" cxnId="{5CF6108E-BA22-4896-A4A8-78DB7C9D860B}">
      <dgm:prSet/>
      <dgm:spPr/>
      <dgm:t>
        <a:bodyPr/>
        <a:lstStyle/>
        <a:p>
          <a:pPr algn="ctr"/>
          <a:endParaRPr lang="en-US"/>
        </a:p>
      </dgm:t>
    </dgm:pt>
    <dgm:pt modelId="{0DED73AA-BF72-478B-BCEB-B59476F7307E}">
      <dgm:prSet custT="1"/>
      <dgm:spPr/>
      <dgm:t>
        <a:bodyPr/>
        <a:lstStyle/>
        <a:p>
          <a:pPr algn="r" rtl="1"/>
          <a:r>
            <a:rPr lang="fa-IR" sz="1600">
              <a:cs typeface="2  Kamran Outline" pitchFamily="2" charset="-78"/>
            </a:rPr>
            <a:t>توزیع کلید</a:t>
          </a:r>
          <a:endParaRPr lang="en-US" sz="1600">
            <a:latin typeface="Times New Roman" pitchFamily="18" charset="0"/>
            <a:cs typeface="Times New Roman" pitchFamily="18" charset="0"/>
          </a:endParaRPr>
        </a:p>
      </dgm:t>
    </dgm:pt>
    <dgm:pt modelId="{57DD3A06-2355-4E19-BBCA-C0A885769A6A}" type="parTrans" cxnId="{B7B346E3-3C9F-41BB-AF0C-8986A7EA4036}">
      <dgm:prSet/>
      <dgm:spPr/>
      <dgm:t>
        <a:bodyPr/>
        <a:lstStyle/>
        <a:p>
          <a:pPr algn="ctr"/>
          <a:endParaRPr lang="en-US"/>
        </a:p>
      </dgm:t>
    </dgm:pt>
    <dgm:pt modelId="{EC801EED-6F49-4879-A41E-0080427BCAC8}" type="sibTrans" cxnId="{B7B346E3-3C9F-41BB-AF0C-8986A7EA4036}">
      <dgm:prSet/>
      <dgm:spPr/>
      <dgm:t>
        <a:bodyPr/>
        <a:lstStyle/>
        <a:p>
          <a:pPr algn="ctr"/>
          <a:endParaRPr lang="en-US"/>
        </a:p>
      </dgm:t>
    </dgm:pt>
    <dgm:pt modelId="{36A519DA-0265-48D8-8FBE-A90FE01F487D}" type="pres">
      <dgm:prSet presAssocID="{EB8FCFD2-36F2-4021-B75C-6EAECFF6E6A2}" presName="Name0" presStyleCnt="0">
        <dgm:presLayoutVars>
          <dgm:chMax val="7"/>
          <dgm:chPref val="7"/>
          <dgm:dir val="rev"/>
        </dgm:presLayoutVars>
      </dgm:prSet>
      <dgm:spPr/>
      <dgm:t>
        <a:bodyPr/>
        <a:lstStyle/>
        <a:p>
          <a:endParaRPr lang="en-US"/>
        </a:p>
      </dgm:t>
    </dgm:pt>
    <dgm:pt modelId="{21928A6C-1E2D-449C-9AA1-C4985544814A}" type="pres">
      <dgm:prSet presAssocID="{EB8FCFD2-36F2-4021-B75C-6EAECFF6E6A2}" presName="Name1" presStyleCnt="0"/>
      <dgm:spPr/>
    </dgm:pt>
    <dgm:pt modelId="{DBC6E5AA-9D82-44EA-9CB3-3146A271CEFA}" type="pres">
      <dgm:prSet presAssocID="{EB8FCFD2-36F2-4021-B75C-6EAECFF6E6A2}" presName="cycle" presStyleCnt="0"/>
      <dgm:spPr/>
    </dgm:pt>
    <dgm:pt modelId="{6EF22A80-F303-4BD5-996A-263EE1BFE997}" type="pres">
      <dgm:prSet presAssocID="{EB8FCFD2-36F2-4021-B75C-6EAECFF6E6A2}" presName="srcNode" presStyleLbl="node1" presStyleIdx="0" presStyleCnt="4"/>
      <dgm:spPr/>
    </dgm:pt>
    <dgm:pt modelId="{440C842B-6A71-4BCE-A440-128231CDA802}" type="pres">
      <dgm:prSet presAssocID="{EB8FCFD2-36F2-4021-B75C-6EAECFF6E6A2}" presName="conn" presStyleLbl="parChTrans1D2" presStyleIdx="0" presStyleCnt="1"/>
      <dgm:spPr/>
      <dgm:t>
        <a:bodyPr/>
        <a:lstStyle/>
        <a:p>
          <a:endParaRPr lang="en-US"/>
        </a:p>
      </dgm:t>
    </dgm:pt>
    <dgm:pt modelId="{0CB2F278-D6EE-4396-9D4A-D74305FD0BB0}" type="pres">
      <dgm:prSet presAssocID="{EB8FCFD2-36F2-4021-B75C-6EAECFF6E6A2}" presName="extraNode" presStyleLbl="node1" presStyleIdx="0" presStyleCnt="4"/>
      <dgm:spPr/>
    </dgm:pt>
    <dgm:pt modelId="{A592CF3A-42D8-4904-84C8-5FD88A12AFB1}" type="pres">
      <dgm:prSet presAssocID="{EB8FCFD2-36F2-4021-B75C-6EAECFF6E6A2}" presName="dstNode" presStyleLbl="node1" presStyleIdx="0" presStyleCnt="4"/>
      <dgm:spPr/>
    </dgm:pt>
    <dgm:pt modelId="{39840AFD-3DAF-425B-A40D-408F848F7777}" type="pres">
      <dgm:prSet presAssocID="{F8397F12-8E2D-46DC-B226-90CF8C2A56EB}" presName="text_1" presStyleLbl="node1" presStyleIdx="0" presStyleCnt="4">
        <dgm:presLayoutVars>
          <dgm:bulletEnabled val="1"/>
        </dgm:presLayoutVars>
      </dgm:prSet>
      <dgm:spPr/>
      <dgm:t>
        <a:bodyPr/>
        <a:lstStyle/>
        <a:p>
          <a:endParaRPr lang="en-US"/>
        </a:p>
      </dgm:t>
    </dgm:pt>
    <dgm:pt modelId="{5EF5F1C0-0E36-4E30-87B0-ADF715A43CB9}" type="pres">
      <dgm:prSet presAssocID="{F8397F12-8E2D-46DC-B226-90CF8C2A56EB}" presName="accent_1" presStyleCnt="0"/>
      <dgm:spPr/>
    </dgm:pt>
    <dgm:pt modelId="{2E4D7BC9-5BF2-45C7-938F-783CABFB068E}" type="pres">
      <dgm:prSet presAssocID="{F8397F12-8E2D-46DC-B226-90CF8C2A56EB}" presName="accentRepeatNode" presStyleLbl="solidFgAcc1" presStyleIdx="0" presStyleCnt="4"/>
      <dgm:spPr/>
    </dgm:pt>
    <dgm:pt modelId="{8348C3C6-A269-44ED-9C85-C67DA385A3A1}" type="pres">
      <dgm:prSet presAssocID="{EFA70360-A27B-4BD8-986D-1C3DA65A485C}" presName="text_2" presStyleLbl="node1" presStyleIdx="1" presStyleCnt="4">
        <dgm:presLayoutVars>
          <dgm:bulletEnabled val="1"/>
        </dgm:presLayoutVars>
      </dgm:prSet>
      <dgm:spPr/>
      <dgm:t>
        <a:bodyPr/>
        <a:lstStyle/>
        <a:p>
          <a:endParaRPr lang="en-US"/>
        </a:p>
      </dgm:t>
    </dgm:pt>
    <dgm:pt modelId="{E24EA4B2-04C6-487D-B825-608F6D80EDE7}" type="pres">
      <dgm:prSet presAssocID="{EFA70360-A27B-4BD8-986D-1C3DA65A485C}" presName="accent_2" presStyleCnt="0"/>
      <dgm:spPr/>
    </dgm:pt>
    <dgm:pt modelId="{1FCECF3A-E54B-4D82-874F-0ACC724732E4}" type="pres">
      <dgm:prSet presAssocID="{EFA70360-A27B-4BD8-986D-1C3DA65A485C}" presName="accentRepeatNode" presStyleLbl="solidFgAcc1" presStyleIdx="1" presStyleCnt="4"/>
      <dgm:spPr/>
    </dgm:pt>
    <dgm:pt modelId="{4314A821-D723-4D3A-AA84-4C5D3BD0CBED}" type="pres">
      <dgm:prSet presAssocID="{824A4DFC-1030-4D87-B50A-49D370CD2D9B}" presName="text_3" presStyleLbl="node1" presStyleIdx="2" presStyleCnt="4">
        <dgm:presLayoutVars>
          <dgm:bulletEnabled val="1"/>
        </dgm:presLayoutVars>
      </dgm:prSet>
      <dgm:spPr/>
      <dgm:t>
        <a:bodyPr/>
        <a:lstStyle/>
        <a:p>
          <a:endParaRPr lang="en-US"/>
        </a:p>
      </dgm:t>
    </dgm:pt>
    <dgm:pt modelId="{021F183E-4D7E-4E6C-B9B4-228DE759BCF3}" type="pres">
      <dgm:prSet presAssocID="{824A4DFC-1030-4D87-B50A-49D370CD2D9B}" presName="accent_3" presStyleCnt="0"/>
      <dgm:spPr/>
    </dgm:pt>
    <dgm:pt modelId="{925EEC9D-3D49-4030-B618-FF01F63852C7}" type="pres">
      <dgm:prSet presAssocID="{824A4DFC-1030-4D87-B50A-49D370CD2D9B}" presName="accentRepeatNode" presStyleLbl="solidFgAcc1" presStyleIdx="2" presStyleCnt="4"/>
      <dgm:spPr/>
    </dgm:pt>
    <dgm:pt modelId="{269FA04B-AF19-44B8-817F-8B532165C542}" type="pres">
      <dgm:prSet presAssocID="{0DED73AA-BF72-478B-BCEB-B59476F7307E}" presName="text_4" presStyleLbl="node1" presStyleIdx="3" presStyleCnt="4">
        <dgm:presLayoutVars>
          <dgm:bulletEnabled val="1"/>
        </dgm:presLayoutVars>
      </dgm:prSet>
      <dgm:spPr/>
      <dgm:t>
        <a:bodyPr/>
        <a:lstStyle/>
        <a:p>
          <a:endParaRPr lang="en-US"/>
        </a:p>
      </dgm:t>
    </dgm:pt>
    <dgm:pt modelId="{4BF42A34-B3A9-4329-B886-1CAB5E702017}" type="pres">
      <dgm:prSet presAssocID="{0DED73AA-BF72-478B-BCEB-B59476F7307E}" presName="accent_4" presStyleCnt="0"/>
      <dgm:spPr/>
    </dgm:pt>
    <dgm:pt modelId="{1A6C3D2B-DFBC-4A09-A873-37579FF4A6F5}" type="pres">
      <dgm:prSet presAssocID="{0DED73AA-BF72-478B-BCEB-B59476F7307E}" presName="accentRepeatNode" presStyleLbl="solidFgAcc1" presStyleIdx="3" presStyleCnt="4"/>
      <dgm:spPr/>
    </dgm:pt>
  </dgm:ptLst>
  <dgm:cxnLst>
    <dgm:cxn modelId="{7A194CAB-7BED-4C2F-8BD7-71710DCCF0F2}" type="presOf" srcId="{4616E20B-1B18-408A-B599-EF171C602704}" destId="{440C842B-6A71-4BCE-A440-128231CDA802}" srcOrd="0" destOrd="0" presId="urn:microsoft.com/office/officeart/2008/layout/VerticalCurvedList"/>
    <dgm:cxn modelId="{9F6857B0-F686-48DA-AD80-A858475A8B72}" srcId="{EB8FCFD2-36F2-4021-B75C-6EAECFF6E6A2}" destId="{EFA70360-A27B-4BD8-986D-1C3DA65A485C}" srcOrd="1" destOrd="0" parTransId="{9915CC91-295B-48CB-AEF8-B501C9E43BBD}" sibTransId="{89C5C4FB-B5CC-4E20-AB1B-D7AFF56D06FB}"/>
    <dgm:cxn modelId="{50FA3F22-7F0B-45ED-B86A-5EA73CEFE916}" type="presOf" srcId="{F8397F12-8E2D-46DC-B226-90CF8C2A56EB}" destId="{39840AFD-3DAF-425B-A40D-408F848F7777}" srcOrd="0" destOrd="0" presId="urn:microsoft.com/office/officeart/2008/layout/VerticalCurvedList"/>
    <dgm:cxn modelId="{40C842F1-7C7B-4655-B195-3BED56226387}" srcId="{EB8FCFD2-36F2-4021-B75C-6EAECFF6E6A2}" destId="{F8397F12-8E2D-46DC-B226-90CF8C2A56EB}" srcOrd="0" destOrd="0" parTransId="{6FD324A9-5CF4-4A04-8772-E39628786104}" sibTransId="{4616E20B-1B18-408A-B599-EF171C602704}"/>
    <dgm:cxn modelId="{5CF6108E-BA22-4896-A4A8-78DB7C9D860B}" srcId="{EB8FCFD2-36F2-4021-B75C-6EAECFF6E6A2}" destId="{824A4DFC-1030-4D87-B50A-49D370CD2D9B}" srcOrd="2" destOrd="0" parTransId="{91B7B0C4-42E5-4AF5-A374-D1BC41A85B20}" sibTransId="{480A6A05-6B6D-4485-B503-695C9DC75061}"/>
    <dgm:cxn modelId="{BB14E1D0-6C89-4EDA-B7C6-74F9150FDE6B}" type="presOf" srcId="{824A4DFC-1030-4D87-B50A-49D370CD2D9B}" destId="{4314A821-D723-4D3A-AA84-4C5D3BD0CBED}" srcOrd="0" destOrd="0" presId="urn:microsoft.com/office/officeart/2008/layout/VerticalCurvedList"/>
    <dgm:cxn modelId="{67BA392C-8C01-4B79-990E-BB233C0DF97E}" type="presOf" srcId="{0DED73AA-BF72-478B-BCEB-B59476F7307E}" destId="{269FA04B-AF19-44B8-817F-8B532165C542}" srcOrd="0" destOrd="0" presId="urn:microsoft.com/office/officeart/2008/layout/VerticalCurvedList"/>
    <dgm:cxn modelId="{B7B346E3-3C9F-41BB-AF0C-8986A7EA4036}" srcId="{EB8FCFD2-36F2-4021-B75C-6EAECFF6E6A2}" destId="{0DED73AA-BF72-478B-BCEB-B59476F7307E}" srcOrd="3" destOrd="0" parTransId="{57DD3A06-2355-4E19-BBCA-C0A885769A6A}" sibTransId="{EC801EED-6F49-4879-A41E-0080427BCAC8}"/>
    <dgm:cxn modelId="{714981D5-277C-44E3-AB49-F3FADC9DA020}" type="presOf" srcId="{EB8FCFD2-36F2-4021-B75C-6EAECFF6E6A2}" destId="{36A519DA-0265-48D8-8FBE-A90FE01F487D}" srcOrd="0" destOrd="0" presId="urn:microsoft.com/office/officeart/2008/layout/VerticalCurvedList"/>
    <dgm:cxn modelId="{DF9761A1-8BF1-4CDF-9C15-CAC0ABF1BE5A}" type="presOf" srcId="{EFA70360-A27B-4BD8-986D-1C3DA65A485C}" destId="{8348C3C6-A269-44ED-9C85-C67DA385A3A1}" srcOrd="0" destOrd="0" presId="urn:microsoft.com/office/officeart/2008/layout/VerticalCurvedList"/>
    <dgm:cxn modelId="{1F7617D9-6EA8-4136-8ED4-093257F1A32A}" type="presParOf" srcId="{36A519DA-0265-48D8-8FBE-A90FE01F487D}" destId="{21928A6C-1E2D-449C-9AA1-C4985544814A}" srcOrd="0" destOrd="0" presId="urn:microsoft.com/office/officeart/2008/layout/VerticalCurvedList"/>
    <dgm:cxn modelId="{8BDC2E67-72EB-4137-9892-8AA83C08761D}" type="presParOf" srcId="{21928A6C-1E2D-449C-9AA1-C4985544814A}" destId="{DBC6E5AA-9D82-44EA-9CB3-3146A271CEFA}" srcOrd="0" destOrd="0" presId="urn:microsoft.com/office/officeart/2008/layout/VerticalCurvedList"/>
    <dgm:cxn modelId="{16FCB661-1C48-4583-9C91-02D35F2F0104}" type="presParOf" srcId="{DBC6E5AA-9D82-44EA-9CB3-3146A271CEFA}" destId="{6EF22A80-F303-4BD5-996A-263EE1BFE997}" srcOrd="0" destOrd="0" presId="urn:microsoft.com/office/officeart/2008/layout/VerticalCurvedList"/>
    <dgm:cxn modelId="{0E19C83F-0141-41C8-96E6-2CC089050046}" type="presParOf" srcId="{DBC6E5AA-9D82-44EA-9CB3-3146A271CEFA}" destId="{440C842B-6A71-4BCE-A440-128231CDA802}" srcOrd="1" destOrd="0" presId="urn:microsoft.com/office/officeart/2008/layout/VerticalCurvedList"/>
    <dgm:cxn modelId="{4596239A-BE08-4BA2-AC63-E6804C1FC76F}" type="presParOf" srcId="{DBC6E5AA-9D82-44EA-9CB3-3146A271CEFA}" destId="{0CB2F278-D6EE-4396-9D4A-D74305FD0BB0}" srcOrd="2" destOrd="0" presId="urn:microsoft.com/office/officeart/2008/layout/VerticalCurvedList"/>
    <dgm:cxn modelId="{888AF720-98F3-413B-BBB9-5A8506C8598A}" type="presParOf" srcId="{DBC6E5AA-9D82-44EA-9CB3-3146A271CEFA}" destId="{A592CF3A-42D8-4904-84C8-5FD88A12AFB1}" srcOrd="3" destOrd="0" presId="urn:microsoft.com/office/officeart/2008/layout/VerticalCurvedList"/>
    <dgm:cxn modelId="{09740844-11F7-4062-81BE-C34831923547}" type="presParOf" srcId="{21928A6C-1E2D-449C-9AA1-C4985544814A}" destId="{39840AFD-3DAF-425B-A40D-408F848F7777}" srcOrd="1" destOrd="0" presId="urn:microsoft.com/office/officeart/2008/layout/VerticalCurvedList"/>
    <dgm:cxn modelId="{3CD3FD1E-EE26-4AA4-B851-1015D27961AC}" type="presParOf" srcId="{21928A6C-1E2D-449C-9AA1-C4985544814A}" destId="{5EF5F1C0-0E36-4E30-87B0-ADF715A43CB9}" srcOrd="2" destOrd="0" presId="urn:microsoft.com/office/officeart/2008/layout/VerticalCurvedList"/>
    <dgm:cxn modelId="{87CC3355-D75B-4C8B-A38D-F67287C779A0}" type="presParOf" srcId="{5EF5F1C0-0E36-4E30-87B0-ADF715A43CB9}" destId="{2E4D7BC9-5BF2-45C7-938F-783CABFB068E}" srcOrd="0" destOrd="0" presId="urn:microsoft.com/office/officeart/2008/layout/VerticalCurvedList"/>
    <dgm:cxn modelId="{84CED2DF-7322-4AE1-A0C8-20EB7FF4555F}" type="presParOf" srcId="{21928A6C-1E2D-449C-9AA1-C4985544814A}" destId="{8348C3C6-A269-44ED-9C85-C67DA385A3A1}" srcOrd="3" destOrd="0" presId="urn:microsoft.com/office/officeart/2008/layout/VerticalCurvedList"/>
    <dgm:cxn modelId="{6DFDD44F-1D3E-4B8F-BA47-73E2E44B12C2}" type="presParOf" srcId="{21928A6C-1E2D-449C-9AA1-C4985544814A}" destId="{E24EA4B2-04C6-487D-B825-608F6D80EDE7}" srcOrd="4" destOrd="0" presId="urn:microsoft.com/office/officeart/2008/layout/VerticalCurvedList"/>
    <dgm:cxn modelId="{FC9EB761-96A8-480C-AFA5-49EDBA90C003}" type="presParOf" srcId="{E24EA4B2-04C6-487D-B825-608F6D80EDE7}" destId="{1FCECF3A-E54B-4D82-874F-0ACC724732E4}" srcOrd="0" destOrd="0" presId="urn:microsoft.com/office/officeart/2008/layout/VerticalCurvedList"/>
    <dgm:cxn modelId="{E6E78B0C-348A-4260-97F2-401C060A2ABC}" type="presParOf" srcId="{21928A6C-1E2D-449C-9AA1-C4985544814A}" destId="{4314A821-D723-4D3A-AA84-4C5D3BD0CBED}" srcOrd="5" destOrd="0" presId="urn:microsoft.com/office/officeart/2008/layout/VerticalCurvedList"/>
    <dgm:cxn modelId="{BAA30C32-FF71-40B7-AAC9-A88005B1862F}" type="presParOf" srcId="{21928A6C-1E2D-449C-9AA1-C4985544814A}" destId="{021F183E-4D7E-4E6C-B9B4-228DE759BCF3}" srcOrd="6" destOrd="0" presId="urn:microsoft.com/office/officeart/2008/layout/VerticalCurvedList"/>
    <dgm:cxn modelId="{E981EBDB-0504-4456-B472-B8483DF196B5}" type="presParOf" srcId="{021F183E-4D7E-4E6C-B9B4-228DE759BCF3}" destId="{925EEC9D-3D49-4030-B618-FF01F63852C7}" srcOrd="0" destOrd="0" presId="urn:microsoft.com/office/officeart/2008/layout/VerticalCurvedList"/>
    <dgm:cxn modelId="{AA0A93D7-ED9E-432B-88D2-16FC027A3DCF}" type="presParOf" srcId="{21928A6C-1E2D-449C-9AA1-C4985544814A}" destId="{269FA04B-AF19-44B8-817F-8B532165C542}" srcOrd="7" destOrd="0" presId="urn:microsoft.com/office/officeart/2008/layout/VerticalCurvedList"/>
    <dgm:cxn modelId="{BCC7F8B3-BAEF-4806-98DA-D05CB7620253}" type="presParOf" srcId="{21928A6C-1E2D-449C-9AA1-C4985544814A}" destId="{4BF42A34-B3A9-4329-B886-1CAB5E702017}" srcOrd="8" destOrd="0" presId="urn:microsoft.com/office/officeart/2008/layout/VerticalCurvedList"/>
    <dgm:cxn modelId="{5668F114-9299-4D3F-9025-BA9946F3DBEE}" type="presParOf" srcId="{4BF42A34-B3A9-4329-B886-1CAB5E702017}" destId="{1A6C3D2B-DFBC-4A09-A873-37579FF4A6F5}"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0C842B-6A71-4BCE-A440-128231CDA802}">
      <dsp:nvSpPr>
        <dsp:cNvPr id="0" name=""/>
        <dsp:cNvSpPr/>
      </dsp:nvSpPr>
      <dsp:spPr>
        <a:xfrm>
          <a:off x="4740382" y="-618185"/>
          <a:ext cx="4799080" cy="4799080"/>
        </a:xfrm>
        <a:prstGeom prst="blockArc">
          <a:avLst>
            <a:gd name="adj1" fmla="val 8100000"/>
            <a:gd name="adj2" fmla="val 13500000"/>
            <a:gd name="adj3" fmla="val 450"/>
          </a:avLst>
        </a:pr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9840AFD-3DAF-425B-A40D-408F848F7777}">
      <dsp:nvSpPr>
        <dsp:cNvPr id="0" name=""/>
        <dsp:cNvSpPr/>
      </dsp:nvSpPr>
      <dsp:spPr>
        <a:xfrm>
          <a:off x="47269" y="273901"/>
          <a:ext cx="5060527"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b="0" kern="1200">
              <a:cs typeface="2  Kamran Outline" pitchFamily="2" charset="-78"/>
            </a:rPr>
            <a:t>تعریف واژگان کلیدی</a:t>
          </a:r>
          <a:endParaRPr lang="en-US" sz="1600" b="0" kern="1200">
            <a:cs typeface="2  Kamran Outline" pitchFamily="2" charset="-78"/>
          </a:endParaRPr>
        </a:p>
      </dsp:txBody>
      <dsp:txXfrm>
        <a:off x="47269" y="273901"/>
        <a:ext cx="5060527" cy="548087"/>
      </dsp:txXfrm>
    </dsp:sp>
    <dsp:sp modelId="{2E4D7BC9-5BF2-45C7-938F-783CABFB068E}">
      <dsp:nvSpPr>
        <dsp:cNvPr id="0" name=""/>
        <dsp:cNvSpPr/>
      </dsp:nvSpPr>
      <dsp:spPr>
        <a:xfrm>
          <a:off x="4765242" y="205390"/>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8348C3C6-A269-44ED-9C85-C67DA385A3A1}">
      <dsp:nvSpPr>
        <dsp:cNvPr id="0" name=""/>
        <dsp:cNvSpPr/>
      </dsp:nvSpPr>
      <dsp:spPr>
        <a:xfrm>
          <a:off x="47269" y="1096174"/>
          <a:ext cx="4746296"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b="0" kern="1200">
              <a:cs typeface="2  Kamran Outline" pitchFamily="2" charset="-78"/>
            </a:rPr>
            <a:t>رمزنگاری</a:t>
          </a:r>
          <a:endParaRPr lang="en-US" sz="1600" b="0" kern="1200">
            <a:cs typeface="2  Kamran Outline" pitchFamily="2" charset="-78"/>
          </a:endParaRPr>
        </a:p>
      </dsp:txBody>
      <dsp:txXfrm>
        <a:off x="47269" y="1096174"/>
        <a:ext cx="4746296" cy="548087"/>
      </dsp:txXfrm>
    </dsp:sp>
    <dsp:sp modelId="{1FCECF3A-E54B-4D82-874F-0ACC724732E4}">
      <dsp:nvSpPr>
        <dsp:cNvPr id="0" name=""/>
        <dsp:cNvSpPr/>
      </dsp:nvSpPr>
      <dsp:spPr>
        <a:xfrm>
          <a:off x="4451011" y="1027663"/>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4314A821-D723-4D3A-AA84-4C5D3BD0CBED}">
      <dsp:nvSpPr>
        <dsp:cNvPr id="0" name=""/>
        <dsp:cNvSpPr/>
      </dsp:nvSpPr>
      <dsp:spPr>
        <a:xfrm>
          <a:off x="47269" y="1918447"/>
          <a:ext cx="4746296"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b="0" kern="1200">
              <a:cs typeface="2  Kamran Outline" pitchFamily="2" charset="-78"/>
            </a:rPr>
            <a:t>اصالت پیام</a:t>
          </a:r>
          <a:endParaRPr lang="en-US" sz="1600" b="0" kern="1200">
            <a:cs typeface="2  Kamran Outline" pitchFamily="2" charset="-78"/>
          </a:endParaRPr>
        </a:p>
      </dsp:txBody>
      <dsp:txXfrm>
        <a:off x="47269" y="1918447"/>
        <a:ext cx="4746296" cy="548087"/>
      </dsp:txXfrm>
    </dsp:sp>
    <dsp:sp modelId="{925EEC9D-3D49-4030-B618-FF01F63852C7}">
      <dsp:nvSpPr>
        <dsp:cNvPr id="0" name=""/>
        <dsp:cNvSpPr/>
      </dsp:nvSpPr>
      <dsp:spPr>
        <a:xfrm>
          <a:off x="4451011" y="1849936"/>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269FA04B-AF19-44B8-817F-8B532165C542}">
      <dsp:nvSpPr>
        <dsp:cNvPr id="0" name=""/>
        <dsp:cNvSpPr/>
      </dsp:nvSpPr>
      <dsp:spPr>
        <a:xfrm>
          <a:off x="47269" y="2740720"/>
          <a:ext cx="5060527"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kern="1200">
              <a:cs typeface="2  Kamran Outline" pitchFamily="2" charset="-78"/>
            </a:rPr>
            <a:t>توزیع کلید</a:t>
          </a:r>
          <a:endParaRPr lang="en-US" sz="1600" kern="1200">
            <a:latin typeface="Times New Roman" pitchFamily="18" charset="0"/>
            <a:cs typeface="Times New Roman" pitchFamily="18" charset="0"/>
          </a:endParaRPr>
        </a:p>
      </dsp:txBody>
      <dsp:txXfrm>
        <a:off x="47269" y="2740720"/>
        <a:ext cx="5060527" cy="548087"/>
      </dsp:txXfrm>
    </dsp:sp>
    <dsp:sp modelId="{1A6C3D2B-DFBC-4A09-A873-37579FF4A6F5}">
      <dsp:nvSpPr>
        <dsp:cNvPr id="0" name=""/>
        <dsp:cNvSpPr/>
      </dsp:nvSpPr>
      <dsp:spPr>
        <a:xfrm>
          <a:off x="4765242" y="2672209"/>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5947A-7F60-47B6-9ED8-7A933DC2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45</Pages>
  <Words>9035</Words>
  <Characters>51503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Emadpres</cp:lastModifiedBy>
  <cp:revision>120</cp:revision>
  <cp:lastPrinted>2012-10-14T18:26:00Z</cp:lastPrinted>
  <dcterms:created xsi:type="dcterms:W3CDTF">2012-08-31T21:03:00Z</dcterms:created>
  <dcterms:modified xsi:type="dcterms:W3CDTF">2013-01-18T09:07:00Z</dcterms:modified>
</cp:coreProperties>
</file>