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8D03E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405">
        <w:rPr>
          <w:rFonts w:cs="B Nazanin" w:hint="cs"/>
          <w:b/>
          <w:bCs/>
          <w:sz w:val="34"/>
          <w:szCs w:val="34"/>
          <w:rtl/>
          <w:lang w:bidi="fa-IR"/>
        </w:rPr>
        <w:t>1</w:t>
      </w:r>
      <w:r w:rsidR="008D03E4">
        <w:rPr>
          <w:rFonts w:cs="B Nazanin" w:hint="cs"/>
          <w:b/>
          <w:bCs/>
          <w:sz w:val="34"/>
          <w:szCs w:val="34"/>
          <w:rtl/>
          <w:lang w:bidi="fa-IR"/>
        </w:rPr>
        <w:t>1</w:t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567572">
        <w:rPr>
          <w:rFonts w:cs="B Nazanin" w:hint="cs"/>
          <w:b/>
          <w:bCs/>
          <w:sz w:val="34"/>
          <w:szCs w:val="34"/>
          <w:rtl/>
          <w:lang w:bidi="fa-IR"/>
        </w:rPr>
        <w:t>5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8D03E4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8D03E4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bookmarkStart w:id="0" w:name="_GoBack"/>
      <w:bookmarkEnd w:id="0"/>
      <w:r w:rsidR="00896405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405">
        <w:rPr>
          <w:rFonts w:cs="B Nazanin" w:hint="cs"/>
          <w:b/>
          <w:bCs/>
          <w:sz w:val="24"/>
          <w:szCs w:val="24"/>
          <w:rtl/>
          <w:lang w:bidi="fa-IR"/>
        </w:rPr>
        <w:t xml:space="preserve">اردیبهشت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896405">
        <w:rPr>
          <w:rFonts w:cs="B Nazanin" w:hint="cs"/>
          <w:b/>
          <w:bCs/>
          <w:sz w:val="24"/>
          <w:szCs w:val="24"/>
          <w:rtl/>
          <w:lang w:bidi="fa-IR"/>
        </w:rPr>
        <w:t>8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A7C36">
        <w:rPr>
          <w:rFonts w:cs="B Nazanin" w:hint="cs"/>
          <w:b/>
          <w:bCs/>
          <w:sz w:val="24"/>
          <w:szCs w:val="24"/>
          <w:rtl/>
          <w:lang w:bidi="fa-IR"/>
        </w:rPr>
        <w:t>اردیبهشت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1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414BD5" w:rsidRPr="003E4B8A" w:rsidRDefault="00896405" w:rsidP="005A22F0">
      <w:pPr>
        <w:pStyle w:val="ListParagraph"/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ویرایش مجدد گزارشات مربوط به فاز دوم</w:t>
      </w:r>
      <w:r w:rsidR="00810905">
        <w:rPr>
          <w:rFonts w:cs="B Nazanin" w:hint="cs"/>
          <w:b/>
          <w:bCs/>
          <w:sz w:val="24"/>
          <w:szCs w:val="24"/>
          <w:rtl/>
          <w:lang w:bidi="fa-IR"/>
        </w:rPr>
        <w:t xml:space="preserve"> (و گاها بررسی گزارشات فاز اول)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توسط اعضای گروه</w:t>
      </w:r>
    </w:p>
    <w:p w:rsidR="008604DA" w:rsidRDefault="00A40081" w:rsidP="003E4B8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5375BB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5375BB">
        <w:rPr>
          <w:rFonts w:cs="B Nazanin" w:hint="cs"/>
          <w:b/>
          <w:bCs/>
          <w:sz w:val="24"/>
          <w:szCs w:val="24"/>
          <w:rtl/>
          <w:lang w:bidi="fa-IR"/>
        </w:rPr>
        <w:t>100</w:t>
      </w:r>
      <w:r w:rsidR="005C5665">
        <w:rPr>
          <w:rFonts w:cs="B Nazanin" w:hint="cs"/>
          <w:b/>
          <w:bCs/>
          <w:sz w:val="24"/>
          <w:szCs w:val="24"/>
          <w:rtl/>
          <w:lang w:bidi="fa-IR"/>
        </w:rPr>
        <w:t>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896405" w:rsidRPr="00896405" w:rsidRDefault="0020743F" w:rsidP="006A0BB8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  <w:r w:rsidR="005C5665">
        <w:rPr>
          <w:rFonts w:cs="B Nazanin" w:hint="cs"/>
          <w:sz w:val="24"/>
          <w:szCs w:val="24"/>
          <w:rtl/>
          <w:lang w:bidi="fa-IR"/>
        </w:rPr>
        <w:t xml:space="preserve"> </w:t>
      </w:r>
      <w:r w:rsidR="00896405" w:rsidRPr="00896405">
        <w:rPr>
          <w:rFonts w:cs="B Nazanin" w:hint="cs"/>
          <w:sz w:val="24"/>
          <w:szCs w:val="24"/>
          <w:rtl/>
          <w:lang w:bidi="fa-IR"/>
        </w:rPr>
        <w:t xml:space="preserve">در این هفته </w:t>
      </w:r>
      <w:r w:rsidR="006A0BB8">
        <w:rPr>
          <w:rFonts w:cs="B Nazanin" w:hint="cs"/>
          <w:sz w:val="24"/>
          <w:szCs w:val="24"/>
          <w:rtl/>
          <w:lang w:bidi="fa-IR"/>
        </w:rPr>
        <w:t>بعلت امتحانات و شروع نشدن فاز بعدی تنها به انجام یکسری ویرایشات پرداخته شد.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27D34"/>
    <w:rsid w:val="00031E30"/>
    <w:rsid w:val="000C1FE7"/>
    <w:rsid w:val="00120E70"/>
    <w:rsid w:val="00135CC3"/>
    <w:rsid w:val="001671C4"/>
    <w:rsid w:val="001A6FB2"/>
    <w:rsid w:val="001E07AE"/>
    <w:rsid w:val="0020743F"/>
    <w:rsid w:val="00292CF6"/>
    <w:rsid w:val="00305239"/>
    <w:rsid w:val="00370C49"/>
    <w:rsid w:val="00386305"/>
    <w:rsid w:val="003E4B8A"/>
    <w:rsid w:val="00411575"/>
    <w:rsid w:val="00414BD5"/>
    <w:rsid w:val="00425BC1"/>
    <w:rsid w:val="00446301"/>
    <w:rsid w:val="004B1901"/>
    <w:rsid w:val="004B703E"/>
    <w:rsid w:val="004F0934"/>
    <w:rsid w:val="004F2624"/>
    <w:rsid w:val="00514B9B"/>
    <w:rsid w:val="005375BB"/>
    <w:rsid w:val="00567572"/>
    <w:rsid w:val="005A22F0"/>
    <w:rsid w:val="005B4198"/>
    <w:rsid w:val="005C5665"/>
    <w:rsid w:val="00610584"/>
    <w:rsid w:val="00692315"/>
    <w:rsid w:val="006A0BB8"/>
    <w:rsid w:val="006C2AEE"/>
    <w:rsid w:val="006D75FD"/>
    <w:rsid w:val="006E2D61"/>
    <w:rsid w:val="007910DA"/>
    <w:rsid w:val="007A03D1"/>
    <w:rsid w:val="007E39BA"/>
    <w:rsid w:val="00810905"/>
    <w:rsid w:val="00820023"/>
    <w:rsid w:val="00830E91"/>
    <w:rsid w:val="00842769"/>
    <w:rsid w:val="008604DA"/>
    <w:rsid w:val="0089600A"/>
    <w:rsid w:val="00896405"/>
    <w:rsid w:val="008A7C36"/>
    <w:rsid w:val="008D03E4"/>
    <w:rsid w:val="00932937"/>
    <w:rsid w:val="00996B21"/>
    <w:rsid w:val="009F4646"/>
    <w:rsid w:val="00A13309"/>
    <w:rsid w:val="00A26AD1"/>
    <w:rsid w:val="00A40081"/>
    <w:rsid w:val="00A42D6A"/>
    <w:rsid w:val="00A47B1E"/>
    <w:rsid w:val="00AF27BE"/>
    <w:rsid w:val="00B02639"/>
    <w:rsid w:val="00B40970"/>
    <w:rsid w:val="00B45537"/>
    <w:rsid w:val="00BE102F"/>
    <w:rsid w:val="00BF10F1"/>
    <w:rsid w:val="00C00746"/>
    <w:rsid w:val="00C478AD"/>
    <w:rsid w:val="00CC0523"/>
    <w:rsid w:val="00CC34A6"/>
    <w:rsid w:val="00CE4788"/>
    <w:rsid w:val="00D73D83"/>
    <w:rsid w:val="00DB080A"/>
    <w:rsid w:val="00E03F5E"/>
    <w:rsid w:val="00E059DF"/>
    <w:rsid w:val="00E803DC"/>
    <w:rsid w:val="00E96856"/>
    <w:rsid w:val="00EB49F4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57</cp:revision>
  <dcterms:created xsi:type="dcterms:W3CDTF">2012-02-24T07:27:00Z</dcterms:created>
  <dcterms:modified xsi:type="dcterms:W3CDTF">2012-05-14T07:04:00Z</dcterms:modified>
</cp:coreProperties>
</file>