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4A450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34"/>
          <w:szCs w:val="34"/>
          <w:rtl/>
          <w:lang w:bidi="fa-IR"/>
        </w:rPr>
        <w:t>5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4A4504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425BC1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305239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7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0124A" w:rsidRPr="007910DA">
        <w:rPr>
          <w:rFonts w:cs="B Nazanin" w:hint="cs"/>
          <w:b/>
          <w:bCs/>
          <w:sz w:val="24"/>
          <w:szCs w:val="24"/>
          <w:rtl/>
          <w:lang w:bidi="fa-IR"/>
        </w:rPr>
        <w:t>اسفند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 xml:space="preserve"> 90</w:t>
      </w:r>
      <w:r w:rsidR="0000124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4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فروردین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>9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1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 xml:space="preserve"> (هفته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اول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5BC1">
        <w:rPr>
          <w:rFonts w:cs="B Nazanin" w:hint="cs"/>
          <w:b/>
          <w:bCs/>
          <w:sz w:val="24"/>
          <w:szCs w:val="24"/>
          <w:rtl/>
          <w:lang w:bidi="fa-IR"/>
        </w:rPr>
        <w:t>عید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>)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3E4B8A" w:rsidRDefault="00E96856" w:rsidP="003E4B8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مطالعه </w:t>
      </w:r>
      <w:r w:rsidR="003E4B8A">
        <w:rPr>
          <w:rFonts w:cs="B Nazanin" w:hint="cs"/>
          <w:b/>
          <w:bCs/>
          <w:sz w:val="24"/>
          <w:szCs w:val="24"/>
          <w:rtl/>
          <w:lang w:bidi="fa-IR"/>
        </w:rPr>
        <w:t>گزارشات سال بالایی ها</w:t>
      </w:r>
    </w:p>
    <w:p w:rsidR="003E4B8A" w:rsidRPr="003E4B8A" w:rsidRDefault="003E4B8A" w:rsidP="003E4B8A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پیشنویس سناریو و </w:t>
      </w:r>
      <w:r>
        <w:rPr>
          <w:rFonts w:cs="B Nazanin"/>
          <w:b/>
          <w:bCs/>
          <w:sz w:val="24"/>
          <w:szCs w:val="24"/>
          <w:lang w:bidi="fa-IR"/>
        </w:rPr>
        <w:t>use case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دیاگرام</w:t>
      </w:r>
    </w:p>
    <w:p w:rsidR="008604DA" w:rsidRDefault="00A40081" w:rsidP="003E4B8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3E4B8A" w:rsidRPr="00755E52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bookmarkStart w:id="0" w:name="_GoBack"/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عماد آقاجانی : مخترعین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مدیر پژوهشکده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رئیس سازمان</w:t>
      </w:r>
    </w:p>
    <w:p w:rsidR="003E4B8A" w:rsidRPr="00755E52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مسعود جلیلی : رئیس دبیرخانه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کارمند دبیرخانه</w:t>
      </w:r>
    </w:p>
    <w:p w:rsidR="003E4B8A" w:rsidRPr="00755E52" w:rsidRDefault="003E4B8A" w:rsidP="003E4B8A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علیرضا بیدقی : ناظر اختراعات - داوران </w:t>
      </w:r>
    </w:p>
    <w:bookmarkEnd w:id="0"/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1E07AE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1E07AE">
        <w:rPr>
          <w:rFonts w:cs="B Nazanin" w:hint="cs"/>
          <w:b/>
          <w:bCs/>
          <w:sz w:val="24"/>
          <w:szCs w:val="24"/>
          <w:rtl/>
          <w:lang w:bidi="fa-IR"/>
        </w:rPr>
        <w:t>3</w:t>
      </w:r>
      <w:r w:rsidR="00027D34">
        <w:rPr>
          <w:rFonts w:cs="B Nazanin" w:hint="cs"/>
          <w:b/>
          <w:bCs/>
          <w:sz w:val="24"/>
          <w:szCs w:val="24"/>
          <w:rtl/>
          <w:lang w:bidi="fa-IR"/>
        </w:rPr>
        <w:t>0</w:t>
      </w:r>
      <w:r w:rsidR="00E96856">
        <w:rPr>
          <w:rFonts w:cs="B Nazanin" w:hint="cs"/>
          <w:b/>
          <w:bCs/>
          <w:sz w:val="24"/>
          <w:szCs w:val="24"/>
          <w:rtl/>
          <w:lang w:bidi="fa-IR"/>
        </w:rPr>
        <w:t>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C00746" w:rsidRDefault="00FD250A" w:rsidP="00C00746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>گروه</w:t>
      </w:r>
      <w:r w:rsidR="00135CC3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همچنان</w:t>
      </w:r>
      <w:r w:rsidR="00031E30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  <w:r w:rsidR="00A26AD1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از کیفیت کار راضی میباشد.</w:t>
      </w: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27D34"/>
    <w:rsid w:val="00031E30"/>
    <w:rsid w:val="000C1FE7"/>
    <w:rsid w:val="000D7890"/>
    <w:rsid w:val="00135CC3"/>
    <w:rsid w:val="001671C4"/>
    <w:rsid w:val="001A6FB2"/>
    <w:rsid w:val="001E07AE"/>
    <w:rsid w:val="0020743F"/>
    <w:rsid w:val="00292CF6"/>
    <w:rsid w:val="00305239"/>
    <w:rsid w:val="00386305"/>
    <w:rsid w:val="003E4B8A"/>
    <w:rsid w:val="00411575"/>
    <w:rsid w:val="00425BC1"/>
    <w:rsid w:val="00446301"/>
    <w:rsid w:val="004A4504"/>
    <w:rsid w:val="004B1901"/>
    <w:rsid w:val="004B703E"/>
    <w:rsid w:val="004F2624"/>
    <w:rsid w:val="00514B9B"/>
    <w:rsid w:val="00610584"/>
    <w:rsid w:val="00692315"/>
    <w:rsid w:val="006C2AEE"/>
    <w:rsid w:val="006D75FD"/>
    <w:rsid w:val="006E2D61"/>
    <w:rsid w:val="00755E52"/>
    <w:rsid w:val="007910DA"/>
    <w:rsid w:val="00820023"/>
    <w:rsid w:val="00830E91"/>
    <w:rsid w:val="008604DA"/>
    <w:rsid w:val="0089600A"/>
    <w:rsid w:val="00932937"/>
    <w:rsid w:val="00996B21"/>
    <w:rsid w:val="009F4646"/>
    <w:rsid w:val="00A13309"/>
    <w:rsid w:val="00A26AD1"/>
    <w:rsid w:val="00A40081"/>
    <w:rsid w:val="00A47B1E"/>
    <w:rsid w:val="00BE102F"/>
    <w:rsid w:val="00C00746"/>
    <w:rsid w:val="00CC34A6"/>
    <w:rsid w:val="00CE4788"/>
    <w:rsid w:val="00DB080A"/>
    <w:rsid w:val="00E03F5E"/>
    <w:rsid w:val="00E059DF"/>
    <w:rsid w:val="00E803DC"/>
    <w:rsid w:val="00E96856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32</cp:revision>
  <dcterms:created xsi:type="dcterms:W3CDTF">2012-02-24T07:27:00Z</dcterms:created>
  <dcterms:modified xsi:type="dcterms:W3CDTF">2012-04-06T06:45:00Z</dcterms:modified>
</cp:coreProperties>
</file>