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34" w:rsidRDefault="005262CF">
      <w:pPr>
        <w:spacing w:after="0" w:line="240" w:lineRule="auto"/>
        <w:ind w:left="3621"/>
        <w:jc w:val="both"/>
        <w:rPr>
          <w:rFonts w:ascii="Times New Roman" w:eastAsia="Times New Roman" w:hAnsi="Times New Roman" w:cs="Times New Roman"/>
          <w:color w:val="000000"/>
          <w:sz w:val="20"/>
        </w:rPr>
      </w:pPr>
      <w:r>
        <w:object w:dxaOrig="2571" w:dyaOrig="2764">
          <v:rect id="rectole0000000000" o:spid="_x0000_i1025" style="width:128.4pt;height:138pt" o:ole="" o:preferrelative="t" stroked="f">
            <v:imagedata r:id="rId8" o:title=""/>
          </v:rect>
          <o:OLEObject Type="Embed" ProgID="StaticMetafile" ShapeID="rectole0000000000" DrawAspect="Content" ObjectID="_1748675453" r:id="rId9"/>
        </w:object>
      </w:r>
    </w:p>
    <w:p w:rsidR="00D72234" w:rsidRDefault="00D72234">
      <w:pPr>
        <w:spacing w:after="0" w:line="240" w:lineRule="auto"/>
        <w:jc w:val="both"/>
        <w:rPr>
          <w:rFonts w:ascii="Libre Baskerville" w:eastAsia="Libre Baskerville" w:hAnsi="Libre Baskerville" w:cs="Libre Baskerville"/>
          <w:color w:val="000000"/>
          <w:sz w:val="48"/>
          <w:u w:val="single"/>
        </w:rPr>
      </w:pPr>
    </w:p>
    <w:p w:rsidR="00D72234" w:rsidRDefault="00D72234">
      <w:pPr>
        <w:spacing w:after="0" w:line="240" w:lineRule="auto"/>
        <w:jc w:val="both"/>
        <w:rPr>
          <w:rFonts w:ascii="Libre Baskerville" w:eastAsia="Libre Baskerville" w:hAnsi="Libre Baskerville" w:cs="Libre Baskerville"/>
          <w:color w:val="000000"/>
          <w:sz w:val="48"/>
          <w:u w:val="single"/>
        </w:rPr>
      </w:pPr>
    </w:p>
    <w:p w:rsidR="00D72234" w:rsidRDefault="005262CF" w:rsidP="00716074">
      <w:pPr>
        <w:spacing w:before="247" w:after="0" w:line="240" w:lineRule="auto"/>
        <w:ind w:left="442" w:right="635" w:firstLine="442"/>
        <w:jc w:val="center"/>
        <w:rPr>
          <w:rFonts w:ascii="Libre Baskerville" w:eastAsia="Libre Baskerville" w:hAnsi="Libre Baskerville" w:cs="Libre Baskerville"/>
          <w:b/>
          <w:sz w:val="48"/>
          <w:u w:val="single"/>
        </w:rPr>
      </w:pPr>
      <w:r>
        <w:rPr>
          <w:rFonts w:ascii="Libre Baskerville" w:eastAsia="Libre Baskerville" w:hAnsi="Libre Baskerville" w:cs="Libre Baskerville"/>
          <w:b/>
          <w:sz w:val="48"/>
          <w:u w:val="single"/>
        </w:rPr>
        <w:t>PROJECT REPORT</w:t>
      </w:r>
    </w:p>
    <w:p w:rsidR="00D72234" w:rsidRDefault="00D72234">
      <w:pPr>
        <w:spacing w:before="2" w:after="0" w:line="240" w:lineRule="auto"/>
        <w:jc w:val="both"/>
        <w:rPr>
          <w:rFonts w:ascii="Times New Roman" w:eastAsia="Times New Roman" w:hAnsi="Times New Roman" w:cs="Times New Roman"/>
          <w:b/>
          <w:color w:val="000000"/>
          <w:sz w:val="80"/>
        </w:rPr>
      </w:pPr>
    </w:p>
    <w:p w:rsidR="00D72234" w:rsidRDefault="005262CF" w:rsidP="00716074">
      <w:pPr>
        <w:spacing w:after="0" w:line="240" w:lineRule="auto"/>
        <w:ind w:left="442" w:right="634" w:firstLine="442"/>
        <w:jc w:val="center"/>
        <w:rPr>
          <w:rFonts w:ascii="Times New Roman" w:eastAsia="Times New Roman" w:hAnsi="Times New Roman" w:cs="Times New Roman"/>
          <w:b/>
          <w:sz w:val="40"/>
          <w:u w:val="single"/>
        </w:rPr>
      </w:pPr>
      <w:r>
        <w:rPr>
          <w:rFonts w:ascii="Times New Roman" w:eastAsia="Times New Roman" w:hAnsi="Times New Roman" w:cs="Times New Roman"/>
          <w:b/>
          <w:sz w:val="40"/>
          <w:u w:val="single"/>
        </w:rPr>
        <w:t>Project Title</w:t>
      </w:r>
    </w:p>
    <w:p w:rsidR="00D72234" w:rsidRDefault="005262CF" w:rsidP="00716074">
      <w:pPr>
        <w:spacing w:after="0" w:line="240" w:lineRule="auto"/>
        <w:ind w:left="442" w:right="634" w:firstLine="442"/>
        <w:jc w:val="center"/>
        <w:rPr>
          <w:rFonts w:ascii="Times New Roman" w:eastAsia="Times New Roman" w:hAnsi="Times New Roman" w:cs="Times New Roman"/>
          <w:b/>
          <w:sz w:val="40"/>
          <w:u w:val="single"/>
        </w:rPr>
      </w:pPr>
      <w:r>
        <w:rPr>
          <w:rFonts w:ascii="Times New Roman" w:eastAsia="Times New Roman" w:hAnsi="Times New Roman" w:cs="Times New Roman"/>
          <w:b/>
          <w:sz w:val="40"/>
          <w:u w:val="single"/>
        </w:rPr>
        <w:t>“TIC TAC TOE”</w:t>
      </w:r>
    </w:p>
    <w:p w:rsidR="00D72234" w:rsidRDefault="005262CF" w:rsidP="00716074">
      <w:pPr>
        <w:spacing w:before="81" w:after="0" w:line="240" w:lineRule="auto"/>
        <w:ind w:right="636"/>
        <w:jc w:val="both"/>
        <w:rPr>
          <w:rFonts w:ascii="Times New Roman" w:eastAsia="Times New Roman" w:hAnsi="Times New Roman" w:cs="Times New Roman"/>
          <w:i/>
          <w:sz w:val="40"/>
        </w:rPr>
      </w:pPr>
      <w:r>
        <w:rPr>
          <w:rFonts w:ascii="Times New Roman" w:eastAsia="Times New Roman" w:hAnsi="Times New Roman" w:cs="Times New Roman"/>
          <w:i/>
          <w:sz w:val="40"/>
        </w:rPr>
        <w:t>Group Members</w:t>
      </w:r>
    </w:p>
    <w:p w:rsidR="00D72234" w:rsidRDefault="00D72234">
      <w:pPr>
        <w:spacing w:after="0" w:line="240" w:lineRule="auto"/>
        <w:jc w:val="both"/>
        <w:rPr>
          <w:rFonts w:ascii="Times New Roman" w:eastAsia="Times New Roman" w:hAnsi="Times New Roman" w:cs="Times New Roman"/>
          <w:i/>
          <w:color w:val="000000"/>
          <w:sz w:val="20"/>
        </w:rPr>
      </w:pPr>
    </w:p>
    <w:p w:rsidR="00D72234" w:rsidRDefault="00D72234">
      <w:pPr>
        <w:spacing w:after="0" w:line="240" w:lineRule="auto"/>
        <w:jc w:val="both"/>
        <w:rPr>
          <w:rFonts w:ascii="Times New Roman" w:eastAsia="Times New Roman" w:hAnsi="Times New Roman" w:cs="Times New Roman"/>
          <w:i/>
          <w:color w:val="000000"/>
          <w:sz w:val="20"/>
        </w:rPr>
      </w:pPr>
    </w:p>
    <w:p w:rsidR="00D72234" w:rsidRDefault="00D72234">
      <w:pPr>
        <w:spacing w:after="0" w:line="240" w:lineRule="auto"/>
        <w:jc w:val="both"/>
        <w:rPr>
          <w:rFonts w:ascii="Times New Roman" w:eastAsia="Times New Roman" w:hAnsi="Times New Roman" w:cs="Times New Roman"/>
          <w:i/>
          <w:color w:val="000000"/>
          <w:sz w:val="16"/>
        </w:rPr>
      </w:pPr>
    </w:p>
    <w:tbl>
      <w:tblPr>
        <w:tblW w:w="0" w:type="auto"/>
        <w:tblInd w:w="290" w:type="dxa"/>
        <w:tblCellMar>
          <w:left w:w="10" w:type="dxa"/>
          <w:right w:w="10" w:type="dxa"/>
        </w:tblCellMar>
        <w:tblLook w:val="0000" w:firstRow="0" w:lastRow="0" w:firstColumn="0" w:lastColumn="0" w:noHBand="0" w:noVBand="0"/>
      </w:tblPr>
      <w:tblGrid>
        <w:gridCol w:w="4558"/>
        <w:gridCol w:w="4522"/>
      </w:tblGrid>
      <w:tr w:rsidR="00D72234">
        <w:tblPrEx>
          <w:tblCellMar>
            <w:top w:w="0" w:type="dxa"/>
            <w:bottom w:w="0" w:type="dxa"/>
          </w:tblCellMar>
        </w:tblPrEx>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D72234" w:rsidRDefault="005262CF">
            <w:pPr>
              <w:spacing w:before="73" w:after="0" w:line="240" w:lineRule="auto"/>
              <w:ind w:left="110"/>
              <w:jc w:val="both"/>
            </w:pPr>
            <w:r>
              <w:rPr>
                <w:rFonts w:ascii="Times New Roman" w:eastAsia="Times New Roman" w:hAnsi="Times New Roman" w:cs="Times New Roman"/>
                <w:b/>
                <w:color w:val="000000"/>
                <w:sz w:val="24"/>
              </w:rPr>
              <w:t>Name</w:t>
            </w:r>
          </w:p>
        </w:tc>
        <w:tc>
          <w:tcPr>
            <w:tcW w:w="465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D72234" w:rsidRDefault="005262CF">
            <w:pPr>
              <w:spacing w:before="73" w:after="0" w:line="240" w:lineRule="auto"/>
              <w:ind w:left="105"/>
              <w:jc w:val="both"/>
            </w:pPr>
            <w:r>
              <w:rPr>
                <w:rFonts w:ascii="Times New Roman" w:eastAsia="Times New Roman" w:hAnsi="Times New Roman" w:cs="Times New Roman"/>
                <w:b/>
                <w:color w:val="000000"/>
                <w:sz w:val="24"/>
              </w:rPr>
              <w:t>Enrollment</w:t>
            </w:r>
          </w:p>
        </w:tc>
      </w:tr>
      <w:tr w:rsidR="00D72234">
        <w:tblPrEx>
          <w:tblCellMar>
            <w:top w:w="0" w:type="dxa"/>
            <w:bottom w:w="0" w:type="dxa"/>
          </w:tblCellMar>
        </w:tblPrEx>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D72234" w:rsidRDefault="005262CF">
            <w:pPr>
              <w:spacing w:before="68" w:after="0" w:line="240" w:lineRule="auto"/>
              <w:ind w:left="110"/>
              <w:jc w:val="both"/>
            </w:pPr>
            <w:r>
              <w:rPr>
                <w:rFonts w:ascii="Times New Roman" w:eastAsia="Times New Roman" w:hAnsi="Times New Roman" w:cs="Times New Roman"/>
                <w:color w:val="000000"/>
                <w:sz w:val="24"/>
              </w:rPr>
              <w:t>1.  Haris Bashir</w:t>
            </w:r>
          </w:p>
        </w:tc>
        <w:tc>
          <w:tcPr>
            <w:tcW w:w="465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D72234" w:rsidRDefault="005262CF">
            <w:pPr>
              <w:spacing w:before="9" w:after="0" w:line="402" w:lineRule="auto"/>
              <w:ind w:left="105"/>
              <w:jc w:val="both"/>
            </w:pPr>
            <w:r>
              <w:rPr>
                <w:rFonts w:ascii="Times New Roman" w:eastAsia="Times New Roman" w:hAnsi="Times New Roman" w:cs="Times New Roman"/>
                <w:b/>
                <w:color w:val="000000"/>
                <w:sz w:val="36"/>
              </w:rPr>
              <w:t>02-134221-041</w:t>
            </w:r>
          </w:p>
        </w:tc>
      </w:tr>
      <w:tr w:rsidR="00D72234">
        <w:tblPrEx>
          <w:tblCellMar>
            <w:top w:w="0" w:type="dxa"/>
            <w:bottom w:w="0" w:type="dxa"/>
          </w:tblCellMar>
        </w:tblPrEx>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D72234" w:rsidRDefault="005262CF">
            <w:pPr>
              <w:spacing w:before="68" w:after="0" w:line="240" w:lineRule="auto"/>
              <w:ind w:left="110"/>
              <w:jc w:val="both"/>
            </w:pPr>
            <w:r>
              <w:rPr>
                <w:rFonts w:ascii="Times New Roman" w:eastAsia="Times New Roman" w:hAnsi="Times New Roman" w:cs="Times New Roman"/>
                <w:color w:val="000000"/>
                <w:sz w:val="24"/>
              </w:rPr>
              <w:t>2. Emad Tariq</w:t>
            </w:r>
          </w:p>
        </w:tc>
        <w:tc>
          <w:tcPr>
            <w:tcW w:w="465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D72234" w:rsidRDefault="005262CF">
            <w:pPr>
              <w:spacing w:before="9" w:after="0" w:line="402" w:lineRule="auto"/>
              <w:ind w:left="105"/>
              <w:jc w:val="both"/>
            </w:pPr>
            <w:r>
              <w:rPr>
                <w:rFonts w:ascii="Times New Roman" w:eastAsia="Times New Roman" w:hAnsi="Times New Roman" w:cs="Times New Roman"/>
                <w:b/>
                <w:color w:val="000000"/>
                <w:sz w:val="36"/>
              </w:rPr>
              <w:t>02-134221-068</w:t>
            </w:r>
          </w:p>
        </w:tc>
      </w:tr>
      <w:tr w:rsidR="00D72234">
        <w:tblPrEx>
          <w:tblCellMar>
            <w:top w:w="0" w:type="dxa"/>
            <w:bottom w:w="0" w:type="dxa"/>
          </w:tblCellMar>
        </w:tblPrEx>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D72234" w:rsidRDefault="005262CF">
            <w:pPr>
              <w:spacing w:before="74" w:after="0" w:line="240" w:lineRule="auto"/>
              <w:ind w:left="110"/>
              <w:jc w:val="both"/>
            </w:pPr>
            <w:r>
              <w:rPr>
                <w:rFonts w:ascii="Times New Roman" w:eastAsia="Times New Roman" w:hAnsi="Times New Roman" w:cs="Times New Roman"/>
                <w:color w:val="000000"/>
                <w:sz w:val="24"/>
              </w:rPr>
              <w:t>3.Ammarah Ali</w:t>
            </w:r>
          </w:p>
        </w:tc>
        <w:tc>
          <w:tcPr>
            <w:tcW w:w="465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D72234" w:rsidRDefault="005262CF">
            <w:pPr>
              <w:spacing w:before="10" w:after="0" w:line="402" w:lineRule="auto"/>
              <w:ind w:left="105"/>
              <w:jc w:val="both"/>
            </w:pPr>
            <w:r>
              <w:rPr>
                <w:rFonts w:ascii="Times New Roman" w:eastAsia="Times New Roman" w:hAnsi="Times New Roman" w:cs="Times New Roman"/>
                <w:b/>
                <w:color w:val="000000"/>
                <w:sz w:val="36"/>
              </w:rPr>
              <w:t>02-134221-077</w:t>
            </w:r>
          </w:p>
        </w:tc>
      </w:tr>
    </w:tbl>
    <w:p w:rsidR="00D72234" w:rsidRDefault="00D72234">
      <w:pPr>
        <w:spacing w:after="0" w:line="240" w:lineRule="auto"/>
        <w:jc w:val="both"/>
        <w:rPr>
          <w:rFonts w:ascii="Times New Roman" w:eastAsia="Times New Roman" w:hAnsi="Times New Roman" w:cs="Times New Roman"/>
          <w:i/>
          <w:color w:val="000000"/>
          <w:sz w:val="20"/>
        </w:rPr>
      </w:pPr>
    </w:p>
    <w:p w:rsidR="00D72234" w:rsidRDefault="00D72234">
      <w:pPr>
        <w:spacing w:after="0" w:line="240" w:lineRule="auto"/>
        <w:jc w:val="both"/>
        <w:rPr>
          <w:rFonts w:ascii="Times New Roman" w:eastAsia="Times New Roman" w:hAnsi="Times New Roman" w:cs="Times New Roman"/>
          <w:i/>
          <w:color w:val="000000"/>
          <w:sz w:val="20"/>
        </w:rPr>
      </w:pPr>
    </w:p>
    <w:p w:rsidR="00D72234" w:rsidRDefault="00D72234">
      <w:pPr>
        <w:spacing w:after="0" w:line="240" w:lineRule="auto"/>
        <w:jc w:val="both"/>
        <w:rPr>
          <w:rFonts w:ascii="Times New Roman" w:eastAsia="Times New Roman" w:hAnsi="Times New Roman" w:cs="Times New Roman"/>
          <w:i/>
          <w:color w:val="000000"/>
          <w:sz w:val="20"/>
        </w:rPr>
      </w:pPr>
    </w:p>
    <w:p w:rsidR="00D72234" w:rsidRDefault="00D72234">
      <w:pPr>
        <w:spacing w:before="2" w:after="0" w:line="240" w:lineRule="auto"/>
        <w:jc w:val="both"/>
        <w:rPr>
          <w:rFonts w:ascii="Times New Roman" w:eastAsia="Times New Roman" w:hAnsi="Times New Roman" w:cs="Times New Roman"/>
          <w:i/>
          <w:color w:val="000000"/>
          <w:sz w:val="23"/>
        </w:rPr>
      </w:pPr>
    </w:p>
    <w:p w:rsidR="00D72234" w:rsidRPr="00716074" w:rsidRDefault="005262CF" w:rsidP="00716074">
      <w:pPr>
        <w:spacing w:before="81" w:after="0" w:line="240" w:lineRule="auto"/>
        <w:ind w:right="640"/>
        <w:rPr>
          <w:rFonts w:ascii="Times New Roman" w:eastAsia="Times New Roman" w:hAnsi="Times New Roman" w:cs="Times New Roman"/>
          <w:b/>
          <w:sz w:val="40"/>
          <w:u w:val="single"/>
        </w:rPr>
      </w:pPr>
      <w:r>
        <w:rPr>
          <w:rFonts w:ascii="Times New Roman" w:eastAsia="Times New Roman" w:hAnsi="Times New Roman" w:cs="Times New Roman"/>
          <w:b/>
          <w:sz w:val="40"/>
          <w:u w:val="single"/>
        </w:rPr>
        <w:t>Submitted to:</w:t>
      </w:r>
      <w:r w:rsidR="00716074">
        <w:rPr>
          <w:rFonts w:ascii="Times New Roman" w:eastAsia="Times New Roman" w:hAnsi="Times New Roman" w:cs="Times New Roman"/>
          <w:b/>
          <w:sz w:val="40"/>
          <w:u w:val="single"/>
        </w:rPr>
        <w:t xml:space="preserve"> </w:t>
      </w:r>
      <w:r>
        <w:rPr>
          <w:rFonts w:ascii="Times New Roman" w:eastAsia="Times New Roman" w:hAnsi="Times New Roman" w:cs="Times New Roman"/>
          <w:b/>
          <w:sz w:val="40"/>
          <w:u w:val="single"/>
        </w:rPr>
        <w:t>MISS Ambreen</w:t>
      </w:r>
    </w:p>
    <w:p w:rsidR="00D72234" w:rsidRDefault="00D72234">
      <w:pPr>
        <w:spacing w:after="0" w:line="240" w:lineRule="auto"/>
        <w:jc w:val="both"/>
        <w:rPr>
          <w:rFonts w:ascii="Libre Baskerville" w:eastAsia="Libre Baskerville" w:hAnsi="Libre Baskerville" w:cs="Libre Baskerville"/>
          <w:b/>
          <w:color w:val="000000"/>
          <w:sz w:val="28"/>
        </w:rPr>
      </w:pPr>
    </w:p>
    <w:p w:rsidR="00D72234" w:rsidRDefault="00D72234">
      <w:pPr>
        <w:spacing w:after="0" w:line="240" w:lineRule="auto"/>
        <w:jc w:val="both"/>
        <w:rPr>
          <w:rFonts w:ascii="Libre Baskerville" w:eastAsia="Libre Baskerville" w:hAnsi="Libre Baskerville" w:cs="Libre Baskerville"/>
          <w:b/>
          <w:sz w:val="36"/>
          <w:u w:val="single"/>
        </w:rPr>
      </w:pPr>
    </w:p>
    <w:p w:rsidR="00716074" w:rsidRDefault="00716074">
      <w:pPr>
        <w:spacing w:after="0" w:line="240" w:lineRule="auto"/>
        <w:jc w:val="both"/>
        <w:rPr>
          <w:rFonts w:ascii="Libre Baskerville" w:eastAsia="Libre Baskerville" w:hAnsi="Libre Baskerville" w:cs="Libre Baskerville"/>
          <w:b/>
          <w:sz w:val="28"/>
          <w:u w:val="single"/>
        </w:rPr>
      </w:pPr>
    </w:p>
    <w:p w:rsidR="0041389F" w:rsidRPr="005262CF" w:rsidRDefault="0041389F" w:rsidP="005262CF">
      <w:p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lastRenderedPageBreak/>
        <w:t>Table of Contents</w:t>
      </w:r>
    </w:p>
    <w:p w:rsidR="0041389F" w:rsidRPr="005262CF" w:rsidRDefault="0041389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 xml:space="preserve">Introduction: </w:t>
      </w:r>
      <w:r w:rsidRPr="005262CF">
        <w:rPr>
          <w:rFonts w:ascii="Libre Baskerville" w:eastAsia="Libre Baskerville" w:hAnsi="Libre Baskerville" w:cs="Libre Baskerville"/>
          <w:b/>
          <w:sz w:val="28"/>
          <w:u w:val="single"/>
        </w:rPr>
        <w:t xml:space="preserve">                                                                                     </w:t>
      </w:r>
      <w:r w:rsidRPr="005262CF">
        <w:rPr>
          <w:rFonts w:ascii="Libre Baskerville" w:eastAsia="Libre Baskerville" w:hAnsi="Libre Baskerville" w:cs="Libre Baskerville"/>
          <w:b/>
          <w:sz w:val="28"/>
          <w:u w:val="single"/>
        </w:rPr>
        <w:t>3</w:t>
      </w:r>
    </w:p>
    <w:p w:rsidR="0041389F" w:rsidRPr="005262CF" w:rsidRDefault="005262C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Project Objectives</w:t>
      </w:r>
      <w:r w:rsidR="0041389F" w:rsidRPr="005262CF">
        <w:rPr>
          <w:rFonts w:ascii="Libre Baskerville" w:eastAsia="Libre Baskerville" w:hAnsi="Libre Baskerville" w:cs="Libre Baskerville"/>
          <w:b/>
          <w:sz w:val="28"/>
          <w:u w:val="single"/>
        </w:rPr>
        <w:t xml:space="preserve">                                                   </w:t>
      </w:r>
      <w:r w:rsidRPr="005262CF">
        <w:rPr>
          <w:rFonts w:ascii="Libre Baskerville" w:eastAsia="Libre Baskerville" w:hAnsi="Libre Baskerville" w:cs="Libre Baskerville"/>
          <w:b/>
          <w:sz w:val="28"/>
          <w:u w:val="single"/>
        </w:rPr>
        <w:t xml:space="preserve"> </w:t>
      </w:r>
      <w:r w:rsidR="0041389F" w:rsidRPr="005262CF">
        <w:rPr>
          <w:rFonts w:ascii="Libre Baskerville" w:eastAsia="Libre Baskerville" w:hAnsi="Libre Baskerville" w:cs="Libre Baskerville"/>
          <w:b/>
          <w:sz w:val="28"/>
          <w:u w:val="single"/>
        </w:rPr>
        <w:t xml:space="preserve">                         </w:t>
      </w:r>
      <w:r w:rsidRPr="005262CF">
        <w:rPr>
          <w:rFonts w:ascii="Libre Baskerville" w:eastAsia="Libre Baskerville" w:hAnsi="Libre Baskerville" w:cs="Libre Baskerville"/>
          <w:b/>
          <w:sz w:val="28"/>
          <w:u w:val="single"/>
        </w:rPr>
        <w:t xml:space="preserve"> 3</w:t>
      </w:r>
    </w:p>
    <w:p w:rsidR="0041389F" w:rsidRPr="005262CF" w:rsidRDefault="005262C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Problem Statement</w:t>
      </w:r>
      <w:r w:rsidR="0041389F" w:rsidRPr="005262CF">
        <w:rPr>
          <w:rFonts w:ascii="Libre Baskerville" w:eastAsia="Libre Baskerville" w:hAnsi="Libre Baskerville" w:cs="Libre Baskerville"/>
          <w:b/>
          <w:sz w:val="28"/>
          <w:u w:val="single"/>
        </w:rPr>
        <w:t xml:space="preserve">                                                                        </w:t>
      </w:r>
      <w:r w:rsidRPr="005262CF">
        <w:rPr>
          <w:rFonts w:ascii="Libre Baskerville" w:eastAsia="Libre Baskerville" w:hAnsi="Libre Baskerville" w:cs="Libre Baskerville"/>
          <w:b/>
          <w:sz w:val="28"/>
          <w:u w:val="single"/>
        </w:rPr>
        <w:t xml:space="preserve">    3</w:t>
      </w:r>
    </w:p>
    <w:p w:rsidR="0041389F" w:rsidRPr="005262CF" w:rsidRDefault="005262C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Methodology</w:t>
      </w:r>
      <w:r w:rsidR="0041389F" w:rsidRPr="005262CF">
        <w:rPr>
          <w:rFonts w:ascii="Libre Baskerville" w:eastAsia="Libre Baskerville" w:hAnsi="Libre Baskerville" w:cs="Libre Baskerville"/>
          <w:b/>
          <w:sz w:val="28"/>
          <w:u w:val="single"/>
        </w:rPr>
        <w:t xml:space="preserve">                                                                                   </w:t>
      </w:r>
      <w:r w:rsidRPr="005262CF">
        <w:rPr>
          <w:rFonts w:ascii="Libre Baskerville" w:eastAsia="Libre Baskerville" w:hAnsi="Libre Baskerville" w:cs="Libre Baskerville"/>
          <w:b/>
          <w:sz w:val="28"/>
          <w:u w:val="single"/>
        </w:rPr>
        <w:t xml:space="preserve">    3</w:t>
      </w:r>
    </w:p>
    <w:p w:rsidR="0041389F" w:rsidRPr="005262CF" w:rsidRDefault="005262C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Data storage segment                                                                         3</w:t>
      </w:r>
    </w:p>
    <w:p w:rsidR="0041389F" w:rsidRPr="005262CF" w:rsidRDefault="0041389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Scope</w:t>
      </w:r>
      <w:r w:rsidR="005262CF" w:rsidRPr="005262CF">
        <w:rPr>
          <w:rFonts w:ascii="Libre Baskerville" w:eastAsia="Libre Baskerville" w:hAnsi="Libre Baskerville" w:cs="Libre Baskerville"/>
          <w:b/>
          <w:sz w:val="28"/>
          <w:u w:val="single"/>
        </w:rPr>
        <w:t xml:space="preserve">                                                                                                    3</w:t>
      </w:r>
    </w:p>
    <w:p w:rsidR="005262CF" w:rsidRPr="005262CF" w:rsidRDefault="005262C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Explanation                                                                                         3</w:t>
      </w:r>
    </w:p>
    <w:p w:rsidR="0041389F" w:rsidRPr="005262CF" w:rsidRDefault="005262C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Conclusion                                                                                           3</w:t>
      </w:r>
    </w:p>
    <w:p w:rsidR="0041389F" w:rsidRPr="005262CF" w:rsidRDefault="0041389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FlowChart</w:t>
      </w:r>
      <w:r w:rsidR="005262CF" w:rsidRPr="005262CF">
        <w:rPr>
          <w:rFonts w:ascii="Libre Baskerville" w:eastAsia="Libre Baskerville" w:hAnsi="Libre Baskerville" w:cs="Libre Baskerville"/>
          <w:b/>
          <w:sz w:val="28"/>
          <w:u w:val="single"/>
        </w:rPr>
        <w:t xml:space="preserve">                                                                                           4</w:t>
      </w:r>
    </w:p>
    <w:p w:rsidR="0041389F" w:rsidRPr="005262CF" w:rsidRDefault="005262C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Code                                                                                                     4</w:t>
      </w:r>
    </w:p>
    <w:p w:rsidR="0041389F" w:rsidRPr="005262CF" w:rsidRDefault="0041389F" w:rsidP="005262CF">
      <w:pPr>
        <w:pStyle w:val="ListParagraph"/>
        <w:numPr>
          <w:ilvl w:val="0"/>
          <w:numId w:val="2"/>
        </w:numPr>
        <w:spacing w:after="0" w:line="240" w:lineRule="auto"/>
        <w:jc w:val="center"/>
        <w:rPr>
          <w:rFonts w:ascii="Libre Baskerville" w:eastAsia="Libre Baskerville" w:hAnsi="Libre Baskerville" w:cs="Libre Baskerville"/>
          <w:b/>
          <w:sz w:val="28"/>
          <w:u w:val="single"/>
        </w:rPr>
      </w:pPr>
      <w:r w:rsidRPr="005262CF">
        <w:rPr>
          <w:rFonts w:ascii="Libre Baskerville" w:eastAsia="Libre Baskerville" w:hAnsi="Libre Baskerville" w:cs="Libre Baskerville"/>
          <w:b/>
          <w:sz w:val="28"/>
          <w:u w:val="single"/>
        </w:rPr>
        <w:t>Output</w:t>
      </w:r>
      <w:r w:rsidR="005262CF" w:rsidRPr="005262CF">
        <w:rPr>
          <w:rFonts w:ascii="Libre Baskerville" w:eastAsia="Libre Baskerville" w:hAnsi="Libre Baskerville" w:cs="Libre Baskerville"/>
          <w:b/>
          <w:sz w:val="28"/>
          <w:u w:val="single"/>
        </w:rPr>
        <w:t xml:space="preserve">                                                                                                  9</w:t>
      </w:r>
    </w:p>
    <w:p w:rsidR="0041389F" w:rsidRPr="005262CF" w:rsidRDefault="0041389F" w:rsidP="005262CF">
      <w:pPr>
        <w:spacing w:after="0" w:line="240" w:lineRule="auto"/>
        <w:jc w:val="center"/>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bookmarkStart w:id="0" w:name="_GoBack"/>
      <w:bookmarkEnd w:id="0"/>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41389F" w:rsidRDefault="0041389F">
      <w:pPr>
        <w:spacing w:after="0" w:line="240" w:lineRule="auto"/>
        <w:jc w:val="both"/>
        <w:rPr>
          <w:rFonts w:ascii="Libre Baskerville" w:eastAsia="Libre Baskerville" w:hAnsi="Libre Baskerville" w:cs="Libre Baskerville"/>
          <w:b/>
          <w:sz w:val="28"/>
          <w:u w:val="single"/>
        </w:rPr>
      </w:pPr>
    </w:p>
    <w:p w:rsidR="005262CF" w:rsidRDefault="005262CF">
      <w:pPr>
        <w:spacing w:after="0" w:line="240" w:lineRule="auto"/>
        <w:jc w:val="both"/>
        <w:rPr>
          <w:rFonts w:ascii="Libre Baskerville" w:eastAsia="Libre Baskerville" w:hAnsi="Libre Baskerville" w:cs="Libre Baskerville"/>
          <w:b/>
          <w:sz w:val="28"/>
          <w:u w:val="single"/>
        </w:rPr>
      </w:pPr>
    </w:p>
    <w:p w:rsidR="00D72234" w:rsidRDefault="005262CF">
      <w:pPr>
        <w:spacing w:after="0" w:line="240" w:lineRule="auto"/>
        <w:jc w:val="both"/>
        <w:rPr>
          <w:rFonts w:ascii="Libre Baskerville" w:eastAsia="Libre Baskerville" w:hAnsi="Libre Baskerville" w:cs="Libre Baskerville"/>
          <w:b/>
          <w:sz w:val="28"/>
          <w:u w:val="single"/>
        </w:rPr>
      </w:pPr>
      <w:r>
        <w:rPr>
          <w:rFonts w:ascii="Libre Baskerville" w:eastAsia="Libre Baskerville" w:hAnsi="Libre Baskerville" w:cs="Libre Baskerville"/>
          <w:b/>
          <w:sz w:val="28"/>
          <w:u w:val="single"/>
        </w:rPr>
        <w:lastRenderedPageBreak/>
        <w:t>INTRODUCTION:-</w:t>
      </w:r>
    </w:p>
    <w:p w:rsidR="00D72234" w:rsidRDefault="005262CF">
      <w:pPr>
        <w:spacing w:after="0" w:line="240" w:lineRule="auto"/>
        <w:jc w:val="both"/>
        <w:rPr>
          <w:rFonts w:ascii="Libre Baskerville" w:eastAsia="Libre Baskerville" w:hAnsi="Libre Baskerville" w:cs="Libre Baskerville"/>
          <w:b/>
          <w:sz w:val="36"/>
          <w:u w:val="single"/>
        </w:rPr>
      </w:pPr>
      <w:r>
        <w:rPr>
          <w:rFonts w:ascii="Libre Baskerville" w:eastAsia="Libre Baskerville" w:hAnsi="Libre Baskerville" w:cs="Libre Baskerville"/>
          <w:sz w:val="20"/>
        </w:rPr>
        <w:t>This is an assembly code for a Tic-Tac-Toe game, also known as Noughts and Crosses. The game is a simple strategy game that can be played by two players. The goal of the game is to get three of the same symbols in a row, either horizontally, vertically, or</w:t>
      </w:r>
      <w:r>
        <w:rPr>
          <w:rFonts w:ascii="Libre Baskerville" w:eastAsia="Libre Baskerville" w:hAnsi="Libre Baskerville" w:cs="Libre Baskerville"/>
          <w:sz w:val="20"/>
        </w:rPr>
        <w:t xml:space="preserve"> diagonally. The symbols used in the game are "x" and "o", where one player uses "x" and the other player uses "o".</w:t>
      </w:r>
    </w:p>
    <w:p w:rsidR="00D72234" w:rsidRDefault="00D72234">
      <w:pPr>
        <w:spacing w:after="0" w:line="240" w:lineRule="auto"/>
        <w:jc w:val="both"/>
        <w:rPr>
          <w:rFonts w:ascii="Libre Baskerville" w:eastAsia="Libre Baskerville" w:hAnsi="Libre Baskerville" w:cs="Libre Baskerville"/>
          <w:b/>
          <w:sz w:val="36"/>
          <w:u w:val="single"/>
        </w:rPr>
      </w:pPr>
    </w:p>
    <w:p w:rsidR="00D72234" w:rsidRDefault="005262CF">
      <w:pPr>
        <w:spacing w:after="0" w:line="240" w:lineRule="auto"/>
        <w:jc w:val="both"/>
        <w:rPr>
          <w:rFonts w:ascii="Libre Baskerville" w:eastAsia="Libre Baskerville" w:hAnsi="Libre Baskerville" w:cs="Libre Baskerville"/>
          <w:b/>
          <w:sz w:val="28"/>
          <w:u w:val="single"/>
        </w:rPr>
      </w:pPr>
      <w:r>
        <w:rPr>
          <w:rFonts w:ascii="Libre Baskerville" w:eastAsia="Libre Baskerville" w:hAnsi="Libre Baskerville" w:cs="Libre Baskerville"/>
          <w:b/>
          <w:sz w:val="28"/>
          <w:u w:val="single"/>
        </w:rPr>
        <w:t>OBJECTIVE:-</w:t>
      </w:r>
    </w:p>
    <w:p w:rsidR="00D72234" w:rsidRDefault="005262CF">
      <w:pPr>
        <w:spacing w:after="0" w:line="240" w:lineRule="auto"/>
        <w:jc w:val="both"/>
        <w:rPr>
          <w:rFonts w:ascii="Libre Baskerville" w:eastAsia="Libre Baskerville" w:hAnsi="Libre Baskerville" w:cs="Libre Baskerville"/>
          <w:sz w:val="20"/>
        </w:rPr>
      </w:pPr>
      <w:r>
        <w:rPr>
          <w:rFonts w:ascii="Libre Baskerville" w:eastAsia="Libre Baskerville" w:hAnsi="Libre Baskerville" w:cs="Libre Baskerville"/>
          <w:sz w:val="20"/>
        </w:rPr>
        <w:t>The goal of the game is for players to position their marks so that they make a continuous line of three cells vertically, horizontally, or diagonally. An opponent can prevent a win by blocking the completion of the opponent's line.</w:t>
      </w:r>
    </w:p>
    <w:p w:rsidR="00D72234" w:rsidRDefault="00D72234">
      <w:pPr>
        <w:spacing w:after="0" w:line="240" w:lineRule="auto"/>
        <w:jc w:val="both"/>
        <w:rPr>
          <w:rFonts w:ascii="Libre Baskerville" w:eastAsia="Libre Baskerville" w:hAnsi="Libre Baskerville" w:cs="Libre Baskerville"/>
          <w:b/>
          <w:sz w:val="36"/>
          <w:u w:val="single"/>
        </w:rPr>
      </w:pPr>
    </w:p>
    <w:p w:rsidR="00D72234" w:rsidRDefault="005262CF">
      <w:pPr>
        <w:spacing w:after="0" w:line="240" w:lineRule="auto"/>
        <w:jc w:val="both"/>
        <w:rPr>
          <w:rFonts w:ascii="Libre Baskerville" w:eastAsia="Libre Baskerville" w:hAnsi="Libre Baskerville" w:cs="Libre Baskerville"/>
          <w:b/>
          <w:sz w:val="28"/>
          <w:u w:val="single"/>
        </w:rPr>
      </w:pPr>
      <w:r>
        <w:rPr>
          <w:rFonts w:ascii="Libre Baskerville" w:eastAsia="Libre Baskerville" w:hAnsi="Libre Baskerville" w:cs="Libre Baskerville"/>
          <w:b/>
          <w:sz w:val="28"/>
          <w:u w:val="single"/>
        </w:rPr>
        <w:t>PROBLEM STATEMENT:-</w:t>
      </w:r>
    </w:p>
    <w:p w:rsidR="00D72234" w:rsidRDefault="005262CF">
      <w:pPr>
        <w:spacing w:after="0" w:line="240" w:lineRule="auto"/>
        <w:jc w:val="both"/>
        <w:rPr>
          <w:rFonts w:ascii="Libre Baskerville" w:eastAsia="Libre Baskerville" w:hAnsi="Libre Baskerville" w:cs="Libre Baskerville"/>
          <w:sz w:val="20"/>
        </w:rPr>
      </w:pPr>
      <w:r>
        <w:rPr>
          <w:rFonts w:ascii="Libre Baskerville" w:eastAsia="Libre Baskerville" w:hAnsi="Libre Baskerville" w:cs="Libre Baskerville"/>
          <w:sz w:val="20"/>
        </w:rPr>
        <w:t>Th</w:t>
      </w:r>
      <w:r>
        <w:rPr>
          <w:rFonts w:ascii="Libre Baskerville" w:eastAsia="Libre Baskerville" w:hAnsi="Libre Baskerville" w:cs="Libre Baskerville"/>
          <w:sz w:val="20"/>
        </w:rPr>
        <w:t>e game algorithm should be such that the circuit cannot be beaten (in the hardest level in case of multiple levels), and in the worst case the game ends in a draw.</w:t>
      </w:r>
    </w:p>
    <w:p w:rsidR="00D72234" w:rsidRDefault="00D72234">
      <w:pPr>
        <w:spacing w:after="0" w:line="240" w:lineRule="auto"/>
        <w:jc w:val="both"/>
        <w:rPr>
          <w:rFonts w:ascii="Libre Baskerville" w:eastAsia="Libre Baskerville" w:hAnsi="Libre Baskerville" w:cs="Libre Baskerville"/>
          <w:b/>
          <w:sz w:val="36"/>
          <w:u w:val="single"/>
        </w:rPr>
      </w:pPr>
    </w:p>
    <w:p w:rsidR="00D72234" w:rsidRDefault="005262CF">
      <w:pPr>
        <w:spacing w:after="0" w:line="240" w:lineRule="auto"/>
        <w:jc w:val="both"/>
        <w:rPr>
          <w:rFonts w:ascii="Libre Baskerville" w:eastAsia="Libre Baskerville" w:hAnsi="Libre Baskerville" w:cs="Libre Baskerville"/>
          <w:b/>
          <w:sz w:val="28"/>
          <w:u w:val="single"/>
        </w:rPr>
      </w:pPr>
      <w:r>
        <w:rPr>
          <w:rFonts w:ascii="Libre Baskerville" w:eastAsia="Libre Baskerville" w:hAnsi="Libre Baskerville" w:cs="Libre Baskerville"/>
          <w:b/>
          <w:sz w:val="28"/>
          <w:u w:val="single"/>
        </w:rPr>
        <w:t>METHODOLOGY:-</w:t>
      </w:r>
    </w:p>
    <w:p w:rsidR="00D72234" w:rsidRDefault="005262CF">
      <w:pPr>
        <w:spacing w:after="0" w:line="240" w:lineRule="auto"/>
        <w:jc w:val="both"/>
        <w:rPr>
          <w:rFonts w:ascii="Libre Baskerville" w:eastAsia="Libre Baskerville" w:hAnsi="Libre Baskerville" w:cs="Libre Baskerville"/>
          <w:b/>
          <w:sz w:val="36"/>
          <w:u w:val="single"/>
        </w:rPr>
      </w:pPr>
      <w:r>
        <w:rPr>
          <w:rFonts w:ascii="Libre Baskerville" w:eastAsia="Libre Baskerville" w:hAnsi="Libre Baskerville" w:cs="Libre Baskerville"/>
          <w:sz w:val="20"/>
          <w:shd w:val="clear" w:color="auto" w:fill="F7F7F8"/>
        </w:rPr>
        <w:t xml:space="preserve">Tic Tac Toe is a game played on a 3x3 grid. Two players take turns, one as X </w:t>
      </w:r>
      <w:r>
        <w:rPr>
          <w:rFonts w:ascii="Libre Baskerville" w:eastAsia="Libre Baskerville" w:hAnsi="Libre Baskerville" w:cs="Libre Baskerville"/>
          <w:sz w:val="20"/>
          <w:shd w:val="clear" w:color="auto" w:fill="F7F7F8"/>
        </w:rPr>
        <w:t>and the other as O. They place their marks in empty cells on the grid. Moves must be validated to ensure they are valid. After each move, the game checks for a win by looking for three marks in a row horizontally, vertically, or diagonally. If a win is fou</w:t>
      </w:r>
      <w:r>
        <w:rPr>
          <w:rFonts w:ascii="Libre Baskerville" w:eastAsia="Libre Baskerville" w:hAnsi="Libre Baskerville" w:cs="Libre Baskerville"/>
          <w:sz w:val="20"/>
          <w:shd w:val="clear" w:color="auto" w:fill="F7F7F8"/>
        </w:rPr>
        <w:t>nd, the player who achieved it is declared the winner. Players continue alternating turns until a win occurs. After the game ends, players can choose to play again or conclude the game.</w:t>
      </w:r>
    </w:p>
    <w:p w:rsidR="00D72234" w:rsidRDefault="00D72234">
      <w:pPr>
        <w:spacing w:after="0" w:line="240" w:lineRule="auto"/>
        <w:jc w:val="both"/>
        <w:rPr>
          <w:rFonts w:ascii="Libre Baskerville" w:eastAsia="Libre Baskerville" w:hAnsi="Libre Baskerville" w:cs="Libre Baskerville"/>
          <w:sz w:val="28"/>
        </w:rPr>
      </w:pPr>
    </w:p>
    <w:p w:rsidR="00D72234" w:rsidRDefault="005262CF">
      <w:pPr>
        <w:spacing w:after="0" w:line="240" w:lineRule="auto"/>
        <w:jc w:val="both"/>
        <w:rPr>
          <w:rFonts w:ascii="Libre Baskerville" w:eastAsia="Libre Baskerville" w:hAnsi="Libre Baskerville" w:cs="Libre Baskerville"/>
          <w:b/>
          <w:sz w:val="28"/>
          <w:u w:val="single"/>
        </w:rPr>
      </w:pPr>
      <w:r>
        <w:rPr>
          <w:rFonts w:ascii="Libre Baskerville" w:eastAsia="Libre Baskerville" w:hAnsi="Libre Baskerville" w:cs="Libre Baskerville"/>
          <w:b/>
          <w:sz w:val="28"/>
          <w:u w:val="single"/>
        </w:rPr>
        <w:t>DATA STORAGE SEGMENTATION IN CODE:-</w:t>
      </w:r>
    </w:p>
    <w:p w:rsidR="00D72234" w:rsidRDefault="005262CF">
      <w:pPr>
        <w:spacing w:after="0" w:line="240" w:lineRule="auto"/>
        <w:jc w:val="both"/>
        <w:rPr>
          <w:rFonts w:ascii="Libre Baskerville" w:eastAsia="Libre Baskerville" w:hAnsi="Libre Baskerville" w:cs="Libre Baskerville"/>
          <w:sz w:val="20"/>
        </w:rPr>
      </w:pPr>
      <w:r>
        <w:rPr>
          <w:rFonts w:ascii="Libre Baskerville" w:eastAsia="Libre Baskerville" w:hAnsi="Libre Baskerville" w:cs="Libre Baskerville"/>
          <w:sz w:val="20"/>
        </w:rPr>
        <w:t>The code uses various segments fo</w:t>
      </w:r>
      <w:r>
        <w:rPr>
          <w:rFonts w:ascii="Libre Baskerville" w:eastAsia="Libre Baskerville" w:hAnsi="Libre Baskerville" w:cs="Libre Baskerville"/>
          <w:sz w:val="20"/>
        </w:rPr>
        <w:t>r data storage. The "data" segment is used to store the game board, player information, and messages that are displayed during the game. The "stack" segment is used to store temporary data used during subroutine calls. The "extra" segment is not used in th</w:t>
      </w:r>
      <w:r>
        <w:rPr>
          <w:rFonts w:ascii="Libre Baskerville" w:eastAsia="Libre Baskerville" w:hAnsi="Libre Baskerville" w:cs="Libre Baskerville"/>
          <w:sz w:val="20"/>
        </w:rPr>
        <w:t>is code.</w:t>
      </w:r>
    </w:p>
    <w:p w:rsidR="00D72234" w:rsidRDefault="00D72234">
      <w:pPr>
        <w:spacing w:after="0" w:line="240" w:lineRule="auto"/>
        <w:jc w:val="both"/>
        <w:rPr>
          <w:rFonts w:ascii="Libre Baskerville" w:eastAsia="Libre Baskerville" w:hAnsi="Libre Baskerville" w:cs="Libre Baskerville"/>
          <w:b/>
          <w:sz w:val="36"/>
          <w:u w:val="single"/>
        </w:rPr>
      </w:pPr>
    </w:p>
    <w:p w:rsidR="00D72234" w:rsidRDefault="005262CF">
      <w:pPr>
        <w:spacing w:after="0" w:line="240" w:lineRule="auto"/>
        <w:jc w:val="both"/>
        <w:rPr>
          <w:rFonts w:ascii="Libre Baskerville" w:eastAsia="Libre Baskerville" w:hAnsi="Libre Baskerville" w:cs="Libre Baskerville"/>
          <w:b/>
          <w:sz w:val="28"/>
          <w:u w:val="single"/>
        </w:rPr>
      </w:pPr>
      <w:r>
        <w:rPr>
          <w:rFonts w:ascii="Libre Baskerville" w:eastAsia="Libre Baskerville" w:hAnsi="Libre Baskerville" w:cs="Libre Baskerville"/>
          <w:b/>
          <w:sz w:val="28"/>
          <w:u w:val="single"/>
        </w:rPr>
        <w:t xml:space="preserve">SCOPE:- </w:t>
      </w:r>
    </w:p>
    <w:p w:rsidR="00D72234" w:rsidRDefault="005262CF">
      <w:pPr>
        <w:spacing w:after="0" w:line="240" w:lineRule="auto"/>
        <w:jc w:val="both"/>
        <w:rPr>
          <w:rFonts w:ascii="Libre Baskerville" w:eastAsia="Libre Baskerville" w:hAnsi="Libre Baskerville" w:cs="Libre Baskerville"/>
          <w:sz w:val="20"/>
        </w:rPr>
      </w:pPr>
      <w:r>
        <w:rPr>
          <w:rFonts w:ascii="Libre Baskerville" w:eastAsia="Libre Baskerville" w:hAnsi="Libre Baskerville" w:cs="Libre Baskerville"/>
          <w:sz w:val="28"/>
        </w:rPr>
        <w:t xml:space="preserve"> </w:t>
      </w:r>
      <w:r>
        <w:rPr>
          <w:rFonts w:ascii="Libre Baskerville" w:eastAsia="Libre Baskerville" w:hAnsi="Libre Baskerville" w:cs="Libre Baskerville"/>
          <w:sz w:val="20"/>
        </w:rPr>
        <w:t xml:space="preserve">The Tic-Tac-Toe game is changed into a 2 player game on a computer- one plays with X's and the other as O's. Both these players play on the client's side. The server program evaluates the game and declares the winners or if the game is </w:t>
      </w:r>
      <w:r>
        <w:rPr>
          <w:rFonts w:ascii="Libre Baskerville" w:eastAsia="Libre Baskerville" w:hAnsi="Libre Baskerville" w:cs="Libre Baskerville"/>
          <w:sz w:val="20"/>
        </w:rPr>
        <w:t>a draw This game is implemented in client server manner 2 players will be playing at the client side-one playing as 'X' and the other playing as "O". If it is win or lose server declares game over.</w:t>
      </w:r>
    </w:p>
    <w:p w:rsidR="00D72234" w:rsidRDefault="00D72234">
      <w:pPr>
        <w:spacing w:after="0" w:line="240" w:lineRule="auto"/>
        <w:jc w:val="both"/>
        <w:rPr>
          <w:rFonts w:ascii="Libre Baskerville" w:eastAsia="Libre Baskerville" w:hAnsi="Libre Baskerville" w:cs="Libre Baskerville"/>
          <w:sz w:val="28"/>
        </w:rPr>
      </w:pPr>
    </w:p>
    <w:p w:rsidR="00D72234" w:rsidRDefault="005262CF">
      <w:pPr>
        <w:spacing w:after="0" w:line="240" w:lineRule="auto"/>
        <w:jc w:val="both"/>
        <w:rPr>
          <w:rFonts w:ascii="Libre Baskerville" w:eastAsia="Libre Baskerville" w:hAnsi="Libre Baskerville" w:cs="Libre Baskerville"/>
          <w:b/>
          <w:sz w:val="28"/>
          <w:u w:val="single"/>
        </w:rPr>
      </w:pPr>
      <w:r>
        <w:rPr>
          <w:rFonts w:ascii="Libre Baskerville" w:eastAsia="Libre Baskerville" w:hAnsi="Libre Baskerville" w:cs="Libre Baskerville"/>
          <w:b/>
          <w:sz w:val="28"/>
          <w:u w:val="single"/>
        </w:rPr>
        <w:t>EXPLANATION:-</w:t>
      </w:r>
    </w:p>
    <w:p w:rsidR="00D72234" w:rsidRDefault="005262CF">
      <w:pPr>
        <w:spacing w:after="0" w:line="240" w:lineRule="auto"/>
        <w:jc w:val="both"/>
        <w:rPr>
          <w:rFonts w:ascii="Libre Baskerville" w:eastAsia="Libre Baskerville" w:hAnsi="Libre Baskerville" w:cs="Libre Baskerville"/>
          <w:sz w:val="28"/>
        </w:rPr>
      </w:pPr>
      <w:r>
        <w:rPr>
          <w:rFonts w:ascii="Libre Baskerville" w:eastAsia="Libre Baskerville" w:hAnsi="Libre Baskerville" w:cs="Libre Baskerville"/>
          <w:sz w:val="20"/>
        </w:rPr>
        <w:t>The code utilizes various subroutines to ha</w:t>
      </w:r>
      <w:r>
        <w:rPr>
          <w:rFonts w:ascii="Libre Baskerville" w:eastAsia="Libre Baskerville" w:hAnsi="Libre Baskerville" w:cs="Libre Baskerville"/>
          <w:sz w:val="20"/>
        </w:rPr>
        <w:t xml:space="preserve">ndle different tasks. The "set_game_pointer" subroutine is used to initialize the game board. The "clear_screen" subroutine is used to clear the screen before displaying the game board. The "print" subroutine is used to display messages on the screen. The </w:t>
      </w:r>
      <w:r>
        <w:rPr>
          <w:rFonts w:ascii="Libre Baskerville" w:eastAsia="Libre Baskerville" w:hAnsi="Libre Baskerville" w:cs="Libre Baskerville"/>
          <w:sz w:val="20"/>
        </w:rPr>
        <w:t>"read_keyboard" subroutine is used to read player input. The "update_draw" subroutine is used to update the game board with the player's symbol. The "check" subroutine is used to check for a win. The "change_player" subroutine is used to switch between pla</w:t>
      </w:r>
      <w:r>
        <w:rPr>
          <w:rFonts w:ascii="Libre Baskerville" w:eastAsia="Libre Baskerville" w:hAnsi="Libre Baskerville" w:cs="Libre Baskerville"/>
          <w:sz w:val="20"/>
        </w:rPr>
        <w:t>yers. The "check_line" subroutine is used to check lines on the game board for a win.</w:t>
      </w:r>
    </w:p>
    <w:p w:rsidR="00D72234" w:rsidRDefault="00D72234">
      <w:pPr>
        <w:spacing w:after="0" w:line="240" w:lineRule="auto"/>
        <w:jc w:val="both"/>
        <w:rPr>
          <w:rFonts w:ascii="Libre Baskerville" w:eastAsia="Libre Baskerville" w:hAnsi="Libre Baskerville" w:cs="Libre Baskerville"/>
          <w:sz w:val="28"/>
        </w:rPr>
      </w:pPr>
    </w:p>
    <w:p w:rsidR="00D72234" w:rsidRDefault="00D72234">
      <w:pPr>
        <w:spacing w:after="0" w:line="240" w:lineRule="auto"/>
        <w:jc w:val="both"/>
        <w:rPr>
          <w:rFonts w:ascii="Libre Baskerville" w:eastAsia="Libre Baskerville" w:hAnsi="Libre Baskerville" w:cs="Libre Baskerville"/>
          <w:sz w:val="28"/>
        </w:rPr>
      </w:pPr>
    </w:p>
    <w:p w:rsidR="00D72234" w:rsidRDefault="005262CF">
      <w:pPr>
        <w:spacing w:after="0" w:line="240" w:lineRule="auto"/>
        <w:jc w:val="both"/>
        <w:rPr>
          <w:rFonts w:ascii="Libre Baskerville" w:eastAsia="Libre Baskerville" w:hAnsi="Libre Baskerville" w:cs="Libre Baskerville"/>
          <w:b/>
          <w:sz w:val="28"/>
          <w:u w:val="single"/>
        </w:rPr>
      </w:pPr>
      <w:r>
        <w:rPr>
          <w:rFonts w:ascii="Libre Baskerville" w:eastAsia="Libre Baskerville" w:hAnsi="Libre Baskerville" w:cs="Libre Baskerville"/>
          <w:b/>
          <w:sz w:val="28"/>
          <w:u w:val="single"/>
        </w:rPr>
        <w:t>CONCLUSION:-</w:t>
      </w:r>
    </w:p>
    <w:p w:rsidR="00D72234" w:rsidRDefault="005262CF">
      <w:pPr>
        <w:spacing w:after="0" w:line="240" w:lineRule="auto"/>
        <w:jc w:val="both"/>
        <w:rPr>
          <w:rFonts w:ascii="Libre Baskerville" w:eastAsia="Libre Baskerville" w:hAnsi="Libre Baskerville" w:cs="Libre Baskerville"/>
          <w:sz w:val="20"/>
        </w:rPr>
      </w:pPr>
      <w:r>
        <w:rPr>
          <w:rFonts w:ascii="Libre Baskerville" w:eastAsia="Libre Baskerville" w:hAnsi="Libre Baskerville" w:cs="Libre Baskerville"/>
          <w:sz w:val="20"/>
        </w:rPr>
        <w:t>The Tic Tac Toe game is most familiar among all the age groups. Intelligence can be a property of any purpose-driven decision maker. The basic idea has bee</w:t>
      </w:r>
      <w:r>
        <w:rPr>
          <w:rFonts w:ascii="Libre Baskerville" w:eastAsia="Libre Baskerville" w:hAnsi="Libre Baskerville" w:cs="Libre Baskerville"/>
          <w:sz w:val="20"/>
        </w:rPr>
        <w:t>n suggested many times. An algorithm of playing Tic Tac Toe has been presented and tested that works in efficient way. Overall the system works without any bugs.</w:t>
      </w:r>
    </w:p>
    <w:p w:rsidR="00D72234" w:rsidRDefault="00D72234">
      <w:pPr>
        <w:spacing w:after="0" w:line="240" w:lineRule="auto"/>
        <w:jc w:val="both"/>
        <w:rPr>
          <w:rFonts w:ascii="Libre Baskerville" w:eastAsia="Libre Baskerville" w:hAnsi="Libre Baskerville" w:cs="Libre Baskerville"/>
          <w:b/>
          <w:sz w:val="28"/>
        </w:rPr>
      </w:pPr>
    </w:p>
    <w:p w:rsidR="00D72234" w:rsidRDefault="00D72234">
      <w:pPr>
        <w:spacing w:after="0" w:line="240" w:lineRule="auto"/>
        <w:jc w:val="both"/>
        <w:rPr>
          <w:rFonts w:ascii="Libre Baskerville" w:eastAsia="Libre Baskerville" w:hAnsi="Libre Baskerville" w:cs="Libre Baskerville"/>
          <w:b/>
          <w:sz w:val="28"/>
        </w:rPr>
      </w:pPr>
    </w:p>
    <w:p w:rsidR="00D72234" w:rsidRDefault="005262CF">
      <w:pPr>
        <w:spacing w:after="0" w:line="240" w:lineRule="auto"/>
        <w:jc w:val="both"/>
        <w:rPr>
          <w:rFonts w:ascii="Libre Baskerville" w:eastAsia="Libre Baskerville" w:hAnsi="Libre Baskerville" w:cs="Libre Baskerville"/>
          <w:b/>
          <w:sz w:val="36"/>
          <w:u w:val="single"/>
        </w:rPr>
      </w:pPr>
      <w:r>
        <w:rPr>
          <w:rFonts w:ascii="Libre Baskerville" w:eastAsia="Libre Baskerville" w:hAnsi="Libre Baskerville" w:cs="Libre Baskerville"/>
          <w:b/>
          <w:sz w:val="36"/>
          <w:u w:val="single"/>
        </w:rPr>
        <w:t>FLOWCHART:-</w:t>
      </w:r>
    </w:p>
    <w:p w:rsidR="00D72234" w:rsidRDefault="005262CF">
      <w:pPr>
        <w:spacing w:after="0" w:line="240" w:lineRule="auto"/>
        <w:jc w:val="both"/>
        <w:rPr>
          <w:rFonts w:ascii="Times New Roman" w:eastAsia="Times New Roman" w:hAnsi="Times New Roman" w:cs="Times New Roman"/>
        </w:rPr>
      </w:pPr>
      <w:r>
        <w:object w:dxaOrig="8236" w:dyaOrig="5427">
          <v:rect id="rectole0000000001" o:spid="_x0000_i1026" style="width:411.6pt;height:271.2pt" o:ole="" o:preferrelative="t" stroked="f">
            <v:imagedata r:id="rId10" o:title=""/>
          </v:rect>
          <o:OLEObject Type="Embed" ProgID="StaticMetafile" ShapeID="rectole0000000001" DrawAspect="Content" ObjectID="_1748675454" r:id="rId11"/>
        </w:object>
      </w:r>
      <w:r>
        <w:rPr>
          <w:rFonts w:ascii="Times New Roman" w:eastAsia="Times New Roman" w:hAnsi="Times New Roman" w:cs="Times New Roman"/>
        </w:rPr>
        <w:t xml:space="preserve"> </w:t>
      </w:r>
    </w:p>
    <w:p w:rsidR="00D72234" w:rsidRDefault="00D72234">
      <w:pPr>
        <w:spacing w:after="0" w:line="240" w:lineRule="auto"/>
        <w:jc w:val="both"/>
        <w:rPr>
          <w:rFonts w:ascii="Times New Roman" w:eastAsia="Times New Roman" w:hAnsi="Times New Roman" w:cs="Times New Roman"/>
        </w:rPr>
      </w:pPr>
    </w:p>
    <w:p w:rsidR="00D72234" w:rsidRDefault="00D72234">
      <w:pPr>
        <w:spacing w:after="0" w:line="240" w:lineRule="auto"/>
        <w:jc w:val="both"/>
        <w:rPr>
          <w:rFonts w:ascii="Libre Baskerville" w:eastAsia="Libre Baskerville" w:hAnsi="Libre Baskerville" w:cs="Libre Baskerville"/>
          <w:b/>
          <w:sz w:val="36"/>
          <w:u w:val="single"/>
        </w:rPr>
      </w:pPr>
    </w:p>
    <w:p w:rsidR="00D72234" w:rsidRDefault="005262CF">
      <w:pPr>
        <w:spacing w:after="0" w:line="240" w:lineRule="auto"/>
        <w:jc w:val="both"/>
        <w:rPr>
          <w:rFonts w:ascii="Libre Baskerville" w:eastAsia="Libre Baskerville" w:hAnsi="Libre Baskerville" w:cs="Libre Baskerville"/>
          <w:b/>
          <w:sz w:val="36"/>
          <w:u w:val="single"/>
        </w:rPr>
      </w:pPr>
      <w:r>
        <w:rPr>
          <w:rFonts w:ascii="Libre Baskerville" w:eastAsia="Libre Baskerville" w:hAnsi="Libre Baskerville" w:cs="Libre Baskerville"/>
          <w:b/>
          <w:sz w:val="36"/>
          <w:u w:val="single"/>
        </w:rPr>
        <w:t>CODE:-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data segment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new_line db 13, 10,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game_draw db "1|2|3", 13, 10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db "4|5|6", 13, 10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db "7|8|9", 13, 10, "$"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game_pointer db 9 DUP(?)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win_flag db 0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player db "0$"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game_over_message db "GAME OVER", 13, 10, "$</w:t>
      </w:r>
      <w:r>
        <w:rPr>
          <w:rFonts w:ascii="Libre Baskerville" w:eastAsia="Libre Baskerville" w:hAnsi="Libre Baskerville" w:cs="Libre Baskerville"/>
        </w:rPr>
        <w:t xml:space="preserv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game_start_message db " (TIC TAC TOE) by 068 077 041", 13, 10,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player_message db "PLAYER $"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win_message db " WIN!$"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type_message db "TYPE A POSITION: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ends</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stack segment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dw   128  dup(?)</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ends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extra segment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ends</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code segment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start: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 set segment registers</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lastRenderedPageBreak/>
        <w:t xml:space="preserve">    mov     ax, data</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ds, ax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ax, extra</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es, ax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 game start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set_game_pointer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main_loop: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clear_screen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game_start_message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new_line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player_message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player</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new_line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  </w:t>
      </w:r>
      <w:r>
        <w:rPr>
          <w:rFonts w:ascii="Libre Baskerville" w:eastAsia="Libre Baskerville" w:hAnsi="Libre Baskerville" w:cs="Libre Baskerville"/>
        </w:rPr>
        <w:t xml:space="preserv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game_draw</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new_line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type_message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ab/>
        <w:t xml:space="preserve">; read draw position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read_keyboard</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 calculate draw positio</w:t>
      </w:r>
      <w:r>
        <w:rPr>
          <w:rFonts w:ascii="Libre Baskerville" w:eastAsia="Libre Baskerville" w:hAnsi="Libre Baskerville" w:cs="Libre Baskerville"/>
        </w:rPr>
        <w:t xml:space="preserve">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sub     al, 49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bh,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al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update_draw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check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 check if game ends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win_flag, 1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game_over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change_player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main_loop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change_player: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si, player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xor     ds:[si], 1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update_draw:</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game_pointer[bx]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bh,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w:t>
      </w:r>
      <w:r>
        <w:rPr>
          <w:rFonts w:ascii="Libre Baskerville" w:eastAsia="Libre Baskerville" w:hAnsi="Libre Baskerville" w:cs="Libre Baskerville"/>
        </w:rPr>
        <w:t xml:space="preserve">   si, player</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ds:[si],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draw_x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ds:[si], "1"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draw_o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draw_x: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cl, "x"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lastRenderedPageBreak/>
        <w:t xml:space="preserve">    jmp     update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ab/>
        <w:t xml:space="preserve">draw_o: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cl, "o"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update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update: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ds:[bx], cl</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check:</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check_line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check_line: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cx,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check_line_loop: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cx,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first_line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cx, 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second_line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cx, 2</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third_line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check_column</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first_line: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si, 0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do_check_line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second_line: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si, 3</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do_check_line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third_line: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si, 6</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do_check_line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do_check_line: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inc     cx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bh,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game_pointer[si]</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al, ds:[bx]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al, "_"</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check_line_loop</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inc     si</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game_pointer[si]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al, ds:[bx]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jne     check_line_loop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inc     si</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game_pointer[si]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al, ds:[bx]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jne     check_line_loop</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win_flag, 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check_column:</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cx,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check_column_loop:  </w:t>
      </w:r>
      <w:r>
        <w:rPr>
          <w:rFonts w:ascii="Libre Baskerville" w:eastAsia="Libre Baskerville" w:hAnsi="Libre Baskerville" w:cs="Libre Baskerville"/>
        </w:rPr>
        <w:t xml:space="preserv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cx,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lastRenderedPageBreak/>
        <w:t xml:space="preserve">    je      first_column</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cx, 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second_column</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cx, 2</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third_column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check_diagonal</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first_column: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si, 0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do_check_column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sec</w:t>
      </w:r>
      <w:r>
        <w:rPr>
          <w:rFonts w:ascii="Libre Baskerville" w:eastAsia="Libre Baskerville" w:hAnsi="Libre Baskerville" w:cs="Libre Baskerville"/>
        </w:rPr>
        <w:t xml:space="preserve">ond_column: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si, 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do_check_column</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third_column: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si, 2</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do_check_column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do_check_column:</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inc     cx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bh,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game_pointer[si]</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al, ds:[bx]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al, "_"</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check_column_loop</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add     si, 3</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game_pointer[si]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al, ds:[bx]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jne     check_column_loop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add     si, 3</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game_pointer[si]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al, ds:[bx]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jne     check_c</w:t>
      </w:r>
      <w:r>
        <w:rPr>
          <w:rFonts w:ascii="Libre Baskerville" w:eastAsia="Libre Baskerville" w:hAnsi="Libre Baskerville" w:cs="Libre Baskerville"/>
        </w:rPr>
        <w:t>olumn_loop</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win_flag, 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check_diagonal:</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cx,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check_diagonal_loop: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cx,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first_diagonal</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cx, 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second_diagonal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first_diagonal: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si, 0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dx, 4 ;tamanho do pulo</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do_check_diagonal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second_diagonal: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si, 2</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dx, 2</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do_check_diagonal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do_check_diagonal:</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inc  </w:t>
      </w:r>
      <w:r>
        <w:rPr>
          <w:rFonts w:ascii="Libre Baskerville" w:eastAsia="Libre Baskerville" w:hAnsi="Libre Baskerville" w:cs="Libre Baskerville"/>
        </w:rPr>
        <w:t xml:space="preserve">   cx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lastRenderedPageBreak/>
        <w:t xml:space="preserve">    mov     bh,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game_pointer[si]</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al, ds:[bx]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al, "_"</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check_diagonal_loop</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add     si, dx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game_pointer[si]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al, ds:[bx]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jne     check_diagonal_loop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add     si, dx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bl, game_pointer[si]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al, ds:[bx]</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jne     check_diagonal_loop</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win_flag, 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game_over: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clear_screen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game_start_message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new_line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game_draw</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new_line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game_over_message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player_message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w:t>
      </w:r>
      <w:r>
        <w:rPr>
          <w:rFonts w:ascii="Libre Baskerville" w:eastAsia="Libre Baskerville" w:hAnsi="Libre Baskerville" w:cs="Libre Baskerville"/>
        </w:rPr>
        <w:t xml:space="preserve"> print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player</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dx, win_message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call    print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ab/>
        <w:t xml:space="preserve">jmp     fim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set_game_pointer:</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si, game_draw</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lea     bx, game_pointer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cx, 9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loop_1: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cx, 6</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w:t>
      </w:r>
      <w:r>
        <w:rPr>
          <w:rFonts w:ascii="Libre Baskerville" w:eastAsia="Libre Baskerville" w:hAnsi="Libre Baskerville" w:cs="Libre Baskerville"/>
        </w:rPr>
        <w:t xml:space="preserve">    add_1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cmp     cx, 3</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je      add_1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add_2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add_1: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add     si, 1</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add_2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add_2: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ds:[bx], si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add     si, 2</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inc     bx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lastRenderedPageBreak/>
        <w:t xml:space="preserve">    loop    loop_1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print:      ; print dx content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ah, 9</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int     21h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clear_screen:       ; get and set video mode</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ah, 0fh</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int     10h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ah, 0</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int     10h</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read_keyboard:  ; read keybord and return content in ah</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mov     ah, 1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int     21h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ret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fim:</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jmp     fim         </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code ends</w:t>
      </w:r>
    </w:p>
    <w:p w:rsidR="00D72234" w:rsidRDefault="005262CF">
      <w:pPr>
        <w:spacing w:after="0" w:line="240" w:lineRule="auto"/>
        <w:jc w:val="both"/>
        <w:rPr>
          <w:rFonts w:ascii="Libre Baskerville" w:eastAsia="Libre Baskerville" w:hAnsi="Libre Baskerville" w:cs="Libre Baskerville"/>
        </w:rPr>
      </w:pPr>
      <w:r>
        <w:rPr>
          <w:rFonts w:ascii="Libre Baskerville" w:eastAsia="Libre Baskerville" w:hAnsi="Libre Baskerville" w:cs="Libre Baskerville"/>
        </w:rPr>
        <w:t xml:space="preserve">     end start</w:t>
      </w:r>
    </w:p>
    <w:p w:rsidR="00D72234" w:rsidRDefault="00D72234">
      <w:pPr>
        <w:spacing w:after="0" w:line="240" w:lineRule="auto"/>
        <w:jc w:val="both"/>
        <w:rPr>
          <w:rFonts w:ascii="Libre Baskerville" w:eastAsia="Libre Baskerville" w:hAnsi="Libre Baskerville" w:cs="Libre Baskerville"/>
        </w:rPr>
      </w:pPr>
    </w:p>
    <w:p w:rsidR="00D72234" w:rsidRDefault="00D72234">
      <w:pPr>
        <w:spacing w:after="0" w:line="240" w:lineRule="auto"/>
        <w:jc w:val="both"/>
        <w:rPr>
          <w:rFonts w:ascii="Libre Baskerville" w:eastAsia="Libre Baskerville" w:hAnsi="Libre Baskerville" w:cs="Libre Baskerville"/>
        </w:rPr>
      </w:pPr>
    </w:p>
    <w:p w:rsidR="00D72234" w:rsidRDefault="00D72234">
      <w:pPr>
        <w:spacing w:after="0" w:line="240" w:lineRule="auto"/>
        <w:jc w:val="both"/>
        <w:rPr>
          <w:rFonts w:ascii="Times New Roman" w:eastAsia="Times New Roman" w:hAnsi="Times New Roman" w:cs="Times New Roman"/>
          <w:b/>
          <w:sz w:val="36"/>
        </w:rPr>
      </w:pPr>
    </w:p>
    <w:p w:rsidR="00D72234" w:rsidRDefault="00D72234">
      <w:pPr>
        <w:spacing w:after="0" w:line="240" w:lineRule="auto"/>
        <w:jc w:val="both"/>
        <w:rPr>
          <w:rFonts w:ascii="Times New Roman" w:eastAsia="Times New Roman" w:hAnsi="Times New Roman" w:cs="Times New Roman"/>
          <w:b/>
          <w:sz w:val="36"/>
        </w:rPr>
      </w:pPr>
    </w:p>
    <w:p w:rsidR="00D72234" w:rsidRDefault="005262CF">
      <w:pPr>
        <w:spacing w:after="0" w:line="240" w:lineRule="auto"/>
        <w:jc w:val="both"/>
        <w:rPr>
          <w:rFonts w:ascii="Libre Baskerville" w:eastAsia="Libre Baskerville" w:hAnsi="Libre Baskerville" w:cs="Libre Baskerville"/>
          <w:b/>
          <w:sz w:val="36"/>
          <w:u w:val="single"/>
        </w:rPr>
      </w:pPr>
      <w:r>
        <w:rPr>
          <w:rFonts w:ascii="Libre Baskerville" w:eastAsia="Libre Baskerville" w:hAnsi="Libre Baskerville" w:cs="Libre Baskerville"/>
          <w:b/>
          <w:sz w:val="36"/>
          <w:u w:val="single"/>
        </w:rPr>
        <w:t>OUTPUT:-</w:t>
      </w:r>
    </w:p>
    <w:p w:rsidR="00D72234" w:rsidRDefault="005262CF">
      <w:pPr>
        <w:spacing w:after="0" w:line="240" w:lineRule="auto"/>
        <w:jc w:val="both"/>
        <w:rPr>
          <w:rFonts w:ascii="Libre Baskerville" w:eastAsia="Libre Baskerville" w:hAnsi="Libre Baskerville" w:cs="Libre Baskerville"/>
          <w:sz w:val="36"/>
        </w:rPr>
      </w:pPr>
      <w:r>
        <w:rPr>
          <w:rFonts w:ascii="Libre Baskerville" w:eastAsia="Libre Baskerville" w:hAnsi="Libre Baskerville" w:cs="Libre Baskerville"/>
          <w:sz w:val="36"/>
        </w:rPr>
        <w:t>1)Main Screen of the game one user choose ‘x’, and the other chooses ‘o’.</w:t>
      </w:r>
    </w:p>
    <w:p w:rsidR="00D72234" w:rsidRDefault="005262CF">
      <w:pPr>
        <w:spacing w:after="0" w:line="240" w:lineRule="auto"/>
        <w:jc w:val="both"/>
        <w:rPr>
          <w:rFonts w:ascii="Libre Baskerville" w:eastAsia="Libre Baskerville" w:hAnsi="Libre Baskerville" w:cs="Libre Baskerville"/>
          <w:b/>
          <w:sz w:val="36"/>
          <w:u w:val="single"/>
        </w:rPr>
      </w:pPr>
      <w:r>
        <w:object w:dxaOrig="6031" w:dyaOrig="2692">
          <v:rect id="rectole0000000002" o:spid="_x0000_i1027" style="width:301.8pt;height:134.4pt" o:ole="" o:preferrelative="t" stroked="f">
            <v:imagedata r:id="rId12" o:title=""/>
          </v:rect>
          <o:OLEObject Type="Embed" ProgID="StaticMetafile" ShapeID="rectole0000000002" DrawAspect="Content" ObjectID="_1748675455" r:id="rId13"/>
        </w:object>
      </w:r>
    </w:p>
    <w:p w:rsidR="00D72234" w:rsidRDefault="00D72234">
      <w:pPr>
        <w:spacing w:after="0" w:line="240" w:lineRule="auto"/>
        <w:jc w:val="both"/>
        <w:rPr>
          <w:rFonts w:ascii="Times New Roman" w:eastAsia="Times New Roman" w:hAnsi="Times New Roman" w:cs="Times New Roman"/>
          <w:b/>
          <w:sz w:val="36"/>
        </w:rPr>
      </w:pPr>
    </w:p>
    <w:p w:rsidR="00D72234" w:rsidRDefault="00D72234">
      <w:pPr>
        <w:spacing w:after="0" w:line="240" w:lineRule="auto"/>
        <w:jc w:val="both"/>
        <w:rPr>
          <w:rFonts w:ascii="Times New Roman" w:eastAsia="Times New Roman" w:hAnsi="Times New Roman" w:cs="Times New Roman"/>
          <w:b/>
          <w:sz w:val="28"/>
        </w:rPr>
      </w:pPr>
    </w:p>
    <w:p w:rsidR="005262CF" w:rsidRDefault="005262CF">
      <w:pPr>
        <w:spacing w:after="0" w:line="240" w:lineRule="auto"/>
        <w:jc w:val="both"/>
        <w:rPr>
          <w:rFonts w:ascii="Times New Roman" w:eastAsia="Times New Roman" w:hAnsi="Times New Roman" w:cs="Times New Roman"/>
        </w:rPr>
      </w:pPr>
    </w:p>
    <w:p w:rsidR="005262CF" w:rsidRDefault="005262CF">
      <w:pPr>
        <w:spacing w:after="0" w:line="240" w:lineRule="auto"/>
        <w:jc w:val="both"/>
        <w:rPr>
          <w:rFonts w:ascii="Times New Roman" w:eastAsia="Times New Roman" w:hAnsi="Times New Roman" w:cs="Times New Roman"/>
        </w:rPr>
      </w:pPr>
    </w:p>
    <w:p w:rsidR="005262CF" w:rsidRDefault="005262CF">
      <w:pPr>
        <w:spacing w:after="0" w:line="240" w:lineRule="auto"/>
        <w:jc w:val="both"/>
        <w:rPr>
          <w:rFonts w:ascii="Times New Roman" w:eastAsia="Times New Roman" w:hAnsi="Times New Roman" w:cs="Times New Roman"/>
        </w:rPr>
      </w:pPr>
    </w:p>
    <w:p w:rsidR="005262CF" w:rsidRDefault="005262CF">
      <w:pPr>
        <w:spacing w:after="0" w:line="240" w:lineRule="auto"/>
        <w:jc w:val="both"/>
        <w:rPr>
          <w:rFonts w:ascii="Times New Roman" w:eastAsia="Times New Roman" w:hAnsi="Times New Roman" w:cs="Times New Roman"/>
        </w:rPr>
      </w:pPr>
    </w:p>
    <w:p w:rsidR="005262CF" w:rsidRDefault="005262CF">
      <w:pPr>
        <w:spacing w:after="0" w:line="240" w:lineRule="auto"/>
        <w:jc w:val="both"/>
        <w:rPr>
          <w:rFonts w:ascii="Times New Roman" w:eastAsia="Times New Roman" w:hAnsi="Times New Roman" w:cs="Times New Roman"/>
        </w:rPr>
      </w:pPr>
    </w:p>
    <w:p w:rsidR="005262CF" w:rsidRDefault="005262CF">
      <w:pPr>
        <w:spacing w:after="0" w:line="240" w:lineRule="auto"/>
        <w:jc w:val="both"/>
        <w:rPr>
          <w:rFonts w:ascii="Times New Roman" w:eastAsia="Times New Roman" w:hAnsi="Times New Roman" w:cs="Times New Roman"/>
        </w:rPr>
      </w:pPr>
    </w:p>
    <w:p w:rsidR="005262CF" w:rsidRDefault="005262CF">
      <w:pPr>
        <w:spacing w:after="0" w:line="240" w:lineRule="auto"/>
        <w:jc w:val="both"/>
        <w:rPr>
          <w:rFonts w:ascii="Times New Roman" w:eastAsia="Times New Roman" w:hAnsi="Times New Roman" w:cs="Times New Roman"/>
        </w:rPr>
      </w:pPr>
    </w:p>
    <w:p w:rsidR="005262CF" w:rsidRDefault="005262CF">
      <w:pPr>
        <w:spacing w:after="0" w:line="240" w:lineRule="auto"/>
        <w:jc w:val="both"/>
        <w:rPr>
          <w:rFonts w:ascii="Times New Roman" w:eastAsia="Times New Roman" w:hAnsi="Times New Roman" w:cs="Times New Roman"/>
        </w:rPr>
      </w:pPr>
    </w:p>
    <w:p w:rsidR="00D72234" w:rsidRDefault="005262C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2)X win’s the match  </w:t>
      </w:r>
    </w:p>
    <w:p w:rsidR="00D72234" w:rsidRDefault="005262CF">
      <w:pPr>
        <w:spacing w:after="0" w:line="240" w:lineRule="auto"/>
        <w:jc w:val="both"/>
      </w:pPr>
      <w:r>
        <w:object w:dxaOrig="6048" w:dyaOrig="2750">
          <v:rect id="rectole0000000003" o:spid="_x0000_i1028" style="width:302.4pt;height:137.4pt" o:ole="" o:preferrelative="t" stroked="f">
            <v:imagedata r:id="rId14" o:title=""/>
          </v:rect>
          <o:OLEObject Type="Embed" ProgID="StaticMetafile" ShapeID="rectole0000000003" DrawAspect="Content" ObjectID="_1748675456" r:id="rId15"/>
        </w:object>
      </w:r>
    </w:p>
    <w:p w:rsidR="005262CF" w:rsidRDefault="005262CF">
      <w:pPr>
        <w:spacing w:after="0" w:line="240" w:lineRule="auto"/>
        <w:jc w:val="both"/>
      </w:pPr>
    </w:p>
    <w:p w:rsidR="005262CF" w:rsidRDefault="005262CF">
      <w:pPr>
        <w:spacing w:after="0" w:line="240" w:lineRule="auto"/>
        <w:jc w:val="both"/>
      </w:pPr>
    </w:p>
    <w:p w:rsidR="005262CF" w:rsidRDefault="005262CF" w:rsidP="005262CF">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3)O wins the Match</w:t>
      </w:r>
    </w:p>
    <w:p w:rsidR="005262CF" w:rsidRDefault="005262CF">
      <w:pPr>
        <w:spacing w:after="0" w:line="240" w:lineRule="auto"/>
        <w:jc w:val="both"/>
        <w:rPr>
          <w:rFonts w:ascii="Times New Roman" w:eastAsia="Times New Roman" w:hAnsi="Times New Roman" w:cs="Times New Roman"/>
          <w:color w:val="000000"/>
          <w:sz w:val="28"/>
        </w:rPr>
      </w:pPr>
    </w:p>
    <w:p w:rsidR="00716074" w:rsidRDefault="00716074">
      <w:pPr>
        <w:spacing w:after="0" w:line="240" w:lineRule="auto"/>
        <w:jc w:val="both"/>
      </w:pPr>
    </w:p>
    <w:p w:rsidR="00716074" w:rsidRDefault="005262CF">
      <w:pPr>
        <w:spacing w:after="0" w:line="240" w:lineRule="auto"/>
        <w:jc w:val="both"/>
      </w:pPr>
      <w:r>
        <w:object w:dxaOrig="7504" w:dyaOrig="3737">
          <v:rect id="rectole0000000004" o:spid="_x0000_i1029" style="width:375pt;height:186.6pt" o:ole="" o:preferrelative="t" stroked="f">
            <v:imagedata r:id="rId16" o:title=""/>
          </v:rect>
          <o:OLEObject Type="Embed" ProgID="StaticMetafile" ShapeID="rectole0000000004" DrawAspect="Content" ObjectID="_1748675457" r:id="rId17"/>
        </w:object>
      </w:r>
    </w:p>
    <w:p w:rsidR="00716074" w:rsidRDefault="00716074">
      <w:pPr>
        <w:spacing w:after="0" w:line="240" w:lineRule="auto"/>
        <w:jc w:val="both"/>
      </w:pPr>
    </w:p>
    <w:p w:rsidR="00D72234" w:rsidRDefault="00D72234">
      <w:pPr>
        <w:spacing w:after="0" w:line="240" w:lineRule="auto"/>
        <w:jc w:val="both"/>
        <w:rPr>
          <w:rFonts w:ascii="Times New Roman" w:eastAsia="Times New Roman" w:hAnsi="Times New Roman" w:cs="Times New Roman"/>
          <w:color w:val="000000"/>
          <w:sz w:val="28"/>
        </w:rPr>
      </w:pPr>
    </w:p>
    <w:sectPr w:rsidR="00D72234">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2CF" w:rsidRDefault="005262CF" w:rsidP="005262CF">
      <w:pPr>
        <w:spacing w:after="0" w:line="240" w:lineRule="auto"/>
      </w:pPr>
      <w:r>
        <w:separator/>
      </w:r>
    </w:p>
  </w:endnote>
  <w:endnote w:type="continuationSeparator" w:id="0">
    <w:p w:rsidR="005262CF" w:rsidRDefault="005262CF" w:rsidP="00526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804445"/>
      <w:docPartObj>
        <w:docPartGallery w:val="Page Numbers (Bottom of Page)"/>
        <w:docPartUnique/>
      </w:docPartObj>
    </w:sdtPr>
    <w:sdtEndPr>
      <w:rPr>
        <w:color w:val="7F7F7F" w:themeColor="background1" w:themeShade="7F"/>
        <w:spacing w:val="60"/>
      </w:rPr>
    </w:sdtEndPr>
    <w:sdtContent>
      <w:p w:rsidR="005262CF" w:rsidRDefault="005262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rsidR="005262CF" w:rsidRDefault="00526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2CF" w:rsidRDefault="005262CF" w:rsidP="005262CF">
      <w:pPr>
        <w:spacing w:after="0" w:line="240" w:lineRule="auto"/>
      </w:pPr>
      <w:r>
        <w:separator/>
      </w:r>
    </w:p>
  </w:footnote>
  <w:footnote w:type="continuationSeparator" w:id="0">
    <w:p w:rsidR="005262CF" w:rsidRDefault="005262CF" w:rsidP="00526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D2FB7"/>
    <w:multiLevelType w:val="hybridMultilevel"/>
    <w:tmpl w:val="80084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A4B43"/>
    <w:multiLevelType w:val="hybridMultilevel"/>
    <w:tmpl w:val="36B4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234"/>
    <w:rsid w:val="0041389F"/>
    <w:rsid w:val="005262CF"/>
    <w:rsid w:val="00716074"/>
    <w:rsid w:val="00D7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0189732F-491F-423D-BFDF-98DA97E7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2CF"/>
    <w:pPr>
      <w:ind w:left="720"/>
      <w:contextualSpacing/>
    </w:pPr>
  </w:style>
  <w:style w:type="paragraph" w:styleId="Header">
    <w:name w:val="header"/>
    <w:basedOn w:val="Normal"/>
    <w:link w:val="HeaderChar"/>
    <w:uiPriority w:val="99"/>
    <w:unhideWhenUsed/>
    <w:rsid w:val="00526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2CF"/>
  </w:style>
  <w:style w:type="paragraph" w:styleId="Footer">
    <w:name w:val="footer"/>
    <w:basedOn w:val="Normal"/>
    <w:link w:val="FooterChar"/>
    <w:uiPriority w:val="99"/>
    <w:unhideWhenUsed/>
    <w:rsid w:val="00526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E58DE-248D-49FB-9ED2-393046A5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Adeel Shariff</dc:creator>
  <cp:lastModifiedBy>Microsoft account</cp:lastModifiedBy>
  <cp:revision>2</cp:revision>
  <dcterms:created xsi:type="dcterms:W3CDTF">2023-06-19T05:24:00Z</dcterms:created>
  <dcterms:modified xsi:type="dcterms:W3CDTF">2023-06-19T05:24:00Z</dcterms:modified>
</cp:coreProperties>
</file>