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04 Explained Student Worksheet</w:t>
      </w:r>
    </w:p>
    <w:p>
      <w:pPr>
        <w:pStyle w:val="Subtitle"/>
      </w:pPr>
      <w:r>
        <w:t>Term-Document Incidence Matrix</w:t>
      </w:r>
    </w:p>
    <w:p>
      <w:r>
        <w:t>Name __________________________   Student ID __________________   Group __________</w:t>
      </w:r>
    </w:p>
    <w:p>
      <w:r>
        <w:t>Represent the five-document collection using one binary row per term. This matrix becomes the input to Boolean retrieval in Week 5.</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Assign consistent document IDs and a fixed column order.</w:t>
      </w:r>
    </w:p>
    <w:p>
      <w:pPr>
        <w:pStyle w:val="ListBullet"/>
      </w:pPr>
      <w:r>
        <w:t>Construct a collection vocabulary from preprocessed text.</w:t>
      </w:r>
    </w:p>
    <w:p>
      <w:pPr>
        <w:pStyle w:val="ListBullet"/>
      </w:pPr>
      <w:r>
        <w:t>Implement build_matrix(documents) using 0/1 occurrence values.</w:t>
      </w:r>
    </w:p>
    <w:p>
      <w:pPr>
        <w:pStyle w:val="ListBullet"/>
      </w:pPr>
      <w:r>
        <w:t>Verify selected matrix rows manually.</w:t>
      </w:r>
    </w:p>
    <w:p>
      <w:pPr>
        <w:pStyle w:val="Heading1"/>
      </w:pPr>
      <w:r>
        <w:t>Understand the concepts</w:t>
      </w:r>
    </w:p>
    <w:p>
      <w:r>
        <w:t>A term-document incidence matrix records whether a term occurs in each document. Rows correspond to terms; columns correspond to document IDs. A value of 1 means at least one occurrence, and 0 means absence. Repetition within one document does not change a binary entry.</w:t>
      </w:r>
    </w:p>
    <w:p>
      <w:r>
        <w:t>The program stores the matrix as a dictionary from a term to a list of bits. The separate doc_names list specifies which document each position represents. Keep that list with the matrix: a vector without its column order is ambiguous.</w:t>
      </w:r>
    </w:p>
    <w:p>
      <w:r>
        <w:t>Following 5.py, the program tokenizes each document, collects unique terms, and checks membership for every term/document pair. Sorted terms make printing repeatable; sorted document IDs make the vector interpretation stable. This straightforward representation is useful for learning, but a large sparse collection would store many zeros.</w:t>
      </w:r>
    </w:p>
    <w:p>
      <w:pPr>
        <w:pStyle w:val="Heading1"/>
      </w:pPr>
      <w:r>
        <w:t>Predict before running</w:t>
      </w:r>
    </w:p>
    <w:p>
      <w:r>
        <w:t>Using document order d1, d2, predict the python row for d1="python data" and d2="java data".</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Week_04_Term_Document_Matrix. Keep docs and data beside the Python files. The main demonstration is lab04_solution.py; your exercise starter is lab04_exercises.py. Starters run but deliberately contain unfinished TODO functions.</w:t>
      </w:r>
    </w:p>
    <w:p>
      <w:pPr>
        <w:pStyle w:val="Code"/>
      </w:pPr>
      <w:r>
        <w:t>py -3.13 lab04_solution.py</w:t>
      </w:r>
    </w:p>
    <w:p>
      <w:pPr>
        <w:pStyle w:val="Code"/>
        <w:keepNext w:val="0"/>
        <w:spacing w:after="140"/>
      </w:pPr>
      <w:r>
        <w:t>py -3.13 lab04_exercises.py</w:t>
      </w:r>
    </w:p>
    <w:p>
      <w:r>
        <w:t>Use py -3 or python instead if that is your working Python 3.10+ command.</w:t>
      </w:r>
    </w:p>
    <w:p>
      <w:pPr>
        <w:pStyle w:val="Heading1"/>
      </w:pPr>
      <w:r>
        <w:t>Worked example with explanation</w:t>
      </w:r>
    </w:p>
    <w:p>
      <w:r>
        <w:t>Build a tiny incidence matrix by hand before running the complete five-document program.</w:t>
      </w:r>
    </w:p>
    <w:p>
      <w:pPr>
        <w:pStyle w:val="Code"/>
      </w:pPr>
      <w:r>
        <w:t>documents = {"d1": ["python", "data", "data"],</w:t>
      </w:r>
    </w:p>
    <w:p>
      <w:pPr>
        <w:pStyle w:val="Code"/>
      </w:pPr>
      <w:r>
        <w:t xml:space="preserve">             "d2": ["java", "data"]}</w:t>
      </w:r>
    </w:p>
    <w:p>
      <w:pPr>
        <w:pStyle w:val="Code"/>
      </w:pPr>
      <w:r>
        <w:t>for term in ["data", "java", "python"]:</w:t>
      </w:r>
    </w:p>
    <w:p>
      <w:pPr>
        <w:pStyle w:val="Code"/>
      </w:pPr>
      <w:r>
        <w:t xml:space="preserve">    row = [1 if term in documents[name] else 0</w:t>
      </w:r>
    </w:p>
    <w:p>
      <w:pPr>
        <w:pStyle w:val="Code"/>
      </w:pPr>
      <w:r>
        <w:t xml:space="preserve">           for name in sorted(documents)]</w:t>
      </w:r>
    </w:p>
    <w:p>
      <w:pPr>
        <w:pStyle w:val="Code"/>
        <w:keepNext w:val="0"/>
        <w:spacing w:after="140"/>
      </w:pPr>
      <w:r>
        <w:t xml:space="preserve">    print(term, row)</w:t>
      </w:r>
    </w:p>
    <w:p>
      <w:pPr>
        <w:pStyle w:val="Heading2"/>
      </w:pPr>
      <w:r>
        <w:t>Expected output from an executed example</w:t>
      </w:r>
    </w:p>
    <w:p>
      <w:pPr>
        <w:pStyle w:val="Code"/>
      </w:pPr>
      <w:r>
        <w:t>data [1, 1]</w:t>
      </w:r>
    </w:p>
    <w:p>
      <w:pPr>
        <w:pStyle w:val="Code"/>
      </w:pPr>
      <w:r>
        <w:t>java [0, 1]</w:t>
      </w:r>
    </w:p>
    <w:p>
      <w:pPr>
        <w:pStyle w:val="Code"/>
        <w:keepNext w:val="0"/>
        <w:spacing w:after="140"/>
      </w:pPr>
      <w:r>
        <w:t>python [1, 0]</w:t>
      </w:r>
    </w:p>
    <w:p>
      <w:pPr>
        <w:pStyle w:val="Heading2"/>
      </w:pPr>
      <w:r>
        <w:t>How each stage produces the result</w:t>
      </w:r>
    </w:p>
    <w:p>
      <w:r>
        <w:t>1. The example already provides token lists to isolate matrix construction. In the full lab, raw document strings are first passed through tokenize.</w:t>
      </w:r>
    </w:p>
    <w:p>
      <w:r>
        <w:t>2. The outer loop visits one term at a time. Each term owns a row, while positions in that row refer to the fixed sorted document order.</w:t>
      </w:r>
    </w:p>
    <w:p>
      <w:r>
        <w:t>3. A membership test produces 1 for presence and 0 for absence. Two data occurrences in d1 still produce one presence bit.</w:t>
      </w:r>
    </w:p>
    <w:p>
      <w:r>
        <w:t>4. Keep labels with vectors. Without document-order labels, [1, 0] says that a term appears somewhere, but does not identify the matching document.</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lab04_solution.py. It depends on the imports, constants, and helper functions in that file. Read it there rather than pasting it into an empty script and expecting the excerpt to run alone.</w:t>
      </w:r>
    </w:p>
    <w:p>
      <w:pPr>
        <w:pStyle w:val="Code"/>
      </w:pPr>
      <w:r>
        <w:t>def build_matrix(documents):</w:t>
      </w:r>
    </w:p>
    <w:p>
      <w:pPr>
        <w:pStyle w:val="Code"/>
      </w:pPr>
      <w:r>
        <w:t xml:space="preserve">    doc_names = sorted(documents)</w:t>
      </w:r>
    </w:p>
    <w:p>
      <w:pPr>
        <w:pStyle w:val="Code"/>
      </w:pPr>
      <w:r>
        <w:t xml:space="preserve">    words_in_docs = {}</w:t>
      </w:r>
    </w:p>
    <w:p>
      <w:pPr>
        <w:pStyle w:val="Code"/>
      </w:pPr>
      <w:r>
        <w:t xml:space="preserve">    all_words = []</w:t>
      </w:r>
    </w:p>
    <w:p>
      <w:pPr>
        <w:pStyle w:val="Code"/>
      </w:pPr>
      <w:r>
        <w:t xml:space="preserve">    for name in doc_names:</w:t>
      </w:r>
    </w:p>
    <w:p>
      <w:pPr>
        <w:pStyle w:val="Code"/>
      </w:pPr>
      <w:r>
        <w:t xml:space="preserve">        words_in_docs[name] = tokenize(documents[name])</w:t>
      </w:r>
    </w:p>
    <w:p>
      <w:pPr>
        <w:pStyle w:val="Code"/>
      </w:pPr>
      <w:r>
        <w:t xml:space="preserve">        all_words.extend(words_in_docs[name])</w:t>
      </w:r>
    </w:p>
    <w:p>
      <w:pPr>
        <w:pStyle w:val="Code"/>
      </w:pPr>
      <w:r>
        <w:t xml:space="preserve">    matrix = {}</w:t>
      </w:r>
    </w:p>
    <w:p>
      <w:pPr>
        <w:pStyle w:val="Code"/>
      </w:pPr>
      <w:r>
        <w:t xml:space="preserve">    for term in sorted(set(all_words)):</w:t>
      </w:r>
    </w:p>
    <w:p>
      <w:pPr>
        <w:pStyle w:val="Code"/>
      </w:pPr>
      <w:r>
        <w:t xml:space="preserve">        row = []</w:t>
      </w:r>
    </w:p>
    <w:p>
      <w:pPr>
        <w:pStyle w:val="Code"/>
      </w:pPr>
      <w:r>
        <w:t xml:space="preserve">        for name in doc_names:</w:t>
      </w:r>
    </w:p>
    <w:p>
      <w:pPr>
        <w:pStyle w:val="Code"/>
      </w:pPr>
      <w:r>
        <w:t xml:space="preserve">            row.append(1 if term in words_in_docs[name] else 0)</w:t>
      </w:r>
    </w:p>
    <w:p>
      <w:pPr>
        <w:pStyle w:val="Code"/>
      </w:pPr>
      <w:r>
        <w:t xml:space="preserve">        matrix[term] = row</w:t>
      </w:r>
    </w:p>
    <w:p>
      <w:pPr>
        <w:pStyle w:val="Code"/>
        <w:keepNext w:val="0"/>
        <w:spacing w:after="140"/>
      </w:pPr>
      <w:r>
        <w:t xml:space="preserve">    return matrix, doc_names</w:t>
      </w:r>
    </w:p>
    <w:p>
      <w:pPr>
        <w:pStyle w:val="Heading2"/>
      </w:pPr>
      <w:r>
        <w:t>Code walkthrough</w:t>
      </w:r>
    </w:p>
    <w:p>
      <w:r>
        <w:t>1. doc_names is the column contract. Every row is built by looping over that same list, and the function returns it alongside the matrix.</w:t>
      </w:r>
    </w:p>
    <w:p>
      <w:r>
        <w:t>2. words_in_docs caches each token list. all_words accumulates occurrences from the whole collection; sorted(set(all_words)) selects unique row labels.</w:t>
      </w:r>
    </w:p>
    <w:p>
      <w:r>
        <w:t>3. For each vocabulary term, row starts empty and receives exactly one bit per document. matrix maps a term to its complete row.</w:t>
      </w:r>
    </w:p>
    <w:p>
      <w:r>
        <w:t>4. This representation answers presence questions but does not retain frequency or positions. For a large collection, many zero entries can make a full matrix expensive.</w:t>
      </w:r>
    </w:p>
    <w:p>
      <w:r>
        <w:t>If python is repeated three more times in doc1, which incidence bits should change?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Week 5 combines these binary rows to answer Boolean queries. Stable document order is essential because coordinate-wise operations assume the same document at each position.</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Keep the supplied five documents unchanged for the first run.</w:t>
      </w:r>
    </w:p>
    <w:p>
      <w:r>
        <w:t>Use the original five documents so the baseline rows are comparable with the previous lab.</w:t>
      </w:r>
    </w:p>
    <w:p>
      <w:pPr>
        <w:keepNext/>
      </w:pPr>
      <w:r>
        <w:rPr>
          <w:b/>
        </w:rPr>
        <w:t xml:space="preserve">Step 2  </w:t>
      </w:r>
      <w:r>
        <w:t>Tokenize each document using the Week 3 function.</w:t>
      </w:r>
    </w:p>
    <w:p>
      <w:r>
        <w:t>Check token lists before inspecting the matrix; a missing token upstream produces a missing matrix entry.</w:t>
      </w:r>
    </w:p>
    <w:p>
      <w:pPr>
        <w:keepNext/>
      </w:pPr>
      <w:r>
        <w:rPr>
          <w:b/>
        </w:rPr>
        <w:t xml:space="preserve">Step 3  </w:t>
      </w:r>
      <w:r>
        <w:t>Build all_words, then convert it to a set and sort it to obtain the vocabulary.</w:t>
      </w:r>
    </w:p>
    <w:p>
      <w:r>
        <w:t>Count occurrences and unique terms separately. Only unique terms become row keys.</w:t>
      </w:r>
    </w:p>
    <w:p>
      <w:pPr>
        <w:keepNext/>
      </w:pPr>
      <w:r>
        <w:rPr>
          <w:b/>
        </w:rPr>
        <w:t xml:space="preserve">Step 4  </w:t>
      </w:r>
      <w:r>
        <w:t>For each term, append one binary value for each ID in sorted(documents).</w:t>
      </w:r>
    </w:p>
    <w:p>
      <w:r>
        <w:t>Use one document order for every row. A row must have exactly as many entries as there are document IDs.</w:t>
      </w:r>
    </w:p>
    <w:p>
      <w:pPr>
        <w:keepNext/>
      </w:pPr>
      <w:r>
        <w:rPr>
          <w:b/>
        </w:rPr>
        <w:t xml:space="preserve">Step 5  </w:t>
      </w:r>
      <w:r>
        <w:t>Return the matrix and document order. Print labeled columns.</w:t>
      </w:r>
    </w:p>
    <w:p>
      <w:r>
        <w:t>Return the order as data rather than rebuilding labels independently when printing.</w:t>
      </w:r>
    </w:p>
    <w:p>
      <w:pPr>
        <w:keepNext/>
      </w:pPr>
      <w:r>
        <w:rPr>
          <w:b/>
        </w:rPr>
        <w:t xml:space="preserve">Step 6  </w:t>
      </w:r>
      <w:r>
        <w:t>Compare python, java, machine, and data rows with manual predictions, then complete the starter.</w:t>
      </w:r>
    </w:p>
    <w:p>
      <w:r>
        <w:t>Predict four selected rows on paper, then compare each bit with the corresponding document text.</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Every row length equals the document count</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Selected rows agree with manual presence checks</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Repeated occurrences do not turn a binary value into a count</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Basic: predict the rows for learning and analysis before running the program.</w:t>
      </w:r>
    </w:p>
    <w:p>
      <w:pPr>
        <w:pStyle w:val="ListBullet"/>
      </w:pPr>
      <w:r>
        <w:t>Implementation: complete build_matrix in the starter, including vocabulary construction.</w:t>
      </w:r>
    </w:p>
    <w:p>
      <w:pPr>
        <w:pStyle w:val="ListBullet"/>
      </w:pPr>
      <w:r>
        <w:t>Debugging: deliberately reverse the printed column labels without reversing the vectors. Explain the incorrect interpretation this produces.</w:t>
      </w:r>
    </w:p>
    <w:p>
      <w:pPr>
        <w:pStyle w:val="ListBullet"/>
      </w:pPr>
      <w:r>
        <w:t>Interpretation: add three more occurrences of python to doc1. State which matrix entries change and why.</w:t>
      </w:r>
    </w:p>
    <w:p>
      <w:pPr>
        <w:pStyle w:val="Heading2"/>
      </w:pPr>
      <w:r>
        <w:t>Diagnose common errors</w:t>
      </w:r>
    </w:p>
    <w:p>
      <w:r>
        <w:rPr>
          <w:b/>
        </w:rPr>
        <w:t xml:space="preserve">The printed IDs identify the wrong matches. </w:t>
      </w:r>
      <w:r>
        <w:t>Column labels were reordered without reordering vectors. Preserve the returned doc_names list.</w:t>
      </w:r>
    </w:p>
    <w:p>
      <w:r>
        <w:rPr>
          <w:b/>
        </w:rPr>
        <w:t xml:space="preserve">Some cells contain 2 or 3. </w:t>
      </w:r>
      <w:r>
        <w:t>The incidence matrix represents presence, not TF. Use a membership test to choose exactly 0 or 1.</w:t>
      </w:r>
    </w:p>
    <w:p>
      <w:pPr>
        <w:pStyle w:val="Heading2"/>
      </w:pPr>
      <w:r>
        <w:t>Submit these items</w:t>
      </w:r>
    </w:p>
    <w:p>
      <w:pPr>
        <w:pStyle w:val="ListBullet"/>
      </w:pPr>
      <w:r>
        <w:t>Your completed matrix builder and a labeled matrix for the original five documents.</w:t>
      </w:r>
    </w:p>
    <w:p>
      <w:pPr>
        <w:pStyle w:val="ListBullet"/>
      </w:pPr>
      <w:r>
        <w:t>Manual predictions and checks for four selected terms.</w:t>
      </w:r>
    </w:p>
    <w:p>
      <w:pPr>
        <w:pStyle w:val="ListBullet"/>
      </w:pPr>
      <w:r>
        <w:t>A short comparison of a token count and a binary occurrence value.</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What does one row represent?</w:t>
      </w:r>
    </w:p>
    <w:p>
      <w:pPr>
        <w:spacing w:after="80" w:line="252" w:lineRule="auto"/>
      </w:pPr>
      <w:r>
        <w:t>______________________________________________________________________________________</w:t>
      </w:r>
    </w:p>
    <w:p>
      <w:r>
        <w:t>Why must document order remain fixed?</w:t>
      </w:r>
    </w:p>
    <w:p>
      <w:pPr>
        <w:spacing w:after="80" w:line="252" w:lineRule="auto"/>
      </w:pPr>
      <w:r>
        <w:t>______________________________________________________________________________________</w:t>
      </w:r>
    </w:p>
    <w:p>
      <w:pPr>
        <w:pStyle w:val="Heading2"/>
      </w:pPr>
      <w:r>
        <w:t>Optional challenge</w:t>
      </w:r>
    </w:p>
    <w:p>
      <w:r>
        <w:t>Count the number of 1s and 0s and calculate the proportion of nonzero entries. Explain why this density measure matters when choosing a representation.</w:t>
      </w:r>
    </w:p>
    <w:p>
      <w:pPr>
        <w:pStyle w:val="Heading2"/>
      </w:pPr>
      <w:r>
        <w:t>Source for this companion</w:t>
      </w:r>
    </w:p>
    <w:p>
      <w:pPr>
        <w:pStyle w:val="SheetCaption"/>
      </w:pPr>
      <w:r>
        <w:t>Based on the supplied Week 04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04 Explained Student Worksheet Term-Document Incidence Matrix</dc:title>
  <dc:subject>Term-Document Incidence Matrix</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