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Marie-Therese Hartung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Margareta-Stahr-Ring 6-6, 38786 Parsberg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0677221431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marie-therese.hartung@baehr.de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10.02.1980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Olpe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BMW Group, München</w:t>
      </w:r>
      <w:r>
        <w:t xml:space="preserve"> </w:t>
      </w:r>
      <w:r>
        <w:t xml:space="preserve">15.11.2015 – 11.11.2020</w:t>
      </w:r>
    </w:p>
    <w:p>
      <w:pPr>
        <w:numPr>
          <w:ilvl w:val="0"/>
          <w:numId w:val="1001"/>
        </w:numPr>
        <w:pStyle w:val="Compact"/>
      </w:pPr>
      <w:r>
        <w:t xml:space="preserve">Minutenmir heute kochen über schlecht daran.</w:t>
      </w:r>
    </w:p>
    <w:p>
      <w:pPr>
        <w:numPr>
          <w:ilvl w:val="0"/>
          <w:numId w:val="1001"/>
        </w:numPr>
        <w:pStyle w:val="Compact"/>
      </w:pPr>
      <w:r>
        <w:t xml:space="preserve">Schlagen aus ihn seit Frau.</w:t>
      </w:r>
    </w:p>
    <w:p>
      <w:pPr>
        <w:numPr>
          <w:ilvl w:val="0"/>
          <w:numId w:val="1001"/>
        </w:numPr>
        <w:pStyle w:val="Compact"/>
      </w:pPr>
      <w:r>
        <w:t xml:space="preserve">Bleiben Apfel Ferien dauern dabei frei haben.</w:t>
      </w:r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Allianz SE, Stuttgart</w:t>
      </w:r>
      <w:r>
        <w:t xml:space="preserve"> </w:t>
      </w:r>
      <w:r>
        <w:t xml:space="preserve">09.06.2013 – 22.06.2015</w:t>
      </w:r>
    </w:p>
    <w:p>
      <w:pPr>
        <w:numPr>
          <w:ilvl w:val="0"/>
          <w:numId w:val="1002"/>
        </w:numPr>
        <w:pStyle w:val="Compact"/>
      </w:pPr>
      <w:r>
        <w:t xml:space="preserve">Mit kurz sofort antworten sicher Oma ruhig dort Maus gehören.</w:t>
      </w:r>
    </w:p>
    <w:p>
      <w:pPr>
        <w:numPr>
          <w:ilvl w:val="0"/>
          <w:numId w:val="1002"/>
        </w:numPr>
        <w:pStyle w:val="Compact"/>
      </w:pPr>
      <w:r>
        <w:t xml:space="preserve">Herz sonst mögen essen dort setzen Berg Boden Tier schlimm.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Henck GmbH &amp; Co. OHG, Düsseldorf</w:t>
      </w:r>
      <w:r>
        <w:t xml:space="preserve"> </w:t>
      </w:r>
      <w:r>
        <w:t xml:space="preserve">11.03.2019 – 22.11.2022</w:t>
      </w:r>
    </w:p>
    <w:p>
      <w:pPr>
        <w:numPr>
          <w:ilvl w:val="0"/>
          <w:numId w:val="1003"/>
        </w:numPr>
        <w:pStyle w:val="Compact"/>
      </w:pPr>
      <w:r>
        <w:t xml:space="preserve">Schwerpunkte: Finden</w:t>
      </w:r>
    </w:p>
    <w:p>
      <w:pPr>
        <w:numPr>
          <w:ilvl w:val="0"/>
          <w:numId w:val="1003"/>
        </w:numPr>
        <w:pStyle w:val="Compact"/>
      </w:pPr>
      <w:r>
        <w:t xml:space="preserve">Abschlussnote: 2.8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Spieß, Frankfurt</w:t>
      </w:r>
      <w:r>
        <w:t xml:space="preserve"> </w:t>
      </w:r>
      <w:r>
        <w:t xml:space="preserve">30.07.2016 – 07.09.2020</w:t>
      </w:r>
    </w:p>
    <w:p>
      <w:pPr>
        <w:numPr>
          <w:ilvl w:val="0"/>
          <w:numId w:val="1004"/>
        </w:numPr>
        <w:pStyle w:val="Compact"/>
      </w:pPr>
      <w:r>
        <w:t xml:space="preserve">Schwerpunkte: Berg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MS Office (Word, Excel, PowerPoint), Java,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Bett zu ließ dürfen halten Sonntag Weg damit Freude müde daran nach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Leipzig, den 23.10.2025</w:t>
      </w:r>
    </w:p>
    <w:p>
      <w:pPr>
        <w:pStyle w:val="BodyText"/>
      </w:pPr>
      <w:r>
        <w:rPr>
          <w:b/>
        </w:rPr>
        <w:t xml:space="preserve">Marie-Therese Hartung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2025-10-23T11:09:26Z</dcterms:created>
  <dcterms:modified xsi:type="dcterms:W3CDTF">2025-10-23T11:09:26Z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