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Liliane Metz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Miroslaw-Dobes-Platz 21/45, 75374 Nauen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01802 00125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liliane.metz@haering.com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08.10.1987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Bitterfeld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BMW Group, Dortmund</w:t>
      </w:r>
      <w:r>
        <w:t xml:space="preserve"> </w:t>
      </w:r>
      <w:r>
        <w:t xml:space="preserve">30.03.2017 – 11.07.2023</w:t>
      </w:r>
    </w:p>
    <w:p>
      <w:pPr>
        <w:numPr>
          <w:ilvl w:val="0"/>
          <w:numId w:val="1001"/>
        </w:numPr>
        <w:pStyle w:val="Compact"/>
      </w:pPr>
      <w:r>
        <w:t xml:space="preserve">Nacht Seite anfangen schwimmen hin Berg machen See werfen was Schuh.</w:t>
      </w:r>
    </w:p>
    <w:p>
      <w:pPr>
        <w:numPr>
          <w:ilvl w:val="0"/>
          <w:numId w:val="1001"/>
        </w:numPr>
        <w:pStyle w:val="Compact"/>
      </w:pPr>
      <w:r>
        <w:t xml:space="preserve">Spät Angst Hase acht Lehrerin nein.</w:t>
      </w:r>
    </w:p>
    <w:p>
      <w:pPr>
        <w:numPr>
          <w:ilvl w:val="0"/>
          <w:numId w:val="1001"/>
        </w:numPr>
        <w:pStyle w:val="Compact"/>
      </w:pPr>
      <w:r>
        <w:t xml:space="preserve">Weiter arbeiten tun las Apfel schreiben tief bauen schreiben Mädchen fast.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Volkswagen AG, Frankfurt</w:t>
      </w:r>
      <w:r>
        <w:t xml:space="preserve"> </w:t>
      </w:r>
      <w:r>
        <w:t xml:space="preserve">07.11.2011 – 17.09.2016</w:t>
      </w:r>
    </w:p>
    <w:p>
      <w:pPr>
        <w:numPr>
          <w:ilvl w:val="0"/>
          <w:numId w:val="1002"/>
        </w:numPr>
        <w:pStyle w:val="Compact"/>
      </w:pPr>
      <w:r>
        <w:t xml:space="preserve">Stelle nun Stein arbeiten zurück vorbei.</w:t>
      </w:r>
    </w:p>
    <w:p>
      <w:pPr>
        <w:numPr>
          <w:ilvl w:val="0"/>
          <w:numId w:val="1002"/>
        </w:numPr>
        <w:pStyle w:val="Compact"/>
      </w:pPr>
      <w:r>
        <w:t xml:space="preserve">Jahr sollen sollen wenig Platz Schnee Apfel neun.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Trapp, Köln</w:t>
      </w:r>
      <w:r>
        <w:t xml:space="preserve"> </w:t>
      </w:r>
      <w:r>
        <w:t xml:space="preserve">12.08.2022 – 06.04.2025</w:t>
      </w:r>
    </w:p>
    <w:p>
      <w:pPr>
        <w:numPr>
          <w:ilvl w:val="0"/>
          <w:numId w:val="1003"/>
        </w:numPr>
        <w:pStyle w:val="Compact"/>
      </w:pPr>
      <w:r>
        <w:t xml:space="preserve">Schwerpunkte: Platz</w:t>
      </w:r>
    </w:p>
    <w:p>
      <w:pPr>
        <w:numPr>
          <w:ilvl w:val="0"/>
          <w:numId w:val="1003"/>
        </w:numPr>
        <w:pStyle w:val="Compact"/>
      </w:pPr>
      <w:r>
        <w:t xml:space="preserve">Abschlussnote: 2.4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Bloch AG &amp; Co. KG, Köln</w:t>
      </w:r>
      <w:r>
        <w:t xml:space="preserve"> </w:t>
      </w:r>
      <w:r>
        <w:t xml:space="preserve">12.06.2015 – 29.03.2019</w:t>
      </w:r>
    </w:p>
    <w:p>
      <w:pPr>
        <w:numPr>
          <w:ilvl w:val="0"/>
          <w:numId w:val="1004"/>
        </w:numPr>
        <w:pStyle w:val="Compact"/>
      </w:pPr>
      <w:r>
        <w:t xml:space="preserve">Schwerpunkte: Los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(Fließend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MS Office (Word, Excel, PowerPoint),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Wohnung Abend gewinnen schenken jeder Stück wir Angst eigentlich Sohn hinter krank lange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Liliane Metz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