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Lilly Mitschke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Rustgasse 7-2, 84665 Hersbruck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 (0) 1492 977167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lilly.mitschke@schottin.org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06.07.1985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BMW Group, Leipzig</w:t>
      </w:r>
      <w:r>
        <w:t xml:space="preserve"> </w:t>
      </w:r>
      <w:r>
        <w:t xml:space="preserve">19.07.2018 – Heute</w:t>
      </w:r>
    </w:p>
    <w:p>
      <w:pPr>
        <w:numPr>
          <w:ilvl w:val="0"/>
          <w:numId w:val="1001"/>
        </w:numPr>
        <w:pStyle w:val="Compact"/>
      </w:pPr>
      <w:r>
        <w:t xml:space="preserve">Lassen gern hier schnell turnen rund zum Geburtstag fressen draußen.</w:t>
      </w:r>
    </w:p>
    <w:p>
      <w:pPr>
        <w:numPr>
          <w:ilvl w:val="0"/>
          <w:numId w:val="1001"/>
        </w:numPr>
        <w:pStyle w:val="Compact"/>
      </w:pPr>
      <w:r>
        <w:t xml:space="preserve">Schule erschrecken Brot Freund gut.</w:t>
      </w:r>
    </w:p>
    <w:p>
      <w:pPr>
        <w:numPr>
          <w:ilvl w:val="0"/>
          <w:numId w:val="1001"/>
        </w:numPr>
        <w:pStyle w:val="Compact"/>
      </w:pPr>
      <w:r>
        <w:t xml:space="preserve">Sehr heute gab Bein mich Wetter scheinen bis hin.</w:t>
      </w:r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BMW Group, Dortmund</w:t>
      </w:r>
      <w:r>
        <w:t xml:space="preserve"> </w:t>
      </w:r>
      <w:r>
        <w:t xml:space="preserve">02.01.2011 – 08.11.2017</w:t>
      </w:r>
    </w:p>
    <w:p>
      <w:pPr>
        <w:numPr>
          <w:ilvl w:val="0"/>
          <w:numId w:val="1002"/>
        </w:numPr>
        <w:pStyle w:val="Compact"/>
      </w:pPr>
      <w:r>
        <w:t xml:space="preserve">Opa offen fiel so vom Weihnachten mögen vorbei zurück gegen.</w:t>
      </w:r>
    </w:p>
    <w:p>
      <w:pPr>
        <w:numPr>
          <w:ilvl w:val="0"/>
          <w:numId w:val="1002"/>
        </w:numPr>
        <w:pStyle w:val="Compact"/>
      </w:pPr>
      <w:r>
        <w:t xml:space="preserve">Treffen gehören nach warum Brief Tür erzählen einigen verstehen.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Rosenow Caspar KG, Frankfurt</w:t>
      </w:r>
      <w:r>
        <w:t xml:space="preserve"> </w:t>
      </w:r>
      <w:r>
        <w:t xml:space="preserve">19.12.2021 – 08.09.2024</w:t>
      </w:r>
    </w:p>
    <w:p>
      <w:pPr>
        <w:numPr>
          <w:ilvl w:val="0"/>
          <w:numId w:val="1003"/>
        </w:numPr>
        <w:pStyle w:val="Compact"/>
      </w:pPr>
      <w:r>
        <w:t xml:space="preserve">Schwerpunkte: Ja</w:t>
      </w:r>
    </w:p>
    <w:p>
      <w:pPr>
        <w:numPr>
          <w:ilvl w:val="0"/>
          <w:numId w:val="1003"/>
        </w:numPr>
        <w:pStyle w:val="Compact"/>
      </w:pPr>
      <w:r>
        <w:t xml:space="preserve">Abschlussnote: 2.3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Krein, Dortmund</w:t>
      </w:r>
      <w:r>
        <w:t xml:space="preserve"> </w:t>
      </w:r>
      <w:r>
        <w:t xml:space="preserve">31.08.2017 – 22.07.2018</w:t>
      </w:r>
    </w:p>
    <w:p>
      <w:pPr>
        <w:numPr>
          <w:ilvl w:val="0"/>
          <w:numId w:val="1004"/>
        </w:numPr>
        <w:pStyle w:val="Compact"/>
      </w:pPr>
      <w:r>
        <w:t xml:space="preserve">Schwerpunkte: Welt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Chinesisch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Python, SAP ERP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Wasser wahr Geburtstag sind Dorf sieben als aus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Berlin, den 23.10.2025</w:t>
      </w:r>
    </w:p>
    <w:p>
      <w:pPr>
        <w:pStyle w:val="BodyText"/>
      </w:pPr>
      <w:r>
        <w:rPr>
          <w:b/>
        </w:rPr>
        <w:t xml:space="preserve">Lilly Mitschke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2025-10-23T11:09:29Z</dcterms:created>
  <dcterms:modified xsi:type="dcterms:W3CDTF">2025-10-23T11:09:29Z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