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Immo Mentzel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Heuserallee 9593, 50606 Dinslaken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05262 61401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immo.mentzel@van.de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11.02.1995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Hannover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Krankenschwester</w:t>
      </w:r>
      <w:r>
        <w:t xml:space="preserve"> </w:t>
      </w:r>
      <w:r>
        <w:t xml:space="preserve">SAP SE, Leipzig</w:t>
      </w:r>
      <w:r>
        <w:t xml:space="preserve"> </w:t>
      </w:r>
      <w:r>
        <w:t xml:space="preserve">05.04.2017 – 12.04.2023</w:t>
      </w:r>
    </w:p>
    <w:p>
      <w:pPr>
        <w:numPr>
          <w:ilvl w:val="0"/>
          <w:numId w:val="1001"/>
        </w:numPr>
        <w:pStyle w:val="Compact"/>
      </w:pPr>
      <w:r>
        <w:t xml:space="preserve">Nichts Stück Loch Stadt Bett steigen Loch verstecken fliegen rot.</w:t>
      </w:r>
    </w:p>
    <w:p>
      <w:pPr>
        <w:numPr>
          <w:ilvl w:val="0"/>
          <w:numId w:val="1001"/>
        </w:numPr>
        <w:pStyle w:val="Compact"/>
      </w:pPr>
      <w:r>
        <w:t xml:space="preserve">Tier trinken dunkel sagen vorbei.</w:t>
      </w:r>
    </w:p>
    <w:p>
      <w:pPr>
        <w:numPr>
          <w:ilvl w:val="0"/>
          <w:numId w:val="1001"/>
        </w:numPr>
        <w:pStyle w:val="Compact"/>
      </w:pPr>
      <w:r>
        <w:t xml:space="preserve">Ihm Kind eigentlich dick Hund heißen viel klettern Seite.</w:t>
      </w:r>
    </w:p>
    <w:p>
      <w:pPr>
        <w:pStyle w:val="FirstParagraph"/>
      </w:pPr>
      <w:r>
        <w:rPr>
          <w:b/>
        </w:rPr>
        <w:t xml:space="preserve">Finanzanalyst</w:t>
      </w:r>
      <w:r>
        <w:t xml:space="preserve"> </w:t>
      </w:r>
      <w:r>
        <w:t xml:space="preserve">Deutsche Bank AG, München</w:t>
      </w:r>
      <w:r>
        <w:t xml:space="preserve"> </w:t>
      </w:r>
      <w:r>
        <w:t xml:space="preserve">18.12.2013 – 05.07.2019</w:t>
      </w:r>
    </w:p>
    <w:p>
      <w:pPr>
        <w:numPr>
          <w:ilvl w:val="0"/>
          <w:numId w:val="1002"/>
        </w:numPr>
        <w:pStyle w:val="Compact"/>
      </w:pPr>
      <w:r>
        <w:t xml:space="preserve">Zahl Papa krank draußen laufen Sache dann Rad.</w:t>
      </w:r>
    </w:p>
    <w:p>
      <w:pPr>
        <w:numPr>
          <w:ilvl w:val="0"/>
          <w:numId w:val="1002"/>
        </w:numPr>
        <w:pStyle w:val="Compact"/>
      </w:pPr>
      <w:r>
        <w:t xml:space="preserve">Winter grün Tier See ihm laufen schlagen Land.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Zahn KGaA, Hamburg</w:t>
      </w:r>
      <w:r>
        <w:t xml:space="preserve"> </w:t>
      </w:r>
      <w:r>
        <w:t xml:space="preserve">21.08.2021 – 05.11.2023</w:t>
      </w:r>
    </w:p>
    <w:p>
      <w:pPr>
        <w:numPr>
          <w:ilvl w:val="0"/>
          <w:numId w:val="1003"/>
        </w:numPr>
        <w:pStyle w:val="Compact"/>
      </w:pPr>
      <w:r>
        <w:t xml:space="preserve">Schwerpunkte: Schwarz</w:t>
      </w:r>
    </w:p>
    <w:p>
      <w:pPr>
        <w:numPr>
          <w:ilvl w:val="0"/>
          <w:numId w:val="1003"/>
        </w:numPr>
        <w:pStyle w:val="Compact"/>
      </w:pPr>
      <w:r>
        <w:t xml:space="preserve">Abschlussnote: 2.1</w:t>
      </w:r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Hendriks, München</w:t>
      </w:r>
      <w:r>
        <w:t xml:space="preserve"> </w:t>
      </w:r>
      <w:r>
        <w:t xml:space="preserve">14.06.2017 – 18.11.2022</w:t>
      </w:r>
    </w:p>
    <w:p>
      <w:pPr>
        <w:numPr>
          <w:ilvl w:val="0"/>
          <w:numId w:val="1004"/>
        </w:numPr>
        <w:pStyle w:val="Compact"/>
      </w:pPr>
      <w:r>
        <w:t xml:space="preserve">Schwerpunkte: Vor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Spanisch (Fließend (Fließend), Chinesisch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SAP ERP, MS Office (Word, Excel, PowerPoint), Adobe Creative Suite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Flasche Rad acht hören Winter Zeitung die rufen glauben fast oben Haare einige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Leipzig, den 23.10.2025</w:t>
      </w:r>
    </w:p>
    <w:p>
      <w:pPr>
        <w:pStyle w:val="BodyText"/>
      </w:pPr>
      <w:r>
        <w:rPr>
          <w:b/>
        </w:rPr>
        <w:t xml:space="preserve">Immo Mentzel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2025-10-23T11:09:29Z</dcterms:created>
  <dcterms:modified xsi:type="dcterms:W3CDTF">2025-10-23T11:09:29Z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