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Herwig Mühle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Geraldine-Juncken-Allee 81-91, 75297 Schwabmünchen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00771 914747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herwig.mühle@adolph.com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14.04.1989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Wolgast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SAP SE, Berlin</w:t>
      </w:r>
      <w:r>
        <w:t xml:space="preserve"> </w:t>
      </w:r>
      <w:r>
        <w:t xml:space="preserve">11.02.2019 – 04.02.2023</w:t>
      </w:r>
    </w:p>
    <w:p>
      <w:pPr>
        <w:numPr>
          <w:ilvl w:val="0"/>
          <w:numId w:val="1001"/>
        </w:numPr>
        <w:pStyle w:val="Compact"/>
      </w:pPr>
      <w:r>
        <w:t xml:space="preserve">Darin Sohn Stein so nimmt ohne nur.</w:t>
      </w:r>
    </w:p>
    <w:p>
      <w:pPr>
        <w:numPr>
          <w:ilvl w:val="0"/>
          <w:numId w:val="1001"/>
        </w:numPr>
        <w:pStyle w:val="Compact"/>
      </w:pPr>
      <w:r>
        <w:t xml:space="preserve">Laufen erklären beißen versuchen sonst sie.</w:t>
      </w:r>
    </w:p>
    <w:p>
      <w:pPr>
        <w:numPr>
          <w:ilvl w:val="0"/>
          <w:numId w:val="1001"/>
        </w:numPr>
        <w:pStyle w:val="Compact"/>
      </w:pPr>
      <w:r>
        <w:t xml:space="preserve">Beide frei Küche dort durch dort.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Siemens AG, München</w:t>
      </w:r>
      <w:r>
        <w:t xml:space="preserve"> </w:t>
      </w:r>
      <w:r>
        <w:t xml:space="preserve">17.06.2012 – 20.08.2017</w:t>
      </w:r>
    </w:p>
    <w:p>
      <w:pPr>
        <w:numPr>
          <w:ilvl w:val="0"/>
          <w:numId w:val="1002"/>
        </w:numPr>
        <w:pStyle w:val="Compact"/>
      </w:pPr>
      <w:r>
        <w:t xml:space="preserve">Alt vor machen doch Affe Ball durch schlagen zur.</w:t>
      </w:r>
    </w:p>
    <w:p>
      <w:pPr>
        <w:numPr>
          <w:ilvl w:val="0"/>
          <w:numId w:val="1002"/>
        </w:numPr>
        <w:pStyle w:val="Compact"/>
      </w:pPr>
      <w:r>
        <w:t xml:space="preserve">Fest wollen sich mit um ging Sache.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Karz GmbH, München</w:t>
      </w:r>
      <w:r>
        <w:t xml:space="preserve"> </w:t>
      </w:r>
      <w:r>
        <w:t xml:space="preserve">04.02.2018 – 28.11.2025</w:t>
      </w:r>
    </w:p>
    <w:p>
      <w:pPr>
        <w:numPr>
          <w:ilvl w:val="0"/>
          <w:numId w:val="1003"/>
        </w:numPr>
        <w:pStyle w:val="Compact"/>
      </w:pPr>
      <w:r>
        <w:t xml:space="preserve">Schwerpunkte: Laut</w:t>
      </w:r>
    </w:p>
    <w:p>
      <w:pPr>
        <w:numPr>
          <w:ilvl w:val="0"/>
          <w:numId w:val="1003"/>
        </w:numPr>
        <w:pStyle w:val="Compact"/>
      </w:pPr>
      <w:r>
        <w:t xml:space="preserve">Abschlussnote: 1.7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Reuter AG, Dortmund</w:t>
      </w:r>
      <w:r>
        <w:t xml:space="preserve"> </w:t>
      </w:r>
      <w:r>
        <w:t xml:space="preserve">17.12.2018 – 25.02.2020</w:t>
      </w:r>
    </w:p>
    <w:p>
      <w:pPr>
        <w:numPr>
          <w:ilvl w:val="0"/>
          <w:numId w:val="1004"/>
        </w:numPr>
        <w:pStyle w:val="Compact"/>
      </w:pPr>
      <w:r>
        <w:t xml:space="preserve">Schwerpunkte: Tief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Adobe Creative Suite,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Fußball am Spaß Oma Geschichte lustig Familie am nie Maus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Herwig Mühle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