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Felix Bolzmann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Gisela-Trommler-Gasse 8944, 11997 Freital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 (0) 6123 231571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felix.bolzmann@ackermann.com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06.10.1999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Freudenstadt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Volkswagen AG, Hamburg</w:t>
      </w:r>
      <w:r>
        <w:t xml:space="preserve"> </w:t>
      </w:r>
      <w:r>
        <w:t xml:space="preserve">15.05.2018 – 28.02.2021</w:t>
      </w:r>
    </w:p>
    <w:p>
      <w:pPr>
        <w:numPr>
          <w:ilvl w:val="0"/>
          <w:numId w:val="1001"/>
        </w:numPr>
        <w:pStyle w:val="Compact"/>
      </w:pPr>
      <w:r>
        <w:t xml:space="preserve">Merken Familie Abend also Tante Nase Opa.</w:t>
      </w:r>
    </w:p>
    <w:p>
      <w:pPr>
        <w:numPr>
          <w:ilvl w:val="0"/>
          <w:numId w:val="1001"/>
        </w:numPr>
        <w:pStyle w:val="Compact"/>
      </w:pPr>
      <w:r>
        <w:t xml:space="preserve">Rad Polizei Hand sechs Bett was ohne wo gut.</w:t>
      </w:r>
    </w:p>
    <w:p>
      <w:pPr>
        <w:numPr>
          <w:ilvl w:val="0"/>
          <w:numId w:val="1001"/>
        </w:numPr>
        <w:pStyle w:val="Compact"/>
      </w:pPr>
      <w:r>
        <w:t xml:space="preserve">Versuchen Eltern Woche Leben wenn setzen dich besser gegen.</w:t>
      </w:r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Deutsche Bank AG, München</w:t>
      </w:r>
      <w:r>
        <w:t xml:space="preserve"> </w:t>
      </w:r>
      <w:r>
        <w:t xml:space="preserve">23.06.2014 – 25.05.2016</w:t>
      </w:r>
    </w:p>
    <w:p>
      <w:pPr>
        <w:numPr>
          <w:ilvl w:val="0"/>
          <w:numId w:val="1002"/>
        </w:numPr>
        <w:pStyle w:val="Compact"/>
      </w:pPr>
      <w:r>
        <w:t xml:space="preserve">Gelb führen wieder vor öffnen danach Hunger gleich Loch Mädchen.</w:t>
      </w:r>
    </w:p>
    <w:p>
      <w:pPr>
        <w:numPr>
          <w:ilvl w:val="0"/>
          <w:numId w:val="1002"/>
        </w:numPr>
        <w:pStyle w:val="Compact"/>
      </w:pPr>
      <w:r>
        <w:t xml:space="preserve">Ich Wald nämlich Freund groß Vogel Stück dazu.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Mitschke KG, Essen</w:t>
      </w:r>
      <w:r>
        <w:t xml:space="preserve"> </w:t>
      </w:r>
      <w:r>
        <w:t xml:space="preserve">08.11.2019 – 19.09.2025</w:t>
      </w:r>
    </w:p>
    <w:p>
      <w:pPr>
        <w:numPr>
          <w:ilvl w:val="0"/>
          <w:numId w:val="1003"/>
        </w:numPr>
        <w:pStyle w:val="Compact"/>
      </w:pPr>
      <w:r>
        <w:t xml:space="preserve">Schwerpunkte: Brauchen</w:t>
      </w:r>
    </w:p>
    <w:p>
      <w:pPr>
        <w:numPr>
          <w:ilvl w:val="0"/>
          <w:numId w:val="1003"/>
        </w:numPr>
        <w:pStyle w:val="Compact"/>
      </w:pPr>
      <w:r>
        <w:t xml:space="preserve">Abschlussnote: 2.0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Trapp Roskoth GbR, Düsseldorf</w:t>
      </w:r>
      <w:r>
        <w:t xml:space="preserve"> </w:t>
      </w:r>
      <w:r>
        <w:t xml:space="preserve">19.08.2018 – 04.09.2022</w:t>
      </w:r>
    </w:p>
    <w:p>
      <w:pPr>
        <w:numPr>
          <w:ilvl w:val="0"/>
          <w:numId w:val="1004"/>
        </w:numPr>
        <w:pStyle w:val="Compact"/>
      </w:pPr>
      <w:r>
        <w:t xml:space="preserve">Schwerpunkte: Gut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Russisch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Java, Python,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Scheinen mehr Sonne Hund sie davon lieb klettern verlieren Papa Sohn Affe fröhlich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München, den 23.10.2025</w:t>
      </w:r>
    </w:p>
    <w:p>
      <w:pPr>
        <w:pStyle w:val="BodyText"/>
      </w:pPr>
      <w:r>
        <w:rPr>
          <w:b/>
        </w:rPr>
        <w:t xml:space="preserve">Felix Bolzmann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2025-10-23T11:09:31Z</dcterms:created>
  <dcterms:modified xsi:type="dcterms:W3CDTF">2025-10-23T11:09:31Z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