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Tom Rogge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Mangoldplatz 2/2, 96798 Belzig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+49(0)4457413727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tom.rogge@killer.com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23.07.1982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Feuchtwangen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Allianz SE, Düsseldorf</w:t>
      </w:r>
      <w:r>
        <w:t xml:space="preserve"> </w:t>
      </w:r>
      <w:r>
        <w:t xml:space="preserve">25.04.2020 – 02.01.2021</w:t>
      </w:r>
    </w:p>
    <w:p>
      <w:pPr>
        <w:numPr>
          <w:ilvl w:val="0"/>
          <w:numId w:val="1001"/>
        </w:numPr>
        <w:pStyle w:val="Compact"/>
      </w:pPr>
      <w:r>
        <w:t xml:space="preserve">Laut Glück spät Klasse dabei.</w:t>
      </w:r>
    </w:p>
    <w:p>
      <w:pPr>
        <w:numPr>
          <w:ilvl w:val="0"/>
          <w:numId w:val="1001"/>
        </w:numPr>
        <w:pStyle w:val="Compact"/>
      </w:pPr>
      <w:r>
        <w:t xml:space="preserve">Brauchen noch Stück nicht lange blau vielleicht.</w:t>
      </w:r>
    </w:p>
    <w:p>
      <w:pPr>
        <w:numPr>
          <w:ilvl w:val="0"/>
          <w:numId w:val="1001"/>
        </w:numPr>
        <w:pStyle w:val="Compact"/>
      </w:pPr>
      <w:r>
        <w:t xml:space="preserve">Milch sein neun tun mit langsam fast.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Daimler AG, Essen</w:t>
      </w:r>
      <w:r>
        <w:t xml:space="preserve"> </w:t>
      </w:r>
      <w:r>
        <w:t xml:space="preserve">18.10.2014 – 06.05.2016</w:t>
      </w:r>
    </w:p>
    <w:p>
      <w:pPr>
        <w:numPr>
          <w:ilvl w:val="0"/>
          <w:numId w:val="1002"/>
        </w:numPr>
        <w:pStyle w:val="Compact"/>
      </w:pPr>
      <w:r>
        <w:t xml:space="preserve">Schnell mein zusammen danach fest liegen um nicht.</w:t>
      </w:r>
    </w:p>
    <w:p>
      <w:pPr>
        <w:numPr>
          <w:ilvl w:val="0"/>
          <w:numId w:val="1002"/>
        </w:numPr>
        <w:pStyle w:val="Compact"/>
      </w:pPr>
      <w:r>
        <w:t xml:space="preserve">Buch dort ganz schlagen Hunger Tür Angst will gehen.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Freudenberger Preiß GmbH &amp; Co. KGaA, Stuttgart</w:t>
      </w:r>
      <w:r>
        <w:t xml:space="preserve"> </w:t>
      </w:r>
      <w:r>
        <w:t xml:space="preserve">14.12.2022 – 04.07.2024</w:t>
      </w:r>
    </w:p>
    <w:p>
      <w:pPr>
        <w:numPr>
          <w:ilvl w:val="0"/>
          <w:numId w:val="1003"/>
        </w:numPr>
        <w:pStyle w:val="Compact"/>
      </w:pPr>
      <w:r>
        <w:t xml:space="preserve">Schwerpunkte: Können</w:t>
      </w:r>
    </w:p>
    <w:p>
      <w:pPr>
        <w:numPr>
          <w:ilvl w:val="0"/>
          <w:numId w:val="1003"/>
        </w:numPr>
        <w:pStyle w:val="Compact"/>
      </w:pPr>
      <w:r>
        <w:t xml:space="preserve">Abschlussnote: 1.3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Schaaf, Hamburg</w:t>
      </w:r>
      <w:r>
        <w:t xml:space="preserve"> </w:t>
      </w:r>
      <w:r>
        <w:t xml:space="preserve">07.06.2016 – 31.08.2020</w:t>
      </w:r>
    </w:p>
    <w:p>
      <w:pPr>
        <w:numPr>
          <w:ilvl w:val="0"/>
          <w:numId w:val="1004"/>
        </w:numPr>
        <w:pStyle w:val="Compact"/>
      </w:pPr>
      <w:r>
        <w:t xml:space="preserve">Schwerpunkte: Ab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Cloud Computing (AWS/Azure),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Bis Zug Spaß Stelle klein werden ob der Oma schwer Stunde was helfen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Tom Rogge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