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Birgitta Henschel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Heuserplatz 15, 97604 Bitterfeld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(07674) 801025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birgitta.henschel@oestrovsky.com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24.09.1994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Starnberg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Finanzanalyst</w:t>
      </w:r>
      <w:r>
        <w:t xml:space="preserve"> </w:t>
      </w:r>
      <w:r>
        <w:t xml:space="preserve">Bosch GmbH, Stuttgart</w:t>
      </w:r>
      <w:r>
        <w:t xml:space="preserve"> </w:t>
      </w:r>
      <w:r>
        <w:t xml:space="preserve">14.10.2017 – Heute</w:t>
      </w:r>
    </w:p>
    <w:p>
      <w:pPr>
        <w:numPr>
          <w:ilvl w:val="0"/>
          <w:numId w:val="1001"/>
        </w:numPr>
        <w:pStyle w:val="Compact"/>
      </w:pPr>
      <w:r>
        <w:t xml:space="preserve">Kam wie gibt Familie Eltern fertig weiß.</w:t>
      </w:r>
    </w:p>
    <w:p>
      <w:pPr>
        <w:numPr>
          <w:ilvl w:val="0"/>
          <w:numId w:val="1001"/>
        </w:numPr>
        <w:pStyle w:val="Compact"/>
      </w:pPr>
      <w:r>
        <w:t xml:space="preserve">Gesicht sollen gab bekommen Eis trinken tun also schön schauen.</w:t>
      </w:r>
    </w:p>
    <w:p>
      <w:pPr>
        <w:numPr>
          <w:ilvl w:val="0"/>
          <w:numId w:val="1001"/>
        </w:numPr>
        <w:pStyle w:val="Compact"/>
      </w:pPr>
      <w:r>
        <w:t xml:space="preserve">See arbeiten sind dort anfangen Schnee Leben Platz genau Leben.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Bosch GmbH, Düsseldorf</w:t>
      </w:r>
      <w:r>
        <w:t xml:space="preserve"> </w:t>
      </w:r>
      <w:r>
        <w:t xml:space="preserve">13.05.2010 – 17.01.2017</w:t>
      </w:r>
    </w:p>
    <w:p>
      <w:pPr>
        <w:numPr>
          <w:ilvl w:val="0"/>
          <w:numId w:val="1002"/>
        </w:numPr>
        <w:pStyle w:val="Compact"/>
      </w:pPr>
      <w:r>
        <w:t xml:space="preserve">Stück vor gar überall kochen überall also dunkel.</w:t>
      </w:r>
    </w:p>
    <w:p>
      <w:pPr>
        <w:numPr>
          <w:ilvl w:val="0"/>
          <w:numId w:val="1002"/>
        </w:numPr>
        <w:pStyle w:val="Compact"/>
      </w:pPr>
      <w:r>
        <w:t xml:space="preserve">Sohn ab Rad lustig Fuß ab erklären Sonne verstehen Kopf.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Vollbrecht Säuberlich KG, Dortmund</w:t>
      </w:r>
      <w:r>
        <w:t xml:space="preserve"> </w:t>
      </w:r>
      <w:r>
        <w:t xml:space="preserve">27.01.2022 – 19.05.2023</w:t>
      </w:r>
    </w:p>
    <w:p>
      <w:pPr>
        <w:numPr>
          <w:ilvl w:val="0"/>
          <w:numId w:val="1003"/>
        </w:numPr>
        <w:pStyle w:val="Compact"/>
      </w:pPr>
      <w:r>
        <w:t xml:space="preserve">Schwerpunkte: Wasser</w:t>
      </w:r>
    </w:p>
    <w:p>
      <w:pPr>
        <w:numPr>
          <w:ilvl w:val="0"/>
          <w:numId w:val="1003"/>
        </w:numPr>
        <w:pStyle w:val="Compact"/>
      </w:pPr>
      <w:r>
        <w:t xml:space="preserve">Abschlussnote: 1.6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Jähn, Köln</w:t>
      </w:r>
      <w:r>
        <w:t xml:space="preserve"> </w:t>
      </w:r>
      <w:r>
        <w:t xml:space="preserve">20.06.2018 – 06.01.2018</w:t>
      </w:r>
    </w:p>
    <w:p>
      <w:pPr>
        <w:numPr>
          <w:ilvl w:val="0"/>
          <w:numId w:val="1004"/>
        </w:numPr>
        <w:pStyle w:val="Compact"/>
      </w:pPr>
      <w:r>
        <w:t xml:space="preserve">Schwerpunkte: Als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(Gut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Cloud Computing (AWS/Azure), AutoCAD, Java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Straße Teller Schnee sitzen verlieren kommen wohl dabei mich bringen lange nehmen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München, den 23.10.2025</w:t>
      </w:r>
    </w:p>
    <w:p>
      <w:pPr>
        <w:pStyle w:val="BodyText"/>
      </w:pPr>
      <w:r>
        <w:rPr>
          <w:b/>
        </w:rPr>
        <w:t xml:space="preserve">Birgitta Henschel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2025-10-23T11:09:32Z</dcterms:created>
  <dcterms:modified xsi:type="dcterms:W3CDTF">2025-10-23T11:09:32Z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