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45A753C" w14:textId="2CF47498" w:rsidR="00D92A28" w:rsidRDefault="001A54F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14A4A7" wp14:editId="4F8A0D8D">
                <wp:simplePos x="0" y="0"/>
                <wp:positionH relativeFrom="column">
                  <wp:posOffset>2419350</wp:posOffset>
                </wp:positionH>
                <wp:positionV relativeFrom="paragraph">
                  <wp:posOffset>0</wp:posOffset>
                </wp:positionV>
                <wp:extent cx="4638675" cy="102584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0258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96F38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01940B6" w14:textId="77777777" w:rsidR="001A54F5" w:rsidRDefault="001A54F5" w:rsidP="00220D03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54F5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Multitalented student in Data Science. Experienced Programmer with 5 years job experience. Well-versed in numerous programming languages including HTML5, Python, JavaScript, </w:t>
                            </w:r>
                            <w:proofErr w:type="spellStart"/>
                            <w:r w:rsidRPr="001A54F5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Pr="001A54F5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, Visual Basic, MySQL. Strong background in project management, programming, machine learning, computer architecture, logistics and customer-managerial relations.</w:t>
                            </w:r>
                          </w:p>
                          <w:p w14:paraId="514C55E7" w14:textId="120760CD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1A54F5" w14:paraId="22DE08BA" w14:textId="77777777" w:rsidTr="001A54F5">
                              <w:trPr>
                                <w:trHeight w:val="991"/>
                              </w:trPr>
                              <w:tc>
                                <w:tcPr>
                                  <w:tcW w:w="3237" w:type="dxa"/>
                                </w:tcPr>
                                <w:p w14:paraId="6F17463A" w14:textId="77777777" w:rsidR="001A54F5" w:rsidRPr="006A5829" w:rsidRDefault="001A54F5" w:rsidP="001A54F5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6A582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6AEE0BDE" w14:textId="77777777" w:rsidR="001A54F5" w:rsidRPr="006A5829" w:rsidRDefault="001A54F5" w:rsidP="001A54F5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6A582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1941AA89" w14:textId="494A2AAD" w:rsidR="001A54F5" w:rsidRPr="00C96AE3" w:rsidRDefault="001A54F5" w:rsidP="001A54F5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6A582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3076" w:type="dxa"/>
                                </w:tcPr>
                                <w:p w14:paraId="5A79A9A5" w14:textId="77777777" w:rsidR="001A54F5" w:rsidRPr="006A5829" w:rsidRDefault="001A54F5" w:rsidP="001A54F5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5829">
                                    <w:rPr>
                                      <w:sz w:val="24"/>
                                      <w:szCs w:val="24"/>
                                      <w:lang w:val="en-DE"/>
                                    </w:rPr>
                                    <w:t>Multi-Programming Language</w:t>
                                  </w:r>
                                </w:p>
                                <w:p w14:paraId="22CCB8E6" w14:textId="086E049F" w:rsidR="001A54F5" w:rsidRPr="00C96AE3" w:rsidRDefault="001A54F5" w:rsidP="001A54F5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A5829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</w:tc>
                            </w:tr>
                          </w:tbl>
                          <w:p w14:paraId="3B0191C0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53B611F" w14:textId="77777777" w:rsidR="001A54F5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4DC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IT Staff in Accounting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6514DC">
                              <w:rPr>
                                <w:sz w:val="24"/>
                                <w:szCs w:val="24"/>
                                <w:lang w:val="en-US"/>
                              </w:rPr>
                              <w:t>05/2012 - 12/2013</w:t>
                            </w:r>
                          </w:p>
                          <w:p w14:paraId="2209A7B9" w14:textId="77777777" w:rsidR="001A54F5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6514DC">
                              <w:rPr>
                                <w:rFonts w:eastAsia="Utopia-Bold"/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 xml:space="preserve">PT </w:t>
                            </w:r>
                            <w:proofErr w:type="spellStart"/>
                            <w:r w:rsidRPr="006514DC">
                              <w:rPr>
                                <w:rFonts w:eastAsia="Utopia-Bold"/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Sinar</w:t>
                            </w:r>
                            <w:proofErr w:type="spellEnd"/>
                            <w:r w:rsidRPr="006514DC">
                              <w:rPr>
                                <w:rFonts w:eastAsia="Utopia-Bold"/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proofErr w:type="spellStart"/>
                            <w:r w:rsidRPr="006514DC">
                              <w:rPr>
                                <w:rFonts w:eastAsia="Utopia-Bold"/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Rejo</w:t>
                            </w:r>
                            <w:proofErr w:type="spellEnd"/>
                            <w:r w:rsidRPr="006514DC">
                              <w:rPr>
                                <w:rFonts w:eastAsia="Utopia-Bold"/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proofErr w:type="spellStart"/>
                            <w:r w:rsidRPr="006514DC">
                              <w:rPr>
                                <w:rFonts w:eastAsia="Utopia-Bold"/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Farma</w:t>
                            </w:r>
                            <w:proofErr w:type="spellEnd"/>
                            <w:r w:rsidRPr="006514DC">
                              <w:rPr>
                                <w:rFonts w:eastAsia="Utopia-Bold"/>
                                <w:b/>
                                <w:sz w:val="24"/>
                                <w:szCs w:val="24"/>
                                <w:lang w:val="en-DE"/>
                              </w:rPr>
                              <w:t>, Indonesia</w:t>
                            </w:r>
                            <w:proofErr w:type="gramStart"/>
                            <w:r w:rsidRPr="00A41814">
                              <w:rPr>
                                <w:b/>
                                <w:sz w:val="24"/>
                                <w:szCs w:val="24"/>
                                <w:lang w:val="en-DE"/>
                              </w:rPr>
                              <w:t>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Surabaya, Indonesian</w:t>
                            </w:r>
                          </w:p>
                          <w:p w14:paraId="6774264B" w14:textId="77777777" w:rsidR="001A54F5" w:rsidRPr="006514DC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6514DC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IT Staff in Accounting</w:t>
                            </w:r>
                          </w:p>
                          <w:p w14:paraId="6DEDED06" w14:textId="77777777" w:rsidR="001A54F5" w:rsidRPr="006514DC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6514DC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Develop and Maintenance Visual Basic programs</w:t>
                            </w:r>
                            <w:r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r w:rsidRPr="006514DC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 xml:space="preserve">for </w:t>
                            </w:r>
                            <w:proofErr w:type="gramStart"/>
                            <w:r w:rsidRPr="006514DC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Accounting</w:t>
                            </w:r>
                            <w:proofErr w:type="gramEnd"/>
                          </w:p>
                          <w:p w14:paraId="5BAB00F4" w14:textId="77777777" w:rsidR="001A54F5" w:rsidRPr="006514DC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6514DC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Database controlling (SQL Server)</w:t>
                            </w:r>
                          </w:p>
                          <w:p w14:paraId="4A50818F" w14:textId="77777777" w:rsidR="001A54F5" w:rsidRPr="006514DC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6514DC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Responsibility for all reports such as in IT-matters</w:t>
                            </w:r>
                            <w:r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r w:rsidRPr="006514DC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and weekly/monthly/yearly the sales</w:t>
                            </w:r>
                          </w:p>
                          <w:p w14:paraId="0D871A87" w14:textId="77777777" w:rsidR="001A54F5" w:rsidRPr="006A5829" w:rsidRDefault="001A54F5" w:rsidP="001A54F5">
                            <w:pPr>
                              <w:pStyle w:val="KeinLeerraum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771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Documentation and user manual program</w:t>
                            </w:r>
                          </w:p>
                          <w:p w14:paraId="13115CC6" w14:textId="77777777" w:rsidR="001A54F5" w:rsidRPr="006514DC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4DC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Web developer</w:t>
                            </w:r>
                            <w:r w:rsidRPr="006514DC">
                              <w:rPr>
                                <w:sz w:val="24"/>
                                <w:szCs w:val="24"/>
                                <w:lang w:val="en-US"/>
                              </w:rPr>
                              <w:t>- 02/2011 - 05/2012</w:t>
                            </w:r>
                          </w:p>
                          <w:p w14:paraId="1C20E675" w14:textId="77777777" w:rsidR="001A54F5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6514DC">
                              <w:rPr>
                                <w:rFonts w:eastAsia="Utopia-Bold"/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PT AXA Financial Indonesia</w:t>
                            </w:r>
                            <w:r w:rsidRPr="006514DC">
                              <w:rPr>
                                <w:rFonts w:eastAsia="Utopia-Bold"/>
                                <w:b/>
                                <w:sz w:val="24"/>
                                <w:szCs w:val="24"/>
                                <w:lang w:val="en-DE"/>
                              </w:rPr>
                              <w:t>, Indonesia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Surabaya, Indonesian</w:t>
                            </w:r>
                          </w:p>
                          <w:p w14:paraId="3535D7C4" w14:textId="77777777" w:rsidR="001A54F5" w:rsidRPr="006514DC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6514DC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Maintenance web database SQL, Ajax, and PHP</w:t>
                            </w:r>
                          </w:p>
                          <w:p w14:paraId="6DA35C0F" w14:textId="77777777" w:rsidR="001A54F5" w:rsidRDefault="001A54F5" w:rsidP="001A54F5">
                            <w:pPr>
                              <w:pStyle w:val="KeinLeerraum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</w:pPr>
                            <w:r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Stabilized systems and users</w:t>
                            </w:r>
                          </w:p>
                          <w:p w14:paraId="2F0F8DD5" w14:textId="77777777" w:rsidR="001A54F5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4DC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Computer systems designer and analyst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6514DC">
                              <w:rPr>
                                <w:sz w:val="24"/>
                                <w:szCs w:val="24"/>
                                <w:lang w:val="en-US"/>
                              </w:rPr>
                              <w:t>10/2009 - 12/2010</w:t>
                            </w:r>
                          </w:p>
                          <w:p w14:paraId="02C0EAE4" w14:textId="77777777" w:rsidR="001A54F5" w:rsidRDefault="001A54F5" w:rsidP="001A54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Cs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D46771">
                              <w:rPr>
                                <w:b/>
                                <w:sz w:val="24"/>
                                <w:szCs w:val="24"/>
                                <w:lang w:val="en-DE"/>
                              </w:rPr>
                              <w:t xml:space="preserve">PT </w:t>
                            </w:r>
                            <w:proofErr w:type="spellStart"/>
                            <w:r w:rsidRPr="00D46771">
                              <w:rPr>
                                <w:b/>
                                <w:sz w:val="24"/>
                                <w:szCs w:val="24"/>
                                <w:lang w:val="en-DE"/>
                              </w:rPr>
                              <w:t>Prolindo</w:t>
                            </w:r>
                            <w:proofErr w:type="spellEnd"/>
                            <w:r w:rsidRPr="00D46771">
                              <w:rPr>
                                <w:b/>
                                <w:sz w:val="24"/>
                                <w:szCs w:val="24"/>
                                <w:lang w:val="en-DE"/>
                              </w:rPr>
                              <w:t xml:space="preserve"> Aditya Prima, Indonesia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DE"/>
                              </w:rPr>
                              <w:t xml:space="preserve">, </w:t>
                            </w:r>
                            <w:r w:rsidRPr="00D46771">
                              <w:rPr>
                                <w:bCs/>
                                <w:sz w:val="24"/>
                                <w:szCs w:val="24"/>
                                <w:lang w:val="en-DE"/>
                              </w:rPr>
                              <w:t>Jakarta, Indonesian</w:t>
                            </w:r>
                          </w:p>
                          <w:p w14:paraId="3DFFDD62" w14:textId="4DC3FCA7" w:rsidR="001A54F5" w:rsidRPr="00D46771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D46771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Create and maintain Terminal Automation Systems</w:t>
                            </w:r>
                            <w:r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r w:rsidRPr="00D46771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 xml:space="preserve">at PT </w:t>
                            </w:r>
                            <w:r w:rsidR="00C705C6" w:rsidRPr="00D46771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PERTAMINA</w:t>
                            </w:r>
                            <w:r w:rsidRPr="00D46771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 xml:space="preserve"> Persero (Indonesian Governments</w:t>
                            </w:r>
                            <w:r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r w:rsidRPr="00D46771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Oil and Gas Company)</w:t>
                            </w:r>
                          </w:p>
                          <w:p w14:paraId="1BDCC70E" w14:textId="77777777" w:rsidR="001A54F5" w:rsidRPr="00D46771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D46771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Responsibility for Dispatching Oil and Gas for East</w:t>
                            </w:r>
                            <w:r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r w:rsidRPr="00D46771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Java and Bali</w:t>
                            </w:r>
                          </w:p>
                          <w:p w14:paraId="7FCD3561" w14:textId="77777777" w:rsidR="001A54F5" w:rsidRPr="00D46771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D46771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Responsibility for giving report from the distribution</w:t>
                            </w:r>
                            <w:r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r w:rsidRPr="00D46771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data to management and Chief Executive Officer</w:t>
                            </w:r>
                            <w:r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r w:rsidRPr="00D46771"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to decide the next development of the projects.</w:t>
                            </w:r>
                          </w:p>
                          <w:p w14:paraId="6F95A517" w14:textId="7E85CD82" w:rsidR="00380CB2" w:rsidRDefault="001A54F5" w:rsidP="001A54F5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FRM1200" w:hAnsi="SFRM1200" w:cs="SFRM1200"/>
                                <w:sz w:val="24"/>
                                <w:szCs w:val="24"/>
                                <w:lang w:val="en-DE"/>
                              </w:rPr>
                              <w:t>Documentation and user manual program</w:t>
                            </w:r>
                          </w:p>
                          <w:p w14:paraId="5AEB43B6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5DF85EE" w14:textId="77777777" w:rsidR="001A54F5" w:rsidRPr="00D46771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Master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DE"/>
                              </w:rPr>
                              <w:t>Data Science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22-Now</w:t>
                            </w:r>
                          </w:p>
                          <w:p w14:paraId="5B21D3F3" w14:textId="77777777" w:rsidR="001A54F5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D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DE"/>
                              </w:rPr>
                              <w:t>University of Potsdam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Potsdam, Germany</w:t>
                            </w:r>
                          </w:p>
                          <w:p w14:paraId="3BCCFEF9" w14:textId="77777777" w:rsidR="001A54F5" w:rsidRPr="006A5829" w:rsidRDefault="001A54F5" w:rsidP="001A54F5">
                            <w:pPr>
                              <w:pStyle w:val="KeinLeerraum"/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6A5829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Google Project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r w:rsidRPr="006A5829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Management: Professional Certificate</w:t>
                            </w:r>
                          </w:p>
                          <w:p w14:paraId="425E6D4D" w14:textId="77777777" w:rsidR="001A54F5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6A5829">
                              <w:rPr>
                                <w:rFonts w:eastAsia="Utopia-Bold"/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 xml:space="preserve">Online Course: </w:t>
                            </w:r>
                            <w:r w:rsidRPr="006A5829">
                              <w:rPr>
                                <w:rFonts w:eastAsia="Utopia-Bold"/>
                                <w:sz w:val="24"/>
                                <w:szCs w:val="24"/>
                                <w:lang w:val="en-DE"/>
                              </w:rPr>
                              <w:t>Project Management (6 Month course)</w:t>
                            </w:r>
                          </w:p>
                          <w:p w14:paraId="3B93EA74" w14:textId="77777777" w:rsidR="001A54F5" w:rsidRDefault="001A54F5" w:rsidP="001A54F5">
                            <w:pPr>
                              <w:pStyle w:val="KeinLeerraum"/>
                              <w:jc w:val="both"/>
                              <w:rPr>
                                <w:sz w:val="24"/>
                                <w:szCs w:val="24"/>
                                <w:lang w:val="en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 xml:space="preserve">Bachelor of Applied Science: </w:t>
                            </w:r>
                            <w:r w:rsidRPr="00D46771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Informatics Engineering</w:t>
                            </w: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-2009</w:t>
                            </w:r>
                          </w:p>
                          <w:p w14:paraId="3811B191" w14:textId="288C8B13" w:rsidR="00380CB2" w:rsidRPr="0080565E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46771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Institut</w:t>
                            </w:r>
                            <w:proofErr w:type="spellEnd"/>
                            <w:r w:rsidRPr="00D46771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proofErr w:type="spellStart"/>
                            <w:r w:rsidRPr="00D46771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Teknologi</w:t>
                            </w:r>
                            <w:proofErr w:type="spellEnd"/>
                            <w:r w:rsidRPr="00D46771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proofErr w:type="spellStart"/>
                            <w:r w:rsidRPr="00D46771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Sepuluh</w:t>
                            </w:r>
                            <w:proofErr w:type="spellEnd"/>
                            <w:r w:rsidRPr="00D46771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 xml:space="preserve"> </w:t>
                            </w:r>
                            <w:proofErr w:type="spellStart"/>
                            <w:r w:rsidRPr="00D46771">
                              <w:rPr>
                                <w:b/>
                                <w:bCs/>
                                <w:sz w:val="24"/>
                                <w:szCs w:val="24"/>
                                <w:lang w:val="en-DE"/>
                              </w:rPr>
                              <w:t>Nopember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, Surabaya, Indonesian.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4A4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0.5pt;margin-top:0;width:365.25pt;height:80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" filled="f" stroked="f">
                <v:textbox>
                  <w:txbxContent>
                    <w:p w14:paraId="1A096F38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401940B6" w14:textId="77777777" w:rsidR="001A54F5" w:rsidRDefault="001A54F5" w:rsidP="00220D03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1A54F5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Multitalented student in Data Science. Experienced Programmer with 5 years job experience. Well-versed in numerous programming languages including HTML5, Python, JavaScript, </w:t>
                      </w:r>
                      <w:proofErr w:type="spellStart"/>
                      <w:r w:rsidRPr="001A54F5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  <w:r w:rsidRPr="001A54F5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, Visual Basic, MySQL. Strong background in project management, programming, machine learning, computer architecture, logistics and customer-managerial relations.</w:t>
                      </w:r>
                    </w:p>
                    <w:p w14:paraId="514C55E7" w14:textId="120760CD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1A54F5" w14:paraId="22DE08BA" w14:textId="77777777" w:rsidTr="001A54F5">
                        <w:trPr>
                          <w:trHeight w:val="991"/>
                        </w:trPr>
                        <w:tc>
                          <w:tcPr>
                            <w:tcW w:w="3237" w:type="dxa"/>
                          </w:tcPr>
                          <w:p w14:paraId="6F17463A" w14:textId="77777777" w:rsidR="001A54F5" w:rsidRPr="006A5829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5829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6AEE0BDE" w14:textId="77777777" w:rsidR="001A54F5" w:rsidRPr="006A5829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5829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1941AA89" w14:textId="494A2AAD" w:rsidR="001A54F5" w:rsidRPr="00C96AE3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5829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3076" w:type="dxa"/>
                          </w:tcPr>
                          <w:p w14:paraId="5A79A9A5" w14:textId="77777777" w:rsidR="001A54F5" w:rsidRPr="006A5829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A5829">
                              <w:rPr>
                                <w:sz w:val="24"/>
                                <w:szCs w:val="24"/>
                                <w:lang w:val="en-DE"/>
                              </w:rPr>
                              <w:t>Multi-Programming Language</w:t>
                            </w:r>
                          </w:p>
                          <w:p w14:paraId="22CCB8E6" w14:textId="086E049F" w:rsidR="001A54F5" w:rsidRPr="00C96AE3" w:rsidRDefault="001A54F5" w:rsidP="001A54F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A5829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</w:tc>
                      </w:tr>
                    </w:tbl>
                    <w:p w14:paraId="3B0191C0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153B611F" w14:textId="77777777" w:rsidR="001A54F5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4DC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>IT Staff in Accounting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6514DC">
                        <w:rPr>
                          <w:sz w:val="24"/>
                          <w:szCs w:val="24"/>
                          <w:lang w:val="en-US"/>
                        </w:rPr>
                        <w:t>05/2012 - 12/2013</w:t>
                      </w:r>
                    </w:p>
                    <w:p w14:paraId="2209A7B9" w14:textId="77777777" w:rsidR="001A54F5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DE"/>
                        </w:rPr>
                      </w:pPr>
                      <w:r w:rsidRPr="006514DC">
                        <w:rPr>
                          <w:rFonts w:eastAsia="Utopia-Bold"/>
                          <w:b/>
                          <w:bCs/>
                          <w:sz w:val="24"/>
                          <w:szCs w:val="24"/>
                          <w:lang w:val="en-DE"/>
                        </w:rPr>
                        <w:t xml:space="preserve">PT </w:t>
                      </w:r>
                      <w:proofErr w:type="spellStart"/>
                      <w:r w:rsidRPr="006514DC">
                        <w:rPr>
                          <w:rFonts w:eastAsia="Utopia-Bold"/>
                          <w:b/>
                          <w:bCs/>
                          <w:sz w:val="24"/>
                          <w:szCs w:val="24"/>
                          <w:lang w:val="en-DE"/>
                        </w:rPr>
                        <w:t>Sinar</w:t>
                      </w:r>
                      <w:proofErr w:type="spellEnd"/>
                      <w:r w:rsidRPr="006514DC">
                        <w:rPr>
                          <w:rFonts w:eastAsia="Utopia-Bold"/>
                          <w:b/>
                          <w:bCs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proofErr w:type="spellStart"/>
                      <w:r w:rsidRPr="006514DC">
                        <w:rPr>
                          <w:rFonts w:eastAsia="Utopia-Bold"/>
                          <w:b/>
                          <w:bCs/>
                          <w:sz w:val="24"/>
                          <w:szCs w:val="24"/>
                          <w:lang w:val="en-DE"/>
                        </w:rPr>
                        <w:t>Rejo</w:t>
                      </w:r>
                      <w:proofErr w:type="spellEnd"/>
                      <w:r w:rsidRPr="006514DC">
                        <w:rPr>
                          <w:rFonts w:eastAsia="Utopia-Bold"/>
                          <w:b/>
                          <w:bCs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proofErr w:type="spellStart"/>
                      <w:r w:rsidRPr="006514DC">
                        <w:rPr>
                          <w:rFonts w:eastAsia="Utopia-Bold"/>
                          <w:b/>
                          <w:bCs/>
                          <w:sz w:val="24"/>
                          <w:szCs w:val="24"/>
                          <w:lang w:val="en-DE"/>
                        </w:rPr>
                        <w:t>Farma</w:t>
                      </w:r>
                      <w:proofErr w:type="spellEnd"/>
                      <w:r w:rsidRPr="006514DC">
                        <w:rPr>
                          <w:rFonts w:eastAsia="Utopia-Bold"/>
                          <w:b/>
                          <w:sz w:val="24"/>
                          <w:szCs w:val="24"/>
                          <w:lang w:val="en-DE"/>
                        </w:rPr>
                        <w:t>, Indonesia</w:t>
                      </w:r>
                      <w:proofErr w:type="gramStart"/>
                      <w:r w:rsidRPr="00A41814">
                        <w:rPr>
                          <w:b/>
                          <w:sz w:val="24"/>
                          <w:szCs w:val="24"/>
                          <w:lang w:val="en-DE"/>
                        </w:rPr>
                        <w:t>)</w:t>
                      </w:r>
                      <w:r>
                        <w:rPr>
                          <w:b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DE"/>
                        </w:rPr>
                        <w:t>Surabaya, Indonesian</w:t>
                      </w:r>
                    </w:p>
                    <w:p w14:paraId="6774264B" w14:textId="77777777" w:rsidR="001A54F5" w:rsidRPr="006514DC" w:rsidRDefault="001A54F5" w:rsidP="001A54F5">
                      <w:pPr>
                        <w:pStyle w:val="Listenabsatz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</w:pPr>
                      <w:r w:rsidRPr="006514DC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IT Staff in Accounting</w:t>
                      </w:r>
                    </w:p>
                    <w:p w14:paraId="6DEDED06" w14:textId="77777777" w:rsidR="001A54F5" w:rsidRPr="006514DC" w:rsidRDefault="001A54F5" w:rsidP="001A54F5">
                      <w:pPr>
                        <w:pStyle w:val="Listenabsatz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</w:pPr>
                      <w:r w:rsidRPr="006514DC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Develop and Maintenance Visual Basic programs</w:t>
                      </w:r>
                      <w:r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r w:rsidRPr="006514DC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 xml:space="preserve">for </w:t>
                      </w:r>
                      <w:proofErr w:type="gramStart"/>
                      <w:r w:rsidRPr="006514DC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Accounting</w:t>
                      </w:r>
                      <w:proofErr w:type="gramEnd"/>
                    </w:p>
                    <w:p w14:paraId="5BAB00F4" w14:textId="77777777" w:rsidR="001A54F5" w:rsidRPr="006514DC" w:rsidRDefault="001A54F5" w:rsidP="001A54F5">
                      <w:pPr>
                        <w:pStyle w:val="Listenabsatz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</w:pPr>
                      <w:r w:rsidRPr="006514DC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Database controlling (SQL Server)</w:t>
                      </w:r>
                    </w:p>
                    <w:p w14:paraId="4A50818F" w14:textId="77777777" w:rsidR="001A54F5" w:rsidRPr="006514DC" w:rsidRDefault="001A54F5" w:rsidP="001A54F5">
                      <w:pPr>
                        <w:pStyle w:val="Listenabsatz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</w:pPr>
                      <w:r w:rsidRPr="006514DC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Responsibility for all reports such as in IT-matters</w:t>
                      </w:r>
                      <w:r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r w:rsidRPr="006514DC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and weekly/monthly/yearly the sales</w:t>
                      </w:r>
                    </w:p>
                    <w:p w14:paraId="0D871A87" w14:textId="77777777" w:rsidR="001A54F5" w:rsidRPr="006A5829" w:rsidRDefault="001A54F5" w:rsidP="001A54F5">
                      <w:pPr>
                        <w:pStyle w:val="KeinLeerraum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6771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Documentation and user manual program</w:t>
                      </w:r>
                    </w:p>
                    <w:p w14:paraId="13115CC6" w14:textId="77777777" w:rsidR="001A54F5" w:rsidRPr="006514DC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4DC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>Web developer</w:t>
                      </w:r>
                      <w:r w:rsidRPr="006514DC">
                        <w:rPr>
                          <w:sz w:val="24"/>
                          <w:szCs w:val="24"/>
                          <w:lang w:val="en-US"/>
                        </w:rPr>
                        <w:t>- 02/2011 - 05/2012</w:t>
                      </w:r>
                    </w:p>
                    <w:p w14:paraId="1C20E675" w14:textId="77777777" w:rsidR="001A54F5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DE"/>
                        </w:rPr>
                      </w:pPr>
                      <w:r w:rsidRPr="006514DC">
                        <w:rPr>
                          <w:rFonts w:eastAsia="Utopia-Bold"/>
                          <w:b/>
                          <w:bCs/>
                          <w:sz w:val="24"/>
                          <w:szCs w:val="24"/>
                          <w:lang w:val="en-DE"/>
                        </w:rPr>
                        <w:t>PT AXA Financial Indonesia</w:t>
                      </w:r>
                      <w:r w:rsidRPr="006514DC">
                        <w:rPr>
                          <w:rFonts w:eastAsia="Utopia-Bold"/>
                          <w:b/>
                          <w:sz w:val="24"/>
                          <w:szCs w:val="24"/>
                          <w:lang w:val="en-DE"/>
                        </w:rPr>
                        <w:t>, Indonesia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DE"/>
                        </w:rPr>
                        <w:t>Surabaya, Indonesian</w:t>
                      </w:r>
                    </w:p>
                    <w:p w14:paraId="3535D7C4" w14:textId="77777777" w:rsidR="001A54F5" w:rsidRPr="006514DC" w:rsidRDefault="001A54F5" w:rsidP="001A54F5">
                      <w:pPr>
                        <w:pStyle w:val="Listenabsatz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</w:pPr>
                      <w:r w:rsidRPr="006514DC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Maintenance web database SQL, Ajax, and PHP</w:t>
                      </w:r>
                    </w:p>
                    <w:p w14:paraId="6DA35C0F" w14:textId="77777777" w:rsidR="001A54F5" w:rsidRDefault="001A54F5" w:rsidP="001A54F5">
                      <w:pPr>
                        <w:pStyle w:val="KeinLeerraum"/>
                        <w:numPr>
                          <w:ilvl w:val="0"/>
                          <w:numId w:val="5"/>
                        </w:numPr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</w:pPr>
                      <w:r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Stabilized systems and users</w:t>
                      </w:r>
                    </w:p>
                    <w:p w14:paraId="2F0F8DD5" w14:textId="77777777" w:rsidR="001A54F5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4DC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>Computer systems designer and analyst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6514DC">
                        <w:rPr>
                          <w:sz w:val="24"/>
                          <w:szCs w:val="24"/>
                          <w:lang w:val="en-US"/>
                        </w:rPr>
                        <w:t>10/2009 - 12/2010</w:t>
                      </w:r>
                    </w:p>
                    <w:p w14:paraId="02C0EAE4" w14:textId="77777777" w:rsidR="001A54F5" w:rsidRDefault="001A54F5" w:rsidP="001A54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Cs/>
                          <w:sz w:val="24"/>
                          <w:szCs w:val="24"/>
                          <w:lang w:val="en-DE"/>
                        </w:rPr>
                      </w:pPr>
                      <w:r w:rsidRPr="00D46771">
                        <w:rPr>
                          <w:b/>
                          <w:sz w:val="24"/>
                          <w:szCs w:val="24"/>
                          <w:lang w:val="en-DE"/>
                        </w:rPr>
                        <w:t xml:space="preserve">PT </w:t>
                      </w:r>
                      <w:proofErr w:type="spellStart"/>
                      <w:r w:rsidRPr="00D46771">
                        <w:rPr>
                          <w:b/>
                          <w:sz w:val="24"/>
                          <w:szCs w:val="24"/>
                          <w:lang w:val="en-DE"/>
                        </w:rPr>
                        <w:t>Prolindo</w:t>
                      </w:r>
                      <w:proofErr w:type="spellEnd"/>
                      <w:r w:rsidRPr="00D46771">
                        <w:rPr>
                          <w:b/>
                          <w:sz w:val="24"/>
                          <w:szCs w:val="24"/>
                          <w:lang w:val="en-DE"/>
                        </w:rPr>
                        <w:t xml:space="preserve"> Aditya Prima, Indonesia</w:t>
                      </w:r>
                      <w:r>
                        <w:rPr>
                          <w:b/>
                          <w:sz w:val="24"/>
                          <w:szCs w:val="24"/>
                          <w:lang w:val="en-DE"/>
                        </w:rPr>
                        <w:t xml:space="preserve">, </w:t>
                      </w:r>
                      <w:r w:rsidRPr="00D46771">
                        <w:rPr>
                          <w:bCs/>
                          <w:sz w:val="24"/>
                          <w:szCs w:val="24"/>
                          <w:lang w:val="en-DE"/>
                        </w:rPr>
                        <w:t>Jakarta, Indonesian</w:t>
                      </w:r>
                    </w:p>
                    <w:p w14:paraId="3DFFDD62" w14:textId="4DC3FCA7" w:rsidR="001A54F5" w:rsidRPr="00D46771" w:rsidRDefault="001A54F5" w:rsidP="001A54F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</w:pPr>
                      <w:r w:rsidRPr="00D46771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Create and maintain Terminal Automation Systems</w:t>
                      </w:r>
                      <w:r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r w:rsidRPr="00D46771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 xml:space="preserve">at PT </w:t>
                      </w:r>
                      <w:r w:rsidR="00C705C6" w:rsidRPr="00D46771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PERTAMINA</w:t>
                      </w:r>
                      <w:r w:rsidRPr="00D46771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 xml:space="preserve"> Persero (Indonesian Governments</w:t>
                      </w:r>
                      <w:r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r w:rsidRPr="00D46771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Oil and Gas Company)</w:t>
                      </w:r>
                    </w:p>
                    <w:p w14:paraId="1BDCC70E" w14:textId="77777777" w:rsidR="001A54F5" w:rsidRPr="00D46771" w:rsidRDefault="001A54F5" w:rsidP="001A54F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</w:pPr>
                      <w:r w:rsidRPr="00D46771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Responsibility for Dispatching Oil and Gas for East</w:t>
                      </w:r>
                      <w:r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r w:rsidRPr="00D46771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Java and Bali</w:t>
                      </w:r>
                    </w:p>
                    <w:p w14:paraId="7FCD3561" w14:textId="77777777" w:rsidR="001A54F5" w:rsidRPr="00D46771" w:rsidRDefault="001A54F5" w:rsidP="001A54F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</w:pPr>
                      <w:r w:rsidRPr="00D46771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Responsibility for giving report from the distribution</w:t>
                      </w:r>
                      <w:r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r w:rsidRPr="00D46771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data to management and Chief Executive Officer</w:t>
                      </w:r>
                      <w:r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r w:rsidRPr="00D46771"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to decide the next development of the projects.</w:t>
                      </w:r>
                    </w:p>
                    <w:p w14:paraId="6F95A517" w14:textId="7E85CD82" w:rsidR="00380CB2" w:rsidRDefault="001A54F5" w:rsidP="001A54F5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FRM1200" w:hAnsi="SFRM1200" w:cs="SFRM1200"/>
                          <w:sz w:val="24"/>
                          <w:szCs w:val="24"/>
                          <w:lang w:val="en-DE"/>
                        </w:rPr>
                        <w:t>Documentation and user manual program</w:t>
                      </w:r>
                    </w:p>
                    <w:p w14:paraId="5AEB43B6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35DF85EE" w14:textId="77777777" w:rsidR="001A54F5" w:rsidRPr="00D46771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DE"/>
                        </w:rPr>
                      </w:pPr>
                      <w:r>
                        <w:rPr>
                          <w:sz w:val="24"/>
                          <w:szCs w:val="24"/>
                          <w:lang w:val="en-DE"/>
                        </w:rPr>
                        <w:t>Master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of Science: </w:t>
                      </w:r>
                      <w:r>
                        <w:rPr>
                          <w:b/>
                          <w:sz w:val="24"/>
                          <w:szCs w:val="24"/>
                          <w:lang w:val="en-DE"/>
                        </w:rPr>
                        <w:t>Data Science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sz w:val="24"/>
                          <w:szCs w:val="24"/>
                          <w:lang w:val="en-DE"/>
                        </w:rPr>
                        <w:t>22-Now</w:t>
                      </w:r>
                    </w:p>
                    <w:p w14:paraId="5B21D3F3" w14:textId="77777777" w:rsidR="001A54F5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D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DE"/>
                        </w:rPr>
                        <w:t>University of Potsdam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DE"/>
                        </w:rPr>
                        <w:t>Potsdam, Germany</w:t>
                      </w:r>
                    </w:p>
                    <w:p w14:paraId="3BCCFEF9" w14:textId="77777777" w:rsidR="001A54F5" w:rsidRPr="006A5829" w:rsidRDefault="001A54F5" w:rsidP="001A54F5">
                      <w:pPr>
                        <w:pStyle w:val="KeinLeerraum"/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</w:pPr>
                      <w:r w:rsidRPr="006A5829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>Google Project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r w:rsidRPr="006A5829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>Management: Professional Certificate</w:t>
                      </w:r>
                    </w:p>
                    <w:p w14:paraId="425E6D4D" w14:textId="77777777" w:rsidR="001A54F5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DE"/>
                        </w:rPr>
                      </w:pPr>
                      <w:r w:rsidRPr="006A5829">
                        <w:rPr>
                          <w:rFonts w:eastAsia="Utopia-Bold"/>
                          <w:b/>
                          <w:bCs/>
                          <w:sz w:val="24"/>
                          <w:szCs w:val="24"/>
                          <w:lang w:val="en-DE"/>
                        </w:rPr>
                        <w:t xml:space="preserve">Online Course: </w:t>
                      </w:r>
                      <w:r w:rsidRPr="006A5829">
                        <w:rPr>
                          <w:rFonts w:eastAsia="Utopia-Bold"/>
                          <w:sz w:val="24"/>
                          <w:szCs w:val="24"/>
                          <w:lang w:val="en-DE"/>
                        </w:rPr>
                        <w:t>Project Management (6 Month course)</w:t>
                      </w:r>
                    </w:p>
                    <w:p w14:paraId="3B93EA74" w14:textId="77777777" w:rsidR="001A54F5" w:rsidRDefault="001A54F5" w:rsidP="001A54F5">
                      <w:pPr>
                        <w:pStyle w:val="KeinLeerraum"/>
                        <w:jc w:val="both"/>
                        <w:rPr>
                          <w:sz w:val="24"/>
                          <w:szCs w:val="24"/>
                          <w:lang w:val="en-DE"/>
                        </w:rPr>
                      </w:pPr>
                      <w:r>
                        <w:rPr>
                          <w:sz w:val="24"/>
                          <w:szCs w:val="24"/>
                          <w:lang w:val="en-DE"/>
                        </w:rPr>
                        <w:t xml:space="preserve">Bachelor of Applied Science: </w:t>
                      </w:r>
                      <w:r w:rsidRPr="00D46771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>Informatics Engineering</w:t>
                      </w:r>
                      <w:r>
                        <w:rPr>
                          <w:sz w:val="24"/>
                          <w:szCs w:val="24"/>
                          <w:lang w:val="en-DE"/>
                        </w:rPr>
                        <w:t>-2009</w:t>
                      </w:r>
                    </w:p>
                    <w:p w14:paraId="3811B191" w14:textId="288C8B13" w:rsidR="00380CB2" w:rsidRPr="0080565E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46771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>Institut</w:t>
                      </w:r>
                      <w:proofErr w:type="spellEnd"/>
                      <w:r w:rsidRPr="00D46771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proofErr w:type="spellStart"/>
                      <w:r w:rsidRPr="00D46771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>Teknologi</w:t>
                      </w:r>
                      <w:proofErr w:type="spellEnd"/>
                      <w:r w:rsidRPr="00D46771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proofErr w:type="spellStart"/>
                      <w:r w:rsidRPr="00D46771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>Sepuluh</w:t>
                      </w:r>
                      <w:proofErr w:type="spellEnd"/>
                      <w:r w:rsidRPr="00D46771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 xml:space="preserve"> </w:t>
                      </w:r>
                      <w:proofErr w:type="spellStart"/>
                      <w:r w:rsidRPr="00D46771">
                        <w:rPr>
                          <w:b/>
                          <w:bCs/>
                          <w:sz w:val="24"/>
                          <w:szCs w:val="24"/>
                          <w:lang w:val="en-DE"/>
                        </w:rPr>
                        <w:t>Nopember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DE"/>
                        </w:rPr>
                        <w:t>, Surabaya, Indonesian.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FB8174" wp14:editId="1465E5FA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1BA08" w14:textId="77777777" w:rsidR="001A54F5" w:rsidRDefault="001A54F5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DE"/>
                              </w:rPr>
                              <w:t>Eka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3B172F33" w14:textId="009D8FC9" w:rsidR="00470A5E" w:rsidRPr="001A54F5" w:rsidRDefault="00470A5E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DE"/>
                              </w:rPr>
                            </w:pPr>
                            <w:r w:rsidRPr="00220D03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M</w:t>
                            </w:r>
                            <w:proofErr w:type="spellStart"/>
                            <w:r w:rsidR="001A54F5"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  <w:lang w:val="en-DE"/>
                              </w:rPr>
                              <w:t>ariyanti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8174" id="_x0000_s1027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" filled="f" stroked="f" strokeweight="3.5pt">
                <v:textbox inset="0,0">
                  <w:txbxContent>
                    <w:p w14:paraId="37A1BA08" w14:textId="77777777" w:rsidR="001A54F5" w:rsidRDefault="001A54F5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DE"/>
                        </w:rPr>
                        <w:t>Eka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3B172F33" w14:textId="009D8FC9" w:rsidR="00470A5E" w:rsidRPr="001A54F5" w:rsidRDefault="00470A5E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DE"/>
                        </w:rPr>
                      </w:pPr>
                      <w:r w:rsidRPr="00220D03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M</w:t>
                      </w:r>
                      <w:proofErr w:type="spellStart"/>
                      <w:r w:rsidR="001A54F5"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  <w:lang w:val="en-DE"/>
                        </w:rPr>
                        <w:t>ariyanti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4C3B0D" wp14:editId="3649CD7D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9B7ED" w14:textId="549DBB75" w:rsidR="00651787" w:rsidRDefault="001A54F5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22D5610" wp14:editId="5C075A94">
                                  <wp:extent cx="2722880" cy="1815167"/>
                                  <wp:effectExtent l="0" t="0" r="1270" b="0"/>
                                  <wp:docPr id="2" name="Grafik 2" descr="Ein Bild, das Person, Kleid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fik 2" descr="Ein Bild, das Person, Kleid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2880" cy="1815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3B0D" id="_x0000_s1028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" filled="f" stroked="f">
                <v:textbox>
                  <w:txbxContent>
                    <w:p w14:paraId="6929B7ED" w14:textId="549DBB75" w:rsidR="00651787" w:rsidRDefault="001A54F5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22D5610" wp14:editId="5C075A94">
                            <wp:extent cx="2722880" cy="1815167"/>
                            <wp:effectExtent l="0" t="0" r="1270" b="0"/>
                            <wp:docPr id="2" name="Grafik 2" descr="Ein Bild, das Person, Kleid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fik 2" descr="Ein Bild, das Person, Kleidung enthält.&#10;&#10;Automatisch generierte Beschreibu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2880" cy="1815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57B863D" wp14:editId="3EC59C3B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01FB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EC9C88" wp14:editId="409245CE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375BE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131ADEBB" w14:textId="77777777" w:rsidR="001A54F5" w:rsidRPr="00A701C6" w:rsidRDefault="001A54F5" w:rsidP="001A54F5">
                            <w:pPr>
                              <w:pStyle w:val="KeinLeerraum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08DF76DE" w14:textId="77777777" w:rsidR="001A54F5" w:rsidRPr="00E874D7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D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Riemeisterstr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. 174, 14169 Berlin</w:t>
                            </w:r>
                          </w:p>
                          <w:p w14:paraId="7FDFC855" w14:textId="77777777" w:rsidR="001A54F5" w:rsidRPr="00A701C6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157318" w14:textId="77777777" w:rsidR="001A54F5" w:rsidRPr="00380CB2" w:rsidRDefault="001A54F5" w:rsidP="001A54F5">
                            <w:pPr>
                              <w:pStyle w:val="KeinLeerraum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CED3045" w14:textId="77777777" w:rsidR="001A54F5" w:rsidRPr="00380CB2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+4</w:t>
                            </w: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9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17688090253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26184A8" w14:textId="77777777" w:rsidR="001A54F5" w:rsidRPr="00380CB2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2B06B7" w14:textId="77777777" w:rsidR="001A54F5" w:rsidRPr="00380CB2" w:rsidRDefault="001A54F5" w:rsidP="001A54F5">
                            <w:pPr>
                              <w:pStyle w:val="KeinLeerraum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47AD3A40" w14:textId="77777777" w:rsidR="001A54F5" w:rsidRPr="006A5829" w:rsidRDefault="00000000" w:rsidP="001A54F5">
                            <w:pPr>
                              <w:pStyle w:val="KeinLeerraum"/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1A54F5" w:rsidRPr="00A80F47">
                                <w:rPr>
                                  <w:rStyle w:val="Hyperlink"/>
                                  <w:sz w:val="24"/>
                                  <w:szCs w:val="24"/>
                                  <w:lang w:val="en-DE"/>
                                </w:rPr>
                                <w:t>ekafirst</w:t>
                              </w:r>
                              <w:r w:rsidR="001A54F5" w:rsidRPr="00A80F4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@gmail.com</w:t>
                              </w:r>
                            </w:hyperlink>
                          </w:p>
                          <w:p w14:paraId="5BA083B0" w14:textId="77777777" w:rsidR="001A54F5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E8F0FF" w14:textId="77777777" w:rsidR="001A54F5" w:rsidRPr="00E874D7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  <w:r w:rsidRPr="00E874D7">
                              <w:t xml:space="preserve"> </w:t>
                            </w:r>
                            <w:r w:rsidRPr="00E874D7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https://www.linkedin.com/in/eka-mariyanti-443543261/</w:t>
                            </w:r>
                          </w:p>
                          <w:p w14:paraId="36F0F561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FD65F98" w14:textId="77777777" w:rsidR="001A54F5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Indonesian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14:paraId="5E1E49D2" w14:textId="77777777" w:rsidR="001A54F5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D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Java</w:t>
                            </w:r>
                            <w:proofErr w:type="spellStart"/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nese</w:t>
                            </w:r>
                            <w:proofErr w:type="spellEnd"/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C2</w:t>
                            </w:r>
                          </w:p>
                          <w:p w14:paraId="4B02E404" w14:textId="77777777" w:rsidR="001A54F5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English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C1</w:t>
                            </w:r>
                          </w:p>
                          <w:p w14:paraId="48F2486A" w14:textId="77777777" w:rsidR="001A54F5" w:rsidRDefault="001A54F5" w:rsidP="001A54F5">
                            <w:pPr>
                              <w:pStyle w:val="KeinLeerraum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German – </w:t>
                            </w: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B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25E181F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1D58537E" w14:textId="77777777" w:rsidR="001A54F5" w:rsidRPr="00651787" w:rsidRDefault="001A54F5" w:rsidP="001A54F5">
                            <w:pPr>
                              <w:pStyle w:val="KeinLeerraum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Reading</w:t>
                            </w:r>
                          </w:p>
                          <w:p w14:paraId="6087BEDF" w14:textId="77777777" w:rsidR="001A54F5" w:rsidRPr="00651787" w:rsidRDefault="001A54F5" w:rsidP="001A54F5">
                            <w:pPr>
                              <w:pStyle w:val="KeinLeerraum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Cooking</w:t>
                            </w:r>
                          </w:p>
                          <w:p w14:paraId="52B25065" w14:textId="77777777" w:rsidR="001A54F5" w:rsidRPr="00651787" w:rsidRDefault="001A54F5" w:rsidP="001A54F5">
                            <w:pPr>
                              <w:pStyle w:val="KeinLeerraum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Backing</w:t>
                            </w:r>
                          </w:p>
                          <w:p w14:paraId="3250D0C5" w14:textId="1DC3154D" w:rsidR="00264B69" w:rsidRPr="0080565E" w:rsidRDefault="001A54F5" w:rsidP="001A54F5">
                            <w:pPr>
                              <w:pStyle w:val="KeinLeerraum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DE"/>
                              </w:rPr>
                              <w:t>Internet Surfing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9C88" id="_x0000_s1029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" filled="f" stroked="f">
                <v:textbox>
                  <w:txbxContent>
                    <w:p w14:paraId="116375BE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131ADEBB" w14:textId="77777777" w:rsidR="001A54F5" w:rsidRPr="00A701C6" w:rsidRDefault="001A54F5" w:rsidP="001A54F5">
                      <w:pPr>
                        <w:pStyle w:val="KeinLeerraum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08DF76DE" w14:textId="77777777" w:rsidR="001A54F5" w:rsidRPr="00E874D7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DE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DE"/>
                        </w:rPr>
                        <w:t>Riemeisterstr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DE"/>
                        </w:rPr>
                        <w:t>. 174, 14169 Berlin</w:t>
                      </w:r>
                    </w:p>
                    <w:p w14:paraId="7FDFC855" w14:textId="77777777" w:rsidR="001A54F5" w:rsidRPr="00A701C6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157318" w14:textId="77777777" w:rsidR="001A54F5" w:rsidRPr="00380CB2" w:rsidRDefault="001A54F5" w:rsidP="001A54F5">
                      <w:pPr>
                        <w:pStyle w:val="KeinLeerraum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CED3045" w14:textId="77777777" w:rsidR="001A54F5" w:rsidRPr="00380CB2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+4</w:t>
                      </w:r>
                      <w:r>
                        <w:rPr>
                          <w:sz w:val="24"/>
                          <w:szCs w:val="24"/>
                          <w:lang w:val="en-DE"/>
                        </w:rPr>
                        <w:t>9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DE"/>
                        </w:rPr>
                        <w:t>17688090253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26184A8" w14:textId="77777777" w:rsidR="001A54F5" w:rsidRPr="00380CB2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2B06B7" w14:textId="77777777" w:rsidR="001A54F5" w:rsidRPr="00380CB2" w:rsidRDefault="001A54F5" w:rsidP="001A54F5">
                      <w:pPr>
                        <w:pStyle w:val="KeinLeerraum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47AD3A40" w14:textId="77777777" w:rsidR="001A54F5" w:rsidRPr="006A5829" w:rsidRDefault="00000000" w:rsidP="001A54F5">
                      <w:pPr>
                        <w:pStyle w:val="KeinLeerraum"/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1A54F5" w:rsidRPr="00A80F47">
                          <w:rPr>
                            <w:rStyle w:val="Hyperlink"/>
                            <w:sz w:val="24"/>
                            <w:szCs w:val="24"/>
                            <w:lang w:val="en-DE"/>
                          </w:rPr>
                          <w:t>ekafirst</w:t>
                        </w:r>
                        <w:r w:rsidR="001A54F5" w:rsidRPr="00A80F4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@gmail.com</w:t>
                        </w:r>
                      </w:hyperlink>
                    </w:p>
                    <w:p w14:paraId="5BA083B0" w14:textId="77777777" w:rsidR="001A54F5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7E8F0FF" w14:textId="77777777" w:rsidR="001A54F5" w:rsidRPr="00E874D7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  <w:r w:rsidRPr="00E874D7">
                        <w:t xml:space="preserve"> </w:t>
                      </w:r>
                      <w:r w:rsidRPr="00E874D7">
                        <w:rPr>
                          <w:sz w:val="24"/>
                          <w:szCs w:val="24"/>
                          <w:lang w:val="en-US"/>
                        </w:rPr>
                        <w:t>https://www.linkedin.com/in/eka-mariyanti-443543261/</w:t>
                      </w:r>
                    </w:p>
                    <w:p w14:paraId="36F0F561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7FD65F98" w14:textId="77777777" w:rsidR="001A54F5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DE"/>
                        </w:rPr>
                        <w:t>Indonesian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14:paraId="5E1E49D2" w14:textId="77777777" w:rsidR="001A54F5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DE"/>
                        </w:rPr>
                      </w:pPr>
                      <w:r>
                        <w:rPr>
                          <w:sz w:val="24"/>
                          <w:szCs w:val="24"/>
                          <w:lang w:val="en-DE"/>
                        </w:rPr>
                        <w:t>Java</w:t>
                      </w:r>
                      <w:proofErr w:type="spellStart"/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nese</w:t>
                      </w:r>
                      <w:proofErr w:type="spellEnd"/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DE"/>
                        </w:rPr>
                        <w:t>C2</w:t>
                      </w:r>
                    </w:p>
                    <w:p w14:paraId="4B02E404" w14:textId="77777777" w:rsidR="001A54F5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DE"/>
                        </w:rPr>
                        <w:t>English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DE"/>
                        </w:rPr>
                        <w:t>C1</w:t>
                      </w:r>
                    </w:p>
                    <w:p w14:paraId="48F2486A" w14:textId="77777777" w:rsidR="001A54F5" w:rsidRDefault="001A54F5" w:rsidP="001A54F5">
                      <w:pPr>
                        <w:pStyle w:val="KeinLeerraum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German – </w:t>
                      </w:r>
                      <w:r>
                        <w:rPr>
                          <w:sz w:val="24"/>
                          <w:szCs w:val="24"/>
                          <w:lang w:val="en-DE"/>
                        </w:rPr>
                        <w:t>B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25E181F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1D58537E" w14:textId="77777777" w:rsidR="001A54F5" w:rsidRPr="00651787" w:rsidRDefault="001A54F5" w:rsidP="001A54F5">
                      <w:pPr>
                        <w:pStyle w:val="KeinLeerraum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DE"/>
                        </w:rPr>
                        <w:t>Reading</w:t>
                      </w:r>
                    </w:p>
                    <w:p w14:paraId="6087BEDF" w14:textId="77777777" w:rsidR="001A54F5" w:rsidRPr="00651787" w:rsidRDefault="001A54F5" w:rsidP="001A54F5">
                      <w:pPr>
                        <w:pStyle w:val="KeinLeerraum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DE"/>
                        </w:rPr>
                        <w:t>Cooking</w:t>
                      </w:r>
                    </w:p>
                    <w:p w14:paraId="52B25065" w14:textId="77777777" w:rsidR="001A54F5" w:rsidRPr="00651787" w:rsidRDefault="001A54F5" w:rsidP="001A54F5">
                      <w:pPr>
                        <w:pStyle w:val="KeinLeerraum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DE"/>
                        </w:rPr>
                        <w:t>Backing</w:t>
                      </w:r>
                    </w:p>
                    <w:p w14:paraId="3250D0C5" w14:textId="1DC3154D" w:rsidR="00264B69" w:rsidRPr="0080565E" w:rsidRDefault="001A54F5" w:rsidP="001A54F5">
                      <w:pPr>
                        <w:pStyle w:val="KeinLeerraum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DE"/>
                        </w:rPr>
                        <w:t>Internet Surfing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Hlk126925892"/>
      <w:bookmarkEnd w:id="0"/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topia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03B"/>
    <w:multiLevelType w:val="hybridMultilevel"/>
    <w:tmpl w:val="5BDC6A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16879"/>
    <w:multiLevelType w:val="hybridMultilevel"/>
    <w:tmpl w:val="00921B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0089E"/>
    <w:multiLevelType w:val="hybridMultilevel"/>
    <w:tmpl w:val="FDF2D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826950">
    <w:abstractNumId w:val="1"/>
  </w:num>
  <w:num w:numId="2" w16cid:durableId="1927029375">
    <w:abstractNumId w:val="4"/>
  </w:num>
  <w:num w:numId="3" w16cid:durableId="2028825470">
    <w:abstractNumId w:val="5"/>
  </w:num>
  <w:num w:numId="4" w16cid:durableId="1066803777">
    <w:abstractNumId w:val="2"/>
  </w:num>
  <w:num w:numId="5" w16cid:durableId="1186023982">
    <w:abstractNumId w:val="0"/>
  </w:num>
  <w:num w:numId="6" w16cid:durableId="402066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A54F5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C02727"/>
    <w:rsid w:val="00C705C6"/>
    <w:rsid w:val="00C909A7"/>
    <w:rsid w:val="00D55784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D03F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aliases w:val="NewStyleResumeTop"/>
    <w:basedOn w:val="Standard"/>
    <w:next w:val="Standard"/>
    <w:link w:val="berschrift2Zchn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aliases w:val="NewStyleResumeTop Zchn"/>
    <w:basedOn w:val="Absatz-Standardschriftart"/>
    <w:link w:val="berschrift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erschrift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berschrift1Zchn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KeinLeerraum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lenraster">
    <w:name w:val="Table Grid"/>
    <w:basedOn w:val="NormaleTabelle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afirs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kafirs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Eka Mariyanti</cp:lastModifiedBy>
  <cp:revision>4</cp:revision>
  <cp:lastPrinted>2020-04-04T19:42:00Z</cp:lastPrinted>
  <dcterms:created xsi:type="dcterms:W3CDTF">2023-02-10T11:55:00Z</dcterms:created>
  <dcterms:modified xsi:type="dcterms:W3CDTF">2023-02-10T11:57:00Z</dcterms:modified>
</cp:coreProperties>
</file>