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8BE46" w14:textId="77777777" w:rsidR="00140281" w:rsidRPr="00335DF6" w:rsidRDefault="0051180A">
      <w:pPr>
        <w:rPr>
          <w:lang w:val="es-ES"/>
        </w:rPr>
      </w:pPr>
      <w:r>
        <w:rPr>
          <w:rFonts w:ascii="Times New Roman" w:hAnsi="Times New Roman" w:cs="Times New Roman"/>
          <w:b/>
          <w:sz w:val="28"/>
          <w:szCs w:val="28"/>
          <w:lang w:val="es-ES"/>
        </w:rPr>
        <w:t xml:space="preserve">Los tecnócratas </w:t>
      </w:r>
      <w:proofErr w:type="spellStart"/>
      <w:r>
        <w:rPr>
          <w:rFonts w:ascii="Times New Roman" w:hAnsi="Times New Roman" w:cs="Times New Roman"/>
          <w:b/>
          <w:sz w:val="28"/>
          <w:szCs w:val="28"/>
          <w:lang w:val="es-ES"/>
        </w:rPr>
        <w:t>neoporfiristas</w:t>
      </w:r>
      <w:proofErr w:type="spellEnd"/>
      <w:r>
        <w:rPr>
          <w:rFonts w:ascii="Times New Roman" w:hAnsi="Times New Roman" w:cs="Times New Roman"/>
          <w:b/>
          <w:sz w:val="28"/>
          <w:szCs w:val="28"/>
          <w:lang w:val="es-ES"/>
        </w:rPr>
        <w:t xml:space="preserve"> y la reelección</w:t>
      </w:r>
    </w:p>
    <w:p w14:paraId="20685EEB" w14:textId="0D2CDCEF" w:rsidR="00140281" w:rsidRDefault="00140281">
      <w:pPr>
        <w:rPr>
          <w:rFonts w:ascii="Times New Roman" w:hAnsi="Times New Roman" w:cs="Times New Roman"/>
          <w:b/>
          <w:sz w:val="28"/>
          <w:szCs w:val="28"/>
          <w:lang w:val="es-ES"/>
        </w:rPr>
      </w:pPr>
    </w:p>
    <w:p w14:paraId="5F0E2EE4" w14:textId="77777777" w:rsidR="00140281" w:rsidRDefault="00140281">
      <w:pPr>
        <w:rPr>
          <w:rFonts w:ascii="Times New Roman" w:hAnsi="Times New Roman" w:cs="Times New Roman"/>
          <w:sz w:val="28"/>
          <w:szCs w:val="28"/>
          <w:lang w:val="es-ES"/>
        </w:rPr>
      </w:pPr>
    </w:p>
    <w:p w14:paraId="3E29D2A5" w14:textId="77777777" w:rsidR="00140281" w:rsidRDefault="0051180A">
      <w:pPr>
        <w:rPr>
          <w:rFonts w:ascii="Times New Roman" w:hAnsi="Times New Roman" w:cs="Times New Roman"/>
          <w:i/>
          <w:iCs/>
          <w:sz w:val="28"/>
          <w:szCs w:val="28"/>
          <w:lang w:val="es-ES"/>
        </w:rPr>
      </w:pPr>
      <w:r>
        <w:rPr>
          <w:rFonts w:ascii="Times New Roman" w:hAnsi="Times New Roman" w:cs="Times New Roman"/>
          <w:i/>
          <w:iCs/>
          <w:sz w:val="28"/>
          <w:szCs w:val="28"/>
          <w:lang w:val="es-ES"/>
        </w:rPr>
        <w:t xml:space="preserve">Paradoja: el </w:t>
      </w:r>
      <w:proofErr w:type="spellStart"/>
      <w:r>
        <w:rPr>
          <w:rFonts w:ascii="Times New Roman" w:hAnsi="Times New Roman" w:cs="Times New Roman"/>
          <w:i/>
          <w:iCs/>
          <w:sz w:val="28"/>
          <w:szCs w:val="28"/>
          <w:lang w:val="es-ES"/>
        </w:rPr>
        <w:t>itamita</w:t>
      </w:r>
      <w:proofErr w:type="spellEnd"/>
      <w:r>
        <w:rPr>
          <w:rFonts w:ascii="Times New Roman" w:hAnsi="Times New Roman" w:cs="Times New Roman"/>
          <w:i/>
          <w:iCs/>
          <w:sz w:val="28"/>
          <w:szCs w:val="28"/>
          <w:lang w:val="es-ES"/>
        </w:rPr>
        <w:t xml:space="preserve"> en general, y los economistas y abogados en particular, se opone a la reelección consecutiva</w:t>
      </w:r>
    </w:p>
    <w:p w14:paraId="6801B925" w14:textId="48A79AA5" w:rsidR="00140281" w:rsidRDefault="00140281">
      <w:pPr>
        <w:jc w:val="both"/>
        <w:rPr>
          <w:rFonts w:ascii="Times New Roman" w:hAnsi="Times New Roman" w:cs="Times New Roman"/>
          <w:szCs w:val="28"/>
          <w:lang w:val="es-ES"/>
        </w:rPr>
      </w:pPr>
    </w:p>
    <w:p w14:paraId="2528B9D4" w14:textId="77777777" w:rsidR="00140281" w:rsidRDefault="00140281">
      <w:pPr>
        <w:jc w:val="both"/>
        <w:rPr>
          <w:rFonts w:ascii="Times New Roman" w:hAnsi="Times New Roman" w:cs="Times New Roman"/>
          <w:szCs w:val="28"/>
          <w:lang w:val="es-ES"/>
        </w:rPr>
      </w:pPr>
    </w:p>
    <w:p w14:paraId="266DB762" w14:textId="77777777" w:rsidR="00140281" w:rsidRDefault="0051180A">
      <w:pPr>
        <w:jc w:val="both"/>
        <w:rPr>
          <w:rFonts w:ascii="Times New Roman" w:hAnsi="Times New Roman" w:cs="Times New Roman"/>
          <w:szCs w:val="28"/>
          <w:lang w:val="es-ES"/>
        </w:rPr>
      </w:pPr>
      <w:r>
        <w:rPr>
          <w:rFonts w:ascii="Times New Roman" w:hAnsi="Times New Roman" w:cs="Times New Roman"/>
          <w:szCs w:val="28"/>
          <w:lang w:val="es-ES"/>
        </w:rPr>
        <w:t xml:space="preserve">Con la inminente entrada en vigor de la reelección consecutiva de legisladores y de alcaldes nos preguntamos: ¿cuál es la reacción espontánea del estudiante del ITAM a esta institución?  </w:t>
      </w:r>
    </w:p>
    <w:p w14:paraId="5A20FB5F" w14:textId="77777777" w:rsidR="00140281" w:rsidRDefault="00140281">
      <w:pPr>
        <w:jc w:val="both"/>
        <w:rPr>
          <w:rFonts w:ascii="Times New Roman" w:hAnsi="Times New Roman" w:cs="Times New Roman"/>
          <w:szCs w:val="28"/>
          <w:lang w:val="es-ES"/>
        </w:rPr>
      </w:pPr>
    </w:p>
    <w:p w14:paraId="3E58645F" w14:textId="791FEFE2" w:rsidR="00140281" w:rsidRPr="00335DF6" w:rsidRDefault="0051180A">
      <w:pPr>
        <w:jc w:val="both"/>
        <w:rPr>
          <w:lang w:val="es-ES"/>
        </w:rPr>
      </w:pPr>
      <w:r>
        <w:rPr>
          <w:rFonts w:ascii="Times New Roman" w:hAnsi="Times New Roman" w:cs="Times New Roman"/>
          <w:szCs w:val="28"/>
          <w:lang w:val="es-ES"/>
        </w:rPr>
        <w:t>Casi todas las democracias tienen este método implementado en su sistema electoral, algunos lo</w:t>
      </w:r>
      <w:r w:rsidR="000427B2">
        <w:rPr>
          <w:rFonts w:ascii="Times New Roman" w:hAnsi="Times New Roman" w:cs="Times New Roman"/>
          <w:szCs w:val="28"/>
          <w:lang w:val="es-ES"/>
        </w:rPr>
        <w:t>s ciudadanos han percibido la reelección como algo positivo para el sistema democrático, mientras que otros lo ven como un instrumento que perjudica este sistema.</w:t>
      </w:r>
      <w:r>
        <w:rPr>
          <w:rFonts w:ascii="Times New Roman" w:hAnsi="Times New Roman" w:cs="Times New Roman"/>
          <w:szCs w:val="28"/>
          <w:lang w:val="es-ES"/>
        </w:rPr>
        <w:t xml:space="preserve"> </w:t>
      </w:r>
      <w:r w:rsidRPr="000427B2">
        <w:rPr>
          <w:rFonts w:ascii="Times New Roman" w:hAnsi="Times New Roman" w:cs="Times New Roman"/>
          <w:color w:val="000000" w:themeColor="text1"/>
          <w:szCs w:val="28"/>
          <w:lang w:val="es-ES"/>
        </w:rPr>
        <w:t xml:space="preserve">Sin ser panacea, </w:t>
      </w:r>
      <w:r>
        <w:rPr>
          <w:rFonts w:ascii="Times New Roman" w:hAnsi="Times New Roman" w:cs="Times New Roman"/>
          <w:szCs w:val="28"/>
          <w:lang w:val="es-ES"/>
        </w:rPr>
        <w:t xml:space="preserve">la reelección genera condiciones propicias para una mejor rendición de cuentas, además de darle una mayor continuidad y estabilidad al gobierno y, en específico, a sus proyectos. Sin embargo, la reelección también establece la posibilidad que algunos se eternicen en el poder. </w:t>
      </w:r>
    </w:p>
    <w:p w14:paraId="600F69D3" w14:textId="77777777" w:rsidR="00140281" w:rsidRDefault="00140281">
      <w:pPr>
        <w:jc w:val="both"/>
        <w:rPr>
          <w:rFonts w:ascii="Times New Roman" w:hAnsi="Times New Roman" w:cs="Times New Roman"/>
          <w:szCs w:val="28"/>
          <w:lang w:val="es-ES"/>
        </w:rPr>
      </w:pPr>
    </w:p>
    <w:p w14:paraId="4A5BB146" w14:textId="77777777" w:rsidR="00140281" w:rsidRDefault="0051180A">
      <w:pPr>
        <w:jc w:val="both"/>
        <w:rPr>
          <w:rFonts w:ascii="Times New Roman" w:hAnsi="Times New Roman" w:cs="Times New Roman"/>
          <w:szCs w:val="28"/>
          <w:lang w:val="es-ES"/>
        </w:rPr>
      </w:pPr>
      <w:r>
        <w:rPr>
          <w:rFonts w:ascii="Times New Roman" w:hAnsi="Times New Roman" w:cs="Times New Roman"/>
          <w:szCs w:val="28"/>
          <w:lang w:val="es-ES"/>
        </w:rPr>
        <w:t xml:space="preserve">Le preguntamos a </w:t>
      </w:r>
      <w:r w:rsidR="000427B2">
        <w:rPr>
          <w:rFonts w:ascii="Times New Roman" w:hAnsi="Times New Roman" w:cs="Times New Roman"/>
          <w:szCs w:val="28"/>
          <w:lang w:val="es-ES"/>
        </w:rPr>
        <w:t>243</w:t>
      </w:r>
      <w:r>
        <w:rPr>
          <w:rFonts w:ascii="Times New Roman" w:hAnsi="Times New Roman" w:cs="Times New Roman"/>
          <w:szCs w:val="28"/>
          <w:lang w:val="es-ES"/>
        </w:rPr>
        <w:t xml:space="preserve"> alumnos del ITAM </w:t>
      </w:r>
      <w:r w:rsidR="000427B2">
        <w:rPr>
          <w:rFonts w:ascii="Times New Roman" w:hAnsi="Times New Roman" w:cs="Times New Roman"/>
          <w:szCs w:val="28"/>
          <w:lang w:val="es-ES"/>
        </w:rPr>
        <w:t xml:space="preserve">durante las primeras últimas dos semanas de septiembre </w:t>
      </w:r>
      <w:r>
        <w:rPr>
          <w:rFonts w:ascii="Times New Roman" w:hAnsi="Times New Roman" w:cs="Times New Roman"/>
          <w:szCs w:val="28"/>
          <w:lang w:val="es-ES"/>
        </w:rPr>
        <w:t>por la reelección consecutiva que pronto volverá a ser realidad en todo el país.  La motivación fue</w:t>
      </w:r>
      <w:r w:rsidR="000427B2">
        <w:rPr>
          <w:rFonts w:ascii="Times New Roman" w:hAnsi="Times New Roman" w:cs="Times New Roman"/>
          <w:szCs w:val="28"/>
          <w:lang w:val="es-ES"/>
        </w:rPr>
        <w:t xml:space="preserve"> tratar de ver cómo es que los </w:t>
      </w:r>
      <w:proofErr w:type="spellStart"/>
      <w:r w:rsidR="000427B2">
        <w:rPr>
          <w:rFonts w:ascii="Times New Roman" w:hAnsi="Times New Roman" w:cs="Times New Roman"/>
          <w:szCs w:val="28"/>
          <w:lang w:val="es-ES"/>
        </w:rPr>
        <w:t>itamitas</w:t>
      </w:r>
      <w:proofErr w:type="spellEnd"/>
      <w:r w:rsidR="000427B2">
        <w:rPr>
          <w:rFonts w:ascii="Times New Roman" w:hAnsi="Times New Roman" w:cs="Times New Roman"/>
          <w:szCs w:val="28"/>
          <w:lang w:val="es-ES"/>
        </w:rPr>
        <w:t xml:space="preserve">, a los cuáles se les ha calificado de </w:t>
      </w:r>
      <w:proofErr w:type="spellStart"/>
      <w:r w:rsidR="000427B2">
        <w:rPr>
          <w:rFonts w:ascii="Times New Roman" w:hAnsi="Times New Roman" w:cs="Times New Roman"/>
          <w:szCs w:val="28"/>
          <w:lang w:val="es-ES"/>
        </w:rPr>
        <w:t>neoporfiristas</w:t>
      </w:r>
      <w:proofErr w:type="spellEnd"/>
      <w:r w:rsidR="000427B2">
        <w:rPr>
          <w:rFonts w:ascii="Times New Roman" w:hAnsi="Times New Roman" w:cs="Times New Roman"/>
          <w:szCs w:val="28"/>
          <w:lang w:val="es-ES"/>
        </w:rPr>
        <w:t>, perciben en realidad el tema de la reelección.</w:t>
      </w:r>
    </w:p>
    <w:p w14:paraId="3AAC9A4E" w14:textId="77777777" w:rsidR="00140281" w:rsidRDefault="00140281">
      <w:pPr>
        <w:jc w:val="both"/>
        <w:rPr>
          <w:rFonts w:ascii="Times New Roman" w:hAnsi="Times New Roman" w:cs="Times New Roman"/>
          <w:szCs w:val="28"/>
          <w:lang w:val="es-ES"/>
        </w:rPr>
      </w:pPr>
    </w:p>
    <w:p w14:paraId="0AA86DF1" w14:textId="359AD2BC" w:rsidR="00140281" w:rsidRPr="00335DF6" w:rsidRDefault="0051180A">
      <w:pPr>
        <w:jc w:val="both"/>
        <w:rPr>
          <w:lang w:val="es-ES"/>
        </w:rPr>
      </w:pPr>
      <w:r>
        <w:rPr>
          <w:rFonts w:ascii="Times New Roman" w:hAnsi="Times New Roman" w:cs="Times New Roman"/>
          <w:szCs w:val="28"/>
          <w:lang w:val="es-ES"/>
        </w:rPr>
        <w:t xml:space="preserve">Lejos de ser aleatoria, nuestra muestra se autoseleccionó en redes sociales </w:t>
      </w:r>
      <w:r w:rsidR="00032B23">
        <w:rPr>
          <w:rFonts w:ascii="Times New Roman" w:hAnsi="Times New Roman" w:cs="Times New Roman"/>
          <w:szCs w:val="28"/>
          <w:lang w:val="es-ES"/>
        </w:rPr>
        <w:t>a través principalmente de Facebook y twitter, con la difusión por parte de estudiantes de ciencia política del ITAM.</w:t>
      </w:r>
      <w:r>
        <w:rPr>
          <w:rFonts w:ascii="Times New Roman" w:hAnsi="Times New Roman" w:cs="Times New Roman"/>
          <w:szCs w:val="28"/>
          <w:lang w:val="es-ES"/>
        </w:rPr>
        <w:t xml:space="preserve">, </w:t>
      </w:r>
      <w:r w:rsidR="00032B23">
        <w:rPr>
          <w:rFonts w:ascii="Times New Roman" w:hAnsi="Times New Roman" w:cs="Times New Roman"/>
          <w:szCs w:val="28"/>
          <w:lang w:val="es-ES"/>
        </w:rPr>
        <w:t>I</w:t>
      </w:r>
      <w:r w:rsidR="00C5670E">
        <w:rPr>
          <w:rFonts w:ascii="Times New Roman" w:hAnsi="Times New Roman" w:cs="Times New Roman"/>
          <w:lang w:val="es-ES"/>
        </w:rPr>
        <w:t xml:space="preserve">ncluye alumnos de </w:t>
      </w:r>
      <w:r>
        <w:rPr>
          <w:rFonts w:ascii="Times New Roman" w:hAnsi="Times New Roman" w:cs="Times New Roman"/>
          <w:lang w:val="es-ES"/>
        </w:rPr>
        <w:t xml:space="preserve">ocho carreras, originarios de </w:t>
      </w:r>
      <w:r w:rsidR="00FB4E67">
        <w:rPr>
          <w:rFonts w:ascii="Times New Roman" w:hAnsi="Times New Roman" w:cs="Times New Roman"/>
          <w:lang w:val="es-ES"/>
        </w:rPr>
        <w:t xml:space="preserve">26 </w:t>
      </w:r>
      <w:r>
        <w:rPr>
          <w:rFonts w:ascii="Times New Roman" w:hAnsi="Times New Roman" w:cs="Times New Roman"/>
          <w:lang w:val="es-ES"/>
        </w:rPr>
        <w:t xml:space="preserve">estados, de todas las </w:t>
      </w:r>
      <w:r w:rsidR="00C5670E">
        <w:rPr>
          <w:rFonts w:ascii="Times New Roman" w:hAnsi="Times New Roman" w:cs="Times New Roman"/>
          <w:lang w:val="es-ES"/>
        </w:rPr>
        <w:t>afiliaciones</w:t>
      </w:r>
      <w:r>
        <w:rPr>
          <w:rFonts w:ascii="Times New Roman" w:hAnsi="Times New Roman" w:cs="Times New Roman"/>
          <w:lang w:val="es-ES"/>
        </w:rPr>
        <w:t xml:space="preserve"> partidistas y edades.  Quisimos averiguar que opinan sobre la reelección y qué tanto saben al respecto de la re</w:t>
      </w:r>
      <w:r w:rsidR="00C5670E">
        <w:rPr>
          <w:rFonts w:ascii="Times New Roman" w:hAnsi="Times New Roman" w:cs="Times New Roman"/>
          <w:lang w:val="es-ES"/>
        </w:rPr>
        <w:t>forma electoral de 2014 que se estableció</w:t>
      </w:r>
      <w:r>
        <w:rPr>
          <w:rFonts w:ascii="Times New Roman" w:hAnsi="Times New Roman" w:cs="Times New Roman"/>
          <w:lang w:val="es-ES"/>
        </w:rPr>
        <w:t xml:space="preserve"> en México. </w:t>
      </w:r>
    </w:p>
    <w:p w14:paraId="7A8E7497" w14:textId="77777777" w:rsidR="00140281" w:rsidRDefault="00140281">
      <w:pPr>
        <w:jc w:val="both"/>
        <w:rPr>
          <w:rFonts w:ascii="Times New Roman" w:hAnsi="Times New Roman" w:cs="Times New Roman"/>
          <w:lang w:val="es-ES"/>
        </w:rPr>
      </w:pPr>
    </w:p>
    <w:p w14:paraId="1F962CFD" w14:textId="05E5A285" w:rsidR="00C5670E" w:rsidRDefault="00FB4E67">
      <w:pPr>
        <w:jc w:val="both"/>
        <w:rPr>
          <w:rFonts w:ascii="Times New Roman" w:hAnsi="Times New Roman" w:cs="Times New Roman"/>
          <w:lang w:val="es-ES"/>
        </w:rPr>
      </w:pPr>
      <w:r>
        <w:rPr>
          <w:rFonts w:ascii="Times New Roman" w:hAnsi="Times New Roman" w:cs="Times New Roman"/>
          <w:lang w:val="es-ES"/>
        </w:rPr>
        <w:t xml:space="preserve">La muestra de esta encuesta tiene como ventaja el que alrededor del 50% son hombres y 50% son mujeres, por otra </w:t>
      </w:r>
      <w:r w:rsidR="00C5670E">
        <w:rPr>
          <w:rFonts w:ascii="Times New Roman" w:hAnsi="Times New Roman" w:cs="Times New Roman"/>
          <w:lang w:val="es-ES"/>
        </w:rPr>
        <w:t>parte,</w:t>
      </w:r>
      <w:r>
        <w:rPr>
          <w:rFonts w:ascii="Times New Roman" w:hAnsi="Times New Roman" w:cs="Times New Roman"/>
          <w:lang w:val="es-ES"/>
        </w:rPr>
        <w:t xml:space="preserve"> se cuenta con estudiantes de distintas carreras del ITAM, principalmente Ciencia Política, Derecho, Economía y Relaciones Internacionales. </w:t>
      </w:r>
      <w:r w:rsidR="0051180A">
        <w:rPr>
          <w:rFonts w:ascii="Times New Roman" w:hAnsi="Times New Roman" w:cs="Times New Roman"/>
          <w:lang w:val="es-ES"/>
        </w:rPr>
        <w:t>Se observa que la mayor parte no tiene identificación partidista. En el grupo de mujeres hay un mayor porcentaje de panistas que en el grupo de los hombres, y ambos superan la media nacional. Entre los hombres</w:t>
      </w:r>
      <w:r w:rsidR="003335E8">
        <w:rPr>
          <w:rFonts w:ascii="Times New Roman" w:hAnsi="Times New Roman" w:cs="Times New Roman"/>
          <w:lang w:val="es-ES"/>
        </w:rPr>
        <w:t>, despué</w:t>
      </w:r>
      <w:r w:rsidR="00292592">
        <w:rPr>
          <w:rFonts w:ascii="Times New Roman" w:hAnsi="Times New Roman" w:cs="Times New Roman"/>
          <w:lang w:val="es-ES"/>
        </w:rPr>
        <w:t>s de los P</w:t>
      </w:r>
      <w:r w:rsidR="003335E8">
        <w:rPr>
          <w:rFonts w:ascii="Times New Roman" w:hAnsi="Times New Roman" w:cs="Times New Roman"/>
          <w:lang w:val="es-ES"/>
        </w:rPr>
        <w:t>anistas,</w:t>
      </w:r>
      <w:r w:rsidR="0051180A">
        <w:rPr>
          <w:rFonts w:ascii="Times New Roman" w:hAnsi="Times New Roman" w:cs="Times New Roman"/>
          <w:lang w:val="es-ES"/>
        </w:rPr>
        <w:t xml:space="preserve"> predominan quienes se identifican como PRI y Morena. </w:t>
      </w:r>
    </w:p>
    <w:p w14:paraId="7C7EB854" w14:textId="77777777" w:rsidR="00140281" w:rsidRDefault="00140281">
      <w:pPr>
        <w:jc w:val="both"/>
        <w:rPr>
          <w:rFonts w:ascii="Times New Roman" w:hAnsi="Times New Roman" w:cs="Times New Roman"/>
          <w:lang w:val="es-ES"/>
        </w:rPr>
      </w:pPr>
    </w:p>
    <w:p w14:paraId="41FC9CC6" w14:textId="77777777" w:rsidR="00292592" w:rsidRDefault="003335E8">
      <w:pPr>
        <w:jc w:val="both"/>
        <w:rPr>
          <w:rFonts w:ascii="Times New Roman" w:hAnsi="Times New Roman" w:cs="Times New Roman"/>
          <w:lang w:val="es-ES"/>
        </w:rPr>
      </w:pPr>
      <w:r>
        <w:rPr>
          <w:rFonts w:ascii="Times New Roman" w:hAnsi="Times New Roman" w:cs="Times New Roman"/>
          <w:lang w:val="es-ES"/>
        </w:rPr>
        <w:t>En la</w:t>
      </w:r>
      <w:r w:rsidR="0051180A">
        <w:rPr>
          <w:rFonts w:ascii="Times New Roman" w:hAnsi="Times New Roman" w:cs="Times New Roman"/>
          <w:lang w:val="es-ES"/>
        </w:rPr>
        <w:t xml:space="preserve"> </w:t>
      </w:r>
      <w:r>
        <w:rPr>
          <w:rFonts w:ascii="Times New Roman" w:hAnsi="Times New Roman" w:cs="Times New Roman"/>
          <w:lang w:val="es-ES"/>
        </w:rPr>
        <w:t>gráfica “¿Cómo se siente cada partido?”</w:t>
      </w:r>
      <w:r w:rsidR="0051180A">
        <w:rPr>
          <w:rFonts w:ascii="Times New Roman" w:hAnsi="Times New Roman" w:cs="Times New Roman"/>
          <w:lang w:val="es-ES"/>
        </w:rPr>
        <w:t xml:space="preserve"> podemos observar que la mayoría de los que no tienen ninguna afiliación a un partido toman una posición neutral ante la reelección. El mayor porcentaje de connotación positiva hacia la reelección lo presentan los afiliados al </w:t>
      </w:r>
      <w:r w:rsidR="00292592">
        <w:rPr>
          <w:rFonts w:ascii="Times New Roman" w:hAnsi="Times New Roman" w:cs="Times New Roman"/>
          <w:lang w:val="es-ES"/>
        </w:rPr>
        <w:t>partido de Movimiento de Regeneración Nacional (MORENA), quiénes poco más del 50% ven como algo positivo el tema de la reelección</w:t>
      </w:r>
      <w:r w:rsidR="0051180A">
        <w:rPr>
          <w:rFonts w:ascii="Times New Roman" w:hAnsi="Times New Roman" w:cs="Times New Roman"/>
          <w:lang w:val="es-ES"/>
        </w:rPr>
        <w:t xml:space="preserve">. El segundo partido con mayor porcentaje de connotación positiva hacia la reelección es para los afiliados </w:t>
      </w:r>
      <w:r w:rsidR="00292592">
        <w:rPr>
          <w:rFonts w:ascii="Times New Roman" w:hAnsi="Times New Roman" w:cs="Times New Roman"/>
          <w:lang w:val="es-ES"/>
        </w:rPr>
        <w:t>al Partido Revolucionario Institucional (PRI), con poco menos del 50%</w:t>
      </w:r>
      <w:r w:rsidR="0051180A">
        <w:rPr>
          <w:rFonts w:ascii="Times New Roman" w:hAnsi="Times New Roman" w:cs="Times New Roman"/>
          <w:lang w:val="es-ES"/>
        </w:rPr>
        <w:t xml:space="preserve">. Al mismo tiempo son los </w:t>
      </w:r>
      <w:proofErr w:type="spellStart"/>
      <w:r w:rsidR="0051180A">
        <w:rPr>
          <w:rFonts w:ascii="Times New Roman" w:hAnsi="Times New Roman" w:cs="Times New Roman"/>
          <w:lang w:val="es-ES"/>
        </w:rPr>
        <w:t>Morenistas</w:t>
      </w:r>
      <w:proofErr w:type="spellEnd"/>
      <w:r w:rsidR="0051180A">
        <w:rPr>
          <w:rFonts w:ascii="Times New Roman" w:hAnsi="Times New Roman" w:cs="Times New Roman"/>
          <w:lang w:val="es-ES"/>
        </w:rPr>
        <w:t xml:space="preserve"> los que también tienen el mayor porcentaje de connotación negativa a la reelección,</w:t>
      </w:r>
      <w:r w:rsidR="00292592">
        <w:rPr>
          <w:rFonts w:ascii="Times New Roman" w:hAnsi="Times New Roman" w:cs="Times New Roman"/>
          <w:lang w:val="es-ES"/>
        </w:rPr>
        <w:t xml:space="preserve"> seguidos por un margen muy pequeño por los Panistas y los Perredistas.</w:t>
      </w:r>
      <w:r w:rsidR="0051180A">
        <w:rPr>
          <w:rFonts w:ascii="Times New Roman" w:hAnsi="Times New Roman" w:cs="Times New Roman"/>
          <w:lang w:val="es-ES"/>
        </w:rPr>
        <w:t xml:space="preserve"> </w:t>
      </w:r>
      <w:r w:rsidR="00292592">
        <w:rPr>
          <w:rFonts w:ascii="Times New Roman" w:hAnsi="Times New Roman" w:cs="Times New Roman"/>
          <w:lang w:val="es-ES"/>
        </w:rPr>
        <w:t>Por otro lado,</w:t>
      </w:r>
      <w:r w:rsidR="0051180A">
        <w:rPr>
          <w:rFonts w:ascii="Times New Roman" w:hAnsi="Times New Roman" w:cs="Times New Roman"/>
          <w:lang w:val="es-ES"/>
        </w:rPr>
        <w:t xml:space="preserve"> los que tienen un menor porcentaje de connotación negativa son los </w:t>
      </w:r>
      <w:r w:rsidR="00292592">
        <w:rPr>
          <w:rFonts w:ascii="Times New Roman" w:hAnsi="Times New Roman" w:cs="Times New Roman"/>
          <w:lang w:val="es-ES"/>
        </w:rPr>
        <w:t xml:space="preserve">que no están ligados a ningún partido, seguidos por los afiliados al </w:t>
      </w:r>
      <w:r w:rsidR="0051180A">
        <w:rPr>
          <w:rFonts w:ascii="Times New Roman" w:hAnsi="Times New Roman" w:cs="Times New Roman"/>
          <w:lang w:val="es-ES"/>
        </w:rPr>
        <w:t xml:space="preserve">PRI. </w:t>
      </w:r>
    </w:p>
    <w:p w14:paraId="2AF62880" w14:textId="77777777" w:rsidR="00310A6B" w:rsidRDefault="0051180A">
      <w:pPr>
        <w:jc w:val="both"/>
        <w:rPr>
          <w:rFonts w:ascii="Times New Roman" w:hAnsi="Times New Roman" w:cs="Times New Roman"/>
          <w:lang w:val="es-ES"/>
        </w:rPr>
      </w:pPr>
      <w:r>
        <w:rPr>
          <w:rFonts w:ascii="Times New Roman" w:hAnsi="Times New Roman" w:cs="Times New Roman"/>
          <w:lang w:val="es-ES"/>
        </w:rPr>
        <w:lastRenderedPageBreak/>
        <w:t xml:space="preserve">En cuanto a </w:t>
      </w:r>
      <w:r w:rsidR="00292592">
        <w:rPr>
          <w:rFonts w:ascii="Times New Roman" w:hAnsi="Times New Roman" w:cs="Times New Roman"/>
          <w:lang w:val="es-ES"/>
        </w:rPr>
        <w:t>la gráfica “Connotación de palabras relacionadas con reelección por carrera”, casi un 65</w:t>
      </w:r>
      <w:r>
        <w:rPr>
          <w:rFonts w:ascii="Times New Roman" w:hAnsi="Times New Roman" w:cs="Times New Roman"/>
          <w:lang w:val="es-ES"/>
        </w:rPr>
        <w:t xml:space="preserve">% de los politólogos del ITAM le dan una connotación positiva a la reelección; </w:t>
      </w:r>
      <w:r w:rsidR="00292592">
        <w:rPr>
          <w:rFonts w:ascii="Times New Roman" w:hAnsi="Times New Roman" w:cs="Times New Roman"/>
          <w:lang w:val="es-ES"/>
        </w:rPr>
        <w:t xml:space="preserve">mientras que </w:t>
      </w:r>
      <w:r>
        <w:rPr>
          <w:rFonts w:ascii="Times New Roman" w:hAnsi="Times New Roman" w:cs="Times New Roman"/>
          <w:lang w:val="es-ES"/>
        </w:rPr>
        <w:t xml:space="preserve">poco </w:t>
      </w:r>
      <w:r w:rsidR="00615B75">
        <w:rPr>
          <w:rFonts w:ascii="Times New Roman" w:hAnsi="Times New Roman" w:cs="Times New Roman"/>
          <w:lang w:val="es-ES"/>
        </w:rPr>
        <w:t>más</w:t>
      </w:r>
      <w:r>
        <w:rPr>
          <w:rFonts w:ascii="Times New Roman" w:hAnsi="Times New Roman" w:cs="Times New Roman"/>
          <w:lang w:val="es-ES"/>
        </w:rPr>
        <w:t xml:space="preserve"> del </w:t>
      </w:r>
      <w:r w:rsidR="00615B75">
        <w:rPr>
          <w:rFonts w:ascii="Times New Roman" w:hAnsi="Times New Roman" w:cs="Times New Roman"/>
          <w:lang w:val="es-ES"/>
        </w:rPr>
        <w:t>12</w:t>
      </w:r>
      <w:r>
        <w:rPr>
          <w:rFonts w:ascii="Times New Roman" w:hAnsi="Times New Roman" w:cs="Times New Roman"/>
          <w:lang w:val="es-ES"/>
        </w:rPr>
        <w:t>% de esta misma carrera le proporciona una connotación negativa a este tema. Estudiantes de derecho y economía presentan resultados simila</w:t>
      </w:r>
      <w:r w:rsidR="00615B75">
        <w:rPr>
          <w:rFonts w:ascii="Times New Roman" w:hAnsi="Times New Roman" w:cs="Times New Roman"/>
          <w:lang w:val="es-ES"/>
        </w:rPr>
        <w:t>res: en derecho alrededor del 25</w:t>
      </w:r>
      <w:r>
        <w:rPr>
          <w:rFonts w:ascii="Times New Roman" w:hAnsi="Times New Roman" w:cs="Times New Roman"/>
          <w:lang w:val="es-ES"/>
        </w:rPr>
        <w:t>% de los estudiantes ven como positivo el tema de la reelección, mientras que casi e</w:t>
      </w:r>
      <w:r w:rsidR="00615B75">
        <w:rPr>
          <w:rFonts w:ascii="Times New Roman" w:hAnsi="Times New Roman" w:cs="Times New Roman"/>
          <w:lang w:val="es-ES"/>
        </w:rPr>
        <w:t>l 4</w:t>
      </w:r>
      <w:r>
        <w:rPr>
          <w:rFonts w:ascii="Times New Roman" w:hAnsi="Times New Roman" w:cs="Times New Roman"/>
          <w:lang w:val="es-ES"/>
        </w:rPr>
        <w:t>0% lo ven como negativo; entre los est</w:t>
      </w:r>
      <w:r w:rsidR="00615B75">
        <w:rPr>
          <w:rFonts w:ascii="Times New Roman" w:hAnsi="Times New Roman" w:cs="Times New Roman"/>
          <w:lang w:val="es-ES"/>
        </w:rPr>
        <w:t>udiantes de economía, casi el 40</w:t>
      </w:r>
      <w:r>
        <w:rPr>
          <w:rFonts w:ascii="Times New Roman" w:hAnsi="Times New Roman" w:cs="Times New Roman"/>
          <w:lang w:val="es-ES"/>
        </w:rPr>
        <w:t>% le da una connotación positiva al tema de la reelecc</w:t>
      </w:r>
      <w:r w:rsidR="0031062A">
        <w:rPr>
          <w:rFonts w:ascii="Times New Roman" w:hAnsi="Times New Roman" w:cs="Times New Roman"/>
          <w:lang w:val="es-ES"/>
        </w:rPr>
        <w:t xml:space="preserve">ión, mientras que alrededor de otro </w:t>
      </w:r>
      <w:r>
        <w:rPr>
          <w:rFonts w:ascii="Times New Roman" w:hAnsi="Times New Roman" w:cs="Times New Roman"/>
          <w:lang w:val="es-ES"/>
        </w:rPr>
        <w:t xml:space="preserve">40% lo ve como algo negativo. </w:t>
      </w:r>
      <w:r w:rsidR="0031062A">
        <w:rPr>
          <w:rFonts w:ascii="Times New Roman" w:hAnsi="Times New Roman" w:cs="Times New Roman"/>
          <w:lang w:val="es-ES"/>
        </w:rPr>
        <w:t xml:space="preserve">La carrear de relaciones internacionales </w:t>
      </w:r>
      <w:r w:rsidR="00310A6B">
        <w:rPr>
          <w:rFonts w:ascii="Times New Roman" w:hAnsi="Times New Roman" w:cs="Times New Roman"/>
          <w:lang w:val="es-ES"/>
        </w:rPr>
        <w:t xml:space="preserve">es la que tiene resultados más parecidos a la carrera de ciencia política, casi un 50% les dan una connotación positiva a las mujeres, mientras que alrededor del 15% le dan una connotación negativa. </w:t>
      </w:r>
    </w:p>
    <w:p w14:paraId="016A5CF1" w14:textId="77777777" w:rsidR="00310A6B" w:rsidRDefault="00310A6B">
      <w:pPr>
        <w:jc w:val="both"/>
        <w:rPr>
          <w:rFonts w:ascii="Times New Roman" w:hAnsi="Times New Roman" w:cs="Times New Roman"/>
          <w:lang w:val="es-ES"/>
        </w:rPr>
      </w:pPr>
    </w:p>
    <w:p w14:paraId="5492C013" w14:textId="01E9490F" w:rsidR="00140281" w:rsidRDefault="0051180A">
      <w:pPr>
        <w:jc w:val="both"/>
        <w:rPr>
          <w:rFonts w:ascii="Times New Roman" w:hAnsi="Times New Roman" w:cs="Times New Roman"/>
          <w:lang w:val="es-ES"/>
        </w:rPr>
      </w:pPr>
      <w:r>
        <w:rPr>
          <w:rFonts w:ascii="Times New Roman" w:hAnsi="Times New Roman" w:cs="Times New Roman"/>
          <w:lang w:val="es-ES"/>
        </w:rPr>
        <w:t xml:space="preserve">Entre mujeres y hombres podemos observar </w:t>
      </w:r>
      <w:r w:rsidR="00310A6B">
        <w:rPr>
          <w:rFonts w:ascii="Times New Roman" w:hAnsi="Times New Roman" w:cs="Times New Roman"/>
          <w:lang w:val="es-ES"/>
        </w:rPr>
        <w:t>en la gráfi</w:t>
      </w:r>
      <w:r w:rsidR="000F7F28">
        <w:rPr>
          <w:rFonts w:ascii="Times New Roman" w:hAnsi="Times New Roman" w:cs="Times New Roman"/>
          <w:lang w:val="es-ES"/>
        </w:rPr>
        <w:t xml:space="preserve">ca “¿Mujeres o hombres más de acuerdo?” </w:t>
      </w:r>
      <w:r>
        <w:rPr>
          <w:rFonts w:ascii="Times New Roman" w:hAnsi="Times New Roman" w:cs="Times New Roman"/>
          <w:lang w:val="es-ES"/>
        </w:rPr>
        <w:t xml:space="preserve">pequeñas diferencias en cómo perciben el tema de la reelección. Alrededor del 30% de mujeres le dan una connotación negativa al tema de la reelección, </w:t>
      </w:r>
      <w:r w:rsidR="005048CB">
        <w:rPr>
          <w:rFonts w:ascii="Times New Roman" w:hAnsi="Times New Roman" w:cs="Times New Roman"/>
          <w:lang w:val="es-ES"/>
        </w:rPr>
        <w:t xml:space="preserve">mientras </w:t>
      </w:r>
      <w:r w:rsidR="00096012">
        <w:rPr>
          <w:rFonts w:ascii="Times New Roman" w:hAnsi="Times New Roman" w:cs="Times New Roman"/>
          <w:lang w:val="es-ES"/>
        </w:rPr>
        <w:t>que,</w:t>
      </w:r>
      <w:r w:rsidR="005048CB">
        <w:rPr>
          <w:rFonts w:ascii="Times New Roman" w:hAnsi="Times New Roman" w:cs="Times New Roman"/>
          <w:lang w:val="es-ES"/>
        </w:rPr>
        <w:t xml:space="preserve"> para los hombres, este dato es </w:t>
      </w:r>
      <w:r w:rsidR="00096012">
        <w:rPr>
          <w:rFonts w:ascii="Times New Roman" w:hAnsi="Times New Roman" w:cs="Times New Roman"/>
          <w:lang w:val="es-ES"/>
        </w:rPr>
        <w:t>de alrededor del 25%</w:t>
      </w:r>
      <w:r>
        <w:rPr>
          <w:rFonts w:ascii="Times New Roman" w:hAnsi="Times New Roman" w:cs="Times New Roman"/>
          <w:lang w:val="es-ES"/>
        </w:rPr>
        <w:t xml:space="preserve">. En cuanto a connotación positiva los hombres tienen un mayor porcentaje, </w:t>
      </w:r>
      <w:r w:rsidR="007C522A">
        <w:rPr>
          <w:rFonts w:ascii="Times New Roman" w:hAnsi="Times New Roman" w:cs="Times New Roman"/>
          <w:lang w:val="es-ES"/>
        </w:rPr>
        <w:t>con casi un 50%, mientras que las mujeres tienen alrededor de un 30% en esta categoría</w:t>
      </w:r>
      <w:r>
        <w:rPr>
          <w:rFonts w:ascii="Times New Roman" w:hAnsi="Times New Roman" w:cs="Times New Roman"/>
          <w:lang w:val="es-ES"/>
        </w:rPr>
        <w:t xml:space="preserve">. </w:t>
      </w:r>
    </w:p>
    <w:p w14:paraId="2DC614CE" w14:textId="77777777" w:rsidR="007C522A" w:rsidRDefault="007C522A">
      <w:pPr>
        <w:jc w:val="both"/>
        <w:rPr>
          <w:rFonts w:ascii="Times New Roman" w:hAnsi="Times New Roman" w:cs="Times New Roman"/>
          <w:lang w:val="es-ES"/>
        </w:rPr>
      </w:pPr>
    </w:p>
    <w:p w14:paraId="6DA48782" w14:textId="77777777" w:rsidR="007C522A" w:rsidRDefault="0051180A" w:rsidP="00396EAC">
      <w:pPr>
        <w:jc w:val="both"/>
        <w:rPr>
          <w:rFonts w:ascii="Times New Roman" w:hAnsi="Times New Roman" w:cs="Times New Roman"/>
          <w:lang w:val="es-ES"/>
        </w:rPr>
      </w:pPr>
      <w:r>
        <w:rPr>
          <w:rFonts w:ascii="Times New Roman" w:hAnsi="Times New Roman" w:cs="Times New Roman"/>
          <w:lang w:val="es-ES"/>
        </w:rPr>
        <w:t xml:space="preserve">Al momento de preguntarles que palabras relacionaban con la reelección los estudiantes del ITAM en su mayoría contestaron lo siguiente: </w:t>
      </w:r>
    </w:p>
    <w:p w14:paraId="4B308BEB" w14:textId="77777777" w:rsidR="007C522A" w:rsidRDefault="007C522A" w:rsidP="007C522A">
      <w:pPr>
        <w:pStyle w:val="ListParagraph"/>
        <w:jc w:val="both"/>
        <w:rPr>
          <w:rFonts w:ascii="Times New Roman" w:hAnsi="Times New Roman" w:cs="Times New Roman"/>
          <w:lang w:val="es-ES"/>
        </w:rPr>
      </w:pPr>
    </w:p>
    <w:p w14:paraId="46BFAC7A" w14:textId="1DE23D93" w:rsidR="00140281" w:rsidRPr="007C522A" w:rsidRDefault="0051180A" w:rsidP="007C522A">
      <w:pPr>
        <w:pStyle w:val="ListParagraph"/>
        <w:numPr>
          <w:ilvl w:val="0"/>
          <w:numId w:val="1"/>
        </w:numPr>
        <w:jc w:val="both"/>
        <w:rPr>
          <w:rFonts w:ascii="Times New Roman" w:hAnsi="Times New Roman" w:cs="Times New Roman"/>
          <w:lang w:val="es-ES"/>
        </w:rPr>
      </w:pPr>
      <w:r w:rsidRPr="007C522A">
        <w:rPr>
          <w:rFonts w:ascii="Times New Roman" w:hAnsi="Times New Roman" w:cs="Times New Roman"/>
          <w:lang w:val="es-ES"/>
        </w:rPr>
        <w:t>Democracia</w:t>
      </w:r>
    </w:p>
    <w:p w14:paraId="42488E0D"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 xml:space="preserve">Porfirio Díaz </w:t>
      </w:r>
    </w:p>
    <w:p w14:paraId="747E585E" w14:textId="77777777" w:rsidR="00140281" w:rsidRDefault="0051180A">
      <w:pPr>
        <w:pStyle w:val="ListParagraph"/>
        <w:numPr>
          <w:ilvl w:val="0"/>
          <w:numId w:val="1"/>
        </w:numPr>
        <w:jc w:val="both"/>
        <w:rPr>
          <w:rFonts w:ascii="Times New Roman" w:hAnsi="Times New Roman" w:cs="Times New Roman"/>
          <w:lang w:val="es-ES"/>
        </w:rPr>
      </w:pPr>
      <w:proofErr w:type="spellStart"/>
      <w:r>
        <w:rPr>
          <w:rFonts w:ascii="Times New Roman" w:hAnsi="Times New Roman" w:cs="Times New Roman"/>
          <w:lang w:val="es-ES"/>
        </w:rPr>
        <w:t>Accountabilty</w:t>
      </w:r>
      <w:proofErr w:type="spellEnd"/>
      <w:r>
        <w:rPr>
          <w:rFonts w:ascii="Times New Roman" w:hAnsi="Times New Roman" w:cs="Times New Roman"/>
          <w:lang w:val="es-ES"/>
        </w:rPr>
        <w:t xml:space="preserve"> </w:t>
      </w:r>
    </w:p>
    <w:p w14:paraId="2E111193"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Fraude</w:t>
      </w:r>
    </w:p>
    <w:p w14:paraId="5FDBFEF4"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Presidencia</w:t>
      </w:r>
    </w:p>
    <w:p w14:paraId="15D0CC95"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 xml:space="preserve">Corrupción </w:t>
      </w:r>
    </w:p>
    <w:p w14:paraId="06451FDD"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 xml:space="preserve">Madero </w:t>
      </w:r>
    </w:p>
    <w:p w14:paraId="24E40973"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 xml:space="preserve">Política </w:t>
      </w:r>
    </w:p>
    <w:p w14:paraId="5B4B420A"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PRI</w:t>
      </w:r>
    </w:p>
    <w:p w14:paraId="71315B7D"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 xml:space="preserve">Revolución </w:t>
      </w:r>
    </w:p>
    <w:p w14:paraId="0D8FACCB"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Reforma</w:t>
      </w:r>
    </w:p>
    <w:p w14:paraId="5BE4AE41"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Dictadura</w:t>
      </w:r>
    </w:p>
    <w:p w14:paraId="6EFDCA87"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 xml:space="preserve">Inconstitucional </w:t>
      </w:r>
    </w:p>
    <w:p w14:paraId="194F91DC"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Estados Unidos</w:t>
      </w:r>
    </w:p>
    <w:p w14:paraId="1C9B5F4B"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Bueno</w:t>
      </w:r>
    </w:p>
    <w:p w14:paraId="0FA386D5"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Poder</w:t>
      </w:r>
    </w:p>
    <w:p w14:paraId="0F7850E7"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 xml:space="preserve">Ratificación </w:t>
      </w:r>
    </w:p>
    <w:p w14:paraId="15C47840" w14:textId="77777777" w:rsidR="00140281" w:rsidRDefault="00140281">
      <w:pPr>
        <w:jc w:val="both"/>
        <w:rPr>
          <w:rFonts w:ascii="Times New Roman" w:hAnsi="Times New Roman" w:cs="Times New Roman"/>
          <w:lang w:val="es-ES"/>
        </w:rPr>
      </w:pPr>
    </w:p>
    <w:p w14:paraId="089ACC25" w14:textId="0968C38F" w:rsidR="007C522A" w:rsidRDefault="0051180A">
      <w:pPr>
        <w:jc w:val="both"/>
        <w:rPr>
          <w:rFonts w:ascii="Times New Roman" w:hAnsi="Times New Roman" w:cs="Times New Roman"/>
          <w:lang w:val="es-ES"/>
        </w:rPr>
      </w:pPr>
      <w:r>
        <w:rPr>
          <w:rFonts w:ascii="Times New Roman" w:hAnsi="Times New Roman" w:cs="Times New Roman"/>
          <w:lang w:val="es-ES"/>
        </w:rPr>
        <w:t>En torno a una última gráfica</w:t>
      </w:r>
      <w:r w:rsidR="007C522A">
        <w:rPr>
          <w:rFonts w:ascii="Times New Roman" w:hAnsi="Times New Roman" w:cs="Times New Roman"/>
          <w:lang w:val="es-ES"/>
        </w:rPr>
        <w:t xml:space="preserve"> “Palabras relacionadas con reelección”</w:t>
      </w:r>
      <w:r>
        <w:rPr>
          <w:rFonts w:ascii="Times New Roman" w:hAnsi="Times New Roman" w:cs="Times New Roman"/>
          <w:lang w:val="es-ES"/>
        </w:rPr>
        <w:t xml:space="preserve"> podemos concluir que los estudiantes del ITAM le dan una mayor connotación </w:t>
      </w:r>
      <w:r w:rsidR="007C522A">
        <w:rPr>
          <w:rFonts w:ascii="Times New Roman" w:hAnsi="Times New Roman" w:cs="Times New Roman"/>
          <w:lang w:val="es-ES"/>
        </w:rPr>
        <w:t>positiva a la reelección, que negativa. Alrededor del 25</w:t>
      </w:r>
      <w:r>
        <w:rPr>
          <w:rFonts w:ascii="Times New Roman" w:hAnsi="Times New Roman" w:cs="Times New Roman"/>
          <w:lang w:val="es-ES"/>
        </w:rPr>
        <w:t xml:space="preserve">% de los estudiantes ven el tema de la reelección como algo negativo, mientras que </w:t>
      </w:r>
      <w:r w:rsidR="007C522A">
        <w:rPr>
          <w:rFonts w:ascii="Times New Roman" w:hAnsi="Times New Roman" w:cs="Times New Roman"/>
          <w:lang w:val="es-ES"/>
        </w:rPr>
        <w:t>el 45% lo ve</w:t>
      </w:r>
      <w:r>
        <w:rPr>
          <w:rFonts w:ascii="Times New Roman" w:hAnsi="Times New Roman" w:cs="Times New Roman"/>
          <w:lang w:val="es-ES"/>
        </w:rPr>
        <w:t xml:space="preserve"> como algo positivo. </w:t>
      </w:r>
      <w:r w:rsidR="007C522A">
        <w:rPr>
          <w:rFonts w:ascii="Times New Roman" w:hAnsi="Times New Roman" w:cs="Times New Roman"/>
          <w:lang w:val="es-ES"/>
        </w:rPr>
        <w:t>L</w:t>
      </w:r>
      <w:r w:rsidR="007C522A" w:rsidRPr="007C522A">
        <w:rPr>
          <w:rFonts w:ascii="Times New Roman" w:hAnsi="Times New Roman" w:cs="Times New Roman"/>
          <w:lang w:val="es-ES"/>
        </w:rPr>
        <w:t>a asignación de la connotación d</w:t>
      </w:r>
      <w:r w:rsidR="007C522A">
        <w:rPr>
          <w:rFonts w:ascii="Times New Roman" w:hAnsi="Times New Roman" w:cs="Times New Roman"/>
          <w:lang w:val="es-ES"/>
        </w:rPr>
        <w:t xml:space="preserve">e las palabras claves se realizó consultando </w:t>
      </w:r>
      <w:r w:rsidR="007C522A" w:rsidRPr="007C522A">
        <w:rPr>
          <w:rFonts w:ascii="Times New Roman" w:hAnsi="Times New Roman" w:cs="Times New Roman"/>
          <w:lang w:val="es-ES"/>
        </w:rPr>
        <w:t xml:space="preserve">al grupo de 16 personas miembros del seminario sobre reelección y redistritación. Entonces se </w:t>
      </w:r>
      <w:r w:rsidR="00084B1D" w:rsidRPr="007C522A">
        <w:rPr>
          <w:rFonts w:ascii="Times New Roman" w:hAnsi="Times New Roman" w:cs="Times New Roman"/>
          <w:lang w:val="es-ES"/>
        </w:rPr>
        <w:t>tomó</w:t>
      </w:r>
      <w:r w:rsidR="007C522A" w:rsidRPr="007C522A">
        <w:rPr>
          <w:rFonts w:ascii="Times New Roman" w:hAnsi="Times New Roman" w:cs="Times New Roman"/>
          <w:lang w:val="es-ES"/>
        </w:rPr>
        <w:t xml:space="preserve"> la percepción de la mayoría. No se argumenta que se estas </w:t>
      </w:r>
      <w:r w:rsidR="007C522A" w:rsidRPr="007C522A">
        <w:rPr>
          <w:rFonts w:ascii="Times New Roman" w:hAnsi="Times New Roman" w:cs="Times New Roman"/>
          <w:lang w:val="es-ES"/>
        </w:rPr>
        <w:lastRenderedPageBreak/>
        <w:t>califi</w:t>
      </w:r>
      <w:r w:rsidR="00084B1D">
        <w:rPr>
          <w:rFonts w:ascii="Times New Roman" w:hAnsi="Times New Roman" w:cs="Times New Roman"/>
          <w:lang w:val="es-ES"/>
        </w:rPr>
        <w:t>caciones sean absolutas, sin embargo, podemos asumir que se tiene una evaluación objetiva de la connotación de estas palabras.</w:t>
      </w:r>
    </w:p>
    <w:p w14:paraId="1DEF484D" w14:textId="77777777" w:rsidR="00A747ED" w:rsidRDefault="00A747ED">
      <w:pPr>
        <w:jc w:val="both"/>
        <w:rPr>
          <w:rFonts w:ascii="Times New Roman" w:hAnsi="Times New Roman" w:cs="Times New Roman"/>
          <w:lang w:val="es-ES"/>
        </w:rPr>
      </w:pPr>
    </w:p>
    <w:p w14:paraId="36604579" w14:textId="0DC4CEE4" w:rsidR="0058127A" w:rsidRDefault="00A747ED" w:rsidP="0058127A">
      <w:pPr>
        <w:jc w:val="both"/>
        <w:rPr>
          <w:rFonts w:ascii="Times New Roman" w:hAnsi="Times New Roman" w:cs="Times New Roman"/>
          <w:lang w:val="es-ES"/>
        </w:rPr>
      </w:pPr>
      <w:r>
        <w:rPr>
          <w:rFonts w:ascii="Times New Roman" w:hAnsi="Times New Roman" w:cs="Times New Roman"/>
          <w:lang w:val="es-ES"/>
        </w:rPr>
        <w:t>Dados estos resultados, y aun considerando la nota metodológica, podemos hacer algunos comentarios interesantes. Por un lado, parecería que los afiliados al partido de MORENA, el cual es el partido de extrema izquierda en México, presentan opiniones muy extremistas. Son por una parte los que mayores personas presentaron que le presentaban una connotación positiva al tema de la reelección, pero p</w:t>
      </w:r>
      <w:r w:rsidR="007C1B56">
        <w:rPr>
          <w:rFonts w:ascii="Times New Roman" w:hAnsi="Times New Roman" w:cs="Times New Roman"/>
          <w:lang w:val="es-ES"/>
        </w:rPr>
        <w:t>or otra parte también son los que más presentaron una connotació</w:t>
      </w:r>
      <w:r w:rsidR="0058127A">
        <w:rPr>
          <w:rFonts w:ascii="Times New Roman" w:hAnsi="Times New Roman" w:cs="Times New Roman"/>
          <w:lang w:val="es-ES"/>
        </w:rPr>
        <w:t xml:space="preserve">n negativa al tema. Por otra parte, las mujeres presentaron una mayor simpatía con el Partido Acción Nacional (PAN), dado que esta encuesta se llevó a cabo antes de la renuncia de Margarita Zavala, sería interesante ver si estos resultados seguirían siendo los mismos al día de hoy. En cuanto a las carreras, antes de tener los resultados, nosotros asumíamos que los economistas serían los que más favorecerían a la reelección por temas de continuidad de política económica y demás; sin embargo, fueron los estudiantes de Ciencia Política y los de Relaciones Internacionales los que presentaron una mayor simpatía por este tema. </w:t>
      </w:r>
      <w:r w:rsidR="0058127A">
        <w:rPr>
          <w:rFonts w:ascii="Times New Roman" w:hAnsi="Times New Roman" w:cs="Times New Roman"/>
          <w:lang w:val="es-ES"/>
        </w:rPr>
        <w:t xml:space="preserve">Podríamos concluir </w:t>
      </w:r>
      <w:r w:rsidR="0058127A">
        <w:rPr>
          <w:rFonts w:ascii="Times New Roman" w:hAnsi="Times New Roman" w:cs="Times New Roman"/>
          <w:lang w:val="es-ES"/>
        </w:rPr>
        <w:t>que,</w:t>
      </w:r>
      <w:r w:rsidR="0058127A">
        <w:rPr>
          <w:rFonts w:ascii="Times New Roman" w:hAnsi="Times New Roman" w:cs="Times New Roman"/>
          <w:lang w:val="es-ES"/>
        </w:rPr>
        <w:t xml:space="preserve"> </w:t>
      </w:r>
      <w:r w:rsidR="0058127A">
        <w:rPr>
          <w:rFonts w:ascii="Times New Roman" w:hAnsi="Times New Roman" w:cs="Times New Roman"/>
          <w:lang w:val="es-ES"/>
        </w:rPr>
        <w:t>con mayor información y e</w:t>
      </w:r>
      <w:r w:rsidR="0058127A">
        <w:rPr>
          <w:rFonts w:ascii="Times New Roman" w:hAnsi="Times New Roman" w:cs="Times New Roman"/>
          <w:lang w:val="es-ES"/>
        </w:rPr>
        <w:t xml:space="preserve">xposición a ciertos temas, </w:t>
      </w:r>
      <w:r w:rsidR="0058127A">
        <w:rPr>
          <w:rFonts w:ascii="Times New Roman" w:hAnsi="Times New Roman" w:cs="Times New Roman"/>
          <w:lang w:val="es-ES"/>
        </w:rPr>
        <w:t xml:space="preserve">se terminará </w:t>
      </w:r>
      <w:r w:rsidR="0058127A">
        <w:rPr>
          <w:rFonts w:ascii="Times New Roman" w:hAnsi="Times New Roman" w:cs="Times New Roman"/>
          <w:lang w:val="es-ES"/>
        </w:rPr>
        <w:t>presenta</w:t>
      </w:r>
      <w:r w:rsidR="0058127A">
        <w:rPr>
          <w:rFonts w:ascii="Times New Roman" w:hAnsi="Times New Roman" w:cs="Times New Roman"/>
          <w:lang w:val="es-ES"/>
        </w:rPr>
        <w:t>ndo</w:t>
      </w:r>
      <w:r w:rsidR="0058127A">
        <w:rPr>
          <w:rFonts w:ascii="Times New Roman" w:hAnsi="Times New Roman" w:cs="Times New Roman"/>
          <w:lang w:val="es-ES"/>
        </w:rPr>
        <w:t xml:space="preserve"> una mayor aceptación a la reelección, esto considerando mayormente las diferencias entre carreras. Podríamos a lo mejor decir que es una cuestión de cómo la información afecta este tipo de opiniones. </w:t>
      </w:r>
    </w:p>
    <w:p w14:paraId="5241B5CD" w14:textId="77777777" w:rsidR="0058127A" w:rsidRDefault="0058127A" w:rsidP="0058127A">
      <w:pPr>
        <w:jc w:val="both"/>
        <w:rPr>
          <w:rFonts w:ascii="Times New Roman" w:hAnsi="Times New Roman" w:cs="Times New Roman"/>
          <w:lang w:val="es-ES"/>
        </w:rPr>
      </w:pPr>
    </w:p>
    <w:p w14:paraId="3DE8636C" w14:textId="77777777" w:rsidR="0058127A" w:rsidRDefault="0058127A" w:rsidP="0058127A">
      <w:pPr>
        <w:jc w:val="both"/>
        <w:rPr>
          <w:rFonts w:ascii="Times New Roman" w:hAnsi="Times New Roman" w:cs="Times New Roman"/>
          <w:lang w:val="es-ES"/>
        </w:rPr>
      </w:pPr>
      <w:bookmarkStart w:id="0" w:name="_GoBack"/>
      <w:bookmarkEnd w:id="0"/>
    </w:p>
    <w:p w14:paraId="552EE1D8" w14:textId="77777777" w:rsidR="00140281" w:rsidRDefault="00140281">
      <w:pPr>
        <w:jc w:val="both"/>
        <w:rPr>
          <w:rFonts w:ascii="Times New Roman" w:hAnsi="Times New Roman" w:cs="Times New Roman"/>
          <w:lang w:val="es-ES"/>
        </w:rPr>
      </w:pPr>
    </w:p>
    <w:p w14:paraId="029AF41D" w14:textId="77777777" w:rsidR="00140281" w:rsidRPr="00335DF6" w:rsidRDefault="00140281">
      <w:pPr>
        <w:ind w:left="720"/>
        <w:jc w:val="both"/>
        <w:rPr>
          <w:lang w:val="es-ES"/>
        </w:rPr>
      </w:pPr>
    </w:p>
    <w:sectPr w:rsidR="00140281" w:rsidRPr="00335DF6">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94E44" w14:textId="77777777" w:rsidR="009849CF" w:rsidRDefault="009849CF">
      <w:r>
        <w:separator/>
      </w:r>
    </w:p>
  </w:endnote>
  <w:endnote w:type="continuationSeparator" w:id="0">
    <w:p w14:paraId="2FC6A315" w14:textId="77777777" w:rsidR="009849CF" w:rsidRDefault="00984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3F166" w14:textId="77777777" w:rsidR="009849CF" w:rsidRDefault="009849CF">
      <w:r>
        <w:separator/>
      </w:r>
    </w:p>
  </w:footnote>
  <w:footnote w:type="continuationSeparator" w:id="0">
    <w:p w14:paraId="22ACFA52" w14:textId="77777777" w:rsidR="009849CF" w:rsidRDefault="009849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B3820"/>
    <w:multiLevelType w:val="multilevel"/>
    <w:tmpl w:val="E6668D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B6021AD"/>
    <w:multiLevelType w:val="hybridMultilevel"/>
    <w:tmpl w:val="78445DDE"/>
    <w:lvl w:ilvl="0" w:tplc="D9005C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1D2019"/>
    <w:multiLevelType w:val="multilevel"/>
    <w:tmpl w:val="495498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281"/>
    <w:rsid w:val="00032B23"/>
    <w:rsid w:val="000427B2"/>
    <w:rsid w:val="00084B1D"/>
    <w:rsid w:val="00096012"/>
    <w:rsid w:val="000F7F28"/>
    <w:rsid w:val="00140281"/>
    <w:rsid w:val="00292592"/>
    <w:rsid w:val="002960E9"/>
    <w:rsid w:val="0031062A"/>
    <w:rsid w:val="00310A6B"/>
    <w:rsid w:val="003335E8"/>
    <w:rsid w:val="00335DF6"/>
    <w:rsid w:val="00396EAC"/>
    <w:rsid w:val="003C42FE"/>
    <w:rsid w:val="005048CB"/>
    <w:rsid w:val="0051180A"/>
    <w:rsid w:val="0058127A"/>
    <w:rsid w:val="00615B75"/>
    <w:rsid w:val="007C1B56"/>
    <w:rsid w:val="007C522A"/>
    <w:rsid w:val="009849CF"/>
    <w:rsid w:val="00A747ED"/>
    <w:rsid w:val="00C5670E"/>
    <w:rsid w:val="00CF0657"/>
    <w:rsid w:val="00FB4E6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E8F55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917DE"/>
  </w:style>
  <w:style w:type="character" w:customStyle="1" w:styleId="FooterChar">
    <w:name w:val="Footer Char"/>
    <w:basedOn w:val="DefaultParagraphFont"/>
    <w:link w:val="Footer"/>
    <w:uiPriority w:val="99"/>
    <w:qFormat/>
    <w:rsid w:val="000917DE"/>
  </w:style>
  <w:style w:type="character" w:customStyle="1" w:styleId="FootnoteTextChar">
    <w:name w:val="Footnote Text Char"/>
    <w:basedOn w:val="DefaultParagraphFont"/>
    <w:link w:val="FootnoteText"/>
    <w:uiPriority w:val="99"/>
    <w:qFormat/>
    <w:rsid w:val="00887F6A"/>
  </w:style>
  <w:style w:type="character" w:styleId="FootnoteReference">
    <w:name w:val="footnote reference"/>
    <w:basedOn w:val="DefaultParagraphFont"/>
    <w:uiPriority w:val="99"/>
    <w:unhideWhenUsed/>
    <w:qFormat/>
    <w:rsid w:val="00887F6A"/>
    <w:rPr>
      <w:vertAlign w:val="superscript"/>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0917DE"/>
    <w:pPr>
      <w:tabs>
        <w:tab w:val="center" w:pos="4680"/>
        <w:tab w:val="right" w:pos="9360"/>
      </w:tabs>
    </w:pPr>
  </w:style>
  <w:style w:type="paragraph" w:styleId="Footer">
    <w:name w:val="footer"/>
    <w:basedOn w:val="Normal"/>
    <w:link w:val="FooterChar"/>
    <w:uiPriority w:val="99"/>
    <w:unhideWhenUsed/>
    <w:rsid w:val="000917DE"/>
    <w:pPr>
      <w:tabs>
        <w:tab w:val="center" w:pos="4680"/>
        <w:tab w:val="right" w:pos="9360"/>
      </w:tabs>
    </w:pPr>
  </w:style>
  <w:style w:type="paragraph" w:styleId="FootnoteText">
    <w:name w:val="footnote text"/>
    <w:basedOn w:val="Normal"/>
    <w:link w:val="FootnoteTextChar"/>
  </w:style>
  <w:style w:type="paragraph" w:styleId="ListParagraph">
    <w:name w:val="List Paragraph"/>
    <w:basedOn w:val="Normal"/>
    <w:uiPriority w:val="34"/>
    <w:qFormat/>
    <w:rsid w:val="00893B1A"/>
    <w:pPr>
      <w:ind w:left="720"/>
      <w:contextualSpacing/>
    </w:pPr>
  </w:style>
  <w:style w:type="paragraph" w:styleId="BalloonText">
    <w:name w:val="Balloon Text"/>
    <w:basedOn w:val="Normal"/>
    <w:link w:val="BalloonTextChar"/>
    <w:uiPriority w:val="99"/>
    <w:semiHidden/>
    <w:unhideWhenUsed/>
    <w:rsid w:val="000427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27B2"/>
    <w:rPr>
      <w:rFonts w:ascii="Times New Roman" w:hAnsi="Times New Roman" w:cs="Times New Roman"/>
      <w:sz w:val="18"/>
      <w:szCs w:val="18"/>
    </w:rPr>
  </w:style>
  <w:style w:type="paragraph" w:styleId="Revision">
    <w:name w:val="Revision"/>
    <w:hidden/>
    <w:uiPriority w:val="99"/>
    <w:semiHidden/>
    <w:rsid w:val="00042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4037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D53E1C-22EF-9543-9A21-5A5E4B362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1035</Words>
  <Characters>5903</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2</cp:revision>
  <dcterms:created xsi:type="dcterms:W3CDTF">2017-10-26T14:48:00Z</dcterms:created>
  <dcterms:modified xsi:type="dcterms:W3CDTF">2017-10-26T14:48:00Z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