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Phone Box: Competitive Analysis and Differentiation Strategy</w:t>
      </w:r>
    </w:p>
    <w:p>
      <w:r>
        <w:rPr>
          <w:b/>
        </w:rPr>
        <w:t>Date:</w:t>
      </w:r>
      <w:r>
        <w:t xml:space="preserve"> 2026-07-19</w:t>
      </w:r>
    </w:p>
    <w:p>
      <w:r>
        <w:rPr>
          <w:b/>
        </w:rPr>
        <w:t>Subject:</w:t>
      </w:r>
      <w:r>
        <w:t xml:space="preserve"> Phone Box, a physical phone lockbox with a touchscreen timer, servo-driven latch, and press-count emergency override (BOM roughly $35 to $41 per prototype).</w:t>
      </w:r>
    </w:p>
    <w:p>
      <w:r>
        <w:rPr>
          <w:b/>
        </w:rPr>
        <w:t>Decision this informs:</w:t>
      </w:r>
      <w:r>
        <w:t xml:space="preserve"> How to position Phone Box as a market-ready product and where to invest so it wins against what already exists.</w:t>
      </w:r>
    </w:p>
    <w:p>
      <w:pPr>
        <w:pStyle w:val="Heading2"/>
      </w:pPr>
      <w:r>
        <w:t>1. Executive Summary</w:t>
      </w:r>
    </w:p>
    <w:p>
      <w:r>
        <w:t>The "lock your phone away to focus" market is real, crowded, and split into four camps that rarely overlap well:</w:t>
      </w:r>
    </w:p>
    <w:p>
      <w:pPr>
        <w:pStyle w:val="ListNumber"/>
      </w:pPr>
      <w:r>
        <w:rPr>
          <w:b/>
        </w:rPr>
        <w:t>Commodity timer boxes</w:t>
      </w:r>
      <w:r>
        <w:t xml:space="preserve"> (kSafe and a long tail of near-identical Amazon boxes) priced roughly $20 to $60. They work, but they use dumb dials or keypads, are often transparent, and feel disposable.</w:t>
      </w:r>
    </w:p>
    <w:p>
      <w:pPr>
        <w:pStyle w:val="ListNumber"/>
      </w:pPr>
      <w:r>
        <w:rPr>
          <w:b/>
        </w:rPr>
        <w:t>App and NFC friction tools</w:t>
      </w:r>
      <w:r>
        <w:t xml:space="preserve"> (Brick, Opal, Freedom) that block apps but leave the phone in your hand and, for the software-only ones, remain one settings toggle away from defeat.</w:t>
      </w:r>
    </w:p>
    <w:p>
      <w:pPr>
        <w:pStyle w:val="ListNumber"/>
      </w:pPr>
      <w:r>
        <w:rPr>
          <w:b/>
        </w:rPr>
        <w:t>Institutional pouches</w:t>
      </w:r>
      <w:r>
        <w:t xml:space="preserve"> (Yondr) sold to schools and venues, not to individuals.</w:t>
      </w:r>
    </w:p>
    <w:p>
      <w:pPr>
        <w:pStyle w:val="ListNumber"/>
      </w:pPr>
      <w:r>
        <w:rPr>
          <w:b/>
        </w:rPr>
        <w:t>Premium substitutes</w:t>
      </w:r>
      <w:r>
        <w:t xml:space="preserve"> (Light Phone, Mudita) that replace the smartphone entirely for $400 to $800.</w:t>
      </w:r>
    </w:p>
    <w:p>
      <w:r>
        <w:t xml:space="preserve">Phone Box sits in a genuine gap: it is the only offering that combines </w:t>
      </w:r>
      <w:r>
        <w:rPr>
          <w:b/>
        </w:rPr>
        <w:t>true physical lockaway</w:t>
      </w:r>
      <w:r>
        <w:t xml:space="preserve"> with a </w:t>
      </w:r>
      <w:r>
        <w:rPr>
          <w:b/>
        </w:rPr>
        <w:t>modern touchscreen experience</w:t>
      </w:r>
      <w:r>
        <w:t xml:space="preserve"> and a </w:t>
      </w:r>
      <w:r>
        <w:rPr>
          <w:b/>
        </w:rPr>
        <w:t>tunable safety override</w:t>
      </w:r>
      <w:r>
        <w:t xml:space="preserve">, none of which the commodity boxes deliver, and it can do so </w:t>
      </w:r>
      <w:r>
        <w:rPr>
          <w:b/>
        </w:rPr>
        <w:t>without a subscription</w:t>
      </w:r>
      <w:r>
        <w:t>, which the app-connected competitors cannot claim.</w:t>
      </w:r>
    </w:p>
    <w:p>
      <w:r>
        <w:t xml:space="preserve">The core strategic finding: </w:t>
      </w:r>
      <w:r>
        <w:rPr>
          <w:b/>
        </w:rPr>
        <w:t>do not compete as a cheap phone jail.</w:t>
      </w:r>
      <w:r>
        <w:t xml:space="preserve"> The commodity floor is $20 to $30 and Phone Box cannot win there on price. Compete as </w:t>
      </w:r>
      <w:r>
        <w:rPr>
          <w:b/>
        </w:rPr>
        <w:t>"the smart focus lockbox,"</w:t>
      </w:r>
      <w:r>
        <w:t xml:space="preserve"> a designed, programmable, opaque device whose override is a real safety feature rather than an afterthought. That framing turns the current BOM from a liability into a premium story.</w:t>
      </w:r>
    </w:p>
    <w:p>
      <w:r>
        <w:t>Three differentiation pillars carry the product:</w:t>
      </w:r>
    </w:p>
    <w:p>
      <w:pPr>
        <w:pStyle w:val="ListBullet"/>
      </w:pPr>
      <w:r>
        <w:rPr>
          <w:b/>
        </w:rPr>
        <w:t>Real enforcement with a sane escape hatch.</w:t>
      </w:r>
      <w:r>
        <w:t xml:space="preserve"> kSafe famously has no override at all, which raises safety and anxiety objections; the cheap boxes add access holes that make bypass trivial. Phone Box's tunable press-count override is the marketable middle path.</w:t>
      </w:r>
    </w:p>
    <w:p>
      <w:pPr>
        <w:pStyle w:val="ListBullet"/>
      </w:pPr>
      <w:r>
        <w:rPr>
          <w:b/>
        </w:rPr>
        <w:t>Touchscreen UX in a category of dials.</w:t>
      </w:r>
      <w:r>
        <w:t xml:space="preserve"> The entire commodity segment looks a generation behind a swipe-to-set countdown UI.</w:t>
      </w:r>
    </w:p>
    <w:p>
      <w:pPr>
        <w:pStyle w:val="ListBullet"/>
      </w:pPr>
      <w:r>
        <w:rPr>
          <w:b/>
        </w:rPr>
        <w:t>Programmable, so no subscription.</w:t>
      </w:r>
      <w:r>
        <w:t xml:space="preserve"> Schedules, routines, and streaks can live in firmware for free, undercutting GoAro ($199 plus $99 per year) and Opal ($99 per year).</w:t>
      </w:r>
    </w:p>
    <w:p>
      <w:pPr>
        <w:pStyle w:val="Heading2"/>
      </w:pPr>
      <w:r>
        <w:t>2. Scope and Sources</w:t>
      </w:r>
    </w:p>
    <w:p>
      <w:r>
        <w:rPr>
          <w:b/>
        </w:rPr>
        <w:t>In scope:</w:t>
      </w:r>
      <w:r>
        <w:t xml:space="preserve"> Direct time-lock boxes, adjacent physical-friction devices, software blockers, institutional pouches, minimalist-phone substitutes, and the "do nothing" alternative. US market, current pricing as of July 2026.</w:t>
      </w:r>
    </w:p>
    <w:p>
      <w:r>
        <w:rPr>
          <w:b/>
        </w:rPr>
        <w:t>Out of scope:</w:t>
      </w:r>
      <w:r>
        <w:t xml:space="preserve"> Enterprise device-management (MDM) tools, parental-control suites like Bark or Qustodio (different buyer and job), and safe/security lockboxes not marketed for focus.</w:t>
      </w:r>
    </w:p>
    <w:p>
      <w:r>
        <w:rPr>
          <w:b/>
        </w:rPr>
        <w:t>Evidence base:</w:t>
      </w:r>
      <w:r>
        <w:t xml:space="preserve"> Primary product and pricing pages plus secondary reviews and buying guides, triangulated. Retail prices vary by size, color, and sale, so treat exact figures as current snapshots, not fixed. Phone Box itself has no public traction, reviews, or sales history yet; it is a maker-stage design.</w:t>
      </w:r>
    </w:p>
    <w:p>
      <w:pPr>
        <w:pStyle w:val="Heading2"/>
      </w:pPr>
      <w:r>
        <w:t>3. Competitor Set</w:t>
      </w:r>
    </w:p>
    <w:p>
      <w:pPr>
        <w:pStyle w:val="Heading3"/>
      </w:pPr>
      <w:r>
        <w:t>Direct competitors (physical time-lock boxes)</w:t>
      </w:r>
    </w:p>
    <w:p>
      <w:pPr>
        <w:pStyle w:val="ListBullet"/>
      </w:pPr>
      <w:r>
        <w:rPr>
          <w:b/>
        </w:rPr>
        <w:t>kSafe by Kitchen Safe</w:t>
      </w:r>
      <w:r>
        <w:t xml:space="preserve"> (</w:t>
      </w:r>
      <w:hyperlink r:id="rId9">
        <w:r>
          <w:rPr>
            <w:color w:val="0563C1"/>
            <w:u w:val="single"/>
          </w:rPr>
          <w:t>site</w:t>
        </w:r>
      </w:hyperlink>
      <w:r>
        <w:t xml:space="preserve">, </w:t>
      </w:r>
      <w:hyperlink r:id="rId10">
        <w:r>
          <w:rPr>
            <w:color w:val="0563C1"/>
            <w:u w:val="single"/>
          </w:rPr>
          <w:t>Amazon store</w:t>
        </w:r>
      </w:hyperlink>
      <w:r>
        <w:t>). Category leader, Shark Tank origin. Dial timer from 1 minute to 10 days, no override once set, transparent container. Roughly $40 to $60 depending on size (</w:t>
      </w:r>
      <w:hyperlink r:id="rId11">
        <w:r>
          <w:rPr>
            <w:color w:val="0563C1"/>
            <w:u w:val="single"/>
          </w:rPr>
          <w:t>buying guide</w:t>
        </w:r>
      </w:hyperlink>
      <w:r>
        <w:t>).</w:t>
      </w:r>
    </w:p>
    <w:p>
      <w:pPr>
        <w:pStyle w:val="ListBullet"/>
      </w:pPr>
      <w:r>
        <w:rPr>
          <w:b/>
        </w:rPr>
        <w:t>Generic Amazon timer boxes</w:t>
      </w:r>
      <w:r>
        <w:t>: Mindsight ($39.95, opaque, three lock modes), ySky Locker ($27, transparent, access holes), plus Habit Control, Jostart, iDiskk, and SANIDIKA (</w:t>
      </w:r>
      <w:hyperlink r:id="rId12">
        <w:r>
          <w:rPr>
            <w:color w:val="0563C1"/>
            <w:u w:val="single"/>
          </w:rPr>
          <w:t>Habit Control listing</w:t>
        </w:r>
      </w:hyperlink>
      <w:r>
        <w:t xml:space="preserve">, </w:t>
      </w:r>
      <w:hyperlink r:id="rId13">
        <w:r>
          <w:rPr>
            <w:color w:val="0563C1"/>
            <w:u w:val="single"/>
          </w:rPr>
          <w:t>ySky listing</w:t>
        </w:r>
      </w:hyperlink>
      <w:r>
        <w:t xml:space="preserve">, </w:t>
      </w:r>
      <w:hyperlink r:id="rId11">
        <w:r>
          <w:rPr>
            <w:color w:val="0563C1"/>
            <w:u w:val="single"/>
          </w:rPr>
          <w:t>buying guide</w:t>
        </w:r>
      </w:hyperlink>
      <w:r>
        <w:t>). This is a commoditized long tail competing on price.</w:t>
      </w:r>
    </w:p>
    <w:p>
      <w:pPr>
        <w:pStyle w:val="ListBullet"/>
      </w:pPr>
      <w:r>
        <w:rPr>
          <w:b/>
        </w:rPr>
        <w:t>Lockabox</w:t>
      </w:r>
      <w:r>
        <w:t xml:space="preserve"> (~$34.95, combination lock rather than a timer, so it offers anytime access rather than timed commitment) (</w:t>
      </w:r>
      <w:hyperlink r:id="rId11">
        <w:r>
          <w:rPr>
            <w:color w:val="0563C1"/>
            <w:u w:val="single"/>
          </w:rPr>
          <w:t>buying guide</w:t>
        </w:r>
      </w:hyperlink>
      <w:r>
        <w:t>).</w:t>
      </w:r>
    </w:p>
    <w:p>
      <w:pPr>
        <w:pStyle w:val="Heading3"/>
      </w:pPr>
      <w:r>
        <w:t>Adjacent competitors (physical friction, phone stays in hand)</w:t>
      </w:r>
    </w:p>
    <w:p>
      <w:pPr>
        <w:pStyle w:val="ListBullet"/>
      </w:pPr>
      <w:r>
        <w:rPr>
          <w:b/>
        </w:rPr>
        <w:t>Brick</w:t>
      </w:r>
      <w:r>
        <w:t xml:space="preserve"> ($59 one-time, NFC tap to block selected apps, subscription-free, strong 2025 to 2026 press) (</w:t>
      </w:r>
      <w:hyperlink r:id="rId14">
        <w:r>
          <w:rPr>
            <w:color w:val="0563C1"/>
            <w:u w:val="single"/>
          </w:rPr>
          <w:t>site</w:t>
        </w:r>
      </w:hyperlink>
      <w:r>
        <w:t xml:space="preserve">, </w:t>
      </w:r>
      <w:hyperlink r:id="rId15">
        <w:r>
          <w:rPr>
            <w:color w:val="0563C1"/>
            <w:u w:val="single"/>
          </w:rPr>
          <w:t>NBC Select review</w:t>
        </w:r>
      </w:hyperlink>
      <w:r>
        <w:t xml:space="preserve">, </w:t>
      </w:r>
      <w:hyperlink r:id="rId16">
        <w:r>
          <w:rPr>
            <w:color w:val="0563C1"/>
            <w:u w:val="single"/>
          </w:rPr>
          <w:t>Marie Claire review</w:t>
        </w:r>
      </w:hyperlink>
      <w:r>
        <w:t>).</w:t>
      </w:r>
    </w:p>
    <w:p>
      <w:pPr>
        <w:pStyle w:val="ListBullet"/>
      </w:pPr>
      <w:r>
        <w:rPr>
          <w:b/>
        </w:rPr>
        <w:t>Bloom</w:t>
      </w:r>
      <w:r>
        <w:t xml:space="preserve"> (~$39 steel NFC card), </w:t>
      </w:r>
      <w:r>
        <w:rPr>
          <w:b/>
        </w:rPr>
        <w:t>Blok</w:t>
      </w:r>
      <w:r>
        <w:t xml:space="preserve"> ($59.99 per year, NFC plus app), </w:t>
      </w:r>
      <w:r>
        <w:rPr>
          <w:b/>
        </w:rPr>
        <w:t>Unpluq</w:t>
      </w:r>
      <w:r>
        <w:t xml:space="preserve"> (NFC tag plus subscription), and </w:t>
      </w:r>
      <w:r>
        <w:rPr>
          <w:b/>
        </w:rPr>
        <w:t>Foqos</w:t>
      </w:r>
      <w:r>
        <w:t xml:space="preserve"> (free, open source) (</w:t>
      </w:r>
      <w:hyperlink r:id="rId17">
        <w:r>
          <w:rPr>
            <w:color w:val="0563C1"/>
            <w:u w:val="single"/>
          </w:rPr>
          <w:t>Brick alternatives</w:t>
        </w:r>
      </w:hyperlink>
      <w:r>
        <w:t xml:space="preserve">, </w:t>
      </w:r>
      <w:hyperlink r:id="rId18">
        <w:r>
          <w:rPr>
            <w:color w:val="0563C1"/>
            <w:u w:val="single"/>
          </w:rPr>
          <w:t>Foqos</w:t>
        </w:r>
      </w:hyperlink>
      <w:r>
        <w:t>).</w:t>
      </w:r>
    </w:p>
    <w:p>
      <w:pPr>
        <w:pStyle w:val="Heading3"/>
      </w:pPr>
      <w:r>
        <w:t>Substitutes</w:t>
      </w:r>
    </w:p>
    <w:p>
      <w:pPr>
        <w:pStyle w:val="ListBullet"/>
      </w:pPr>
      <w:r>
        <w:rPr>
          <w:b/>
        </w:rPr>
        <w:t>App blockers</w:t>
      </w:r>
      <w:r>
        <w:t>: Opal ($99 per year or $19.99 per month, dominant screen-time app but bypassable via iOS Screen Time settings unless in Deep Focus mode), Freedom, one sec (</w:t>
      </w:r>
      <w:hyperlink r:id="rId19">
        <w:r>
          <w:rPr>
            <w:color w:val="0563C1"/>
            <w:u w:val="single"/>
          </w:rPr>
          <w:t>Opal site</w:t>
        </w:r>
      </w:hyperlink>
      <w:r>
        <w:t xml:space="preserve">, </w:t>
      </w:r>
      <w:hyperlink r:id="rId20">
        <w:r>
          <w:rPr>
            <w:color w:val="0563C1"/>
            <w:u w:val="single"/>
          </w:rPr>
          <w:t>Opal review</w:t>
        </w:r>
      </w:hyperlink>
      <w:r>
        <w:t>).</w:t>
      </w:r>
    </w:p>
    <w:p>
      <w:pPr>
        <w:pStyle w:val="ListBullet"/>
      </w:pPr>
      <w:r>
        <w:rPr>
          <w:b/>
        </w:rPr>
        <w:t>Yondr</w:t>
      </w:r>
      <w:r>
        <w:t xml:space="preserve"> (magnetic neoprene pouch, ~$25 to $30 per unit for schools, ~$2 per head at events, serving over 1 million students daily; a known magnet-bypass problem exists). A </w:t>
      </w:r>
      <w:r>
        <w:rPr>
          <w:b/>
        </w:rPr>
        <w:t>Yondr Home Tray</w:t>
      </w:r>
      <w:r>
        <w:t xml:space="preserve"> for consumers runs ~$249 and blocks signal for up to 6 phones (</w:t>
      </w:r>
      <w:hyperlink r:id="rId21">
        <w:r>
          <w:rPr>
            <w:color w:val="0563C1"/>
            <w:u w:val="single"/>
          </w:rPr>
          <w:t>Yondr how it works</w:t>
        </w:r>
      </w:hyperlink>
      <w:r>
        <w:t xml:space="preserve">, </w:t>
      </w:r>
      <w:hyperlink r:id="rId22">
        <w:r>
          <w:rPr>
            <w:color w:val="0563C1"/>
            <w:u w:val="single"/>
          </w:rPr>
          <w:t>CBS News</w:t>
        </w:r>
      </w:hyperlink>
      <w:r>
        <w:t xml:space="preserve">, </w:t>
      </w:r>
      <w:hyperlink r:id="rId11">
        <w:r>
          <w:rPr>
            <w:color w:val="0563C1"/>
            <w:u w:val="single"/>
          </w:rPr>
          <w:t>buying guide</w:t>
        </w:r>
      </w:hyperlink>
      <w:r>
        <w:t>).</w:t>
      </w:r>
    </w:p>
    <w:p>
      <w:pPr>
        <w:pStyle w:val="ListBullet"/>
      </w:pPr>
      <w:r>
        <w:rPr>
          <w:b/>
        </w:rPr>
        <w:t>GoAro</w:t>
      </w:r>
      <w:r>
        <w:t xml:space="preserve"> (~$199 plus $99 per year, an app-connected box with tracking, gamification, and household competition) (</w:t>
      </w:r>
      <w:hyperlink r:id="rId11">
        <w:r>
          <w:rPr>
            <w:color w:val="0563C1"/>
            <w:u w:val="single"/>
          </w:rPr>
          <w:t>buying guide</w:t>
        </w:r>
      </w:hyperlink>
      <w:r>
        <w:t>).</w:t>
      </w:r>
    </w:p>
    <w:p>
      <w:pPr>
        <w:pStyle w:val="ListBullet"/>
      </w:pPr>
      <w:r>
        <w:rPr>
          <w:b/>
        </w:rPr>
        <w:t>Minimalist phones</w:t>
      </w:r>
      <w:r>
        <w:t>: Light Phone III ($699 to $799) and Mudita Kompakt ($399) replace the smartphone rather than lock it away (</w:t>
      </w:r>
      <w:hyperlink r:id="rId23">
        <w:r>
          <w:rPr>
            <w:color w:val="0563C1"/>
            <w:u w:val="single"/>
          </w:rPr>
          <w:t>Gadgeteer roundup</w:t>
        </w:r>
      </w:hyperlink>
      <w:r>
        <w:t xml:space="preserve">, </w:t>
      </w:r>
      <w:hyperlink r:id="rId24">
        <w:r>
          <w:rPr>
            <w:color w:val="0563C1"/>
            <w:u w:val="single"/>
          </w:rPr>
          <w:t>Mudita store</w:t>
        </w:r>
      </w:hyperlink>
      <w:r>
        <w:t>).</w:t>
      </w:r>
    </w:p>
    <w:p>
      <w:pPr>
        <w:pStyle w:val="Heading3"/>
      </w:pPr>
      <w:r>
        <w:t>Do-nothing alternatives</w:t>
      </w:r>
    </w:p>
    <w:p>
      <w:r>
        <w:t>A drawer, another room, willpower, or the phone's own free Screen Time and Focus modes (which are bypassable by the person who set them).</w:t>
      </w:r>
    </w:p>
    <w:p>
      <w:pPr>
        <w:pStyle w:val="Heading3"/>
      </w:pPr>
      <w:r>
        <w:t>Likely future entrants</w:t>
      </w:r>
    </w:p>
    <w:p>
      <w:r>
        <w:t>An established box vendor (kSafe or Habit Control) adding a touchscreen or app-connected SKU; Brick shipping a physical lockaway accessory; new smart-lockbox crowdfunding campaigns; and improved OS-native hardware focus features from Apple or Google.</w:t>
      </w:r>
    </w:p>
    <w:p>
      <w:pPr>
        <w:pStyle w:val="Heading2"/>
      </w:pPr>
      <w:r>
        <w:t>4. Competitive Matrix</w:t>
      </w:r>
    </w:p>
    <w:p>
      <w:r>
        <w:t>Confidence is noted where evidence is uneven (H high, M medium, L low).</w:t>
      </w:r>
    </w:p>
    <w:tbl>
      <w:tblPr>
        <w:tblStyle w:val="Light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r>
            <w:r>
              <w:rPr>
                <w:b/>
              </w:rPr>
              <w:t>Product</w:t>
            </w:r>
          </w:p>
        </w:tc>
        <w:tc>
          <w:tcPr>
            <w:tcW w:type="dxa" w:w="960"/>
          </w:tcPr>
          <w:p>
            <w:r>
              <w:rPr>
                <w:b/>
              </w:rPr>
            </w:r>
            <w:r>
              <w:rPr>
                <w:b/>
              </w:rPr>
              <w:t>Positioning</w:t>
            </w:r>
          </w:p>
        </w:tc>
        <w:tc>
          <w:tcPr>
            <w:tcW w:type="dxa" w:w="960"/>
          </w:tcPr>
          <w:p>
            <w:r>
              <w:rPr>
                <w:b/>
              </w:rPr>
            </w:r>
            <w:r>
              <w:rPr>
                <w:b/>
              </w:rPr>
              <w:t>Enforcement (bypassability)</w:t>
            </w:r>
          </w:p>
        </w:tc>
        <w:tc>
          <w:tcPr>
            <w:tcW w:type="dxa" w:w="960"/>
          </w:tcPr>
          <w:p>
            <w:r>
              <w:rPr>
                <w:b/>
              </w:rPr>
            </w:r>
            <w:r>
              <w:rPr>
                <w:b/>
              </w:rPr>
              <w:t>Phone truly locked away</w:t>
            </w:r>
          </w:p>
        </w:tc>
        <w:tc>
          <w:tcPr>
            <w:tcW w:type="dxa" w:w="960"/>
          </w:tcPr>
          <w:p>
            <w:r>
              <w:rPr>
                <w:b/>
              </w:rPr>
            </w:r>
            <w:r>
              <w:rPr>
                <w:b/>
              </w:rPr>
              <w:t>Timer / UX</w:t>
            </w:r>
          </w:p>
        </w:tc>
        <w:tc>
          <w:tcPr>
            <w:tcW w:type="dxa" w:w="960"/>
          </w:tcPr>
          <w:p>
            <w:r>
              <w:rPr>
                <w:b/>
              </w:rPr>
            </w:r>
            <w:r>
              <w:rPr>
                <w:b/>
              </w:rPr>
              <w:t>Override</w:t>
            </w:r>
          </w:p>
        </w:tc>
        <w:tc>
          <w:tcPr>
            <w:tcW w:type="dxa" w:w="960"/>
          </w:tcPr>
          <w:p>
            <w:r>
              <w:rPr>
                <w:b/>
              </w:rPr>
            </w:r>
            <w:r>
              <w:rPr>
                <w:b/>
              </w:rPr>
              <w:t>Price and model</w:t>
            </w:r>
          </w:p>
        </w:tc>
        <w:tc>
          <w:tcPr>
            <w:tcW w:type="dxa" w:w="960"/>
          </w:tcPr>
          <w:p>
            <w:r>
              <w:rPr>
                <w:b/>
              </w:rPr>
            </w:r>
            <w:r>
              <w:rPr>
                <w:b/>
              </w:rPr>
              <w:t>Distribution</w:t>
            </w:r>
          </w:p>
        </w:tc>
        <w:tc>
          <w:tcPr>
            <w:tcW w:type="dxa" w:w="960"/>
          </w:tcPr>
          <w:p>
            <w:r>
              <w:rPr>
                <w:b/>
              </w:rPr>
            </w:r>
            <w:r>
              <w:rPr>
                <w:b/>
              </w:rPr>
              <w:t>Key weakness</w:t>
            </w:r>
          </w:p>
        </w:tc>
      </w:tr>
      <w:tr>
        <w:tc>
          <w:tcPr>
            <w:tcW w:type="dxa" w:w="960"/>
          </w:tcPr>
          <w:p>
            <w:r/>
            <w:r>
              <w:rPr>
                <w:b/>
              </w:rPr>
              <w:t>Phone Box</w:t>
            </w:r>
            <w:r>
              <w:t xml:space="preserve"> (subject)</w:t>
            </w:r>
          </w:p>
        </w:tc>
        <w:tc>
          <w:tcPr>
            <w:tcW w:type="dxa" w:w="960"/>
          </w:tcPr>
          <w:p>
            <w:r/>
            <w:r>
              <w:t>Smart focus lockbox</w:t>
            </w:r>
          </w:p>
        </w:tc>
        <w:tc>
          <w:tcPr>
            <w:tcW w:type="dxa" w:w="960"/>
          </w:tcPr>
          <w:p>
            <w:r/>
            <w:r>
              <w:t>Physical lockaway; hard to bypass</w:t>
            </w:r>
          </w:p>
        </w:tc>
        <w:tc>
          <w:tcPr>
            <w:tcW w:type="dxa" w:w="960"/>
          </w:tcPr>
          <w:p>
            <w:r/>
            <w:r>
              <w:t>Yes</w:t>
            </w:r>
          </w:p>
        </w:tc>
        <w:tc>
          <w:tcPr>
            <w:tcW w:type="dxa" w:w="960"/>
          </w:tcPr>
          <w:p>
            <w:r/>
            <w:r>
              <w:t>Touchscreen swipe H:M:S, countdown, battery UI</w:t>
            </w:r>
          </w:p>
        </w:tc>
        <w:tc>
          <w:tcPr>
            <w:tcW w:type="dxa" w:w="960"/>
          </w:tcPr>
          <w:p>
            <w:r/>
            <w:r>
              <w:t>Tunable press-count override</w:t>
            </w:r>
          </w:p>
        </w:tc>
        <w:tc>
          <w:tcPr>
            <w:tcW w:type="dxa" w:w="960"/>
          </w:tcPr>
          <w:p>
            <w:r/>
            <w:r>
              <w:t>~$35 to $41 BOM; one-time (no retail price set)</w:t>
            </w:r>
          </w:p>
        </w:tc>
        <w:tc>
          <w:tcPr>
            <w:tcW w:type="dxa" w:w="960"/>
          </w:tcPr>
          <w:p>
            <w:r/>
            <w:r>
              <w:t>None yet (maker-stage)</w:t>
            </w:r>
          </w:p>
        </w:tc>
        <w:tc>
          <w:tcPr>
            <w:tcW w:type="dxa" w:w="960"/>
          </w:tcPr>
          <w:p>
            <w:r/>
            <w:r>
              <w:t>No brand, reviews, or traction; higher cost than commodity boxes</w:t>
            </w:r>
          </w:p>
        </w:tc>
      </w:tr>
      <w:tr>
        <w:tc>
          <w:tcPr>
            <w:tcW w:type="dxa" w:w="960"/>
          </w:tcPr>
          <w:p>
            <w:r/>
            <w:r>
              <w:rPr>
                <w:b/>
              </w:rPr>
              <w:t>kSafe / Kitchen Safe</w:t>
            </w:r>
          </w:p>
        </w:tc>
        <w:tc>
          <w:tcPr>
            <w:tcW w:type="dxa" w:w="960"/>
          </w:tcPr>
          <w:p>
            <w:r/>
            <w:r>
              <w:t>Precommitment time-lock safe</w:t>
            </w:r>
          </w:p>
        </w:tc>
        <w:tc>
          <w:tcPr>
            <w:tcW w:type="dxa" w:w="960"/>
          </w:tcPr>
          <w:p>
            <w:r/>
            <w:r>
              <w:t>Physical; strong once locked</w:t>
            </w:r>
          </w:p>
        </w:tc>
        <w:tc>
          <w:tcPr>
            <w:tcW w:type="dxa" w:w="960"/>
          </w:tcPr>
          <w:p>
            <w:r/>
            <w:r>
              <w:t>Yes</w:t>
            </w:r>
          </w:p>
        </w:tc>
        <w:tc>
          <w:tcPr>
            <w:tcW w:type="dxa" w:w="960"/>
          </w:tcPr>
          <w:p>
            <w:r/>
            <w:r>
              <w:t>Dial timer, LCD (H)</w:t>
            </w:r>
          </w:p>
        </w:tc>
        <w:tc>
          <w:tcPr>
            <w:tcW w:type="dxa" w:w="960"/>
          </w:tcPr>
          <w:p>
            <w:r/>
            <w:r>
              <w:t>None at all (H)</w:t>
            </w:r>
          </w:p>
        </w:tc>
        <w:tc>
          <w:tcPr>
            <w:tcW w:type="dxa" w:w="960"/>
          </w:tcPr>
          <w:p>
            <w:r/>
            <w:r>
              <w:t>~$40 to $60 one-time (M)</w:t>
            </w:r>
          </w:p>
        </w:tc>
        <w:tc>
          <w:tcPr>
            <w:tcW w:type="dxa" w:w="960"/>
          </w:tcPr>
          <w:p>
            <w:r/>
            <w:r>
              <w:t>Amazon, own site, retail (H)</w:t>
            </w:r>
          </w:p>
        </w:tc>
        <w:tc>
          <w:tcPr>
            <w:tcW w:type="dxa" w:w="960"/>
          </w:tcPr>
          <w:p>
            <w:r/>
            <w:r>
              <w:t>Transparent (tempts user); no override raises safety objection</w:t>
            </w:r>
          </w:p>
        </w:tc>
      </w:tr>
      <w:tr>
        <w:tc>
          <w:tcPr>
            <w:tcW w:type="dxa" w:w="960"/>
          </w:tcPr>
          <w:p>
            <w:r/>
            <w:r>
              <w:rPr>
                <w:b/>
              </w:rPr>
              <w:t>Generic Amazon boxes</w:t>
            </w:r>
          </w:p>
        </w:tc>
        <w:tc>
          <w:tcPr>
            <w:tcW w:type="dxa" w:w="960"/>
          </w:tcPr>
          <w:p>
            <w:r/>
            <w:r>
              <w:t>Cheap phone jail</w:t>
            </w:r>
          </w:p>
        </w:tc>
        <w:tc>
          <w:tcPr>
            <w:tcW w:type="dxa" w:w="960"/>
          </w:tcPr>
          <w:p>
            <w:r/>
            <w:r>
              <w:t>Physical but weak (access holes, prying, code on base) (M)</w:t>
            </w:r>
          </w:p>
        </w:tc>
        <w:tc>
          <w:tcPr>
            <w:tcW w:type="dxa" w:w="960"/>
          </w:tcPr>
          <w:p>
            <w:r/>
            <w:r>
              <w:t>Partial</w:t>
            </w:r>
          </w:p>
        </w:tc>
        <w:tc>
          <w:tcPr>
            <w:tcW w:type="dxa" w:w="960"/>
          </w:tcPr>
          <w:p>
            <w:r/>
            <w:r>
              <w:t>Dumb dial / keypad (H)</w:t>
            </w:r>
          </w:p>
        </w:tc>
        <w:tc>
          <w:tcPr>
            <w:tcW w:type="dxa" w:w="960"/>
          </w:tcPr>
          <w:p>
            <w:r/>
            <w:r>
              <w:t>Access holes or none (M)</w:t>
            </w:r>
          </w:p>
        </w:tc>
        <w:tc>
          <w:tcPr>
            <w:tcW w:type="dxa" w:w="960"/>
          </w:tcPr>
          <w:p>
            <w:r/>
            <w:r>
              <w:t>~$20 to $40 one-time (H)</w:t>
            </w:r>
          </w:p>
        </w:tc>
        <w:tc>
          <w:tcPr>
            <w:tcW w:type="dxa" w:w="960"/>
          </w:tcPr>
          <w:p>
            <w:r/>
            <w:r>
              <w:t>Amazon (H)</w:t>
            </w:r>
          </w:p>
        </w:tc>
        <w:tc>
          <w:tcPr>
            <w:tcW w:type="dxa" w:w="960"/>
          </w:tcPr>
          <w:p>
            <w:r/>
            <w:r>
              <w:t>Feels disposable; easy bypass; poor build</w:t>
            </w:r>
          </w:p>
        </w:tc>
      </w:tr>
      <w:tr>
        <w:tc>
          <w:tcPr>
            <w:tcW w:type="dxa" w:w="960"/>
          </w:tcPr>
          <w:p>
            <w:r/>
            <w:r>
              <w:rPr>
                <w:b/>
              </w:rPr>
              <w:t>Brick</w:t>
            </w:r>
          </w:p>
        </w:tc>
        <w:tc>
          <w:tcPr>
            <w:tcW w:type="dxa" w:w="960"/>
          </w:tcPr>
          <w:p>
            <w:r/>
            <w:r>
              <w:t>Ditch-distractions device</w:t>
            </w:r>
          </w:p>
        </w:tc>
        <w:tc>
          <w:tcPr>
            <w:tcW w:type="dxa" w:w="960"/>
          </w:tcPr>
          <w:p>
            <w:r/>
            <w:r>
              <w:t>App-level block, subscription-free, no easy override (H)</w:t>
            </w:r>
          </w:p>
        </w:tc>
        <w:tc>
          <w:tcPr>
            <w:tcW w:type="dxa" w:w="960"/>
          </w:tcPr>
          <w:p>
            <w:r/>
            <w:r>
              <w:t>No (phone stays in hand)</w:t>
            </w:r>
          </w:p>
        </w:tc>
        <w:tc>
          <w:tcPr>
            <w:tcW w:type="dxa" w:w="960"/>
          </w:tcPr>
          <w:p>
            <w:r/>
            <w:r>
              <w:t>NFC tap plus app (H)</w:t>
            </w:r>
          </w:p>
        </w:tc>
        <w:tc>
          <w:tcPr>
            <w:tcW w:type="dxa" w:w="960"/>
          </w:tcPr>
          <w:p>
            <w:r/>
            <w:r>
              <w:t>Deliberate friction, no quick override (H)</w:t>
            </w:r>
          </w:p>
        </w:tc>
        <w:tc>
          <w:tcPr>
            <w:tcW w:type="dxa" w:w="960"/>
          </w:tcPr>
          <w:p>
            <w:r/>
            <w:r>
              <w:t>$59 one-time (H)</w:t>
            </w:r>
          </w:p>
        </w:tc>
        <w:tc>
          <w:tcPr>
            <w:tcW w:type="dxa" w:w="960"/>
          </w:tcPr>
          <w:p>
            <w:r/>
            <w:r>
              <w:t>Own site, Amazon (H)</w:t>
            </w:r>
          </w:p>
        </w:tc>
        <w:tc>
          <w:tcPr>
            <w:tcW w:type="dxa" w:w="960"/>
          </w:tcPr>
          <w:p>
            <w:r/>
            <w:r>
              <w:t>Does not remove the phone; blocks apps only</w:t>
            </w:r>
          </w:p>
        </w:tc>
      </w:tr>
      <w:tr>
        <w:tc>
          <w:tcPr>
            <w:tcW w:type="dxa" w:w="960"/>
          </w:tcPr>
          <w:p>
            <w:r/>
            <w:r>
              <w:rPr>
                <w:b/>
              </w:rPr>
              <w:t>Opal / app blockers</w:t>
            </w:r>
          </w:p>
        </w:tc>
        <w:tc>
          <w:tcPr>
            <w:tcW w:type="dxa" w:w="960"/>
          </w:tcPr>
          <w:p>
            <w:r/>
            <w:r>
              <w:t>Screen-time software</w:t>
            </w:r>
          </w:p>
        </w:tc>
        <w:tc>
          <w:tcPr>
            <w:tcW w:type="dxa" w:w="960"/>
          </w:tcPr>
          <w:p>
            <w:r/>
            <w:r>
              <w:t>Bypassable via OS settings unless Deep Focus (H)</w:t>
            </w:r>
          </w:p>
        </w:tc>
        <w:tc>
          <w:tcPr>
            <w:tcW w:type="dxa" w:w="960"/>
          </w:tcPr>
          <w:p>
            <w:r/>
            <w:r>
              <w:t>No</w:t>
            </w:r>
          </w:p>
        </w:tc>
        <w:tc>
          <w:tcPr>
            <w:tcW w:type="dxa" w:w="960"/>
          </w:tcPr>
          <w:p>
            <w:r/>
            <w:r>
              <w:t>Rich app UI (H)</w:t>
            </w:r>
          </w:p>
        </w:tc>
        <w:tc>
          <w:tcPr>
            <w:tcW w:type="dxa" w:w="960"/>
          </w:tcPr>
          <w:p>
            <w:r/>
            <w:r>
              <w:t>User can end session (H)</w:t>
            </w:r>
          </w:p>
        </w:tc>
        <w:tc>
          <w:tcPr>
            <w:tcW w:type="dxa" w:w="960"/>
          </w:tcPr>
          <w:p>
            <w:r/>
            <w:r>
              <w:t>~$99 per year (H)</w:t>
            </w:r>
          </w:p>
        </w:tc>
        <w:tc>
          <w:tcPr>
            <w:tcW w:type="dxa" w:w="960"/>
          </w:tcPr>
          <w:p>
            <w:r/>
            <w:r>
              <w:t>App stores (H)</w:t>
            </w:r>
          </w:p>
        </w:tc>
        <w:tc>
          <w:tcPr>
            <w:tcW w:type="dxa" w:w="960"/>
          </w:tcPr>
          <w:p>
            <w:r/>
            <w:r>
              <w:t>Willpower-dependent; subscription</w:t>
            </w:r>
          </w:p>
        </w:tc>
      </w:tr>
      <w:tr>
        <w:tc>
          <w:tcPr>
            <w:tcW w:type="dxa" w:w="960"/>
          </w:tcPr>
          <w:p>
            <w:r/>
            <w:r>
              <w:rPr>
                <w:b/>
              </w:rPr>
              <w:t>Yondr (consumer tray)</w:t>
            </w:r>
          </w:p>
        </w:tc>
        <w:tc>
          <w:tcPr>
            <w:tcW w:type="dxa" w:w="960"/>
          </w:tcPr>
          <w:p>
            <w:r/>
            <w:r>
              <w:t>Signal-blocking home tray</w:t>
            </w:r>
          </w:p>
        </w:tc>
        <w:tc>
          <w:tcPr>
            <w:tcW w:type="dxa" w:w="960"/>
          </w:tcPr>
          <w:p>
            <w:r/>
            <w:r>
              <w:t>Physical plus signal block (M)</w:t>
            </w:r>
          </w:p>
        </w:tc>
        <w:tc>
          <w:tcPr>
            <w:tcW w:type="dxa" w:w="960"/>
          </w:tcPr>
          <w:p>
            <w:r/>
            <w:r>
              <w:t>Yes</w:t>
            </w:r>
          </w:p>
        </w:tc>
        <w:tc>
          <w:tcPr>
            <w:tcW w:type="dxa" w:w="960"/>
          </w:tcPr>
          <w:p>
            <w:r/>
            <w:r>
              <w:t>Tray, timer (M)</w:t>
            </w:r>
          </w:p>
        </w:tc>
        <w:tc>
          <w:tcPr>
            <w:tcW w:type="dxa" w:w="960"/>
          </w:tcPr>
          <w:p>
            <w:r/>
            <w:r>
              <w:t>Time-based (M)</w:t>
            </w:r>
          </w:p>
        </w:tc>
        <w:tc>
          <w:tcPr>
            <w:tcW w:type="dxa" w:w="960"/>
          </w:tcPr>
          <w:p>
            <w:r/>
            <w:r>
              <w:t>~$249 (M)</w:t>
            </w:r>
          </w:p>
        </w:tc>
        <w:tc>
          <w:tcPr>
            <w:tcW w:type="dxa" w:w="960"/>
          </w:tcPr>
          <w:p>
            <w:r/>
            <w:r>
              <w:t>Own site (M)</w:t>
            </w:r>
          </w:p>
        </w:tc>
        <w:tc>
          <w:tcPr>
            <w:tcW w:type="dxa" w:w="960"/>
          </w:tcPr>
          <w:p>
            <w:r/>
            <w:r>
              <w:t>Premium price; cannot charge while blocking</w:t>
            </w:r>
          </w:p>
        </w:tc>
      </w:tr>
      <w:tr>
        <w:tc>
          <w:tcPr>
            <w:tcW w:type="dxa" w:w="960"/>
          </w:tcPr>
          <w:p>
            <w:r/>
            <w:r>
              <w:rPr>
                <w:b/>
              </w:rPr>
              <w:t>GoAro</w:t>
            </w:r>
          </w:p>
        </w:tc>
        <w:tc>
          <w:tcPr>
            <w:tcW w:type="dxa" w:w="960"/>
          </w:tcPr>
          <w:p>
            <w:r/>
            <w:r>
              <w:t>Gamified focus box</w:t>
            </w:r>
          </w:p>
        </w:tc>
        <w:tc>
          <w:tcPr>
            <w:tcW w:type="dxa" w:w="960"/>
          </w:tcPr>
          <w:p>
            <w:r/>
            <w:r>
              <w:t>Physical box plus app (M)</w:t>
            </w:r>
          </w:p>
        </w:tc>
        <w:tc>
          <w:tcPr>
            <w:tcW w:type="dxa" w:w="960"/>
          </w:tcPr>
          <w:p>
            <w:r/>
            <w:r>
              <w:t>Yes</w:t>
            </w:r>
          </w:p>
        </w:tc>
        <w:tc>
          <w:tcPr>
            <w:tcW w:type="dxa" w:w="960"/>
          </w:tcPr>
          <w:p>
            <w:r/>
            <w:r>
              <w:t>App-driven, gamified (M)</w:t>
            </w:r>
          </w:p>
        </w:tc>
        <w:tc>
          <w:tcPr>
            <w:tcW w:type="dxa" w:w="960"/>
          </w:tcPr>
          <w:p>
            <w:r/>
            <w:r>
              <w:t>App-managed (M)</w:t>
            </w:r>
          </w:p>
        </w:tc>
        <w:tc>
          <w:tcPr>
            <w:tcW w:type="dxa" w:w="960"/>
          </w:tcPr>
          <w:p>
            <w:r/>
            <w:r>
              <w:t>~$199 plus $99 per year (M)</w:t>
            </w:r>
          </w:p>
        </w:tc>
        <w:tc>
          <w:tcPr>
            <w:tcW w:type="dxa" w:w="960"/>
          </w:tcPr>
          <w:p>
            <w:r/>
            <w:r>
              <w:t>Own site (M)</w:t>
            </w:r>
          </w:p>
        </w:tc>
        <w:tc>
          <w:tcPr>
            <w:tcW w:type="dxa" w:w="960"/>
          </w:tcPr>
          <w:p>
            <w:r/>
            <w:r>
              <w:t>High price and a subscription</w:t>
            </w:r>
          </w:p>
        </w:tc>
      </w:tr>
      <w:tr>
        <w:tc>
          <w:tcPr>
            <w:tcW w:type="dxa" w:w="960"/>
          </w:tcPr>
          <w:p>
            <w:r/>
            <w:r>
              <w:rPr>
                <w:b/>
              </w:rPr>
              <w:t>Minimalist phones</w:t>
            </w:r>
          </w:p>
        </w:tc>
        <w:tc>
          <w:tcPr>
            <w:tcW w:type="dxa" w:w="960"/>
          </w:tcPr>
          <w:p>
            <w:r/>
            <w:r>
              <w:t>Replace the smartphone</w:t>
            </w:r>
          </w:p>
        </w:tc>
        <w:tc>
          <w:tcPr>
            <w:tcW w:type="dxa" w:w="960"/>
          </w:tcPr>
          <w:p>
            <w:r/>
            <w:r>
              <w:t>N/A (different device) (H)</w:t>
            </w:r>
          </w:p>
        </w:tc>
        <w:tc>
          <w:tcPr>
            <w:tcW w:type="dxa" w:w="960"/>
          </w:tcPr>
          <w:p>
            <w:r/>
            <w:r>
              <w:t>N/A</w:t>
            </w:r>
          </w:p>
        </w:tc>
        <w:tc>
          <w:tcPr>
            <w:tcW w:type="dxa" w:w="960"/>
          </w:tcPr>
          <w:p>
            <w:r/>
            <w:r>
              <w:t>Full minimalist OS (H)</w:t>
            </w:r>
          </w:p>
        </w:tc>
        <w:tc>
          <w:tcPr>
            <w:tcW w:type="dxa" w:w="960"/>
          </w:tcPr>
          <w:p>
            <w:r/>
            <w:r>
              <w:t>N/A</w:t>
            </w:r>
          </w:p>
        </w:tc>
        <w:tc>
          <w:tcPr>
            <w:tcW w:type="dxa" w:w="960"/>
          </w:tcPr>
          <w:p>
            <w:r/>
            <w:r>
              <w:t>$399 to $799 (H)</w:t>
            </w:r>
          </w:p>
        </w:tc>
        <w:tc>
          <w:tcPr>
            <w:tcW w:type="dxa" w:w="960"/>
          </w:tcPr>
          <w:p>
            <w:r/>
            <w:r>
              <w:t>Own sites (H)</w:t>
            </w:r>
          </w:p>
        </w:tc>
        <w:tc>
          <w:tcPr>
            <w:tcW w:type="dxa" w:w="960"/>
          </w:tcPr>
          <w:p>
            <w:r/>
            <w:r>
              <w:t>Expensive; requires giving up the smartphone</w:t>
            </w:r>
          </w:p>
        </w:tc>
      </w:tr>
    </w:tbl>
    <w:p/>
    <w:p>
      <w:r>
        <w:rPr>
          <w:b/>
        </w:rPr>
        <w:t>Pattern read:</w:t>
      </w:r>
      <w:r>
        <w:t xml:space="preserve"> Competitors cluster tightly. The cheap boxes race to the bottom on price with dumb hardware. The software and app-connected tools cluster on convenience but carry either bypassability or a subscription. The premium substitutes solve a bigger problem at a much higher price. </w:t>
      </w:r>
      <w:r>
        <w:rPr>
          <w:b/>
        </w:rPr>
        <w:t>The space directly between "cheap dumb box" and "expensive app-connected box or new phone" is thin, and that is exactly where a designed, programmable, one-time-purchase lockbox fits.</w:t>
      </w:r>
    </w:p>
    <w:p>
      <w:pPr>
        <w:pStyle w:val="Heading2"/>
      </w:pPr>
      <w:r>
        <w:t>5. Positioning and Differentiation</w:t>
      </w:r>
    </w:p>
    <w:p>
      <w:pPr>
        <w:pStyle w:val="Heading3"/>
      </w:pPr>
      <w:r>
        <w:t>Category frame</w:t>
      </w:r>
    </w:p>
    <w:p>
      <w:r>
        <w:t xml:space="preserve">Compete as </w:t>
      </w:r>
      <w:r>
        <w:rPr>
          <w:b/>
        </w:rPr>
        <w:t>"the smart focus lockbox."</w:t>
      </w:r>
      <w:r>
        <w:t xml:space="preserve"> Avoid the "phone jail" frame (a commodity race to the bottom) and avoid framing against app blockers (a different, bypassable job). Do not benchmark against minimalist phones; that is a different price tier and a different commitment.</w:t>
      </w:r>
    </w:p>
    <w:p>
      <w:pPr>
        <w:pStyle w:val="Heading3"/>
      </w:pPr>
      <w:r>
        <w:t>Differentiation pillars</w:t>
      </w:r>
    </w:p>
    <w:p>
      <w:pPr>
        <w:pStyle w:val="ListNumber"/>
      </w:pPr>
      <w:r>
        <w:rPr>
          <w:b/>
        </w:rPr>
        <w:t>Real enforcement plus a sane escape hatch.</w:t>
      </w:r>
      <w:r>
        <w:t xml:space="preserve"> True physical lockaway beats every software tool and beats Brick, which leaves the phone in hand. The tunable press-count override is the wedge against kSafe (whose total lack of an override is a real safety and anxiety objection) and against the commodity boxes (whose access holes make bypass trivial). This is the single most defensible and marketable feature.</w:t>
      </w:r>
    </w:p>
    <w:p>
      <w:pPr>
        <w:pStyle w:val="ListNumber"/>
      </w:pPr>
      <w:r>
        <w:rPr>
          <w:b/>
        </w:rPr>
        <w:t>Touchscreen UX in a category of dials.</w:t>
      </w:r>
      <w:r>
        <w:t xml:space="preserve"> A swipe-set countdown with battery and settings screens looks like a finished consumer product next to a plastic tub with a dial.</w:t>
      </w:r>
    </w:p>
    <w:p>
      <w:pPr>
        <w:pStyle w:val="ListNumber"/>
      </w:pPr>
      <w:r>
        <w:rPr>
          <w:b/>
        </w:rPr>
        <w:t>Programmable means no subscription.</w:t>
      </w:r>
      <w:r>
        <w:t xml:space="preserve"> Recurring schedules, routines, and on-device streaks can ship in firmware. GoAro and Opal charge yearly for the software layer; Phone Box can offer it once and keep it.</w:t>
      </w:r>
    </w:p>
    <w:p>
      <w:pPr>
        <w:pStyle w:val="ListNumber"/>
      </w:pPr>
      <w:r>
        <w:rPr>
          <w:b/>
        </w:rPr>
        <w:t>Opaque, rechargeable, honest build.</w:t>
      </w:r>
      <w:r>
        <w:t xml:space="preserve"> An opaque enclosure removes the "I can still see my notifications" problem that reviewers hold against transparent kSafe, and USB-C rechargeability with battery awareness reads as a real device, not a gadget.</w:t>
      </w:r>
    </w:p>
    <w:p>
      <w:pPr>
        <w:pStyle w:val="Heading3"/>
      </w:pPr>
      <w:r>
        <w:t>Why we win</w:t>
      </w:r>
    </w:p>
    <w:p>
      <w:pPr>
        <w:pStyle w:val="ListBullet"/>
      </w:pPr>
      <w:r>
        <w:t>Versus commodity boxes: UX, build quality, opaque design, and a controllable override.</w:t>
      </w:r>
    </w:p>
    <w:p>
      <w:pPr>
        <w:pStyle w:val="ListBullet"/>
      </w:pPr>
      <w:r>
        <w:t>Versus kSafe: an override that exists and is tunable, plus an opaque body.</w:t>
      </w:r>
    </w:p>
    <w:p>
      <w:pPr>
        <w:pStyle w:val="ListBullet"/>
      </w:pPr>
      <w:r>
        <w:t>Versus Brick and app blockers: the phone is physically gone, not merely restricted.</w:t>
      </w:r>
    </w:p>
    <w:p>
      <w:pPr>
        <w:pStyle w:val="ListBullet"/>
      </w:pPr>
      <w:r>
        <w:t>Versus GoAro and Opal: no recurring subscription.</w:t>
      </w:r>
    </w:p>
    <w:p>
      <w:pPr>
        <w:pStyle w:val="Heading3"/>
      </w:pPr>
      <w:r>
        <w:t>Why we lose (be honest)</w:t>
      </w:r>
    </w:p>
    <w:p>
      <w:pPr>
        <w:pStyle w:val="ListBullet"/>
      </w:pPr>
      <w:r>
        <w:t>Versus commodity boxes on raw price. A ~$35 BOM cannot beat a $20 finished product; retail would land higher.</w:t>
      </w:r>
    </w:p>
    <w:p>
      <w:pPr>
        <w:pStyle w:val="ListBullet"/>
      </w:pPr>
      <w:r>
        <w:t>Versus Brick on portability. Brick fits in a pocket; a box does not.</w:t>
      </w:r>
    </w:p>
    <w:p>
      <w:pPr>
        <w:pStyle w:val="ListBullet"/>
      </w:pPr>
      <w:r>
        <w:t>Versus minimalist phones for users who want to change their whole relationship with the phone.</w:t>
      </w:r>
    </w:p>
    <w:p>
      <w:pPr>
        <w:pStyle w:val="ListBullet"/>
      </w:pPr>
      <w:r>
        <w:t>Versus everyone on trust today. Phone Box has no brand, reviews, or track record.</w:t>
      </w:r>
    </w:p>
    <w:p>
      <w:pPr>
        <w:pStyle w:val="Heading3"/>
      </w:pPr>
      <w:r>
        <w:t>Objection handling</w:t>
      </w:r>
    </w:p>
    <w:p>
      <w:pPr>
        <w:pStyle w:val="ListBullet"/>
      </w:pPr>
      <w:r>
        <w:t>*"Why not the $25 Amazon box?"* It is transparent, feels disposable, and either has no override or an override so weak it defeats the purpose. Phone Box is opaque, rechargeable, has a real interface, and gives you a controlled way out in an emergency.</w:t>
      </w:r>
    </w:p>
    <w:p>
      <w:pPr>
        <w:pStyle w:val="ListBullet"/>
      </w:pPr>
      <w:r>
        <w:t>*"Why not a free app?"* An app is one settings toggle from defeat. This physically holds the phone until the timer ends.</w:t>
      </w:r>
    </w:p>
    <w:p>
      <w:pPr>
        <w:pStyle w:val="ListBullet"/>
      </w:pPr>
      <w:r>
        <w:t>*"Why not just willpower?"* Precommitment devices beat willpower; that is the whole premise the category (including kSafe's own marketing, citing Princeton, Harvard, Stanford, and Yale research) is built on.</w:t>
      </w:r>
    </w:p>
    <w:p>
      <w:pPr>
        <w:pStyle w:val="Heading2"/>
      </w:pPr>
      <w:r>
        <w:t>6. Threats and Opportunities</w:t>
      </w:r>
    </w:p>
    <w:p>
      <w:pPr>
        <w:pStyle w:val="Heading3"/>
      </w:pPr>
      <w:r>
        <w:t>Threats (ranked)</w:t>
      </w:r>
    </w:p>
    <w:p>
      <w:pPr>
        <w:pStyle w:val="ListNumber"/>
      </w:pPr>
      <w:r>
        <w:rPr>
          <w:b/>
        </w:rPr>
        <w:t>Price pressure from commodity boxes</w:t>
      </w:r>
      <w:r>
        <w:t xml:space="preserve"> (likelihood high, impact high). Retail for a ~$35 BOM lands far above a $20 box. *Mitigation:* do not compete on price; hold BOM down via the already-identified board swap; sell the premium story.</w:t>
      </w:r>
    </w:p>
    <w:p>
      <w:pPr>
        <w:pStyle w:val="ListNumber"/>
      </w:pPr>
      <w:r>
        <w:rPr>
          <w:b/>
        </w:rPr>
        <w:t>Copycat risk</w:t>
      </w:r>
      <w:r>
        <w:t xml:space="preserve"> (likelihood medium, impact high). A touchscreen box is straightforward for an incumbent to clone once the concept is proven. *Mitigation:* build a brand and a software moat (routines, streaks, community) fast; consider design or utility protection on the override-plus-UX combination.</w:t>
      </w:r>
    </w:p>
    <w:p>
      <w:pPr>
        <w:pStyle w:val="ListNumber"/>
      </w:pPr>
      <w:r>
        <w:rPr>
          <w:b/>
        </w:rPr>
        <w:t>Brick's mindshare</w:t>
      </w:r>
      <w:r>
        <w:t xml:space="preserve"> (likelihood medium, impact medium). Brick is capturing the "focus device" narrative. *Mitigation:* own the "phone actually gone" position that Brick cannot claim.</w:t>
      </w:r>
    </w:p>
    <w:p>
      <w:pPr>
        <w:pStyle w:val="ListNumber"/>
      </w:pPr>
      <w:r>
        <w:rPr>
          <w:b/>
        </w:rPr>
        <w:t>OS-native focus features improving</w:t>
      </w:r>
      <w:r>
        <w:t xml:space="preserve"> (likelihood medium, impact medium). Free and built in. *Mitigation:* lean on physical enforcement software cannot match.</w:t>
      </w:r>
    </w:p>
    <w:p>
      <w:pPr>
        <w:pStyle w:val="Heading3"/>
      </w:pPr>
      <w:r>
        <w:t>Opportunities (ranked)</w:t>
      </w:r>
    </w:p>
    <w:p>
      <w:pPr>
        <w:pStyle w:val="ListNumber"/>
      </w:pPr>
      <w:r>
        <w:rPr>
          <w:b/>
        </w:rPr>
        <w:t>UX gap</w:t>
      </w:r>
      <w:r>
        <w:t xml:space="preserve"> (impact high). The whole commodity category uses dials and keypads; a touchscreen product looks a generation ahead.</w:t>
      </w:r>
    </w:p>
    <w:p>
      <w:pPr>
        <w:pStyle w:val="ListNumber"/>
      </w:pPr>
      <w:r>
        <w:rPr>
          <w:b/>
        </w:rPr>
        <w:t>Override-tuning gap</w:t>
      </w:r>
      <w:r>
        <w:t xml:space="preserve"> (impact high). kSafe offers no override; cheap boxes offer holes. A tunable, controlled override is a genuine, ownable safety story.</w:t>
      </w:r>
    </w:p>
    <w:p>
      <w:pPr>
        <w:pStyle w:val="ListNumber"/>
      </w:pPr>
      <w:r>
        <w:rPr>
          <w:b/>
        </w:rPr>
        <w:t>Subscription fatigue</w:t>
      </w:r>
      <w:r>
        <w:t xml:space="preserve"> (impact high). A one-time programmable box undercuts GoAro, Opal, and Blok.</w:t>
      </w:r>
    </w:p>
    <w:p>
      <w:pPr>
        <w:pStyle w:val="ListNumber"/>
      </w:pPr>
      <w:r>
        <w:rPr>
          <w:b/>
        </w:rPr>
        <w:t>Opaque, designed enclosure</w:t>
      </w:r>
      <w:r>
        <w:t xml:space="preserve"> (impact medium) directly answers the top criticism of the category leader.</w:t>
      </w:r>
    </w:p>
    <w:p>
      <w:pPr>
        <w:pStyle w:val="ListNumber"/>
      </w:pPr>
      <w:r>
        <w:rPr>
          <w:b/>
        </w:rPr>
        <w:t>Underserved niches</w:t>
      </w:r>
      <w:r>
        <w:t xml:space="preserve"> (impact medium): ADHD and study focus, plus wellness gifting, are not well served by designed hardware at this price.</w:t>
      </w:r>
    </w:p>
    <w:p>
      <w:pPr>
        <w:pStyle w:val="Heading2"/>
      </w:pPr>
      <w:r>
        <w:t>7. Strategic Recommendations</w:t>
      </w:r>
    </w:p>
    <w:p>
      <w:pPr>
        <w:pStyle w:val="Heading3"/>
      </w:pPr>
      <w:r>
        <w:t>Immediate (next 30 days)</w:t>
      </w:r>
    </w:p>
    <w:p>
      <w:pPr>
        <w:pStyle w:val="ListNumber"/>
      </w:pPr>
      <w:r>
        <w:t>Lock the positioning: "the smart focus lockbox," programmable, opaque, tunable override, no subscription.</w:t>
      </w:r>
    </w:p>
    <w:p>
      <w:pPr>
        <w:pStyle w:val="ListNumber"/>
      </w:pPr>
      <w:r>
        <w:t>Make the override the hero of the story: the safe middle path between kSafe (no way out) and cheap boxes (too easy to cheat).</w:t>
      </w:r>
    </w:p>
    <w:p>
      <w:pPr>
        <w:pStyle w:val="ListNumber"/>
      </w:pPr>
      <w:r>
        <w:t>Commit to an opaque enclosure variant to kill the "I can still see notifications" objection.</w:t>
      </w:r>
    </w:p>
    <w:p>
      <w:pPr>
        <w:pStyle w:val="Heading3"/>
      </w:pPr>
      <w:r>
        <w:t>Short term (next 90 days)</w:t>
      </w:r>
    </w:p>
    <w:p>
      <w:pPr>
        <w:pStyle w:val="ListNumber"/>
      </w:pPr>
      <w:r>
        <w:t>Build one or two software differentiators that need no app: recurring schedules and on-device streaks or gamification.</w:t>
      </w:r>
    </w:p>
    <w:p>
      <w:pPr>
        <w:pStyle w:val="ListNumber"/>
      </w:pPr>
      <w:r>
        <w:t>Hold the BOM down using the already-identified board swap so retail can sit below the smart-box and subscription rivals while staying above commodity.</w:t>
      </w:r>
    </w:p>
    <w:p>
      <w:pPr>
        <w:pStyle w:val="ListNumber"/>
      </w:pPr>
      <w:r>
        <w:t>Produce side-by-side demo photography of the touchscreen UX against dumb-dial boxes for marketing.</w:t>
      </w:r>
    </w:p>
    <w:p>
      <w:pPr>
        <w:pStyle w:val="Heading3"/>
      </w:pPr>
      <w:r>
        <w:t>Medium term (next 6 months)</w:t>
      </w:r>
    </w:p>
    <w:p>
      <w:pPr>
        <w:pStyle w:val="ListNumber"/>
      </w:pPr>
      <w:r>
        <w:t>Validate willingness to pay against Brick ($59), GoAro ($199), and commodity ($30) anchors.</w:t>
      </w:r>
    </w:p>
    <w:p>
      <w:pPr>
        <w:pStyle w:val="ListNumber"/>
      </w:pPr>
      <w:r>
        <w:t>Pick a beachhead niche (ADHD and study, or wellness gifting) and message to it specifically.</w:t>
      </w:r>
    </w:p>
    <w:p>
      <w:pPr>
        <w:pStyle w:val="ListNumber"/>
      </w:pPr>
      <w:r>
        <w:t>Explore optional app-connected features only if they can stay one-time-purchase.</w:t>
      </w:r>
    </w:p>
    <w:p>
      <w:pPr>
        <w:pStyle w:val="Heading3"/>
      </w:pPr>
      <w:r>
        <w:t>Recommended follow-up FRAIM jobs</w:t>
      </w:r>
    </w:p>
    <w:p>
      <w:pPr>
        <w:pStyle w:val="ListBullet"/>
      </w:pPr>
      <w:r>
        <w:rPr>
          <w:rFonts w:ascii="Consolas" w:hAnsi="Consolas"/>
          <w:sz w:val="20"/>
        </w:rPr>
        <w:t>pricing-strategy-definition</w:t>
      </w:r>
      <w:r>
        <w:t>: set the price between the commodity floor and the smart-box or subscription ceiling given the ~$35 BOM.</w:t>
      </w:r>
    </w:p>
    <w:p>
      <w:pPr>
        <w:pStyle w:val="ListBullet"/>
      </w:pPr>
      <w:r>
        <w:rPr>
          <w:rFonts w:ascii="Consolas" w:hAnsi="Consolas"/>
          <w:sz w:val="20"/>
        </w:rPr>
        <w:t>marketing-strategy-definition</w:t>
      </w:r>
      <w:r>
        <w:t>: codify the "smart focus lockbox" positioning and the override safety story into launch messaging.</w:t>
      </w:r>
    </w:p>
    <w:p>
      <w:pPr>
        <w:pStyle w:val="ListBullet"/>
      </w:pPr>
      <w:r>
        <w:rPr>
          <w:rFonts w:ascii="Consolas" w:hAnsi="Consolas"/>
          <w:sz w:val="20"/>
        </w:rPr>
        <w:t>feature-specification</w:t>
      </w:r>
      <w:r>
        <w:t>: spec the no-subscription differentiators (recurring schedules plus on-device streaks).</w:t>
      </w:r>
    </w:p>
    <w:p>
      <w:pPr>
        <w:pStyle w:val="Heading2"/>
      </w:pPr>
      <w:r>
        <w:t>8. Watchlist</w:t>
      </w:r>
    </w:p>
    <w:p>
      <w:r>
        <w:t>Monitor these signals:</w:t>
      </w:r>
    </w:p>
    <w:p>
      <w:pPr>
        <w:pStyle w:val="ListBullet"/>
      </w:pPr>
      <w:r>
        <w:t>kSafe or Habit Control launching a touchscreen or app-connected SKU.</w:t>
      </w:r>
    </w:p>
    <w:p>
      <w:pPr>
        <w:pStyle w:val="ListBullet"/>
      </w:pPr>
      <w:r>
        <w:t>Brick releasing a physical lockaway accessory.</w:t>
      </w:r>
    </w:p>
    <w:p>
      <w:pPr>
        <w:pStyle w:val="ListBullet"/>
      </w:pPr>
      <w:r>
        <w:t>New smart-lockbox crowdfunding campaigns.</w:t>
      </w:r>
    </w:p>
    <w:p>
      <w:pPr>
        <w:pStyle w:val="ListBullet"/>
      </w:pPr>
      <w:r>
        <w:t>Apple or Google adding hardware-oriented focus features.</w:t>
      </w:r>
    </w:p>
    <w:p>
      <w:pPr>
        <w:pStyle w:val="ListBullet"/>
      </w:pPr>
      <w:r>
        <w:t>Average selling prices of commodity timer boxes on Amazon.</w:t>
      </w:r>
    </w:p>
    <w:p>
      <w:pPr>
        <w:pStyle w:val="Heading2"/>
      </w:pPr>
      <w:r>
        <w:t>9. Evidence Gaps</w:t>
      </w:r>
    </w:p>
    <w:p>
      <w:pPr>
        <w:pStyle w:val="ListBullet"/>
      </w:pPr>
      <w:r>
        <w:t>Exact current retail prices vary by size, color, and sale; figures here are July 2026 snapshots.</w:t>
      </w:r>
    </w:p>
    <w:p>
      <w:pPr>
        <w:pStyle w:val="ListBullet"/>
      </w:pPr>
      <w:r>
        <w:t>Sales volumes and market share for the commodity box segment are not public.</w:t>
      </w:r>
    </w:p>
    <w:p>
      <w:pPr>
        <w:pStyle w:val="ListBullet"/>
      </w:pPr>
      <w:r>
        <w:t>Phone Box has no public traction, pricing, or reviews yet; all subject-side claims are design-based, not market-tested.</w:t>
      </w:r>
    </w:p>
    <w:p>
      <w:pPr>
        <w:pStyle w:val="ListBullet"/>
      </w:pPr>
      <w:r>
        <w:t>kSafe pricing ranges widely across listings ($40 to $130 depending on size and source); the mid-range is used here.</w:t>
      </w:r>
    </w:p>
    <w:p>
      <w:pPr>
        <w:pStyle w:val="Heading2"/>
      </w:pPr>
      <w:r>
        <w:t>10. Appendix: Proposed competitor config</w:t>
      </w:r>
    </w:p>
    <w:p>
      <w:r>
        <w:t xml:space="preserve">The following competitors are durable enough to register. This is a proposal only; it has not been applied to </w:t>
      </w:r>
      <w:r>
        <w:rPr>
          <w:rFonts w:ascii="Consolas" w:hAnsi="Consolas"/>
          <w:sz w:val="20"/>
        </w:rPr>
        <w:t>fraim/config.json</w:t>
      </w:r>
      <w:r>
        <w:t>.</w:t>
      </w:r>
    </w:p>
    <w:p>
      <w:r>
        <w:rPr>
          <w:rFonts w:ascii="Consolas" w:hAnsi="Consolas"/>
          <w:sz w:val="18"/>
        </w:rPr>
        <w:t>{</w:t>
        <w:br/>
        <w:t xml:space="preserve">  "competitors": [</w:t>
        <w:br/>
        <w:t xml:space="preserve">    { "name": "kSafe (Kitchen Safe)", "url": "https://www.thekitchensafe.com/", "type": "direct" },</w:t>
        <w:br/>
        <w:t xml:space="preserve">    { "name": "Generic Amazon timer lock boxes", "url": "https://www.amazon.com/phone-lock-box/s?k=phone+lock+box", "type": "direct" },</w:t>
        <w:br/>
        <w:t xml:space="preserve">    { "name": "Brick", "url": "https://getbrick.com/", "type": "adjacent" },</w:t>
        <w:br/>
        <w:t xml:space="preserve">    { "name": "Opal", "url": "https://www.opal.so/", "type": "substitute" },</w:t>
        <w:br/>
        <w:t xml:space="preserve">    { "name": "Yondr", "url": "https://www.overyondr.com/", "type": "substitute" },</w:t>
        <w:br/>
        <w:t xml:space="preserve">    { "name": "GoAro", "url": "https://goaro.com/", "type": "adjacent" },</w:t>
        <w:br/>
        <w:t xml:space="preserve">    { "name": "Light Phone", "url": "https://www.thelightphone.com/", "type": "substitute" },</w:t>
        <w:br/>
        <w:t xml:space="preserve">    { "name": "Mudita", "url": "https://mudita.com/", "type": "substitute" }</w:t>
        <w:br/>
        <w:t xml:space="preserve">  ]</w:t>
        <w:br/>
        <w:t>}</w:t>
      </w:r>
    </w:p>
    <w:p>
      <w:pPr>
        <w:pStyle w:val="Heading2"/>
      </w:pPr>
      <w:r>
        <w:t>Sources</w:t>
      </w:r>
    </w:p>
    <w:p>
      <w:pPr>
        <w:pStyle w:val="ListBullet"/>
      </w:pPr>
      <w:hyperlink r:id="rId9">
        <w:r>
          <w:rPr>
            <w:color w:val="0563C1"/>
            <w:u w:val="single"/>
          </w:rPr>
          <w:t>kSafe by Kitchen Safe</w:t>
        </w:r>
      </w:hyperlink>
    </w:p>
    <w:p>
      <w:pPr>
        <w:pStyle w:val="ListBullet"/>
      </w:pPr>
      <w:hyperlink r:id="rId10">
        <w:r>
          <w:rPr>
            <w:color w:val="0563C1"/>
            <w:u w:val="single"/>
          </w:rPr>
          <w:t>Kitchen Safe Amazon store</w:t>
        </w:r>
      </w:hyperlink>
    </w:p>
    <w:p>
      <w:pPr>
        <w:pStyle w:val="ListBullet"/>
      </w:pPr>
      <w:hyperlink r:id="rId11">
        <w:r>
          <w:rPr>
            <w:color w:val="0563C1"/>
            <w:u w:val="single"/>
          </w:rPr>
          <w:t>The 7 Best Phone Lock Boxes buying guide (whatifididnt.com)</w:t>
        </w:r>
      </w:hyperlink>
    </w:p>
    <w:p>
      <w:pPr>
        <w:pStyle w:val="ListBullet"/>
      </w:pPr>
      <w:hyperlink r:id="rId12">
        <w:r>
          <w:rPr>
            <w:color w:val="0563C1"/>
            <w:u w:val="single"/>
          </w:rPr>
          <w:t>Habit Control phone lock box (Amazon)</w:t>
        </w:r>
      </w:hyperlink>
    </w:p>
    <w:p>
      <w:pPr>
        <w:pStyle w:val="ListBullet"/>
      </w:pPr>
      <w:hyperlink r:id="rId13">
        <w:r>
          <w:rPr>
            <w:color w:val="0563C1"/>
            <w:u w:val="single"/>
          </w:rPr>
          <w:t>ySky phone lock box (Amazon)</w:t>
        </w:r>
      </w:hyperlink>
    </w:p>
    <w:p>
      <w:pPr>
        <w:pStyle w:val="ListBullet"/>
      </w:pPr>
      <w:hyperlink r:id="rId14">
        <w:r>
          <w:rPr>
            <w:color w:val="0563C1"/>
            <w:u w:val="single"/>
          </w:rPr>
          <w:t>Brick</w:t>
        </w:r>
      </w:hyperlink>
    </w:p>
    <w:p>
      <w:pPr>
        <w:pStyle w:val="ListBullet"/>
      </w:pPr>
      <w:hyperlink r:id="rId15">
        <w:r>
          <w:rPr>
            <w:color w:val="0563C1"/>
            <w:u w:val="single"/>
          </w:rPr>
          <w:t>Brick review (NBC Select)</w:t>
        </w:r>
      </w:hyperlink>
    </w:p>
    <w:p>
      <w:pPr>
        <w:pStyle w:val="ListBullet"/>
      </w:pPr>
      <w:hyperlink r:id="rId16">
        <w:r>
          <w:rPr>
            <w:color w:val="0563C1"/>
            <w:u w:val="single"/>
          </w:rPr>
          <w:t>Brick review (Marie Claire UK)</w:t>
        </w:r>
      </w:hyperlink>
    </w:p>
    <w:p>
      <w:pPr>
        <w:pStyle w:val="ListBullet"/>
      </w:pPr>
      <w:hyperlink r:id="rId17">
        <w:r>
          <w:rPr>
            <w:color w:val="0563C1"/>
            <w:u w:val="single"/>
          </w:rPr>
          <w:t>Brick alternatives (Product Hunt)</w:t>
        </w:r>
      </w:hyperlink>
    </w:p>
    <w:p>
      <w:pPr>
        <w:pStyle w:val="ListBullet"/>
      </w:pPr>
      <w:hyperlink r:id="rId18">
        <w:r>
          <w:rPr>
            <w:color w:val="0563C1"/>
            <w:u w:val="single"/>
          </w:rPr>
          <w:t>Foqos open-source app blocker</w:t>
        </w:r>
      </w:hyperlink>
    </w:p>
    <w:p>
      <w:pPr>
        <w:pStyle w:val="ListBullet"/>
      </w:pPr>
      <w:hyperlink r:id="rId19">
        <w:r>
          <w:rPr>
            <w:color w:val="0563C1"/>
            <w:u w:val="single"/>
          </w:rPr>
          <w:t>Opal</w:t>
        </w:r>
      </w:hyperlink>
    </w:p>
    <w:p>
      <w:pPr>
        <w:pStyle w:val="ListBullet"/>
      </w:pPr>
      <w:hyperlink r:id="rId20">
        <w:r>
          <w:rPr>
            <w:color w:val="0563C1"/>
            <w:u w:val="single"/>
          </w:rPr>
          <w:t>Opal review (Blok)</w:t>
        </w:r>
      </w:hyperlink>
    </w:p>
    <w:p>
      <w:pPr>
        <w:pStyle w:val="ListBullet"/>
      </w:pPr>
      <w:hyperlink r:id="rId21">
        <w:r>
          <w:rPr>
            <w:color w:val="0563C1"/>
            <w:u w:val="single"/>
          </w:rPr>
          <w:t>Yondr: how it works</w:t>
        </w:r>
      </w:hyperlink>
    </w:p>
    <w:p>
      <w:pPr>
        <w:pStyle w:val="ListBullet"/>
      </w:pPr>
      <w:hyperlink r:id="rId22">
        <w:r>
          <w:rPr>
            <w:color w:val="0563C1"/>
            <w:u w:val="single"/>
          </w:rPr>
          <w:t>Yondr pouches in schools (CBS News)</w:t>
        </w:r>
      </w:hyperlink>
    </w:p>
    <w:p>
      <w:pPr>
        <w:pStyle w:val="ListBullet"/>
      </w:pPr>
      <w:hyperlink r:id="rId23">
        <w:r>
          <w:rPr>
            <w:color w:val="0563C1"/>
            <w:u w:val="single"/>
          </w:rPr>
          <w:t>Minimalist phones 2026 (The Gadgeteer)</w:t>
        </w:r>
      </w:hyperlink>
    </w:p>
    <w:p>
      <w:pPr>
        <w:pStyle w:val="ListBullet"/>
      </w:pPr>
      <w:hyperlink r:id="rId24">
        <w:r>
          <w:rPr>
            <w:color w:val="0563C1"/>
            <w:u w:val="single"/>
          </w:rPr>
          <w:t>Mudita Kompakt store</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thekitchensafe.com/" TargetMode="External"/><Relationship Id="rId10" Type="http://schemas.openxmlformats.org/officeDocument/2006/relationships/hyperlink" Target="https://www.amazon.com/stores/KitchenSafe/page/AA45425F-9F28-43E5-B513-DD2EDE274ACA" TargetMode="External"/><Relationship Id="rId11" Type="http://schemas.openxmlformats.org/officeDocument/2006/relationships/hyperlink" Target="https://whatifididnt.com/blog/phone-lock-box/" TargetMode="External"/><Relationship Id="rId12" Type="http://schemas.openxmlformats.org/officeDocument/2006/relationships/hyperlink" Target="https://www.amazon.com/Habit-Control-Cell-Phone-Lock/dp/B0B2ZH8TLP" TargetMode="External"/><Relationship Id="rId13" Type="http://schemas.openxmlformats.org/officeDocument/2006/relationships/hyperlink" Target="https://www.amazon.com/ySky-Blocker-Smartphone-Improves-Students/dp/B08NS9315J" TargetMode="External"/><Relationship Id="rId14" Type="http://schemas.openxmlformats.org/officeDocument/2006/relationships/hyperlink" Target="https://getbrick.com/" TargetMode="External"/><Relationship Id="rId15" Type="http://schemas.openxmlformats.org/officeDocument/2006/relationships/hyperlink" Target="https://www.nbcnews.com/select/shopping/brick-phone-app-blocker-review-rcna259740" TargetMode="External"/><Relationship Id="rId16" Type="http://schemas.openxmlformats.org/officeDocument/2006/relationships/hyperlink" Target="https://www.marieclaire.co.uk/life/health-fitness/brick-phone-detox-device-review" TargetMode="External"/><Relationship Id="rId17" Type="http://schemas.openxmlformats.org/officeDocument/2006/relationships/hyperlink" Target="https://www.producthunt.com/products/brick-4/alternatives" TargetMode="External"/><Relationship Id="rId18" Type="http://schemas.openxmlformats.org/officeDocument/2006/relationships/hyperlink" Target="https://www.foqos.app/" TargetMode="External"/><Relationship Id="rId19" Type="http://schemas.openxmlformats.org/officeDocument/2006/relationships/hyperlink" Target="https://www.opal.so/" TargetMode="External"/><Relationship Id="rId20" Type="http://schemas.openxmlformats.org/officeDocument/2006/relationships/hyperlink" Target="https://www.blok.so/resources/opal-app-review-is-it-worth-100-year-for-screen-time-management" TargetMode="External"/><Relationship Id="rId21" Type="http://schemas.openxmlformats.org/officeDocument/2006/relationships/hyperlink" Target="https://www.overyondr.com/phone-locking-pouch" TargetMode="External"/><Relationship Id="rId22" Type="http://schemas.openxmlformats.org/officeDocument/2006/relationships/hyperlink" Target="https://www.cbsnews.com/news/yondr-pouches-school-cell-phone-ban/" TargetMode="External"/><Relationship Id="rId23" Type="http://schemas.openxmlformats.org/officeDocument/2006/relationships/hyperlink" Target="https://the-gadgeteer.com/2026/04/17/minimalist-phones-2026/" TargetMode="External"/><Relationship Id="rId24" Type="http://schemas.openxmlformats.org/officeDocument/2006/relationships/hyperlink" Target="https://store.mudita.com/store/mudita-kompakt-glob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