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D9DC" w14:textId="77777777" w:rsidR="00E4043C" w:rsidRPr="00E4043C" w:rsidRDefault="00E4043C" w:rsidP="00E4043C">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E4043C">
        <w:rPr>
          <w:rFonts w:ascii="Times New Roman" w:eastAsia="Times New Roman" w:hAnsi="Times New Roman" w:cs="Times New Roman"/>
          <w:b/>
          <w:bCs/>
          <w:kern w:val="36"/>
          <w:sz w:val="48"/>
          <w:szCs w:val="48"/>
          <w:lang w:eastAsia="en-IN"/>
        </w:rPr>
        <w:t>What is High Level Design – Learn System Design</w:t>
      </w:r>
    </w:p>
    <w:p w14:paraId="36600D29" w14:textId="77777777" w:rsidR="00E4043C" w:rsidRPr="00E4043C" w:rsidRDefault="00E4043C" w:rsidP="00E4043C">
      <w:pPr>
        <w:numPr>
          <w:ilvl w:val="0"/>
          <w:numId w:val="1"/>
        </w:numPr>
        <w:spacing w:line="240" w:lineRule="auto"/>
        <w:textAlignment w:val="baseline"/>
        <w:rPr>
          <w:rFonts w:ascii="Arial" w:eastAsia="Times New Roman" w:hAnsi="Arial" w:cs="Arial"/>
          <w:color w:val="273239"/>
          <w:spacing w:val="2"/>
          <w:sz w:val="26"/>
          <w:szCs w:val="26"/>
          <w:lang w:eastAsia="en-IN"/>
        </w:rPr>
      </w:pPr>
      <w:r w:rsidRPr="00E4043C">
        <w:rPr>
          <w:rFonts w:ascii="Times New Roman" w:eastAsia="Times New Roman" w:hAnsi="Times New Roman" w:cs="Times New Roman"/>
          <w:sz w:val="23"/>
          <w:szCs w:val="23"/>
          <w:bdr w:val="none" w:sz="0" w:space="0" w:color="auto" w:frame="1"/>
          <w:lang w:eastAsia="en-IN"/>
        </w:rPr>
        <w:t xml:space="preserve">Last </w:t>
      </w:r>
      <w:proofErr w:type="gramStart"/>
      <w:r w:rsidRPr="00E4043C">
        <w:rPr>
          <w:rFonts w:ascii="Times New Roman" w:eastAsia="Times New Roman" w:hAnsi="Times New Roman" w:cs="Times New Roman"/>
          <w:sz w:val="23"/>
          <w:szCs w:val="23"/>
          <w:bdr w:val="none" w:sz="0" w:space="0" w:color="auto" w:frame="1"/>
          <w:lang w:eastAsia="en-IN"/>
        </w:rPr>
        <w:t>Updated :</w:t>
      </w:r>
      <w:proofErr w:type="gramEnd"/>
      <w:r w:rsidRPr="00E4043C">
        <w:rPr>
          <w:rFonts w:ascii="Times New Roman" w:eastAsia="Times New Roman" w:hAnsi="Times New Roman" w:cs="Times New Roman"/>
          <w:sz w:val="23"/>
          <w:szCs w:val="23"/>
          <w:lang w:eastAsia="en-IN"/>
        </w:rPr>
        <w:t> </w:t>
      </w:r>
      <w:r w:rsidRPr="00E4043C">
        <w:rPr>
          <w:rFonts w:ascii="Times New Roman" w:eastAsia="Times New Roman" w:hAnsi="Times New Roman" w:cs="Times New Roman"/>
          <w:sz w:val="23"/>
          <w:szCs w:val="23"/>
          <w:bdr w:val="none" w:sz="0" w:space="0" w:color="auto" w:frame="1"/>
          <w:lang w:eastAsia="en-IN"/>
        </w:rPr>
        <w:t>02 Feb, 2023</w:t>
      </w:r>
    </w:p>
    <w:p w14:paraId="1D5C635E" w14:textId="2B174287" w:rsidR="00E4043C" w:rsidRPr="00E4043C" w:rsidRDefault="00E4043C" w:rsidP="00E4043C">
      <w:pPr>
        <w:numPr>
          <w:ilvl w:val="0"/>
          <w:numId w:val="1"/>
        </w:numPr>
        <w:spacing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b/>
          <w:bCs/>
          <w:color w:val="273239"/>
          <w:spacing w:val="2"/>
          <w:sz w:val="26"/>
          <w:szCs w:val="26"/>
          <w:bdr w:val="none" w:sz="0" w:space="0" w:color="auto" w:frame="1"/>
          <w:lang w:eastAsia="en-IN"/>
        </w:rPr>
        <w:t>High-level design </w:t>
      </w:r>
      <w:r w:rsidRPr="00E4043C">
        <w:rPr>
          <w:rFonts w:ascii="Arial" w:eastAsia="Times New Roman" w:hAnsi="Arial" w:cs="Arial"/>
          <w:color w:val="273239"/>
          <w:spacing w:val="2"/>
          <w:sz w:val="26"/>
          <w:szCs w:val="26"/>
          <w:lang w:eastAsia="en-IN"/>
        </w:rPr>
        <w:t>or</w:t>
      </w:r>
      <w:r w:rsidRPr="00E4043C">
        <w:rPr>
          <w:rFonts w:ascii="Arial" w:eastAsia="Times New Roman" w:hAnsi="Arial" w:cs="Arial"/>
          <w:b/>
          <w:bCs/>
          <w:color w:val="273239"/>
          <w:spacing w:val="2"/>
          <w:sz w:val="26"/>
          <w:szCs w:val="26"/>
          <w:bdr w:val="none" w:sz="0" w:space="0" w:color="auto" w:frame="1"/>
          <w:lang w:eastAsia="en-IN"/>
        </w:rPr>
        <w:t> HLD </w:t>
      </w:r>
      <w:r w:rsidRPr="00E4043C">
        <w:rPr>
          <w:rFonts w:ascii="Arial" w:eastAsia="Times New Roman" w:hAnsi="Arial" w:cs="Arial"/>
          <w:color w:val="273239"/>
          <w:spacing w:val="2"/>
          <w:sz w:val="26"/>
          <w:szCs w:val="26"/>
          <w:lang w:eastAsia="en-IN"/>
        </w:rPr>
        <w:t>refers to the overall system, a design that consists description of the system architecture and design and is a generic system design that includes:</w:t>
      </w:r>
    </w:p>
    <w:p w14:paraId="7C5CD4B4" w14:textId="77777777" w:rsidR="00E4043C" w:rsidRPr="00E4043C" w:rsidRDefault="00E4043C" w:rsidP="00E4043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System architecture</w:t>
      </w:r>
    </w:p>
    <w:p w14:paraId="1058E924" w14:textId="77777777" w:rsidR="00E4043C" w:rsidRPr="00E4043C" w:rsidRDefault="00E4043C" w:rsidP="00E4043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Database design</w:t>
      </w:r>
    </w:p>
    <w:p w14:paraId="3DF4C559" w14:textId="77777777" w:rsidR="00E4043C" w:rsidRPr="00E4043C" w:rsidRDefault="00E4043C" w:rsidP="00E4043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Brief description of systems, services, platforms, and relationships among modules.</w:t>
      </w:r>
    </w:p>
    <w:p w14:paraId="7243B4CE"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High-level design </w:t>
      </w:r>
      <w:r w:rsidRPr="00E4043C">
        <w:rPr>
          <w:rFonts w:ascii="Arial" w:eastAsia="Times New Roman" w:hAnsi="Arial" w:cs="Arial"/>
          <w:i/>
          <w:iCs/>
          <w:color w:val="273239"/>
          <w:spacing w:val="2"/>
          <w:sz w:val="26"/>
          <w:szCs w:val="26"/>
          <w:lang w:eastAsia="en-IN"/>
        </w:rPr>
        <w:t>or</w:t>
      </w:r>
      <w:r w:rsidRPr="00E4043C">
        <w:rPr>
          <w:rFonts w:ascii="Arial" w:eastAsia="Times New Roman" w:hAnsi="Arial" w:cs="Arial"/>
          <w:b/>
          <w:bCs/>
          <w:i/>
          <w:iCs/>
          <w:color w:val="273239"/>
          <w:spacing w:val="2"/>
          <w:sz w:val="26"/>
          <w:szCs w:val="26"/>
          <w:bdr w:val="none" w:sz="0" w:space="0" w:color="auto" w:frame="1"/>
          <w:lang w:eastAsia="en-IN"/>
        </w:rPr>
        <w:t> HLD</w:t>
      </w:r>
      <w:r w:rsidRPr="00E4043C">
        <w:rPr>
          <w:rFonts w:ascii="Arial" w:eastAsia="Times New Roman" w:hAnsi="Arial" w:cs="Arial"/>
          <w:i/>
          <w:iCs/>
          <w:color w:val="273239"/>
          <w:spacing w:val="2"/>
          <w:sz w:val="26"/>
          <w:szCs w:val="26"/>
          <w:lang w:eastAsia="en-IN"/>
        </w:rPr>
        <w:t> is also known as </w:t>
      </w:r>
      <w:r w:rsidRPr="00E4043C">
        <w:rPr>
          <w:rFonts w:ascii="Arial" w:eastAsia="Times New Roman" w:hAnsi="Arial" w:cs="Arial"/>
          <w:b/>
          <w:bCs/>
          <w:i/>
          <w:iCs/>
          <w:color w:val="273239"/>
          <w:spacing w:val="2"/>
          <w:sz w:val="26"/>
          <w:szCs w:val="26"/>
          <w:bdr w:val="none" w:sz="0" w:space="0" w:color="auto" w:frame="1"/>
          <w:lang w:eastAsia="en-IN"/>
        </w:rPr>
        <w:t>macro level designing</w:t>
      </w:r>
      <w:r w:rsidRPr="00E4043C">
        <w:rPr>
          <w:rFonts w:ascii="Arial" w:eastAsia="Times New Roman" w:hAnsi="Arial" w:cs="Arial"/>
          <w:i/>
          <w:iCs/>
          <w:color w:val="273239"/>
          <w:spacing w:val="2"/>
          <w:sz w:val="26"/>
          <w:szCs w:val="26"/>
          <w:lang w:eastAsia="en-IN"/>
        </w:rPr>
        <w:t>.</w:t>
      </w:r>
    </w:p>
    <w:p w14:paraId="2A7C3BFF" w14:textId="375A377F"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drawing>
          <wp:inline distT="0" distB="0" distL="0" distR="0" wp14:anchorId="396541AE" wp14:editId="6AB831C5">
            <wp:extent cx="5731510" cy="2865755"/>
            <wp:effectExtent l="0" t="0" r="2540" b="0"/>
            <wp:docPr id="9" name="Picture 9" descr="What is High 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igh Leve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B167488"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What is High-Level Design</w:t>
      </w:r>
    </w:p>
    <w:p w14:paraId="27818FE0" w14:textId="77777777" w:rsidR="00E4043C" w:rsidRPr="00E4043C" w:rsidRDefault="00E4043C" w:rsidP="00E4043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E4043C">
        <w:rPr>
          <w:rFonts w:ascii="Arial" w:eastAsia="Times New Roman" w:hAnsi="Arial" w:cs="Arial"/>
          <w:b/>
          <w:bCs/>
          <w:color w:val="273239"/>
          <w:spacing w:val="2"/>
          <w:sz w:val="36"/>
          <w:szCs w:val="36"/>
          <w:u w:val="single"/>
          <w:bdr w:val="none" w:sz="0" w:space="0" w:color="auto" w:frame="1"/>
          <w:lang w:eastAsia="en-IN"/>
        </w:rPr>
        <w:t>What is High-Level Design Document? </w:t>
      </w:r>
    </w:p>
    <w:p w14:paraId="307951A1"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i/>
          <w:iCs/>
          <w:color w:val="273239"/>
          <w:spacing w:val="2"/>
          <w:sz w:val="26"/>
          <w:szCs w:val="26"/>
          <w:lang w:eastAsia="en-IN"/>
        </w:rPr>
        <w:t>HLD document consists of </w:t>
      </w:r>
      <w:r w:rsidRPr="00E4043C">
        <w:rPr>
          <w:rFonts w:ascii="Arial" w:eastAsia="Times New Roman" w:hAnsi="Arial" w:cs="Arial"/>
          <w:b/>
          <w:bCs/>
          <w:i/>
          <w:iCs/>
          <w:color w:val="273239"/>
          <w:spacing w:val="2"/>
          <w:sz w:val="26"/>
          <w:szCs w:val="26"/>
          <w:bdr w:val="none" w:sz="0" w:space="0" w:color="auto" w:frame="1"/>
          <w:lang w:eastAsia="en-IN"/>
        </w:rPr>
        <w:t>data flows, flowcharts, and data structures</w:t>
      </w:r>
      <w:r w:rsidRPr="00E4043C">
        <w:rPr>
          <w:rFonts w:ascii="Arial" w:eastAsia="Times New Roman" w:hAnsi="Arial" w:cs="Arial"/>
          <w:i/>
          <w:iCs/>
          <w:color w:val="273239"/>
          <w:spacing w:val="2"/>
          <w:sz w:val="26"/>
          <w:szCs w:val="26"/>
          <w:lang w:eastAsia="en-IN"/>
        </w:rPr>
        <w:t> to help developers in understanding and implement how the current system is being designed intentionally to function. </w:t>
      </w:r>
    </w:p>
    <w:p w14:paraId="393D4B61"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This document is responsible for: </w:t>
      </w:r>
    </w:p>
    <w:p w14:paraId="7F81A36C" w14:textId="77777777" w:rsidR="00E4043C" w:rsidRPr="00E4043C" w:rsidRDefault="00E4043C" w:rsidP="00E4043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explaining the connections between system components and operations which depict the logic, and </w:t>
      </w:r>
    </w:p>
    <w:p w14:paraId="2B67689C" w14:textId="77777777" w:rsidR="00E4043C" w:rsidRPr="00E4043C" w:rsidRDefault="00E4043C" w:rsidP="00E4043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architecture design needed (for the system’s functionality and flow) for </w:t>
      </w:r>
      <w:proofErr w:type="gramStart"/>
      <w:r w:rsidRPr="00E4043C">
        <w:rPr>
          <w:rFonts w:ascii="Arial" w:eastAsia="Times New Roman" w:hAnsi="Arial" w:cs="Arial"/>
          <w:color w:val="273239"/>
          <w:spacing w:val="2"/>
          <w:sz w:val="26"/>
          <w:szCs w:val="26"/>
          <w:lang w:eastAsia="en-IN"/>
        </w:rPr>
        <w:t>each and every</w:t>
      </w:r>
      <w:proofErr w:type="gramEnd"/>
      <w:r w:rsidRPr="00E4043C">
        <w:rPr>
          <w:rFonts w:ascii="Arial" w:eastAsia="Times New Roman" w:hAnsi="Arial" w:cs="Arial"/>
          <w:color w:val="273239"/>
          <w:spacing w:val="2"/>
          <w:sz w:val="26"/>
          <w:szCs w:val="26"/>
          <w:lang w:eastAsia="en-IN"/>
        </w:rPr>
        <w:t xml:space="preserve"> module of the system</w:t>
      </w:r>
    </w:p>
    <w:p w14:paraId="3925049C"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as per the functional requirements. It is so because customer business requirements are transformed into solutions that we state as high-level designing as part of consulting work or architecture design, security, and networks.</w:t>
      </w:r>
    </w:p>
    <w:p w14:paraId="5C2EA9A4"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i/>
          <w:iCs/>
          <w:color w:val="273239"/>
          <w:spacing w:val="2"/>
          <w:sz w:val="26"/>
          <w:szCs w:val="26"/>
          <w:lang w:eastAsia="en-IN"/>
        </w:rPr>
        <w:lastRenderedPageBreak/>
        <w:t>HLD </w:t>
      </w:r>
      <w:r w:rsidRPr="00E4043C">
        <w:rPr>
          <w:rFonts w:ascii="Arial" w:eastAsia="Times New Roman" w:hAnsi="Arial" w:cs="Arial"/>
          <w:b/>
          <w:bCs/>
          <w:i/>
          <w:iCs/>
          <w:color w:val="273239"/>
          <w:spacing w:val="2"/>
          <w:sz w:val="26"/>
          <w:szCs w:val="26"/>
          <w:bdr w:val="none" w:sz="0" w:space="0" w:color="auto" w:frame="1"/>
          <w:lang w:eastAsia="en-IN"/>
        </w:rPr>
        <w:t>does not include</w:t>
      </w:r>
      <w:r w:rsidRPr="00E4043C">
        <w:rPr>
          <w:rFonts w:ascii="Arial" w:eastAsia="Times New Roman" w:hAnsi="Arial" w:cs="Arial"/>
          <w:i/>
          <w:iCs/>
          <w:color w:val="273239"/>
          <w:spacing w:val="2"/>
          <w:sz w:val="26"/>
          <w:szCs w:val="26"/>
          <w:lang w:eastAsia="en-IN"/>
        </w:rPr>
        <w:t> physical requirements, port details, VLAN, and many other details.</w:t>
      </w:r>
    </w:p>
    <w:p w14:paraId="052ED1AC"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bdr w:val="none" w:sz="0" w:space="0" w:color="auto" w:frame="1"/>
          <w:lang w:eastAsia="en-IN"/>
        </w:rPr>
        <w:t>Scope of High-Level Design Document </w:t>
      </w:r>
    </w:p>
    <w:p w14:paraId="702E65D5"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The High-Level Design documentation presents the structure of the system as the application/database architecture, application flow, and technology architecture. High-Level Design documentation may use some non-technical terms, unlike low-level design which should be strictly technical jargon.</w:t>
      </w:r>
    </w:p>
    <w:p w14:paraId="3F059EFB"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Note: </w:t>
      </w:r>
      <w:r w:rsidRPr="00E4043C">
        <w:rPr>
          <w:rFonts w:ascii="Arial" w:eastAsia="Times New Roman" w:hAnsi="Arial" w:cs="Arial"/>
          <w:i/>
          <w:iCs/>
          <w:color w:val="273239"/>
          <w:spacing w:val="2"/>
          <w:sz w:val="26"/>
          <w:szCs w:val="26"/>
          <w:lang w:eastAsia="en-IN"/>
        </w:rPr>
        <w:t>Making the HLD is the responsibility of </w:t>
      </w:r>
      <w:r w:rsidRPr="00E4043C">
        <w:rPr>
          <w:rFonts w:ascii="Arial" w:eastAsia="Times New Roman" w:hAnsi="Arial" w:cs="Arial"/>
          <w:b/>
          <w:bCs/>
          <w:i/>
          <w:iCs/>
          <w:color w:val="273239"/>
          <w:spacing w:val="2"/>
          <w:sz w:val="26"/>
          <w:szCs w:val="26"/>
          <w:bdr w:val="none" w:sz="0" w:space="0" w:color="auto" w:frame="1"/>
          <w:lang w:eastAsia="en-IN"/>
        </w:rPr>
        <w:t>solution architects</w:t>
      </w:r>
      <w:r w:rsidRPr="00E4043C">
        <w:rPr>
          <w:rFonts w:ascii="Arial" w:eastAsia="Times New Roman" w:hAnsi="Arial" w:cs="Arial"/>
          <w:i/>
          <w:iCs/>
          <w:color w:val="273239"/>
          <w:spacing w:val="2"/>
          <w:sz w:val="26"/>
          <w:szCs w:val="26"/>
          <w:lang w:eastAsia="en-IN"/>
        </w:rPr>
        <w:t>. After creating HLD, now expert experienced designers move towards LLD in accordance with the HLD’s criteria. LLD will provide details about how software entities will work whereas HLD focuses only on what software entities to place in an organization for efficient operation.</w:t>
      </w:r>
    </w:p>
    <w:p w14:paraId="55B0CDBC"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Here below constraints are expected from solution architects while designing HLD:</w:t>
      </w:r>
    </w:p>
    <w:p w14:paraId="7AD19B3B" w14:textId="77777777" w:rsidR="00E4043C" w:rsidRPr="00E4043C" w:rsidRDefault="00E4043C" w:rsidP="00E4043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Gathering both functional and non-functional requirements</w:t>
      </w:r>
    </w:p>
    <w:p w14:paraId="563D22E3" w14:textId="77777777" w:rsidR="00E4043C" w:rsidRPr="00E4043C" w:rsidRDefault="00E4043C" w:rsidP="00E4043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Costing Limitations (It becomes an important pillar once the system for the organization scales up)</w:t>
      </w:r>
    </w:p>
    <w:p w14:paraId="0270536F" w14:textId="77777777" w:rsidR="00E4043C" w:rsidRPr="00E4043C" w:rsidRDefault="00E4043C" w:rsidP="00E4043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Strong bounds over the degree of consistency, availability, scalability, and performance of a system. </w:t>
      </w:r>
    </w:p>
    <w:p w14:paraId="2A3D6B32" w14:textId="77777777" w:rsidR="00E4043C" w:rsidRPr="00E4043C" w:rsidRDefault="00E4043C" w:rsidP="00E4043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E4043C">
        <w:rPr>
          <w:rFonts w:ascii="Arial" w:eastAsia="Times New Roman" w:hAnsi="Arial" w:cs="Arial"/>
          <w:b/>
          <w:bCs/>
          <w:color w:val="273239"/>
          <w:spacing w:val="2"/>
          <w:sz w:val="36"/>
          <w:szCs w:val="36"/>
          <w:u w:val="single"/>
          <w:bdr w:val="none" w:sz="0" w:space="0" w:color="auto" w:frame="1"/>
          <w:lang w:eastAsia="en-IN"/>
        </w:rPr>
        <w:t>Components of High-Level Design</w:t>
      </w:r>
    </w:p>
    <w:p w14:paraId="1146148B"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For providing a bird’s eye view of the entire solution, HLD should be possessing 2 elements as follows:</w:t>
      </w:r>
    </w:p>
    <w:p w14:paraId="488EC587" w14:textId="77777777" w:rsidR="00E4043C" w:rsidRPr="00E4043C" w:rsidRDefault="00E4043C" w:rsidP="00E4043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Attributes and features of software entities. </w:t>
      </w:r>
    </w:p>
    <w:p w14:paraId="283CAC41" w14:textId="77777777" w:rsidR="00E4043C" w:rsidRPr="00E4043C" w:rsidRDefault="00E4043C" w:rsidP="00E4043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Relationships between different software entities (components, modules, classes, etc)</w:t>
      </w:r>
    </w:p>
    <w:p w14:paraId="3AA8F5C8" w14:textId="77777777" w:rsidR="00E4043C" w:rsidRPr="00E4043C" w:rsidRDefault="00E4043C" w:rsidP="00E4043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b/>
          <w:bCs/>
          <w:color w:val="273239"/>
          <w:spacing w:val="2"/>
          <w:sz w:val="26"/>
          <w:szCs w:val="26"/>
          <w:bdr w:val="none" w:sz="0" w:space="0" w:color="auto" w:frame="1"/>
          <w:lang w:eastAsia="en-IN"/>
        </w:rPr>
        <w:t>Illustration: </w:t>
      </w:r>
      <w:r w:rsidRPr="00E4043C">
        <w:rPr>
          <w:rFonts w:ascii="Arial" w:eastAsia="Times New Roman" w:hAnsi="Arial" w:cs="Arial"/>
          <w:color w:val="273239"/>
          <w:spacing w:val="2"/>
          <w:sz w:val="26"/>
          <w:szCs w:val="26"/>
          <w:lang w:eastAsia="en-IN"/>
        </w:rPr>
        <w:t>Let us depict a high-level design via visual aid as shown below just to visualize the components and how the relationships are defined that is as follows: </w:t>
      </w:r>
    </w:p>
    <w:p w14:paraId="7EE9CE06" w14:textId="3655D0C0"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7C95772A" wp14:editId="7A91617C">
            <wp:extent cx="5731510" cy="3275965"/>
            <wp:effectExtent l="0" t="0" r="2540" b="635"/>
            <wp:docPr id="8" name="Picture 8" descr="Components of High-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of High-Level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965"/>
                    </a:xfrm>
                    <a:prstGeom prst="rect">
                      <a:avLst/>
                    </a:prstGeom>
                    <a:noFill/>
                    <a:ln>
                      <a:noFill/>
                    </a:ln>
                  </pic:spPr>
                </pic:pic>
              </a:graphicData>
            </a:graphic>
          </wp:inline>
        </w:drawing>
      </w:r>
    </w:p>
    <w:p w14:paraId="6A91AA3F"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Components of High-Level Design</w:t>
      </w:r>
    </w:p>
    <w:p w14:paraId="713D2CA4" w14:textId="77777777" w:rsidR="00E4043C" w:rsidRPr="00E4043C" w:rsidRDefault="00E4043C" w:rsidP="00E4043C">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E4043C">
        <w:rPr>
          <w:rFonts w:ascii="Arial" w:eastAsia="Times New Roman" w:hAnsi="Arial" w:cs="Arial"/>
          <w:b/>
          <w:bCs/>
          <w:color w:val="273239"/>
          <w:spacing w:val="2"/>
          <w:sz w:val="36"/>
          <w:szCs w:val="36"/>
          <w:u w:val="single"/>
          <w:bdr w:val="none" w:sz="0" w:space="0" w:color="auto" w:frame="1"/>
          <w:lang w:eastAsia="en-IN"/>
        </w:rPr>
        <w:t>Purpose of High-Level Design</w:t>
      </w:r>
    </w:p>
    <w:p w14:paraId="52E69626"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The purpose of this High-Level Design (HLD) </w:t>
      </w:r>
      <w:proofErr w:type="gramStart"/>
      <w:r w:rsidRPr="00E4043C">
        <w:rPr>
          <w:rFonts w:ascii="Arial" w:eastAsia="Times New Roman" w:hAnsi="Arial" w:cs="Arial"/>
          <w:color w:val="273239"/>
          <w:spacing w:val="2"/>
          <w:sz w:val="26"/>
          <w:szCs w:val="26"/>
          <w:lang w:eastAsia="en-IN"/>
        </w:rPr>
        <w:t>is:</w:t>
      </w:r>
      <w:proofErr w:type="gramEnd"/>
      <w:r w:rsidRPr="00E4043C">
        <w:rPr>
          <w:rFonts w:ascii="Arial" w:eastAsia="Times New Roman" w:hAnsi="Arial" w:cs="Arial"/>
          <w:color w:val="273239"/>
          <w:spacing w:val="2"/>
          <w:sz w:val="26"/>
          <w:szCs w:val="26"/>
          <w:lang w:eastAsia="en-IN"/>
        </w:rPr>
        <w:t xml:space="preserve"> to add the necessary detailed description to represent a suitable model. This is designed to help with operational requirements and can be used as a reference manual for how the modules interact. </w:t>
      </w:r>
    </w:p>
    <w:p w14:paraId="731B1255"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Basically, HLD is a technical representation of functional requirements and the flow of information across assets or components.</w:t>
      </w:r>
    </w:p>
    <w:p w14:paraId="709B419C" w14:textId="77777777" w:rsidR="00E4043C" w:rsidRPr="00E4043C" w:rsidRDefault="00E4043C" w:rsidP="00E4043C">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E4043C">
        <w:rPr>
          <w:rFonts w:ascii="Arial" w:eastAsia="Times New Roman" w:hAnsi="Arial" w:cs="Arial"/>
          <w:b/>
          <w:bCs/>
          <w:color w:val="273239"/>
          <w:spacing w:val="2"/>
          <w:sz w:val="36"/>
          <w:szCs w:val="36"/>
          <w:u w:val="single"/>
          <w:bdr w:val="none" w:sz="0" w:space="0" w:color="auto" w:frame="1"/>
          <w:lang w:eastAsia="en-IN"/>
        </w:rPr>
        <w:t>Characteristics of High-Level Design</w:t>
      </w:r>
    </w:p>
    <w:p w14:paraId="0F30EBE5" w14:textId="77777777" w:rsidR="00E4043C" w:rsidRPr="00E4043C" w:rsidRDefault="00E4043C" w:rsidP="00E4043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A diagram representing each design aspect is included in the All Design HLD (which is based on business requirements and anticipated results).</w:t>
      </w:r>
    </w:p>
    <w:p w14:paraId="62D66B28" w14:textId="77777777" w:rsidR="00E4043C" w:rsidRPr="00E4043C" w:rsidRDefault="00E4043C" w:rsidP="00E4043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Description of hardware, software interfaces, </w:t>
      </w:r>
      <w:proofErr w:type="gramStart"/>
      <w:r w:rsidRPr="00E4043C">
        <w:rPr>
          <w:rFonts w:ascii="Arial" w:eastAsia="Times New Roman" w:hAnsi="Arial" w:cs="Arial"/>
          <w:color w:val="273239"/>
          <w:spacing w:val="2"/>
          <w:sz w:val="26"/>
          <w:szCs w:val="26"/>
          <w:lang w:eastAsia="en-IN"/>
        </w:rPr>
        <w:t>and also</w:t>
      </w:r>
      <w:proofErr w:type="gramEnd"/>
      <w:r w:rsidRPr="00E4043C">
        <w:rPr>
          <w:rFonts w:ascii="Arial" w:eastAsia="Times New Roman" w:hAnsi="Arial" w:cs="Arial"/>
          <w:color w:val="273239"/>
          <w:spacing w:val="2"/>
          <w:sz w:val="26"/>
          <w:szCs w:val="26"/>
          <w:lang w:eastAsia="en-IN"/>
        </w:rPr>
        <w:t xml:space="preserve"> user interfaces.</w:t>
      </w:r>
    </w:p>
    <w:p w14:paraId="56D9DBDC" w14:textId="77777777" w:rsidR="00E4043C" w:rsidRPr="00E4043C" w:rsidRDefault="00E4043C" w:rsidP="00E4043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The workflow of the user’s typical process is detailed, along with performance specifications.</w:t>
      </w:r>
    </w:p>
    <w:p w14:paraId="7ED46A33" w14:textId="77777777" w:rsidR="00E4043C" w:rsidRPr="00E4043C" w:rsidRDefault="00E4043C" w:rsidP="00E4043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The project’s architecture and design are contained in Users HLD.</w:t>
      </w:r>
    </w:p>
    <w:p w14:paraId="35FB1A38" w14:textId="77777777" w:rsidR="00E4043C" w:rsidRPr="00E4043C" w:rsidRDefault="00E4043C" w:rsidP="00E4043C">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hyperlink r:id="rId7" w:history="1">
        <w:r w:rsidRPr="00E4043C">
          <w:rPr>
            <w:rFonts w:ascii="Arial" w:eastAsia="Times New Roman" w:hAnsi="Arial" w:cs="Arial"/>
            <w:b/>
            <w:bCs/>
            <w:color w:val="0000FF"/>
            <w:spacing w:val="2"/>
            <w:sz w:val="36"/>
            <w:szCs w:val="36"/>
            <w:u w:val="single"/>
            <w:bdr w:val="none" w:sz="0" w:space="0" w:color="auto" w:frame="1"/>
            <w:lang w:eastAsia="en-IN"/>
          </w:rPr>
          <w:t>How HLD is different from LLD</w:t>
        </w:r>
      </w:hyperlink>
    </w:p>
    <w:tbl>
      <w:tblPr>
        <w:tblW w:w="0" w:type="auto"/>
        <w:tblCellMar>
          <w:left w:w="0" w:type="dxa"/>
          <w:right w:w="0" w:type="dxa"/>
        </w:tblCellMar>
        <w:tblLook w:val="04A0" w:firstRow="1" w:lastRow="0" w:firstColumn="1" w:lastColumn="0" w:noHBand="0" w:noVBand="1"/>
      </w:tblPr>
      <w:tblGrid>
        <w:gridCol w:w="1567"/>
        <w:gridCol w:w="3508"/>
        <w:gridCol w:w="3945"/>
      </w:tblGrid>
      <w:tr w:rsidR="00E4043C" w:rsidRPr="00E4043C" w14:paraId="28ED6B7D" w14:textId="77777777" w:rsidTr="00E4043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D299B33" w14:textId="77777777" w:rsidR="00E4043C" w:rsidRPr="00E4043C" w:rsidRDefault="00E4043C" w:rsidP="00E4043C">
            <w:pPr>
              <w:spacing w:after="0" w:line="240" w:lineRule="auto"/>
              <w:jc w:val="center"/>
              <w:rPr>
                <w:rFonts w:ascii="Times New Roman" w:eastAsia="Times New Roman" w:hAnsi="Times New Roman" w:cs="Times New Roman"/>
                <w:b/>
                <w:bCs/>
                <w:sz w:val="28"/>
                <w:szCs w:val="28"/>
                <w:lang w:eastAsia="en-IN"/>
              </w:rPr>
            </w:pPr>
            <w:r w:rsidRPr="00E4043C">
              <w:rPr>
                <w:rFonts w:ascii="Times New Roman" w:eastAsia="Times New Roman" w:hAnsi="Times New Roman" w:cs="Times New Roman"/>
                <w:b/>
                <w:bCs/>
                <w:sz w:val="28"/>
                <w:szCs w:val="28"/>
                <w:lang w:eastAsia="en-IN"/>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033F0F5" w14:textId="77777777" w:rsidR="00E4043C" w:rsidRPr="00E4043C" w:rsidRDefault="00E4043C" w:rsidP="00E4043C">
            <w:pPr>
              <w:spacing w:after="0" w:line="240" w:lineRule="auto"/>
              <w:jc w:val="center"/>
              <w:rPr>
                <w:rFonts w:ascii="Times New Roman" w:eastAsia="Times New Roman" w:hAnsi="Times New Roman" w:cs="Times New Roman"/>
                <w:b/>
                <w:bCs/>
                <w:sz w:val="28"/>
                <w:szCs w:val="28"/>
                <w:lang w:eastAsia="en-IN"/>
              </w:rPr>
            </w:pPr>
            <w:r w:rsidRPr="00E4043C">
              <w:rPr>
                <w:rFonts w:ascii="Times New Roman" w:eastAsia="Times New Roman" w:hAnsi="Times New Roman" w:cs="Times New Roman"/>
                <w:b/>
                <w:bCs/>
                <w:sz w:val="28"/>
                <w:szCs w:val="28"/>
                <w:lang w:eastAsia="en-IN"/>
              </w:rPr>
              <w:t>High-level Design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3AFC38B" w14:textId="77777777" w:rsidR="00E4043C" w:rsidRPr="00E4043C" w:rsidRDefault="00E4043C" w:rsidP="00E4043C">
            <w:pPr>
              <w:spacing w:after="0" w:line="240" w:lineRule="auto"/>
              <w:jc w:val="center"/>
              <w:rPr>
                <w:rFonts w:ascii="Times New Roman" w:eastAsia="Times New Roman" w:hAnsi="Times New Roman" w:cs="Times New Roman"/>
                <w:b/>
                <w:bCs/>
                <w:sz w:val="28"/>
                <w:szCs w:val="28"/>
                <w:lang w:eastAsia="en-IN"/>
              </w:rPr>
            </w:pPr>
            <w:r w:rsidRPr="00E4043C">
              <w:rPr>
                <w:rFonts w:ascii="Times New Roman" w:eastAsia="Times New Roman" w:hAnsi="Times New Roman" w:cs="Times New Roman"/>
                <w:b/>
                <w:bCs/>
                <w:sz w:val="28"/>
                <w:szCs w:val="28"/>
                <w:lang w:eastAsia="en-IN"/>
              </w:rPr>
              <w:t>Low-level Design</w:t>
            </w:r>
          </w:p>
        </w:tc>
      </w:tr>
      <w:tr w:rsidR="00E4043C" w:rsidRPr="00E4043C" w14:paraId="11E1859C" w14:textId="77777777" w:rsidTr="00E4043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7415288" w14:textId="77777777" w:rsidR="00E4043C" w:rsidRPr="00E4043C" w:rsidRDefault="00E4043C" w:rsidP="00E4043C">
            <w:pPr>
              <w:spacing w:after="0" w:line="240" w:lineRule="auto"/>
              <w:jc w:val="center"/>
              <w:rPr>
                <w:rFonts w:ascii="Times New Roman" w:eastAsia="Times New Roman" w:hAnsi="Times New Roman" w:cs="Times New Roman"/>
                <w:b/>
                <w:bCs/>
                <w:sz w:val="26"/>
                <w:szCs w:val="26"/>
                <w:lang w:eastAsia="en-IN"/>
              </w:rPr>
            </w:pPr>
            <w:r w:rsidRPr="00E4043C">
              <w:rPr>
                <w:rFonts w:ascii="Times New Roman" w:eastAsia="Times New Roman" w:hAnsi="Times New Roman" w:cs="Times New Roman"/>
                <w:b/>
                <w:bCs/>
                <w:sz w:val="26"/>
                <w:szCs w:val="26"/>
                <w:lang w:eastAsia="en-IN"/>
              </w:rPr>
              <w:t>Definition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008071E"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HLD is the overall architect description of a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F05F054"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LLD is a designing module-level description of a system.</w:t>
            </w:r>
          </w:p>
        </w:tc>
      </w:tr>
      <w:tr w:rsidR="00E4043C" w:rsidRPr="00E4043C" w14:paraId="03A07F43" w14:textId="77777777" w:rsidTr="00E4043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13CF62E7" w14:textId="77777777" w:rsidR="00E4043C" w:rsidRPr="00E4043C" w:rsidRDefault="00E4043C" w:rsidP="00E4043C">
            <w:pPr>
              <w:spacing w:after="0" w:line="240" w:lineRule="auto"/>
              <w:jc w:val="center"/>
              <w:rPr>
                <w:rFonts w:ascii="Times New Roman" w:eastAsia="Times New Roman" w:hAnsi="Times New Roman" w:cs="Times New Roman"/>
                <w:b/>
                <w:bCs/>
                <w:sz w:val="26"/>
                <w:szCs w:val="26"/>
                <w:lang w:eastAsia="en-IN"/>
              </w:rPr>
            </w:pPr>
            <w:r w:rsidRPr="00E4043C">
              <w:rPr>
                <w:rFonts w:ascii="Times New Roman" w:eastAsia="Times New Roman" w:hAnsi="Times New Roman" w:cs="Times New Roman"/>
                <w:b/>
                <w:bCs/>
                <w:sz w:val="26"/>
                <w:szCs w:val="26"/>
                <w:lang w:eastAsia="en-IN"/>
              </w:rPr>
              <w:lastRenderedPageBreak/>
              <w:t>Designing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11F85C"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Overall level design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719CFD"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Component-level design process. </w:t>
            </w:r>
          </w:p>
        </w:tc>
      </w:tr>
      <w:tr w:rsidR="00E4043C" w:rsidRPr="00E4043C" w14:paraId="5753EFE7" w14:textId="77777777" w:rsidTr="00E4043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F3EEFA7" w14:textId="77777777" w:rsidR="00E4043C" w:rsidRPr="00E4043C" w:rsidRDefault="00E4043C" w:rsidP="00E4043C">
            <w:pPr>
              <w:spacing w:after="0" w:line="240" w:lineRule="auto"/>
              <w:jc w:val="center"/>
              <w:rPr>
                <w:rFonts w:ascii="Times New Roman" w:eastAsia="Times New Roman" w:hAnsi="Times New Roman" w:cs="Times New Roman"/>
                <w:b/>
                <w:bCs/>
                <w:sz w:val="26"/>
                <w:szCs w:val="26"/>
                <w:lang w:eastAsia="en-IN"/>
              </w:rPr>
            </w:pPr>
            <w:r w:rsidRPr="00E4043C">
              <w:rPr>
                <w:rFonts w:ascii="Times New Roman" w:eastAsia="Times New Roman" w:hAnsi="Times New Roman" w:cs="Times New Roman"/>
                <w:b/>
                <w:bCs/>
                <w:sz w:val="26"/>
                <w:szCs w:val="26"/>
                <w:lang w:eastAsia="en-IN"/>
              </w:rPr>
              <w:t>Person involved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7CA9FD"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Solution architects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924454"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Designer and developers.</w:t>
            </w:r>
          </w:p>
        </w:tc>
      </w:tr>
      <w:tr w:rsidR="00E4043C" w:rsidRPr="00E4043C" w14:paraId="67B9B3B1" w14:textId="77777777" w:rsidTr="00E4043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4A276342" w14:textId="77777777" w:rsidR="00E4043C" w:rsidRPr="00E4043C" w:rsidRDefault="00E4043C" w:rsidP="00E4043C">
            <w:pPr>
              <w:spacing w:after="0" w:line="240" w:lineRule="auto"/>
              <w:jc w:val="center"/>
              <w:rPr>
                <w:rFonts w:ascii="Times New Roman" w:eastAsia="Times New Roman" w:hAnsi="Times New Roman" w:cs="Times New Roman"/>
                <w:b/>
                <w:bCs/>
                <w:sz w:val="26"/>
                <w:szCs w:val="26"/>
                <w:lang w:eastAsia="en-IN"/>
              </w:rPr>
            </w:pPr>
            <w:r w:rsidRPr="00E4043C">
              <w:rPr>
                <w:rFonts w:ascii="Times New Roman" w:eastAsia="Times New Roman" w:hAnsi="Times New Roman" w:cs="Times New Roman"/>
                <w:b/>
                <w:bCs/>
                <w:sz w:val="26"/>
                <w:szCs w:val="26"/>
                <w:lang w:eastAsia="en-IN"/>
              </w:rPr>
              <w:t>Conversion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417BBDB"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Client requirements are being converted from a high-level design to as-per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D8EBB70"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 xml:space="preserve">Here it </w:t>
            </w:r>
            <w:proofErr w:type="gramStart"/>
            <w:r w:rsidRPr="00E4043C">
              <w:rPr>
                <w:rFonts w:ascii="Times New Roman" w:eastAsia="Times New Roman" w:hAnsi="Times New Roman" w:cs="Times New Roman"/>
                <w:sz w:val="25"/>
                <w:szCs w:val="25"/>
                <w:lang w:eastAsia="en-IN"/>
              </w:rPr>
              <w:t>is been</w:t>
            </w:r>
            <w:proofErr w:type="gramEnd"/>
            <w:r w:rsidRPr="00E4043C">
              <w:rPr>
                <w:rFonts w:ascii="Times New Roman" w:eastAsia="Times New Roman" w:hAnsi="Times New Roman" w:cs="Times New Roman"/>
                <w:sz w:val="25"/>
                <w:szCs w:val="25"/>
                <w:lang w:eastAsia="en-IN"/>
              </w:rPr>
              <w:t xml:space="preserve"> framed out for a detailed solution of the HLD.</w:t>
            </w:r>
          </w:p>
        </w:tc>
      </w:tr>
      <w:tr w:rsidR="00E4043C" w:rsidRPr="00E4043C" w14:paraId="668D5F73" w14:textId="77777777" w:rsidTr="00E4043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5A2F7ED1" w14:textId="77777777" w:rsidR="00E4043C" w:rsidRPr="00E4043C" w:rsidRDefault="00E4043C" w:rsidP="00E4043C">
            <w:pPr>
              <w:spacing w:after="0" w:line="240" w:lineRule="auto"/>
              <w:jc w:val="center"/>
              <w:rPr>
                <w:rFonts w:ascii="Times New Roman" w:eastAsia="Times New Roman" w:hAnsi="Times New Roman" w:cs="Times New Roman"/>
                <w:b/>
                <w:bCs/>
                <w:sz w:val="26"/>
                <w:szCs w:val="26"/>
                <w:lang w:eastAsia="en-IN"/>
              </w:rPr>
            </w:pPr>
            <w:r w:rsidRPr="00E4043C">
              <w:rPr>
                <w:rFonts w:ascii="Times New Roman" w:eastAsia="Times New Roman" w:hAnsi="Times New Roman" w:cs="Times New Roman"/>
                <w:b/>
                <w:bCs/>
                <w:sz w:val="26"/>
                <w:szCs w:val="26"/>
                <w:lang w:eastAsia="en-IN"/>
              </w:rPr>
              <w:t>Coding Involved.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B20F8E1"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No coding is involved in designing HLD.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F8D196" w14:textId="77777777" w:rsidR="00E4043C" w:rsidRPr="00E4043C" w:rsidRDefault="00E4043C" w:rsidP="00E4043C">
            <w:pPr>
              <w:spacing w:after="0" w:line="240" w:lineRule="auto"/>
              <w:rPr>
                <w:rFonts w:ascii="Times New Roman" w:eastAsia="Times New Roman" w:hAnsi="Times New Roman" w:cs="Times New Roman"/>
                <w:sz w:val="25"/>
                <w:szCs w:val="25"/>
                <w:lang w:eastAsia="en-IN"/>
              </w:rPr>
            </w:pPr>
            <w:r w:rsidRPr="00E4043C">
              <w:rPr>
                <w:rFonts w:ascii="Times New Roman" w:eastAsia="Times New Roman" w:hAnsi="Times New Roman" w:cs="Times New Roman"/>
                <w:sz w:val="25"/>
                <w:szCs w:val="25"/>
                <w:lang w:eastAsia="en-IN"/>
              </w:rPr>
              <w:t>Extremely detailed peculiar and specific code chunks snippets as per patterns are there while designing LLD.  </w:t>
            </w:r>
          </w:p>
        </w:tc>
      </w:tr>
    </w:tbl>
    <w:p w14:paraId="5893B7A3"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Let us now discuss the HLD roadmap after having an adequate understanding of HLD and how it is different from LLD which is shown below as an infographic: </w:t>
      </w:r>
    </w:p>
    <w:p w14:paraId="35F8C188" w14:textId="77777777" w:rsidR="00E4043C" w:rsidRPr="00E4043C" w:rsidRDefault="00E4043C" w:rsidP="00E4043C">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E4043C">
        <w:rPr>
          <w:rFonts w:ascii="Arial" w:eastAsia="Times New Roman" w:hAnsi="Arial" w:cs="Arial"/>
          <w:b/>
          <w:bCs/>
          <w:color w:val="273239"/>
          <w:spacing w:val="2"/>
          <w:sz w:val="36"/>
          <w:szCs w:val="36"/>
          <w:u w:val="single"/>
          <w:bdr w:val="none" w:sz="0" w:space="0" w:color="auto" w:frame="1"/>
          <w:lang w:eastAsia="en-IN"/>
        </w:rPr>
        <w:t>How To Design Scalable High-level Design (HLD) Systems</w:t>
      </w:r>
    </w:p>
    <w:p w14:paraId="232545AA"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Now </w:t>
      </w:r>
      <w:proofErr w:type="gramStart"/>
      <w:r w:rsidRPr="00E4043C">
        <w:rPr>
          <w:rFonts w:ascii="Arial" w:eastAsia="Times New Roman" w:hAnsi="Arial" w:cs="Arial"/>
          <w:color w:val="273239"/>
          <w:spacing w:val="2"/>
          <w:sz w:val="26"/>
          <w:szCs w:val="26"/>
          <w:lang w:eastAsia="en-IN"/>
        </w:rPr>
        <w:t>in order to</w:t>
      </w:r>
      <w:proofErr w:type="gramEnd"/>
      <w:r w:rsidRPr="00E4043C">
        <w:rPr>
          <w:rFonts w:ascii="Arial" w:eastAsia="Times New Roman" w:hAnsi="Arial" w:cs="Arial"/>
          <w:color w:val="273239"/>
          <w:spacing w:val="2"/>
          <w:sz w:val="26"/>
          <w:szCs w:val="26"/>
          <w:lang w:eastAsia="en-IN"/>
        </w:rPr>
        <w:t xml:space="preserve"> design any high-level system, certain terms are listed in a sequential manner so as to connect the dots in order to understand:</w:t>
      </w:r>
    </w:p>
    <w:p w14:paraId="67EE5AA1" w14:textId="1D5392AC"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drawing>
          <wp:inline distT="0" distB="0" distL="0" distR="0" wp14:anchorId="0D0986FD" wp14:editId="4BD3F465">
            <wp:extent cx="5731510" cy="2865755"/>
            <wp:effectExtent l="0" t="0" r="2540" b="0"/>
            <wp:docPr id="7" name="Picture 7" descr="How To Design Scalable High-level Design (HL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sign Scalable High-level Design (HLD)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E17C474"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How To Design Scalable High-level Design (HLD) Systems</w:t>
      </w:r>
    </w:p>
    <w:p w14:paraId="30D87A8C"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1. Capacity Estimation:</w:t>
      </w:r>
    </w:p>
    <w:p w14:paraId="7BE20F9E"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lastRenderedPageBreak/>
        <w:t xml:space="preserve">In this post, we are going to study what concepts we need to ace over </w:t>
      </w:r>
      <w:proofErr w:type="gramStart"/>
      <w:r w:rsidRPr="00E4043C">
        <w:rPr>
          <w:rFonts w:ascii="Arial" w:eastAsia="Times New Roman" w:hAnsi="Arial" w:cs="Arial"/>
          <w:color w:val="273239"/>
          <w:spacing w:val="2"/>
          <w:sz w:val="26"/>
          <w:szCs w:val="26"/>
          <w:lang w:eastAsia="en-IN"/>
        </w:rPr>
        <w:t>in order to</w:t>
      </w:r>
      <w:proofErr w:type="gramEnd"/>
      <w:r w:rsidRPr="00E4043C">
        <w:rPr>
          <w:rFonts w:ascii="Arial" w:eastAsia="Times New Roman" w:hAnsi="Arial" w:cs="Arial"/>
          <w:color w:val="273239"/>
          <w:spacing w:val="2"/>
          <w:sz w:val="26"/>
          <w:szCs w:val="26"/>
          <w:lang w:eastAsia="en-IN"/>
        </w:rPr>
        <w:t xml:space="preserve"> cling high-level design corresponding to which we will be proposing a roadmap. Roadmap especially is very important for working professionals because these help us to get a complete binding understanding of how services in real-time are getting scaled at a high level. Let us take the example of </w:t>
      </w:r>
      <w:proofErr w:type="gramStart"/>
      <w:r w:rsidRPr="00E4043C">
        <w:rPr>
          <w:rFonts w:ascii="Arial" w:eastAsia="Times New Roman" w:hAnsi="Arial" w:cs="Arial"/>
          <w:color w:val="273239"/>
          <w:spacing w:val="2"/>
          <w:sz w:val="26"/>
          <w:szCs w:val="26"/>
          <w:lang w:eastAsia="en-IN"/>
        </w:rPr>
        <w:t>Twitter</w:t>
      </w:r>
      <w:proofErr w:type="gramEnd"/>
      <w:r w:rsidRPr="00E4043C">
        <w:rPr>
          <w:rFonts w:ascii="Arial" w:eastAsia="Times New Roman" w:hAnsi="Arial" w:cs="Arial"/>
          <w:color w:val="273239"/>
          <w:spacing w:val="2"/>
          <w:sz w:val="26"/>
          <w:szCs w:val="26"/>
          <w:lang w:eastAsia="en-IN"/>
        </w:rPr>
        <w:t xml:space="preserve"> which is recently in newsfeeds these days, here at high-level designing we need to make sure tweets of popular influencers are reaching out to millions of people so how we need to scale our system so service should not be hampered. </w:t>
      </w:r>
    </w:p>
    <w:p w14:paraId="2A7E1A89"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We have also shown below the characteristics </w:t>
      </w:r>
      <w:proofErr w:type="spellStart"/>
      <w:r w:rsidRPr="00E4043C">
        <w:rPr>
          <w:rFonts w:ascii="Arial" w:eastAsia="Times New Roman" w:hAnsi="Arial" w:cs="Arial"/>
          <w:color w:val="273239"/>
          <w:spacing w:val="2"/>
          <w:sz w:val="26"/>
          <w:szCs w:val="26"/>
          <w:lang w:eastAsia="en-IN"/>
        </w:rPr>
        <w:t>behavior</w:t>
      </w:r>
      <w:proofErr w:type="spellEnd"/>
      <w:r w:rsidRPr="00E4043C">
        <w:rPr>
          <w:rFonts w:ascii="Arial" w:eastAsia="Times New Roman" w:hAnsi="Arial" w:cs="Arial"/>
          <w:color w:val="273239"/>
          <w:spacing w:val="2"/>
          <w:sz w:val="26"/>
          <w:szCs w:val="26"/>
          <w:lang w:eastAsia="en-IN"/>
        </w:rPr>
        <w:t xml:space="preserve"> of a server which is measured across throughput and latency within the system.</w:t>
      </w:r>
    </w:p>
    <w:p w14:paraId="42CCB03E" w14:textId="5E15C74D"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drawing>
          <wp:inline distT="0" distB="0" distL="0" distR="0" wp14:anchorId="418C4DC9" wp14:editId="55F61F26">
            <wp:extent cx="5731510" cy="2865755"/>
            <wp:effectExtent l="0" t="0" r="2540" b="0"/>
            <wp:docPr id="6" name="Picture 6" descr="Comparison of Throughput and Latency with Concurrency : Behavior Of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son of Throughput and Latency with Concurrency : Behavior Of A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1921663"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 xml:space="preserve">Comparison of Throughput and Latency with </w:t>
      </w:r>
      <w:proofErr w:type="gramStart"/>
      <w:r w:rsidRPr="00E4043C">
        <w:rPr>
          <w:rFonts w:ascii="Arial" w:eastAsia="Times New Roman" w:hAnsi="Arial" w:cs="Arial"/>
          <w:i/>
          <w:iCs/>
          <w:color w:val="273239"/>
          <w:spacing w:val="2"/>
          <w:sz w:val="18"/>
          <w:szCs w:val="18"/>
          <w:lang w:eastAsia="en-IN"/>
        </w:rPr>
        <w:t>Concurrency :</w:t>
      </w:r>
      <w:proofErr w:type="gramEnd"/>
      <w:r w:rsidRPr="00E4043C">
        <w:rPr>
          <w:rFonts w:ascii="Arial" w:eastAsia="Times New Roman" w:hAnsi="Arial" w:cs="Arial"/>
          <w:i/>
          <w:iCs/>
          <w:color w:val="273239"/>
          <w:spacing w:val="2"/>
          <w:sz w:val="18"/>
          <w:szCs w:val="18"/>
          <w:lang w:eastAsia="en-IN"/>
        </w:rPr>
        <w:t xml:space="preserve"> </w:t>
      </w:r>
      <w:proofErr w:type="spellStart"/>
      <w:r w:rsidRPr="00E4043C">
        <w:rPr>
          <w:rFonts w:ascii="Arial" w:eastAsia="Times New Roman" w:hAnsi="Arial" w:cs="Arial"/>
          <w:i/>
          <w:iCs/>
          <w:color w:val="273239"/>
          <w:spacing w:val="2"/>
          <w:sz w:val="18"/>
          <w:szCs w:val="18"/>
          <w:lang w:eastAsia="en-IN"/>
        </w:rPr>
        <w:t>Behavior</w:t>
      </w:r>
      <w:proofErr w:type="spellEnd"/>
      <w:r w:rsidRPr="00E4043C">
        <w:rPr>
          <w:rFonts w:ascii="Arial" w:eastAsia="Times New Roman" w:hAnsi="Arial" w:cs="Arial"/>
          <w:i/>
          <w:iCs/>
          <w:color w:val="273239"/>
          <w:spacing w:val="2"/>
          <w:sz w:val="18"/>
          <w:szCs w:val="18"/>
          <w:lang w:eastAsia="en-IN"/>
        </w:rPr>
        <w:t xml:space="preserve"> Of A Server</w:t>
      </w:r>
    </w:p>
    <w:p w14:paraId="1C71A1F8"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2. HTTP and HTTPS and their methods:</w:t>
      </w:r>
      <w:r w:rsidRPr="00E4043C">
        <w:rPr>
          <w:rFonts w:ascii="Arial" w:eastAsia="Times New Roman" w:hAnsi="Arial" w:cs="Arial"/>
          <w:b/>
          <w:bCs/>
          <w:color w:val="273239"/>
          <w:spacing w:val="2"/>
          <w:sz w:val="28"/>
          <w:szCs w:val="28"/>
          <w:bdr w:val="none" w:sz="0" w:space="0" w:color="auto" w:frame="1"/>
          <w:lang w:eastAsia="en-IN"/>
        </w:rPr>
        <w:t> </w:t>
      </w:r>
    </w:p>
    <w:p w14:paraId="4E5F5DF1" w14:textId="77777777" w:rsidR="00E4043C" w:rsidRPr="00E4043C" w:rsidRDefault="00E4043C" w:rsidP="00E4043C">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GET</w:t>
      </w:r>
    </w:p>
    <w:p w14:paraId="3BA3BEE4" w14:textId="77777777" w:rsidR="00E4043C" w:rsidRPr="00E4043C" w:rsidRDefault="00E4043C" w:rsidP="00E4043C">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PUT</w:t>
      </w:r>
    </w:p>
    <w:p w14:paraId="13DF1097" w14:textId="77777777" w:rsidR="00E4043C" w:rsidRPr="00E4043C" w:rsidRDefault="00E4043C" w:rsidP="00E4043C">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POST</w:t>
      </w:r>
    </w:p>
    <w:p w14:paraId="6F8C2993"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Tip:</w:t>
      </w:r>
      <w:r w:rsidRPr="00E4043C">
        <w:rPr>
          <w:rFonts w:ascii="Arial" w:eastAsia="Times New Roman" w:hAnsi="Arial" w:cs="Arial"/>
          <w:i/>
          <w:iCs/>
          <w:color w:val="273239"/>
          <w:spacing w:val="2"/>
          <w:sz w:val="26"/>
          <w:szCs w:val="26"/>
          <w:lang w:eastAsia="en-IN"/>
        </w:rPr>
        <w:t> These are also important as per interview perceptive as constraint bounds in interviews in API over when to use what is very important. </w:t>
      </w:r>
    </w:p>
    <w:p w14:paraId="6F23D97F" w14:textId="3AF2594F"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3E90E280" wp14:editId="5C90D2C3">
            <wp:extent cx="52959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152650"/>
                    </a:xfrm>
                    <a:prstGeom prst="rect">
                      <a:avLst/>
                    </a:prstGeom>
                    <a:noFill/>
                    <a:ln>
                      <a:noFill/>
                    </a:ln>
                  </pic:spPr>
                </pic:pic>
              </a:graphicData>
            </a:graphic>
          </wp:inline>
        </w:drawing>
      </w:r>
    </w:p>
    <w:p w14:paraId="4D5BC8F5"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 </w:t>
      </w:r>
    </w:p>
    <w:p w14:paraId="55394787" w14:textId="77777777" w:rsidR="00E4043C" w:rsidRPr="00E4043C" w:rsidRDefault="00E4043C" w:rsidP="00E4043C">
      <w:pPr>
        <w:spacing w:after="0"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Tip:</w:t>
      </w:r>
      <w:r w:rsidRPr="00E4043C">
        <w:rPr>
          <w:rFonts w:ascii="Arial" w:eastAsia="Times New Roman" w:hAnsi="Arial" w:cs="Arial"/>
          <w:i/>
          <w:iCs/>
          <w:color w:val="273239"/>
          <w:spacing w:val="2"/>
          <w:sz w:val="26"/>
          <w:szCs w:val="26"/>
          <w:lang w:eastAsia="en-IN"/>
        </w:rPr>
        <w:t> There are 2 ways to send data from server to client:</w:t>
      </w:r>
    </w:p>
    <w:p w14:paraId="1179EECC" w14:textId="77777777" w:rsidR="00E4043C" w:rsidRPr="00E4043C" w:rsidRDefault="00E4043C" w:rsidP="00E4043C">
      <w:pPr>
        <w:numPr>
          <w:ilvl w:val="0"/>
          <w:numId w:val="8"/>
        </w:numPr>
        <w:spacing w:after="0" w:line="240" w:lineRule="auto"/>
        <w:ind w:left="1080"/>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i/>
          <w:iCs/>
          <w:color w:val="273239"/>
          <w:spacing w:val="2"/>
          <w:sz w:val="26"/>
          <w:szCs w:val="26"/>
          <w:lang w:eastAsia="en-IN"/>
        </w:rPr>
        <w:t xml:space="preserve">Using </w:t>
      </w:r>
      <w:proofErr w:type="spellStart"/>
      <w:r w:rsidRPr="00E4043C">
        <w:rPr>
          <w:rFonts w:ascii="Arial" w:eastAsia="Times New Roman" w:hAnsi="Arial" w:cs="Arial"/>
          <w:i/>
          <w:iCs/>
          <w:color w:val="273239"/>
          <w:spacing w:val="2"/>
          <w:sz w:val="26"/>
          <w:szCs w:val="26"/>
          <w:lang w:eastAsia="en-IN"/>
        </w:rPr>
        <w:t>Websockets</w:t>
      </w:r>
      <w:proofErr w:type="spellEnd"/>
    </w:p>
    <w:p w14:paraId="0DCAB90A" w14:textId="77777777" w:rsidR="00E4043C" w:rsidRPr="00E4043C" w:rsidRDefault="00E4043C" w:rsidP="00E4043C">
      <w:pPr>
        <w:numPr>
          <w:ilvl w:val="0"/>
          <w:numId w:val="8"/>
        </w:numPr>
        <w:spacing w:line="240" w:lineRule="auto"/>
        <w:ind w:left="1080"/>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i/>
          <w:iCs/>
          <w:color w:val="273239"/>
          <w:spacing w:val="2"/>
          <w:sz w:val="26"/>
          <w:szCs w:val="26"/>
          <w:lang w:eastAsia="en-IN"/>
        </w:rPr>
        <w:t>Using Polling</w:t>
      </w:r>
    </w:p>
    <w:p w14:paraId="35297F90"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3. Web Sockets:</w:t>
      </w:r>
    </w:p>
    <w:p w14:paraId="140F835E"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In a client-server architecture, we are sending a request to server and server sends it back and so in this way communication takes place. But in designing the system biggest problem we face is whether we can implement the client-server model because we </w:t>
      </w:r>
      <w:proofErr w:type="spellStart"/>
      <w:r w:rsidRPr="00E4043C">
        <w:rPr>
          <w:rFonts w:ascii="Arial" w:eastAsia="Times New Roman" w:hAnsi="Arial" w:cs="Arial"/>
          <w:color w:val="273239"/>
          <w:spacing w:val="2"/>
          <w:sz w:val="26"/>
          <w:szCs w:val="26"/>
          <w:lang w:eastAsia="en-IN"/>
        </w:rPr>
        <w:t>can not</w:t>
      </w:r>
      <w:proofErr w:type="spellEnd"/>
      <w:r w:rsidRPr="00E4043C">
        <w:rPr>
          <w:rFonts w:ascii="Arial" w:eastAsia="Times New Roman" w:hAnsi="Arial" w:cs="Arial"/>
          <w:color w:val="273239"/>
          <w:spacing w:val="2"/>
          <w:sz w:val="26"/>
          <w:szCs w:val="26"/>
          <w:lang w:eastAsia="en-IN"/>
        </w:rPr>
        <w:t xml:space="preserve"> wait until the server responds. Here Web Sockets play a crucial role that solving problems and enabling us to have real-time communication. They are </w:t>
      </w:r>
      <w:proofErr w:type="gramStart"/>
      <w:r w:rsidRPr="00E4043C">
        <w:rPr>
          <w:rFonts w:ascii="Arial" w:eastAsia="Times New Roman" w:hAnsi="Arial" w:cs="Arial"/>
          <w:color w:val="273239"/>
          <w:spacing w:val="2"/>
          <w:sz w:val="26"/>
          <w:szCs w:val="26"/>
          <w:lang w:eastAsia="en-IN"/>
        </w:rPr>
        <w:t>more or less used</w:t>
      </w:r>
      <w:proofErr w:type="gramEnd"/>
      <w:r w:rsidRPr="00E4043C">
        <w:rPr>
          <w:rFonts w:ascii="Arial" w:eastAsia="Times New Roman" w:hAnsi="Arial" w:cs="Arial"/>
          <w:color w:val="273239"/>
          <w:spacing w:val="2"/>
          <w:sz w:val="26"/>
          <w:szCs w:val="26"/>
          <w:lang w:eastAsia="en-IN"/>
        </w:rPr>
        <w:t xml:space="preserve"> in every system to be designed because we </w:t>
      </w:r>
      <w:proofErr w:type="spellStart"/>
      <w:r w:rsidRPr="00E4043C">
        <w:rPr>
          <w:rFonts w:ascii="Arial" w:eastAsia="Times New Roman" w:hAnsi="Arial" w:cs="Arial"/>
          <w:color w:val="273239"/>
          <w:spacing w:val="2"/>
          <w:sz w:val="26"/>
          <w:szCs w:val="26"/>
          <w:lang w:eastAsia="en-IN"/>
        </w:rPr>
        <w:t>can not</w:t>
      </w:r>
      <w:proofErr w:type="spellEnd"/>
      <w:r w:rsidRPr="00E4043C">
        <w:rPr>
          <w:rFonts w:ascii="Arial" w:eastAsia="Times New Roman" w:hAnsi="Arial" w:cs="Arial"/>
          <w:color w:val="273239"/>
          <w:spacing w:val="2"/>
          <w:sz w:val="26"/>
          <w:szCs w:val="26"/>
          <w:lang w:eastAsia="en-IN"/>
        </w:rPr>
        <w:t xml:space="preserve"> let our system wait for a response. Consider an example of text messaging services occurring in real-time to stay connected popularly such as Slack and </w:t>
      </w:r>
      <w:proofErr w:type="spellStart"/>
      <w:r w:rsidRPr="00E4043C">
        <w:rPr>
          <w:rFonts w:ascii="Arial" w:eastAsia="Times New Roman" w:hAnsi="Arial" w:cs="Arial"/>
          <w:color w:val="273239"/>
          <w:spacing w:val="2"/>
          <w:sz w:val="26"/>
          <w:szCs w:val="26"/>
          <w:lang w:eastAsia="en-IN"/>
        </w:rPr>
        <w:t>Whatsapp</w:t>
      </w:r>
      <w:proofErr w:type="spellEnd"/>
      <w:r w:rsidRPr="00E4043C">
        <w:rPr>
          <w:rFonts w:ascii="Arial" w:eastAsia="Times New Roman" w:hAnsi="Arial" w:cs="Arial"/>
          <w:color w:val="273239"/>
          <w:spacing w:val="2"/>
          <w:sz w:val="26"/>
          <w:szCs w:val="26"/>
          <w:lang w:eastAsia="en-IN"/>
        </w:rPr>
        <w:t>.</w:t>
      </w:r>
    </w:p>
    <w:p w14:paraId="322F6EA3" w14:textId="77777777" w:rsidR="00E4043C" w:rsidRPr="00E4043C" w:rsidRDefault="00E4043C" w:rsidP="00E4043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roofErr w:type="gramStart"/>
      <w:r w:rsidRPr="00E4043C">
        <w:rPr>
          <w:rFonts w:ascii="Arial" w:eastAsia="Times New Roman" w:hAnsi="Arial" w:cs="Arial"/>
          <w:color w:val="273239"/>
          <w:spacing w:val="2"/>
          <w:sz w:val="26"/>
          <w:szCs w:val="26"/>
          <w:lang w:eastAsia="en-IN"/>
        </w:rPr>
        <w:t>Also</w:t>
      </w:r>
      <w:proofErr w:type="gramEnd"/>
      <w:r w:rsidRPr="00E4043C">
        <w:rPr>
          <w:rFonts w:ascii="Arial" w:eastAsia="Times New Roman" w:hAnsi="Arial" w:cs="Arial"/>
          <w:color w:val="273239"/>
          <w:spacing w:val="2"/>
          <w:sz w:val="26"/>
          <w:szCs w:val="26"/>
          <w:lang w:eastAsia="en-IN"/>
        </w:rPr>
        <w:t xml:space="preserve"> in systems where we are returning dynamic values such as in stock prices systems, food and grocery delivery systems where we are returning live time to reach out their products from seller to consumers.   </w:t>
      </w:r>
    </w:p>
    <w:p w14:paraId="60B4339C"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4. Polling:</w:t>
      </w:r>
    </w:p>
    <w:p w14:paraId="7C2CE40D"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Polling is a technique of sending and receiving data from a server just likely as we </w:t>
      </w:r>
      <w:proofErr w:type="gramStart"/>
      <w:r w:rsidRPr="00E4043C">
        <w:rPr>
          <w:rFonts w:ascii="Arial" w:eastAsia="Times New Roman" w:hAnsi="Arial" w:cs="Arial"/>
          <w:color w:val="273239"/>
          <w:spacing w:val="2"/>
          <w:sz w:val="26"/>
          <w:szCs w:val="26"/>
          <w:lang w:eastAsia="en-IN"/>
        </w:rPr>
        <w:t>do</w:t>
      </w:r>
      <w:proofErr w:type="gramEnd"/>
      <w:r w:rsidRPr="00E4043C">
        <w:rPr>
          <w:rFonts w:ascii="Arial" w:eastAsia="Times New Roman" w:hAnsi="Arial" w:cs="Arial"/>
          <w:color w:val="273239"/>
          <w:spacing w:val="2"/>
          <w:sz w:val="26"/>
          <w:szCs w:val="26"/>
          <w:lang w:eastAsia="en-IN"/>
        </w:rPr>
        <w:t xml:space="preserve"> we doing above in the case of web sockets. In polling, we do have 2 types namely long polling and short polling. In short polling, we sent the request. </w:t>
      </w:r>
    </w:p>
    <w:p w14:paraId="6135B4A4" w14:textId="7CAB4E53"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574E111B" wp14:editId="284BBD56">
            <wp:extent cx="5731510" cy="2865755"/>
            <wp:effectExtent l="0" t="0" r="2540" b="0"/>
            <wp:docPr id="4" name="Picture 4" descr="Short polling vs long pol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 polling vs long poll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45FE366"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Short polling vs long polling </w:t>
      </w:r>
    </w:p>
    <w:p w14:paraId="4DA3A881"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In short polling, the client sends a request to the server and the server immediately sends data at fixed intervals whether the data is updated or not. In long polling, the server waits for the client’s request to respond and responds only and only if some new data is available or if some data is being updated. Now again in long polling client sends the request and the server waits if no new information is available or the data is not being got updated, the server will wait and not be allowed to respond.</w:t>
      </w:r>
    </w:p>
    <w:p w14:paraId="1A843EA6"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Tip:</w:t>
      </w:r>
      <w:r w:rsidRPr="00E4043C">
        <w:rPr>
          <w:rFonts w:ascii="Arial" w:eastAsia="Times New Roman" w:hAnsi="Arial" w:cs="Arial"/>
          <w:i/>
          <w:iCs/>
          <w:color w:val="273239"/>
          <w:spacing w:val="2"/>
          <w:sz w:val="26"/>
          <w:szCs w:val="26"/>
          <w:lang w:eastAsia="en-IN"/>
        </w:rPr>
        <w:t> Long polling is preferred</w:t>
      </w:r>
      <w:r w:rsidRPr="00E4043C">
        <w:rPr>
          <w:rFonts w:ascii="Arial" w:eastAsia="Times New Roman" w:hAnsi="Arial" w:cs="Arial"/>
          <w:b/>
          <w:bCs/>
          <w:i/>
          <w:iCs/>
          <w:color w:val="273239"/>
          <w:spacing w:val="2"/>
          <w:sz w:val="26"/>
          <w:szCs w:val="26"/>
          <w:bdr w:val="none" w:sz="0" w:space="0" w:color="auto" w:frame="1"/>
          <w:lang w:eastAsia="en-IN"/>
        </w:rPr>
        <w:t> </w:t>
      </w:r>
      <w:r w:rsidRPr="00E4043C">
        <w:rPr>
          <w:rFonts w:ascii="Arial" w:eastAsia="Times New Roman" w:hAnsi="Arial" w:cs="Arial"/>
          <w:i/>
          <w:iCs/>
          <w:color w:val="273239"/>
          <w:spacing w:val="2"/>
          <w:sz w:val="26"/>
          <w:szCs w:val="26"/>
          <w:lang w:eastAsia="en-IN"/>
        </w:rPr>
        <w:t>over short polling because lesser number of requests are sent in a system.</w:t>
      </w:r>
    </w:p>
    <w:p w14:paraId="5E641B5A"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Now before proceeding further think of what will happen to the server if there is no request thrown by clients. We keep hold of this while designing systems.</w:t>
      </w:r>
    </w:p>
    <w:p w14:paraId="417A3C9D"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 xml:space="preserve">5. Server-Sent </w:t>
      </w:r>
      <w:proofErr w:type="gramStart"/>
      <w:r w:rsidRPr="00E4043C">
        <w:rPr>
          <w:rFonts w:ascii="Arial" w:eastAsia="Times New Roman" w:hAnsi="Arial" w:cs="Arial"/>
          <w:b/>
          <w:bCs/>
          <w:color w:val="273239"/>
          <w:spacing w:val="2"/>
          <w:sz w:val="28"/>
          <w:szCs w:val="28"/>
          <w:u w:val="single"/>
          <w:bdr w:val="none" w:sz="0" w:space="0" w:color="auto" w:frame="1"/>
          <w:lang w:eastAsia="en-IN"/>
        </w:rPr>
        <w:t>Events(</w:t>
      </w:r>
      <w:proofErr w:type="gramEnd"/>
      <w:r w:rsidRPr="00E4043C">
        <w:rPr>
          <w:rFonts w:ascii="Arial" w:eastAsia="Times New Roman" w:hAnsi="Arial" w:cs="Arial"/>
          <w:b/>
          <w:bCs/>
          <w:color w:val="273239"/>
          <w:spacing w:val="2"/>
          <w:sz w:val="28"/>
          <w:szCs w:val="28"/>
          <w:u w:val="single"/>
          <w:bdr w:val="none" w:sz="0" w:space="0" w:color="auto" w:frame="1"/>
          <w:lang w:eastAsia="en-IN"/>
        </w:rPr>
        <w:t>SSE):</w:t>
      </w:r>
    </w:p>
    <w:p w14:paraId="0974229D"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It is purposely built as one-way communication from servers to clients in specific design systems.</w:t>
      </w:r>
    </w:p>
    <w:p w14:paraId="476090C4"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Example: Realtime streaming</w:t>
      </w:r>
    </w:p>
    <w:p w14:paraId="5E9E7DBA" w14:textId="4F15C462"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68F31305" wp14:editId="5E647628">
            <wp:extent cx="5731510" cy="2865755"/>
            <wp:effectExtent l="0" t="0" r="2540" b="0"/>
            <wp:docPr id="3" name="Picture 3" descr="Server-Sent Events(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Sent Events(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14A3033"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 xml:space="preserve">Server-Sent </w:t>
      </w:r>
      <w:proofErr w:type="gramStart"/>
      <w:r w:rsidRPr="00E4043C">
        <w:rPr>
          <w:rFonts w:ascii="Arial" w:eastAsia="Times New Roman" w:hAnsi="Arial" w:cs="Arial"/>
          <w:i/>
          <w:iCs/>
          <w:color w:val="273239"/>
          <w:spacing w:val="2"/>
          <w:sz w:val="18"/>
          <w:szCs w:val="18"/>
          <w:lang w:eastAsia="en-IN"/>
        </w:rPr>
        <w:t>Events(</w:t>
      </w:r>
      <w:proofErr w:type="gramEnd"/>
      <w:r w:rsidRPr="00E4043C">
        <w:rPr>
          <w:rFonts w:ascii="Arial" w:eastAsia="Times New Roman" w:hAnsi="Arial" w:cs="Arial"/>
          <w:i/>
          <w:iCs/>
          <w:color w:val="273239"/>
          <w:spacing w:val="2"/>
          <w:sz w:val="18"/>
          <w:szCs w:val="18"/>
          <w:lang w:eastAsia="en-IN"/>
        </w:rPr>
        <w:t>SSE)</w:t>
      </w:r>
    </w:p>
    <w:p w14:paraId="1627D006"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6. Filtering</w:t>
      </w:r>
    </w:p>
    <w:p w14:paraId="10643234"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The Control Room API supports filtering, pagination, and sorting for endpoints that return arrays of resources.</w:t>
      </w:r>
    </w:p>
    <w:p w14:paraId="6EE6A075"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The filtering mechanism filters the required resources, the sorting mechanism places the resources in order, and the pagination mechanism then returns a specific range of those ordered resources. This topic provides you with the details to filter and sort the results of API requests </w:t>
      </w:r>
      <w:proofErr w:type="gramStart"/>
      <w:r w:rsidRPr="00E4043C">
        <w:rPr>
          <w:rFonts w:ascii="Arial" w:eastAsia="Times New Roman" w:hAnsi="Arial" w:cs="Arial"/>
          <w:color w:val="273239"/>
          <w:spacing w:val="2"/>
          <w:sz w:val="26"/>
          <w:szCs w:val="26"/>
          <w:lang w:eastAsia="en-IN"/>
        </w:rPr>
        <w:t>and also</w:t>
      </w:r>
      <w:proofErr w:type="gramEnd"/>
      <w:r w:rsidRPr="00E4043C">
        <w:rPr>
          <w:rFonts w:ascii="Arial" w:eastAsia="Times New Roman" w:hAnsi="Arial" w:cs="Arial"/>
          <w:color w:val="273239"/>
          <w:spacing w:val="2"/>
          <w:sz w:val="26"/>
          <w:szCs w:val="26"/>
          <w:lang w:eastAsia="en-IN"/>
        </w:rPr>
        <w:t xml:space="preserve"> guides you to handling the pagination of large result sets returned from an API request.</w:t>
      </w:r>
    </w:p>
    <w:p w14:paraId="20A6AD77"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Note:</w:t>
      </w:r>
      <w:r w:rsidRPr="00E4043C">
        <w:rPr>
          <w:rFonts w:ascii="Arial" w:eastAsia="Times New Roman" w:hAnsi="Arial" w:cs="Arial"/>
          <w:i/>
          <w:iCs/>
          <w:color w:val="273239"/>
          <w:spacing w:val="2"/>
          <w:sz w:val="26"/>
          <w:szCs w:val="26"/>
          <w:lang w:eastAsia="en-IN"/>
        </w:rPr>
        <w:t xml:space="preserve"> Sorting and filtering are supported for substrings. For example, if you want to search for bots or files that have fin in their names, enter fin as the search criterion. All the bots and files that contain fin in the names will be displayed, for example, Finance, Finder, </w:t>
      </w:r>
      <w:proofErr w:type="spellStart"/>
      <w:r w:rsidRPr="00E4043C">
        <w:rPr>
          <w:rFonts w:ascii="Arial" w:eastAsia="Times New Roman" w:hAnsi="Arial" w:cs="Arial"/>
          <w:i/>
          <w:iCs/>
          <w:color w:val="273239"/>
          <w:spacing w:val="2"/>
          <w:sz w:val="26"/>
          <w:szCs w:val="26"/>
          <w:lang w:eastAsia="en-IN"/>
        </w:rPr>
        <w:t>DeltaFinance</w:t>
      </w:r>
      <w:proofErr w:type="spellEnd"/>
      <w:r w:rsidRPr="00E4043C">
        <w:rPr>
          <w:rFonts w:ascii="Arial" w:eastAsia="Times New Roman" w:hAnsi="Arial" w:cs="Arial"/>
          <w:i/>
          <w:iCs/>
          <w:color w:val="273239"/>
          <w:spacing w:val="2"/>
          <w:sz w:val="26"/>
          <w:szCs w:val="26"/>
          <w:lang w:eastAsia="en-IN"/>
        </w:rPr>
        <w:t xml:space="preserve">, and </w:t>
      </w:r>
      <w:proofErr w:type="spellStart"/>
      <w:r w:rsidRPr="00E4043C">
        <w:rPr>
          <w:rFonts w:ascii="Arial" w:eastAsia="Times New Roman" w:hAnsi="Arial" w:cs="Arial"/>
          <w:i/>
          <w:iCs/>
          <w:color w:val="273239"/>
          <w:spacing w:val="2"/>
          <w:sz w:val="26"/>
          <w:szCs w:val="26"/>
          <w:lang w:eastAsia="en-IN"/>
        </w:rPr>
        <w:t>Dolfin</w:t>
      </w:r>
      <w:proofErr w:type="spellEnd"/>
      <w:r w:rsidRPr="00E4043C">
        <w:rPr>
          <w:rFonts w:ascii="Arial" w:eastAsia="Times New Roman" w:hAnsi="Arial" w:cs="Arial"/>
          <w:i/>
          <w:iCs/>
          <w:color w:val="273239"/>
          <w:spacing w:val="2"/>
          <w:sz w:val="26"/>
          <w:szCs w:val="26"/>
          <w:lang w:eastAsia="en-IN"/>
        </w:rPr>
        <w:t>.</w:t>
      </w:r>
      <w:r w:rsidRPr="00E4043C">
        <w:rPr>
          <w:rFonts w:ascii="Arial" w:eastAsia="Times New Roman" w:hAnsi="Arial" w:cs="Arial"/>
          <w:i/>
          <w:iCs/>
          <w:color w:val="273239"/>
          <w:spacing w:val="2"/>
          <w:sz w:val="26"/>
          <w:szCs w:val="26"/>
          <w:lang w:eastAsia="en-IN"/>
        </w:rPr>
        <w:br/>
        <w:t>Wildcards are not supported for searching and filtering bots or files.</w:t>
      </w:r>
    </w:p>
    <w:p w14:paraId="35598154" w14:textId="77777777" w:rsidR="00E4043C" w:rsidRPr="00E4043C" w:rsidRDefault="00E4043C" w:rsidP="00E4043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b/>
          <w:bCs/>
          <w:color w:val="273239"/>
          <w:spacing w:val="2"/>
          <w:sz w:val="26"/>
          <w:szCs w:val="26"/>
          <w:bdr w:val="none" w:sz="0" w:space="0" w:color="auto" w:frame="1"/>
          <w:lang w:eastAsia="en-IN"/>
        </w:rPr>
        <w:t>Filtering</w:t>
      </w:r>
      <w:r w:rsidRPr="00E4043C">
        <w:rPr>
          <w:rFonts w:ascii="Arial" w:eastAsia="Times New Roman" w:hAnsi="Arial" w:cs="Arial"/>
          <w:color w:val="273239"/>
          <w:spacing w:val="2"/>
          <w:sz w:val="26"/>
          <w:szCs w:val="26"/>
          <w:lang w:eastAsia="en-IN"/>
        </w:rPr>
        <w:t xml:space="preserve"> allows you to apply Boolean conditions against a collection of returned resources </w:t>
      </w:r>
      <w:proofErr w:type="gramStart"/>
      <w:r w:rsidRPr="00E4043C">
        <w:rPr>
          <w:rFonts w:ascii="Arial" w:eastAsia="Times New Roman" w:hAnsi="Arial" w:cs="Arial"/>
          <w:color w:val="273239"/>
          <w:spacing w:val="2"/>
          <w:sz w:val="26"/>
          <w:szCs w:val="26"/>
          <w:lang w:eastAsia="en-IN"/>
        </w:rPr>
        <w:t>in order to</w:t>
      </w:r>
      <w:proofErr w:type="gramEnd"/>
      <w:r w:rsidRPr="00E4043C">
        <w:rPr>
          <w:rFonts w:ascii="Arial" w:eastAsia="Times New Roman" w:hAnsi="Arial" w:cs="Arial"/>
          <w:color w:val="273239"/>
          <w:spacing w:val="2"/>
          <w:sz w:val="26"/>
          <w:szCs w:val="26"/>
          <w:lang w:eastAsia="en-IN"/>
        </w:rPr>
        <w:t xml:space="preserve"> subset the collection to only those resources for which the condition is true. The most basic operation in Control Room API filters is to compare a field to a given value. It is possible to use equality comparison, range comparison, or logic. Use the following operators to compare a field to a constant value. </w:t>
      </w:r>
    </w:p>
    <w:p w14:paraId="45C337DA"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7. Rate limiting</w:t>
      </w:r>
    </w:p>
    <w:p w14:paraId="6D4272D8"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A rate limiter restricts the number of events that can be done in a timeframe by restricting the number of requests a sender can send </w:t>
      </w:r>
      <w:proofErr w:type="gramStart"/>
      <w:r w:rsidRPr="00E4043C">
        <w:rPr>
          <w:rFonts w:ascii="Arial" w:eastAsia="Times New Roman" w:hAnsi="Arial" w:cs="Arial"/>
          <w:color w:val="273239"/>
          <w:spacing w:val="2"/>
          <w:sz w:val="26"/>
          <w:szCs w:val="26"/>
          <w:lang w:eastAsia="en-IN"/>
        </w:rPr>
        <w:t>in a given</w:t>
      </w:r>
      <w:proofErr w:type="gramEnd"/>
      <w:r w:rsidRPr="00E4043C">
        <w:rPr>
          <w:rFonts w:ascii="Arial" w:eastAsia="Times New Roman" w:hAnsi="Arial" w:cs="Arial"/>
          <w:color w:val="273239"/>
          <w:spacing w:val="2"/>
          <w:sz w:val="26"/>
          <w:szCs w:val="26"/>
          <w:lang w:eastAsia="en-IN"/>
        </w:rPr>
        <w:t xml:space="preserve"> period of time. Here once the threshold limit is reached now further it blocks the incoming requests as can be seen below media as follows:</w:t>
      </w:r>
    </w:p>
    <w:p w14:paraId="293CC1B4" w14:textId="70850A73"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502D9B54" wp14:editId="2C5C6B17">
            <wp:extent cx="5731510" cy="2865755"/>
            <wp:effectExtent l="0" t="0" r="2540" b="0"/>
            <wp:docPr id="2" name="Picture 2" descr="Rate lim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te limi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ADFEC56"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Rate limiting</w:t>
      </w:r>
    </w:p>
    <w:p w14:paraId="1B7A5FD5"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8. Resiliency:</w:t>
      </w:r>
    </w:p>
    <w:p w14:paraId="40BB37E2"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No matter how great a system we design there is always a chance of faults and failure tolerance which could be because of hardware issues or software </w:t>
      </w:r>
      <w:proofErr w:type="gramStart"/>
      <w:r w:rsidRPr="00E4043C">
        <w:rPr>
          <w:rFonts w:ascii="Arial" w:eastAsia="Times New Roman" w:hAnsi="Arial" w:cs="Arial"/>
          <w:color w:val="273239"/>
          <w:spacing w:val="2"/>
          <w:sz w:val="26"/>
          <w:szCs w:val="26"/>
          <w:lang w:eastAsia="en-IN"/>
        </w:rPr>
        <w:t>issues(</w:t>
      </w:r>
      <w:proofErr w:type="gramEnd"/>
      <w:r w:rsidRPr="00E4043C">
        <w:rPr>
          <w:rFonts w:ascii="Arial" w:eastAsia="Times New Roman" w:hAnsi="Arial" w:cs="Arial"/>
          <w:color w:val="273239"/>
          <w:spacing w:val="2"/>
          <w:sz w:val="26"/>
          <w:szCs w:val="26"/>
          <w:lang w:eastAsia="en-IN"/>
        </w:rPr>
        <w:t>such as running low on memory) or there can be some human error. In such cases we need to provide resiliency via below means as follows:</w:t>
      </w:r>
    </w:p>
    <w:p w14:paraId="695BBA35" w14:textId="77777777" w:rsidR="00E4043C" w:rsidRPr="00E4043C" w:rsidRDefault="00E4043C" w:rsidP="00E4043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Replication</w:t>
      </w:r>
    </w:p>
    <w:p w14:paraId="7F036CAD" w14:textId="77777777" w:rsidR="00E4043C" w:rsidRPr="00E4043C" w:rsidRDefault="00E4043C" w:rsidP="00E4043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Redundancy</w:t>
      </w:r>
    </w:p>
    <w:p w14:paraId="416D187E" w14:textId="77777777" w:rsidR="00E4043C" w:rsidRPr="00E4043C" w:rsidRDefault="00E4043C" w:rsidP="00E4043C">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Availability</w:t>
      </w:r>
    </w:p>
    <w:p w14:paraId="11516621" w14:textId="77777777" w:rsidR="00E4043C" w:rsidRPr="00E4043C" w:rsidRDefault="00E4043C" w:rsidP="00E4043C">
      <w:pPr>
        <w:spacing w:line="240" w:lineRule="auto"/>
        <w:textAlignment w:val="baseline"/>
        <w:rPr>
          <w:rFonts w:ascii="Arial" w:eastAsia="Times New Roman" w:hAnsi="Arial" w:cs="Arial"/>
          <w:i/>
          <w:iCs/>
          <w:color w:val="273239"/>
          <w:spacing w:val="2"/>
          <w:sz w:val="26"/>
          <w:szCs w:val="26"/>
          <w:lang w:eastAsia="en-IN"/>
        </w:rPr>
      </w:pPr>
      <w:r w:rsidRPr="00E4043C">
        <w:rPr>
          <w:rFonts w:ascii="Arial" w:eastAsia="Times New Roman" w:hAnsi="Arial" w:cs="Arial"/>
          <w:b/>
          <w:bCs/>
          <w:i/>
          <w:iCs/>
          <w:color w:val="273239"/>
          <w:spacing w:val="2"/>
          <w:sz w:val="26"/>
          <w:szCs w:val="26"/>
          <w:bdr w:val="none" w:sz="0" w:space="0" w:color="auto" w:frame="1"/>
          <w:lang w:eastAsia="en-IN"/>
        </w:rPr>
        <w:t>Note:</w:t>
      </w:r>
      <w:r w:rsidRPr="00E4043C">
        <w:rPr>
          <w:rFonts w:ascii="Arial" w:eastAsia="Times New Roman" w:hAnsi="Arial" w:cs="Arial"/>
          <w:i/>
          <w:iCs/>
          <w:color w:val="273239"/>
          <w:spacing w:val="2"/>
          <w:sz w:val="26"/>
          <w:szCs w:val="26"/>
          <w:lang w:eastAsia="en-IN"/>
        </w:rPr>
        <w:t xml:space="preserve"> System design interviews starts with open ended designing a specific system which later is bounded with </w:t>
      </w:r>
      <w:proofErr w:type="spellStart"/>
      <w:r w:rsidRPr="00E4043C">
        <w:rPr>
          <w:rFonts w:ascii="Arial" w:eastAsia="Times New Roman" w:hAnsi="Arial" w:cs="Arial"/>
          <w:i/>
          <w:iCs/>
          <w:color w:val="273239"/>
          <w:spacing w:val="2"/>
          <w:sz w:val="26"/>
          <w:szCs w:val="26"/>
          <w:lang w:eastAsia="en-IN"/>
        </w:rPr>
        <w:t>contraints</w:t>
      </w:r>
      <w:proofErr w:type="spellEnd"/>
      <w:r w:rsidRPr="00E4043C">
        <w:rPr>
          <w:rFonts w:ascii="Arial" w:eastAsia="Times New Roman" w:hAnsi="Arial" w:cs="Arial"/>
          <w:i/>
          <w:iCs/>
          <w:color w:val="273239"/>
          <w:spacing w:val="2"/>
          <w:sz w:val="26"/>
          <w:szCs w:val="26"/>
          <w:lang w:eastAsia="en-IN"/>
        </w:rPr>
        <w:t xml:space="preserve"> at multiple levels. </w:t>
      </w:r>
      <w:proofErr w:type="gramStart"/>
      <w:r w:rsidRPr="00E4043C">
        <w:rPr>
          <w:rFonts w:ascii="Arial" w:eastAsia="Times New Roman" w:hAnsi="Arial" w:cs="Arial"/>
          <w:i/>
          <w:iCs/>
          <w:color w:val="273239"/>
          <w:spacing w:val="2"/>
          <w:sz w:val="26"/>
          <w:szCs w:val="26"/>
          <w:lang w:eastAsia="en-IN"/>
        </w:rPr>
        <w:t>In order to</w:t>
      </w:r>
      <w:proofErr w:type="gramEnd"/>
      <w:r w:rsidRPr="00E4043C">
        <w:rPr>
          <w:rFonts w:ascii="Arial" w:eastAsia="Times New Roman" w:hAnsi="Arial" w:cs="Arial"/>
          <w:i/>
          <w:iCs/>
          <w:color w:val="273239"/>
          <w:spacing w:val="2"/>
          <w:sz w:val="26"/>
          <w:szCs w:val="26"/>
          <w:lang w:eastAsia="en-IN"/>
        </w:rPr>
        <w:t xml:space="preserve"> clear dealing with these bounds in layman language is known as resiliency via implementing common </w:t>
      </w:r>
      <w:proofErr w:type="spellStart"/>
      <w:r w:rsidRPr="00E4043C">
        <w:rPr>
          <w:rFonts w:ascii="Arial" w:eastAsia="Times New Roman" w:hAnsi="Arial" w:cs="Arial"/>
          <w:i/>
          <w:iCs/>
          <w:color w:val="273239"/>
          <w:spacing w:val="2"/>
          <w:sz w:val="26"/>
          <w:szCs w:val="26"/>
          <w:lang w:eastAsia="en-IN"/>
        </w:rPr>
        <w:t>tradeoff</w:t>
      </w:r>
      <w:proofErr w:type="spellEnd"/>
      <w:r w:rsidRPr="00E4043C">
        <w:rPr>
          <w:rFonts w:ascii="Arial" w:eastAsia="Times New Roman" w:hAnsi="Arial" w:cs="Arial"/>
          <w:i/>
          <w:iCs/>
          <w:color w:val="273239"/>
          <w:spacing w:val="2"/>
          <w:sz w:val="26"/>
          <w:szCs w:val="26"/>
          <w:lang w:eastAsia="en-IN"/>
        </w:rPr>
        <w:t xml:space="preserve"> in the system. Hence providing resiliency is very </w:t>
      </w:r>
      <w:proofErr w:type="spellStart"/>
      <w:r w:rsidRPr="00E4043C">
        <w:rPr>
          <w:rFonts w:ascii="Arial" w:eastAsia="Times New Roman" w:hAnsi="Arial" w:cs="Arial"/>
          <w:i/>
          <w:iCs/>
          <w:color w:val="273239"/>
          <w:spacing w:val="2"/>
          <w:sz w:val="26"/>
          <w:szCs w:val="26"/>
          <w:lang w:eastAsia="en-IN"/>
        </w:rPr>
        <w:t>cruz</w:t>
      </w:r>
      <w:proofErr w:type="spellEnd"/>
      <w:r w:rsidRPr="00E4043C">
        <w:rPr>
          <w:rFonts w:ascii="Arial" w:eastAsia="Times New Roman" w:hAnsi="Arial" w:cs="Arial"/>
          <w:i/>
          <w:iCs/>
          <w:color w:val="273239"/>
          <w:spacing w:val="2"/>
          <w:sz w:val="26"/>
          <w:szCs w:val="26"/>
          <w:lang w:eastAsia="en-IN"/>
        </w:rPr>
        <w:t xml:space="preserve"> in designing complex system designs </w:t>
      </w:r>
      <w:proofErr w:type="gramStart"/>
      <w:r w:rsidRPr="00E4043C">
        <w:rPr>
          <w:rFonts w:ascii="Arial" w:eastAsia="Times New Roman" w:hAnsi="Arial" w:cs="Arial"/>
          <w:i/>
          <w:iCs/>
          <w:color w:val="273239"/>
          <w:spacing w:val="2"/>
          <w:sz w:val="26"/>
          <w:szCs w:val="26"/>
          <w:lang w:eastAsia="en-IN"/>
        </w:rPr>
        <w:t>and also</w:t>
      </w:r>
      <w:proofErr w:type="gramEnd"/>
      <w:r w:rsidRPr="00E4043C">
        <w:rPr>
          <w:rFonts w:ascii="Arial" w:eastAsia="Times New Roman" w:hAnsi="Arial" w:cs="Arial"/>
          <w:i/>
          <w:iCs/>
          <w:color w:val="273239"/>
          <w:spacing w:val="2"/>
          <w:sz w:val="26"/>
          <w:szCs w:val="26"/>
          <w:lang w:eastAsia="en-IN"/>
        </w:rPr>
        <w:t xml:space="preserve"> in clearing interviews. </w:t>
      </w:r>
    </w:p>
    <w:p w14:paraId="7AC7B6FB"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9. Paging:</w:t>
      </w:r>
    </w:p>
    <w:p w14:paraId="5AC3C7D3"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 xml:space="preserve">As studied above at the HLD phase we are not bothered about the code but we are very peculiar about database designing at this level so we keep track of how data is going to Now this concept comes into play at last designing high-level systems where we </w:t>
      </w:r>
      <w:proofErr w:type="spellStart"/>
      <w:r w:rsidRPr="00E4043C">
        <w:rPr>
          <w:rFonts w:ascii="Arial" w:eastAsia="Times New Roman" w:hAnsi="Arial" w:cs="Arial"/>
          <w:color w:val="273239"/>
          <w:spacing w:val="2"/>
          <w:sz w:val="26"/>
          <w:szCs w:val="26"/>
          <w:lang w:eastAsia="en-IN"/>
        </w:rPr>
        <w:t>can not</w:t>
      </w:r>
      <w:proofErr w:type="spellEnd"/>
      <w:r w:rsidRPr="00E4043C">
        <w:rPr>
          <w:rFonts w:ascii="Arial" w:eastAsia="Times New Roman" w:hAnsi="Arial" w:cs="Arial"/>
          <w:color w:val="273239"/>
          <w:spacing w:val="2"/>
          <w:sz w:val="26"/>
          <w:szCs w:val="26"/>
          <w:lang w:eastAsia="en-IN"/>
        </w:rPr>
        <w:t xml:space="preserve">. Filtering, as the name suggests we are filtering specific desired data from the database on basis of requirements such as geographical factors. Example: company Apple, </w:t>
      </w:r>
      <w:proofErr w:type="gramStart"/>
      <w:r w:rsidRPr="00E4043C">
        <w:rPr>
          <w:rFonts w:ascii="Arial" w:eastAsia="Times New Roman" w:hAnsi="Arial" w:cs="Arial"/>
          <w:color w:val="273239"/>
          <w:spacing w:val="2"/>
          <w:sz w:val="26"/>
          <w:szCs w:val="26"/>
          <w:lang w:eastAsia="en-IN"/>
        </w:rPr>
        <w:t>It</w:t>
      </w:r>
      <w:proofErr w:type="gramEnd"/>
      <w:r w:rsidRPr="00E4043C">
        <w:rPr>
          <w:rFonts w:ascii="Arial" w:eastAsia="Times New Roman" w:hAnsi="Arial" w:cs="Arial"/>
          <w:color w:val="273239"/>
          <w:spacing w:val="2"/>
          <w:sz w:val="26"/>
          <w:szCs w:val="26"/>
          <w:lang w:eastAsia="en-IN"/>
        </w:rPr>
        <w:t xml:space="preserve"> pages out desired which will filter out specific products as per the geographical location.</w:t>
      </w:r>
    </w:p>
    <w:p w14:paraId="23D5C13F" w14:textId="4B47504B" w:rsidR="00E4043C" w:rsidRPr="00E4043C" w:rsidRDefault="00E4043C" w:rsidP="00E4043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E4043C">
        <w:rPr>
          <w:rFonts w:ascii="Arial" w:eastAsia="Times New Roman" w:hAnsi="Arial" w:cs="Arial"/>
          <w:noProof/>
          <w:color w:val="273239"/>
          <w:spacing w:val="2"/>
          <w:sz w:val="26"/>
          <w:szCs w:val="26"/>
          <w:lang w:eastAsia="en-IN"/>
        </w:rPr>
        <w:lastRenderedPageBreak/>
        <w:drawing>
          <wp:inline distT="0" distB="0" distL="0" distR="0" wp14:anchorId="00ACD0AB" wp14:editId="45A0F798">
            <wp:extent cx="5731510" cy="2865755"/>
            <wp:effectExtent l="0" t="0" r="2540" b="0"/>
            <wp:docPr id="1" name="Picture 1" descr="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A634E53" w14:textId="77777777" w:rsidR="00E4043C" w:rsidRPr="00E4043C" w:rsidRDefault="00E4043C" w:rsidP="00E4043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E4043C">
        <w:rPr>
          <w:rFonts w:ascii="Arial" w:eastAsia="Times New Roman" w:hAnsi="Arial" w:cs="Arial"/>
          <w:i/>
          <w:iCs/>
          <w:color w:val="273239"/>
          <w:spacing w:val="2"/>
          <w:sz w:val="18"/>
          <w:szCs w:val="18"/>
          <w:lang w:eastAsia="en-IN"/>
        </w:rPr>
        <w:t>Paging</w:t>
      </w:r>
    </w:p>
    <w:p w14:paraId="2EC0A816"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sidRPr="00E4043C">
        <w:rPr>
          <w:rFonts w:ascii="Arial" w:eastAsia="Times New Roman" w:hAnsi="Arial" w:cs="Arial"/>
          <w:color w:val="273239"/>
          <w:spacing w:val="2"/>
          <w:sz w:val="26"/>
          <w:szCs w:val="26"/>
          <w:lang w:eastAsia="en-IN"/>
        </w:rPr>
        <w:t>Pagugation</w:t>
      </w:r>
      <w:proofErr w:type="spellEnd"/>
      <w:r w:rsidRPr="00E4043C">
        <w:rPr>
          <w:rFonts w:ascii="Arial" w:eastAsia="Times New Roman" w:hAnsi="Arial" w:cs="Arial"/>
          <w:color w:val="273239"/>
          <w:spacing w:val="2"/>
          <w:sz w:val="26"/>
          <w:szCs w:val="26"/>
          <w:lang w:eastAsia="en-IN"/>
        </w:rPr>
        <w:t xml:space="preserve"> is achieved by GET request where we have two bounds namely </w:t>
      </w:r>
    </w:p>
    <w:p w14:paraId="2FFD16FB" w14:textId="77777777" w:rsidR="00E4043C" w:rsidRPr="00E4043C" w:rsidRDefault="00E4043C" w:rsidP="00E4043C">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E4043C">
        <w:rPr>
          <w:rFonts w:ascii="Arial" w:eastAsia="Times New Roman" w:hAnsi="Arial" w:cs="Arial"/>
          <w:b/>
          <w:bCs/>
          <w:color w:val="273239"/>
          <w:spacing w:val="2"/>
          <w:sz w:val="28"/>
          <w:szCs w:val="28"/>
          <w:u w:val="single"/>
          <w:bdr w:val="none" w:sz="0" w:space="0" w:color="auto" w:frame="1"/>
          <w:lang w:eastAsia="en-IN"/>
        </w:rPr>
        <w:t>10. Logging</w:t>
      </w:r>
      <w:r w:rsidRPr="00E4043C">
        <w:rPr>
          <w:rFonts w:ascii="Arial" w:eastAsia="Times New Roman" w:hAnsi="Arial" w:cs="Arial"/>
          <w:b/>
          <w:bCs/>
          <w:color w:val="273239"/>
          <w:spacing w:val="2"/>
          <w:sz w:val="28"/>
          <w:szCs w:val="28"/>
          <w:lang w:eastAsia="en-IN"/>
        </w:rPr>
        <w:t>:</w:t>
      </w:r>
    </w:p>
    <w:p w14:paraId="1B675D7F" w14:textId="77777777" w:rsidR="00E4043C" w:rsidRPr="00E4043C" w:rsidRDefault="00E4043C" w:rsidP="00E4043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4043C">
        <w:rPr>
          <w:rFonts w:ascii="Arial" w:eastAsia="Times New Roman" w:hAnsi="Arial" w:cs="Arial"/>
          <w:color w:val="273239"/>
          <w:spacing w:val="2"/>
          <w:sz w:val="26"/>
          <w:szCs w:val="26"/>
          <w:lang w:eastAsia="en-IN"/>
        </w:rPr>
        <w:t>A log file records details of events occurring in a software application. The details may consist of microservices, transactions, service actions, or anything helpful to debug the flow of an event in the system. Logging is crucial to monitor the application’s flow.</w:t>
      </w:r>
    </w:p>
    <w:p w14:paraId="22D0FBD4" w14:textId="77777777" w:rsidR="00510E05" w:rsidRDefault="00510E05"/>
    <w:sectPr w:rsidR="0051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1C3"/>
    <w:multiLevelType w:val="multilevel"/>
    <w:tmpl w:val="255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41291"/>
    <w:multiLevelType w:val="multilevel"/>
    <w:tmpl w:val="D9C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06135"/>
    <w:multiLevelType w:val="multilevel"/>
    <w:tmpl w:val="058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F76A9"/>
    <w:multiLevelType w:val="multilevel"/>
    <w:tmpl w:val="0D1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91778"/>
    <w:multiLevelType w:val="multilevel"/>
    <w:tmpl w:val="1DC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D4FE2"/>
    <w:multiLevelType w:val="multilevel"/>
    <w:tmpl w:val="971C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11644"/>
    <w:multiLevelType w:val="multilevel"/>
    <w:tmpl w:val="AC52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36C3B"/>
    <w:multiLevelType w:val="multilevel"/>
    <w:tmpl w:val="A09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142F0"/>
    <w:multiLevelType w:val="multilevel"/>
    <w:tmpl w:val="6B7A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009360">
    <w:abstractNumId w:val="2"/>
  </w:num>
  <w:num w:numId="2" w16cid:durableId="1660301911">
    <w:abstractNumId w:val="1"/>
  </w:num>
  <w:num w:numId="3" w16cid:durableId="2025325740">
    <w:abstractNumId w:val="7"/>
  </w:num>
  <w:num w:numId="4" w16cid:durableId="1850637310">
    <w:abstractNumId w:val="5"/>
  </w:num>
  <w:num w:numId="5" w16cid:durableId="294453773">
    <w:abstractNumId w:val="8"/>
  </w:num>
  <w:num w:numId="6" w16cid:durableId="1768230244">
    <w:abstractNumId w:val="4"/>
  </w:num>
  <w:num w:numId="7" w16cid:durableId="1784416186">
    <w:abstractNumId w:val="0"/>
  </w:num>
  <w:num w:numId="8" w16cid:durableId="430129482">
    <w:abstractNumId w:val="6"/>
  </w:num>
  <w:num w:numId="9" w16cid:durableId="1801804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3C"/>
    <w:rsid w:val="00510E05"/>
    <w:rsid w:val="00E40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5A4E"/>
  <w15:chartTrackingRefBased/>
  <w15:docId w15:val="{DC559A7A-6F91-4371-87E0-E531784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04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04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04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043C"/>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E4043C"/>
  </w:style>
  <w:style w:type="paragraph" w:styleId="NormalWeb">
    <w:name w:val="Normal (Web)"/>
    <w:basedOn w:val="Normal"/>
    <w:uiPriority w:val="99"/>
    <w:semiHidden/>
    <w:unhideWhenUsed/>
    <w:rsid w:val="00E40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4043C"/>
    <w:rPr>
      <w:b/>
      <w:bCs/>
    </w:rPr>
  </w:style>
  <w:style w:type="paragraph" w:customStyle="1" w:styleId="wp-caption-text">
    <w:name w:val="wp-caption-text"/>
    <w:basedOn w:val="Normal"/>
    <w:rsid w:val="00E404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6732">
      <w:bodyDiv w:val="1"/>
      <w:marLeft w:val="0"/>
      <w:marRight w:val="0"/>
      <w:marTop w:val="0"/>
      <w:marBottom w:val="0"/>
      <w:divBdr>
        <w:top w:val="none" w:sz="0" w:space="0" w:color="auto"/>
        <w:left w:val="none" w:sz="0" w:space="0" w:color="auto"/>
        <w:bottom w:val="none" w:sz="0" w:space="0" w:color="auto"/>
        <w:right w:val="none" w:sz="0" w:space="0" w:color="auto"/>
      </w:divBdr>
      <w:divsChild>
        <w:div w:id="1563754853">
          <w:marLeft w:val="0"/>
          <w:marRight w:val="0"/>
          <w:marTop w:val="0"/>
          <w:marBottom w:val="0"/>
          <w:divBdr>
            <w:top w:val="none" w:sz="0" w:space="0" w:color="auto"/>
            <w:left w:val="none" w:sz="0" w:space="0" w:color="auto"/>
            <w:bottom w:val="none" w:sz="0" w:space="0" w:color="auto"/>
            <w:right w:val="none" w:sz="0" w:space="0" w:color="auto"/>
          </w:divBdr>
          <w:divsChild>
            <w:div w:id="592126686">
              <w:marLeft w:val="0"/>
              <w:marRight w:val="0"/>
              <w:marTop w:val="0"/>
              <w:marBottom w:val="0"/>
              <w:divBdr>
                <w:top w:val="none" w:sz="0" w:space="0" w:color="auto"/>
                <w:left w:val="none" w:sz="0" w:space="0" w:color="auto"/>
                <w:bottom w:val="none" w:sz="0" w:space="0" w:color="auto"/>
                <w:right w:val="none" w:sz="0" w:space="0" w:color="auto"/>
              </w:divBdr>
            </w:div>
            <w:div w:id="56321457">
              <w:marLeft w:val="0"/>
              <w:marRight w:val="0"/>
              <w:marTop w:val="225"/>
              <w:marBottom w:val="225"/>
              <w:divBdr>
                <w:top w:val="none" w:sz="0" w:space="0" w:color="auto"/>
                <w:left w:val="none" w:sz="0" w:space="0" w:color="auto"/>
                <w:bottom w:val="none" w:sz="0" w:space="0" w:color="auto"/>
                <w:right w:val="none" w:sz="0" w:space="0" w:color="auto"/>
              </w:divBdr>
              <w:divsChild>
                <w:div w:id="6686826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34982896">
          <w:marLeft w:val="0"/>
          <w:marRight w:val="0"/>
          <w:marTop w:val="0"/>
          <w:marBottom w:val="0"/>
          <w:divBdr>
            <w:top w:val="none" w:sz="0" w:space="0" w:color="auto"/>
            <w:left w:val="none" w:sz="0" w:space="0" w:color="auto"/>
            <w:bottom w:val="none" w:sz="0" w:space="0" w:color="auto"/>
            <w:right w:val="none" w:sz="0" w:space="0" w:color="auto"/>
          </w:divBdr>
          <w:divsChild>
            <w:div w:id="2009362145">
              <w:marLeft w:val="0"/>
              <w:marRight w:val="0"/>
              <w:marTop w:val="0"/>
              <w:marBottom w:val="0"/>
              <w:divBdr>
                <w:top w:val="none" w:sz="0" w:space="0" w:color="auto"/>
                <w:left w:val="none" w:sz="0" w:space="0" w:color="auto"/>
                <w:bottom w:val="none" w:sz="0" w:space="0" w:color="auto"/>
                <w:right w:val="none" w:sz="0" w:space="0" w:color="auto"/>
              </w:divBdr>
            </w:div>
          </w:divsChild>
        </w:div>
        <w:div w:id="1526820075">
          <w:marLeft w:val="0"/>
          <w:marRight w:val="0"/>
          <w:marTop w:val="150"/>
          <w:marBottom w:val="0"/>
          <w:divBdr>
            <w:top w:val="none" w:sz="0" w:space="0" w:color="auto"/>
            <w:left w:val="none" w:sz="0" w:space="0" w:color="auto"/>
            <w:bottom w:val="none" w:sz="0" w:space="0" w:color="auto"/>
            <w:right w:val="none" w:sz="0" w:space="0" w:color="auto"/>
          </w:divBdr>
          <w:divsChild>
            <w:div w:id="904031136">
              <w:blockQuote w:val="1"/>
              <w:marLeft w:val="0"/>
              <w:marRight w:val="0"/>
              <w:marTop w:val="150"/>
              <w:marBottom w:val="360"/>
              <w:divBdr>
                <w:top w:val="none" w:sz="0" w:space="0" w:color="auto"/>
                <w:left w:val="none" w:sz="0" w:space="0" w:color="auto"/>
                <w:bottom w:val="none" w:sz="0" w:space="0" w:color="auto"/>
                <w:right w:val="none" w:sz="0" w:space="0" w:color="auto"/>
              </w:divBdr>
            </w:div>
            <w:div w:id="1882397971">
              <w:blockQuote w:val="1"/>
              <w:marLeft w:val="0"/>
              <w:marRight w:val="0"/>
              <w:marTop w:val="150"/>
              <w:marBottom w:val="360"/>
              <w:divBdr>
                <w:top w:val="none" w:sz="0" w:space="0" w:color="auto"/>
                <w:left w:val="none" w:sz="0" w:space="0" w:color="auto"/>
                <w:bottom w:val="none" w:sz="0" w:space="0" w:color="auto"/>
                <w:right w:val="none" w:sz="0" w:space="0" w:color="auto"/>
              </w:divBdr>
            </w:div>
            <w:div w:id="1909219750">
              <w:blockQuote w:val="1"/>
              <w:marLeft w:val="0"/>
              <w:marRight w:val="0"/>
              <w:marTop w:val="150"/>
              <w:marBottom w:val="360"/>
              <w:divBdr>
                <w:top w:val="none" w:sz="0" w:space="0" w:color="auto"/>
                <w:left w:val="none" w:sz="0" w:space="0" w:color="auto"/>
                <w:bottom w:val="none" w:sz="0" w:space="0" w:color="auto"/>
                <w:right w:val="none" w:sz="0" w:space="0" w:color="auto"/>
              </w:divBdr>
            </w:div>
            <w:div w:id="1116605029">
              <w:blockQuote w:val="1"/>
              <w:marLeft w:val="0"/>
              <w:marRight w:val="0"/>
              <w:marTop w:val="150"/>
              <w:marBottom w:val="360"/>
              <w:divBdr>
                <w:top w:val="none" w:sz="0" w:space="0" w:color="auto"/>
                <w:left w:val="none" w:sz="0" w:space="0" w:color="auto"/>
                <w:bottom w:val="none" w:sz="0" w:space="0" w:color="auto"/>
                <w:right w:val="none" w:sz="0" w:space="0" w:color="auto"/>
              </w:divBdr>
            </w:div>
            <w:div w:id="1066487683">
              <w:blockQuote w:val="1"/>
              <w:marLeft w:val="0"/>
              <w:marRight w:val="0"/>
              <w:marTop w:val="150"/>
              <w:marBottom w:val="360"/>
              <w:divBdr>
                <w:top w:val="none" w:sz="0" w:space="0" w:color="auto"/>
                <w:left w:val="none" w:sz="0" w:space="0" w:color="auto"/>
                <w:bottom w:val="none" w:sz="0" w:space="0" w:color="auto"/>
                <w:right w:val="none" w:sz="0" w:space="0" w:color="auto"/>
              </w:divBdr>
            </w:div>
            <w:div w:id="768349948">
              <w:blockQuote w:val="1"/>
              <w:marLeft w:val="0"/>
              <w:marRight w:val="0"/>
              <w:marTop w:val="150"/>
              <w:marBottom w:val="360"/>
              <w:divBdr>
                <w:top w:val="none" w:sz="0" w:space="0" w:color="auto"/>
                <w:left w:val="none" w:sz="0" w:space="0" w:color="auto"/>
                <w:bottom w:val="none" w:sz="0" w:space="0" w:color="auto"/>
                <w:right w:val="none" w:sz="0" w:space="0" w:color="auto"/>
              </w:divBdr>
            </w:div>
            <w:div w:id="1329673360">
              <w:blockQuote w:val="1"/>
              <w:marLeft w:val="0"/>
              <w:marRight w:val="0"/>
              <w:marTop w:val="150"/>
              <w:marBottom w:val="360"/>
              <w:divBdr>
                <w:top w:val="none" w:sz="0" w:space="0" w:color="auto"/>
                <w:left w:val="none" w:sz="0" w:space="0" w:color="auto"/>
                <w:bottom w:val="none" w:sz="0" w:space="0" w:color="auto"/>
                <w:right w:val="none" w:sz="0" w:space="0" w:color="auto"/>
              </w:divBdr>
            </w:div>
            <w:div w:id="419986766">
              <w:blockQuote w:val="1"/>
              <w:marLeft w:val="0"/>
              <w:marRight w:val="0"/>
              <w:marTop w:val="150"/>
              <w:marBottom w:val="360"/>
              <w:divBdr>
                <w:top w:val="none" w:sz="0" w:space="0" w:color="auto"/>
                <w:left w:val="none" w:sz="0" w:space="0" w:color="auto"/>
                <w:bottom w:val="none" w:sz="0" w:space="0" w:color="auto"/>
                <w:right w:val="none" w:sz="0" w:space="0" w:color="auto"/>
              </w:divBdr>
            </w:div>
            <w:div w:id="9222966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geeksforgeeks.org/difference-between-high-level-design-and-low-level-design/"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Krishnan</dc:creator>
  <cp:keywords/>
  <dc:description/>
  <cp:lastModifiedBy>N, Krishnan</cp:lastModifiedBy>
  <cp:revision>1</cp:revision>
  <dcterms:created xsi:type="dcterms:W3CDTF">2023-02-16T14:50:00Z</dcterms:created>
  <dcterms:modified xsi:type="dcterms:W3CDTF">2023-02-16T14:51:00Z</dcterms:modified>
</cp:coreProperties>
</file>