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MESSIAS CLEMENTE RONDON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