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9D98A84" w:rsidR="00BE0F6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Docker Quick </w:t>
      </w:r>
      <w:r w:rsidR="0058739A">
        <w:rPr>
          <w:rFonts w:ascii="Google Sans" w:eastAsia="Google Sans" w:hAnsi="Google Sans" w:cs="Google Sans"/>
          <w:color w:val="1B1C1D"/>
        </w:rPr>
        <w:t>Quiz</w:t>
      </w:r>
    </w:p>
    <w:p w14:paraId="7BAA8B7A" w14:textId="77777777" w:rsidR="0058739A" w:rsidRDefault="0058739A" w:rsidP="0058739A">
      <w:pPr>
        <w:pStyle w:val="NormalWeb"/>
        <w:spacing w:before="0" w:beforeAutospacing="0" w:after="240" w:afterAutospacing="0"/>
        <w:rPr>
          <w:rFonts w:ascii="Google Sans Text" w:hAnsi="Google Sans Text"/>
          <w:color w:val="1B1C1D"/>
        </w:rPr>
      </w:pPr>
      <w:r>
        <w:rPr>
          <w:rFonts w:ascii="Google Sans Text" w:hAnsi="Google Sans Text"/>
          <w:color w:val="1B1C1D"/>
        </w:rPr>
        <w:t>Here is the summary of the quiz questions and answers:</w:t>
      </w:r>
    </w:p>
    <w:p w14:paraId="58B5CAE5" w14:textId="77777777" w:rsidR="0058739A" w:rsidRDefault="00125885" w:rsidP="0058739A">
      <w:pPr>
        <w:spacing w:after="120"/>
        <w:rPr>
          <w:rFonts w:ascii="Google Sans Text" w:hAnsi="Google Sans Text"/>
          <w:color w:val="1B1C1D"/>
        </w:rPr>
      </w:pPr>
      <w:r>
        <w:rPr>
          <w:rFonts w:ascii="Google Sans Text" w:hAnsi="Google Sans Text"/>
          <w:noProof/>
          <w:color w:val="1B1C1D"/>
        </w:rPr>
        <w:pict w14:anchorId="7BDBF6E2">
          <v:rect id="_x0000_i1029" alt="" style="width:451.3pt;height:.05pt;mso-width-percent:0;mso-height-percent:0;mso-width-percent:0;mso-height-percent:0" o:hralign="center" o:hrstd="t" o:hrnoshade="t" o:hr="t" fillcolor="#1b1c1d" stroked="f"/>
        </w:pict>
      </w:r>
    </w:p>
    <w:p w14:paraId="51358B88" w14:textId="77777777" w:rsidR="0058739A" w:rsidRDefault="0058739A" w:rsidP="0058739A">
      <w:pPr>
        <w:pStyle w:val="Heading3"/>
        <w:spacing w:before="0" w:after="120"/>
        <w:rPr>
          <w:rFonts w:ascii="Google Sans" w:hAnsi="Google Sans"/>
          <w:color w:val="1B1C1D"/>
        </w:rPr>
      </w:pPr>
      <w:r>
        <w:rPr>
          <w:rFonts w:ascii="Google Sans" w:hAnsi="Google Sans"/>
          <w:color w:val="1B1C1D"/>
        </w:rPr>
        <w:t>Docker Interview Quiz: Summary</w:t>
      </w:r>
    </w:p>
    <w:p w14:paraId="0E36C02B" w14:textId="77777777" w:rsidR="0058739A" w:rsidRDefault="0058739A" w:rsidP="0058739A">
      <w:pPr>
        <w:pStyle w:val="Heading4"/>
        <w:spacing w:before="0" w:after="120"/>
        <w:rPr>
          <w:rFonts w:ascii="Google Sans" w:hAnsi="Google Sans"/>
          <w:color w:val="1B1C1D"/>
        </w:rPr>
      </w:pPr>
      <w:r>
        <w:rPr>
          <w:rFonts w:ascii="Google Sans" w:hAnsi="Google Sans"/>
          <w:color w:val="1B1C1D"/>
        </w:rPr>
        <w:t>Question 1: Sending a "Container"</w:t>
      </w:r>
    </w:p>
    <w:p w14:paraId="6576EA57" w14:textId="77777777" w:rsidR="0058739A" w:rsidRDefault="0058739A" w:rsidP="0058739A">
      <w:pPr>
        <w:pStyle w:val="NormalWeb"/>
        <w:numPr>
          <w:ilvl w:val="0"/>
          <w:numId w:val="14"/>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Question:</w:t>
      </w:r>
      <w:r>
        <w:rPr>
          <w:rFonts w:ascii="Google Sans Text" w:hAnsi="Google Sans Text"/>
          <w:color w:val="1B1C1D"/>
        </w:rPr>
        <w:t xml:space="preserve"> A developer on your team says, "I've sent you the new container for the web app." Why is this statement technically incorrect, and what would be the more accurate term for what they sent you?</w:t>
      </w:r>
    </w:p>
    <w:p w14:paraId="1E08F8B4" w14:textId="77777777" w:rsidR="0058739A" w:rsidRDefault="0058739A" w:rsidP="0058739A">
      <w:pPr>
        <w:pStyle w:val="NormalWeb"/>
        <w:numPr>
          <w:ilvl w:val="0"/>
          <w:numId w:val="14"/>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Answer:</w:t>
      </w:r>
      <w:r>
        <w:rPr>
          <w:rFonts w:ascii="Google Sans Text" w:hAnsi="Google Sans Text"/>
          <w:color w:val="1B1C1D"/>
        </w:rPr>
        <w:t xml:space="preserve"> The statement is incorrect because a </w:t>
      </w:r>
      <w:r>
        <w:rPr>
          <w:rFonts w:ascii="Google Sans Text" w:hAnsi="Google Sans Text"/>
          <w:b/>
          <w:bCs/>
          <w:color w:val="1B1C1D"/>
          <w:bdr w:val="none" w:sz="0" w:space="0" w:color="auto" w:frame="1"/>
        </w:rPr>
        <w:t>container</w:t>
      </w:r>
      <w:r>
        <w:rPr>
          <w:rFonts w:ascii="Google Sans Text" w:hAnsi="Google Sans Text"/>
          <w:color w:val="1B1C1D"/>
        </w:rPr>
        <w:t xml:space="preserve"> is a live, running process that exists only on the machine where it is running; it cannot be "sent." The correct term for what they sent is a Docker </w:t>
      </w:r>
      <w:r>
        <w:rPr>
          <w:rFonts w:ascii="Google Sans Text" w:hAnsi="Google Sans Text"/>
          <w:b/>
          <w:bCs/>
          <w:color w:val="1B1C1D"/>
          <w:bdr w:val="none" w:sz="0" w:space="0" w:color="auto" w:frame="1"/>
        </w:rPr>
        <w:t>Image</w:t>
      </w:r>
      <w:r>
        <w:rPr>
          <w:rFonts w:ascii="Google Sans Text" w:hAnsi="Google Sans Text"/>
          <w:color w:val="1B1C1D"/>
        </w:rPr>
        <w:t>. An image is the portable, read-only blueprint that contains the application, its code, and its dependencies. You use the image to run your own container.</w:t>
      </w:r>
    </w:p>
    <w:p w14:paraId="5939D6D9" w14:textId="77777777" w:rsidR="0058739A" w:rsidRDefault="00125885" w:rsidP="0058739A">
      <w:pPr>
        <w:spacing w:after="120"/>
        <w:rPr>
          <w:rFonts w:ascii="Google Sans Text" w:hAnsi="Google Sans Text"/>
          <w:color w:val="1B1C1D"/>
        </w:rPr>
      </w:pPr>
      <w:r>
        <w:rPr>
          <w:rFonts w:ascii="Google Sans Text" w:hAnsi="Google Sans Text"/>
          <w:noProof/>
          <w:color w:val="1B1C1D"/>
        </w:rPr>
        <w:pict w14:anchorId="409B46DE">
          <v:rect id="_x0000_i1028" alt="" style="width:451.3pt;height:.05pt;mso-width-percent:0;mso-height-percent:0;mso-width-percent:0;mso-height-percent:0" o:hralign="center" o:hrstd="t" o:hrnoshade="t" o:hr="t" fillcolor="#1b1c1d" stroked="f"/>
        </w:pict>
      </w:r>
    </w:p>
    <w:p w14:paraId="1AF42B49" w14:textId="77777777" w:rsidR="0058739A" w:rsidRDefault="0058739A" w:rsidP="0058739A">
      <w:pPr>
        <w:pStyle w:val="Heading4"/>
        <w:spacing w:before="0" w:after="120"/>
        <w:rPr>
          <w:rFonts w:ascii="Google Sans" w:hAnsi="Google Sans"/>
          <w:color w:val="1B1C1D"/>
        </w:rPr>
      </w:pPr>
      <w:r>
        <w:rPr>
          <w:rFonts w:ascii="Google Sans" w:hAnsi="Google Sans"/>
          <w:color w:val="1B1C1D"/>
        </w:rPr>
        <w:t xml:space="preserve">Question 2: Inefficient </w:t>
      </w:r>
      <w:proofErr w:type="spellStart"/>
      <w:r>
        <w:rPr>
          <w:rFonts w:ascii="Google Sans" w:hAnsi="Google Sans"/>
          <w:color w:val="1B1C1D"/>
        </w:rPr>
        <w:t>Dockerfile</w:t>
      </w:r>
      <w:proofErr w:type="spellEnd"/>
      <w:r>
        <w:rPr>
          <w:rFonts w:ascii="Google Sans" w:hAnsi="Google Sans"/>
          <w:color w:val="1B1C1D"/>
        </w:rPr>
        <w:t xml:space="preserve"> Order</w:t>
      </w:r>
    </w:p>
    <w:p w14:paraId="242D4AF1" w14:textId="77777777" w:rsidR="0058739A" w:rsidRDefault="0058739A" w:rsidP="0058739A">
      <w:pPr>
        <w:pStyle w:val="NormalWeb"/>
        <w:numPr>
          <w:ilvl w:val="0"/>
          <w:numId w:val="15"/>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Question:</w:t>
      </w:r>
      <w:r>
        <w:rPr>
          <w:rFonts w:ascii="Google Sans Text" w:hAnsi="Google Sans Text"/>
          <w:color w:val="1B1C1D"/>
        </w:rPr>
        <w:t xml:space="preserve"> Examine this section of a </w:t>
      </w:r>
      <w:proofErr w:type="spellStart"/>
      <w:r>
        <w:rPr>
          <w:rStyle w:val="HTMLCode"/>
          <w:rFonts w:ascii="Google Sans Text" w:hAnsi="Google Sans Text"/>
          <w:color w:val="575B5F"/>
          <w:bdr w:val="none" w:sz="0" w:space="0" w:color="auto" w:frame="1"/>
        </w:rPr>
        <w:t>Dockerfile</w:t>
      </w:r>
      <w:proofErr w:type="spellEnd"/>
      <w:r>
        <w:rPr>
          <w:rFonts w:ascii="Google Sans Text" w:hAnsi="Google Sans Text"/>
          <w:color w:val="1B1C1D"/>
        </w:rPr>
        <w:t>:</w:t>
      </w:r>
    </w:p>
    <w:p w14:paraId="78A0B499" w14:textId="77777777" w:rsidR="0058739A" w:rsidRDefault="0058739A" w:rsidP="0058739A">
      <w:pPr>
        <w:ind w:left="720"/>
        <w:rPr>
          <w:rFonts w:ascii="Google Sans Text" w:hAnsi="Google Sans Text"/>
          <w:color w:val="575B5F"/>
        </w:rPr>
      </w:pPr>
      <w:proofErr w:type="spellStart"/>
      <w:r>
        <w:rPr>
          <w:rStyle w:val="ng-tns-c3064015950-339"/>
          <w:rFonts w:ascii="Google Sans Text" w:hAnsi="Google Sans Text"/>
          <w:color w:val="575B5F"/>
          <w:bdr w:val="none" w:sz="0" w:space="0" w:color="auto" w:frame="1"/>
        </w:rPr>
        <w:t>Dockerfile</w:t>
      </w:r>
      <w:proofErr w:type="spellEnd"/>
    </w:p>
    <w:p w14:paraId="483D4280" w14:textId="77777777" w:rsidR="0058739A" w:rsidRDefault="0058739A" w:rsidP="0058739A">
      <w:pPr>
        <w:pStyle w:val="HTMLPreformatted"/>
        <w:ind w:left="720"/>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COPY</w:t>
      </w:r>
      <w:r>
        <w:rPr>
          <w:rStyle w:val="bash"/>
          <w:rFonts w:ascii="Google Sans Text" w:hAnsi="Google Sans Text"/>
          <w:color w:val="575B5F"/>
          <w:sz w:val="21"/>
          <w:szCs w:val="21"/>
          <w:bdr w:val="none" w:sz="0" w:space="0" w:color="auto" w:frame="1"/>
        </w:rPr>
        <w:t xml:space="preserve"> . .</w:t>
      </w:r>
    </w:p>
    <w:p w14:paraId="712CF825" w14:textId="77777777" w:rsidR="0058739A" w:rsidRDefault="0058739A" w:rsidP="0058739A">
      <w:pPr>
        <w:pStyle w:val="HTMLPreformatted"/>
        <w:ind w:left="720"/>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RUN</w:t>
      </w:r>
      <w:r>
        <w:rPr>
          <w:rStyle w:val="bash"/>
          <w:rFonts w:ascii="Google Sans Text" w:hAnsi="Google Sans Text"/>
          <w:color w:val="575B5F"/>
          <w:sz w:val="21"/>
          <w:szCs w:val="21"/>
          <w:bdr w:val="none" w:sz="0" w:space="0" w:color="auto" w:frame="1"/>
        </w:rPr>
        <w:t xml:space="preserve"> pip install -r requirements.txt</w:t>
      </w:r>
    </w:p>
    <w:p w14:paraId="6538A6DD" w14:textId="77777777" w:rsidR="0058739A" w:rsidRDefault="0058739A" w:rsidP="0058739A">
      <w:pPr>
        <w:pStyle w:val="NormalWeb"/>
        <w:spacing w:before="0" w:beforeAutospacing="0" w:after="0" w:afterAutospacing="0"/>
        <w:ind w:left="720"/>
        <w:rPr>
          <w:rFonts w:ascii="Google Sans Text" w:hAnsi="Google Sans Text"/>
          <w:color w:val="1B1C1D"/>
        </w:rPr>
      </w:pPr>
      <w:r>
        <w:rPr>
          <w:rFonts w:ascii="Google Sans Text" w:hAnsi="Google Sans Text"/>
          <w:color w:val="1B1C1D"/>
        </w:rPr>
        <w:t xml:space="preserve">What is the main </w:t>
      </w:r>
      <w:r>
        <w:rPr>
          <w:rFonts w:ascii="Google Sans Text" w:hAnsi="Google Sans Text"/>
          <w:b/>
          <w:bCs/>
          <w:color w:val="1B1C1D"/>
          <w:bdr w:val="none" w:sz="0" w:space="0" w:color="auto" w:frame="1"/>
        </w:rPr>
        <w:t>inefficiency</w:t>
      </w:r>
      <w:r>
        <w:rPr>
          <w:rFonts w:ascii="Google Sans Text" w:hAnsi="Google Sans Text"/>
          <w:color w:val="1B1C1D"/>
        </w:rPr>
        <w:t xml:space="preserve"> in this order, and what would happen every time you change your application's source code?</w:t>
      </w:r>
    </w:p>
    <w:p w14:paraId="49665D0D" w14:textId="77777777" w:rsidR="0058739A" w:rsidRDefault="0058739A" w:rsidP="0058739A">
      <w:pPr>
        <w:pStyle w:val="NormalWeb"/>
        <w:numPr>
          <w:ilvl w:val="0"/>
          <w:numId w:val="15"/>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Answer:</w:t>
      </w:r>
      <w:r>
        <w:rPr>
          <w:rFonts w:ascii="Google Sans Text" w:hAnsi="Google Sans Text"/>
          <w:color w:val="1B1C1D"/>
        </w:rPr>
        <w:t xml:space="preserve"> The main inefficiency is </w:t>
      </w:r>
      <w:r>
        <w:rPr>
          <w:rFonts w:ascii="Google Sans Text" w:hAnsi="Google Sans Text"/>
          <w:b/>
          <w:bCs/>
          <w:color w:val="1B1C1D"/>
          <w:bdr w:val="none" w:sz="0" w:space="0" w:color="auto" w:frame="1"/>
        </w:rPr>
        <w:t>breaking Docker's layer caching</w:t>
      </w:r>
      <w:r>
        <w:rPr>
          <w:rFonts w:ascii="Google Sans Text" w:hAnsi="Google Sans Text"/>
          <w:color w:val="1B1C1D"/>
        </w:rPr>
        <w:t xml:space="preserve">. Docker builds images in layers and reuses cached layers if the underlying files haven't changed. By using </w:t>
      </w:r>
      <w:r>
        <w:rPr>
          <w:rStyle w:val="HTMLCode"/>
          <w:rFonts w:ascii="Google Sans Text" w:hAnsi="Google Sans Text"/>
          <w:color w:val="575B5F"/>
          <w:bdr w:val="none" w:sz="0" w:space="0" w:color="auto" w:frame="1"/>
        </w:rPr>
        <w:t>COPY . .</w:t>
      </w:r>
      <w:r>
        <w:rPr>
          <w:rFonts w:ascii="Google Sans Text" w:hAnsi="Google Sans Text"/>
          <w:color w:val="1B1C1D"/>
        </w:rPr>
        <w:t xml:space="preserve"> first, any change to any file (even a single line of source code) invalidates the cache for that layer. This forces Docker to re-run all subsequent steps, including the slow </w:t>
      </w:r>
      <w:r>
        <w:rPr>
          <w:rStyle w:val="HTMLCode"/>
          <w:rFonts w:ascii="Google Sans Text" w:hAnsi="Google Sans Text"/>
          <w:color w:val="575B5F"/>
          <w:bdr w:val="none" w:sz="0" w:space="0" w:color="auto" w:frame="1"/>
        </w:rPr>
        <w:t>RUN pip install</w:t>
      </w:r>
      <w:r>
        <w:rPr>
          <w:rFonts w:ascii="Google Sans Text" w:hAnsi="Google Sans Text"/>
          <w:color w:val="1B1C1D"/>
        </w:rPr>
        <w:t xml:space="preserve"> command, even if the </w:t>
      </w:r>
      <w:r>
        <w:rPr>
          <w:rStyle w:val="HTMLCode"/>
          <w:rFonts w:ascii="Google Sans Text" w:hAnsi="Google Sans Text"/>
          <w:color w:val="575B5F"/>
          <w:bdr w:val="none" w:sz="0" w:space="0" w:color="auto" w:frame="1"/>
        </w:rPr>
        <w:t>requirements.txt</w:t>
      </w:r>
      <w:r>
        <w:rPr>
          <w:rFonts w:ascii="Google Sans Text" w:hAnsi="Google Sans Text"/>
          <w:color w:val="1B1C1D"/>
        </w:rPr>
        <w:t xml:space="preserve"> file itself was not changed. The correct, efficient method is to copy </w:t>
      </w:r>
      <w:r>
        <w:rPr>
          <w:rStyle w:val="HTMLCode"/>
          <w:rFonts w:ascii="Google Sans Text" w:hAnsi="Google Sans Text"/>
          <w:color w:val="575B5F"/>
          <w:bdr w:val="none" w:sz="0" w:space="0" w:color="auto" w:frame="1"/>
        </w:rPr>
        <w:t>requirements.txt</w:t>
      </w:r>
      <w:r>
        <w:rPr>
          <w:rFonts w:ascii="Google Sans Text" w:hAnsi="Google Sans Text"/>
          <w:color w:val="1B1C1D"/>
        </w:rPr>
        <w:t xml:space="preserve"> first, run </w:t>
      </w:r>
      <w:r>
        <w:rPr>
          <w:rStyle w:val="HTMLCode"/>
          <w:rFonts w:ascii="Google Sans Text" w:hAnsi="Google Sans Text"/>
          <w:color w:val="575B5F"/>
          <w:bdr w:val="none" w:sz="0" w:space="0" w:color="auto" w:frame="1"/>
        </w:rPr>
        <w:t>pip install</w:t>
      </w:r>
      <w:r>
        <w:rPr>
          <w:rFonts w:ascii="Google Sans Text" w:hAnsi="Google Sans Text"/>
          <w:color w:val="1B1C1D"/>
        </w:rPr>
        <w:t>, and then copy the rest of the application code.</w:t>
      </w:r>
    </w:p>
    <w:p w14:paraId="770CA3B8" w14:textId="77777777" w:rsidR="0058739A" w:rsidRDefault="00125885" w:rsidP="0058739A">
      <w:pPr>
        <w:spacing w:after="120"/>
        <w:rPr>
          <w:rFonts w:ascii="Google Sans Text" w:hAnsi="Google Sans Text"/>
          <w:color w:val="1B1C1D"/>
        </w:rPr>
      </w:pPr>
      <w:r>
        <w:rPr>
          <w:rFonts w:ascii="Google Sans Text" w:hAnsi="Google Sans Text"/>
          <w:noProof/>
          <w:color w:val="1B1C1D"/>
        </w:rPr>
        <w:pict w14:anchorId="1FFA9BC6">
          <v:rect id="_x0000_i1027" alt="" style="width:451.3pt;height:.05pt;mso-width-percent:0;mso-height-percent:0;mso-width-percent:0;mso-height-percent:0" o:hralign="center" o:hrstd="t" o:hrnoshade="t" o:hr="t" fillcolor="#1b1c1d" stroked="f"/>
        </w:pict>
      </w:r>
    </w:p>
    <w:p w14:paraId="3AF1CE8B" w14:textId="77777777" w:rsidR="0058739A" w:rsidRDefault="0058739A" w:rsidP="0058739A">
      <w:pPr>
        <w:pStyle w:val="Heading4"/>
        <w:spacing w:before="0" w:after="120"/>
        <w:rPr>
          <w:rFonts w:ascii="Google Sans" w:hAnsi="Google Sans"/>
          <w:color w:val="1B1C1D"/>
        </w:rPr>
      </w:pPr>
      <w:r>
        <w:rPr>
          <w:rFonts w:ascii="Google Sans" w:hAnsi="Google Sans"/>
          <w:color w:val="1B1C1D"/>
        </w:rPr>
        <w:t>Question 3: Docker Compose Networking</w:t>
      </w:r>
    </w:p>
    <w:p w14:paraId="698D7858" w14:textId="77777777" w:rsidR="0058739A" w:rsidRDefault="0058739A" w:rsidP="0058739A">
      <w:pPr>
        <w:pStyle w:val="NormalWeb"/>
        <w:numPr>
          <w:ilvl w:val="0"/>
          <w:numId w:val="16"/>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Question:</w:t>
      </w:r>
      <w:r>
        <w:rPr>
          <w:rFonts w:ascii="Google Sans Text" w:hAnsi="Google Sans Text"/>
          <w:color w:val="1B1C1D"/>
        </w:rPr>
        <w:t xml:space="preserve"> Your </w:t>
      </w:r>
      <w:r>
        <w:rPr>
          <w:rStyle w:val="HTMLCode"/>
          <w:rFonts w:ascii="Google Sans Text" w:hAnsi="Google Sans Text"/>
          <w:color w:val="575B5F"/>
          <w:bdr w:val="none" w:sz="0" w:space="0" w:color="auto" w:frame="1"/>
        </w:rPr>
        <w:t>webapp</w:t>
      </w:r>
      <w:r>
        <w:rPr>
          <w:rFonts w:ascii="Google Sans Text" w:hAnsi="Google Sans Text"/>
          <w:color w:val="1B1C1D"/>
        </w:rPr>
        <w:t xml:space="preserve"> container fails to connect to your </w:t>
      </w:r>
      <w:r>
        <w:rPr>
          <w:rStyle w:val="HTMLCode"/>
          <w:rFonts w:ascii="Google Sans Text" w:hAnsi="Google Sans Text"/>
          <w:color w:val="575B5F"/>
          <w:bdr w:val="none" w:sz="0" w:space="0" w:color="auto" w:frame="1"/>
        </w:rPr>
        <w:t>database</w:t>
      </w:r>
      <w:r>
        <w:rPr>
          <w:rFonts w:ascii="Google Sans Text" w:hAnsi="Google Sans Text"/>
          <w:color w:val="1B1C1D"/>
        </w:rPr>
        <w:t xml:space="preserve"> container using the hostname </w:t>
      </w:r>
      <w:r>
        <w:rPr>
          <w:rStyle w:val="HTMLCode"/>
          <w:rFonts w:ascii="Google Sans Text" w:hAnsi="Google Sans Text"/>
          <w:color w:val="575B5F"/>
          <w:bdr w:val="none" w:sz="0" w:space="0" w:color="auto" w:frame="1"/>
        </w:rPr>
        <w:t>localhost</w:t>
      </w:r>
      <w:r>
        <w:rPr>
          <w:rFonts w:ascii="Google Sans Text" w:hAnsi="Google Sans Text"/>
          <w:color w:val="1B1C1D"/>
        </w:rPr>
        <w:t>. Why is the connection failing, and what is the correct hostname to use?</w:t>
      </w:r>
    </w:p>
    <w:p w14:paraId="734EBD9A" w14:textId="77777777" w:rsidR="0058739A" w:rsidRDefault="0058739A" w:rsidP="0058739A">
      <w:pPr>
        <w:pStyle w:val="NormalWeb"/>
        <w:numPr>
          <w:ilvl w:val="0"/>
          <w:numId w:val="16"/>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Answer:</w:t>
      </w:r>
      <w:r>
        <w:rPr>
          <w:rFonts w:ascii="Google Sans Text" w:hAnsi="Google Sans Text"/>
          <w:color w:val="1B1C1D"/>
        </w:rPr>
        <w:t xml:space="preserve"> The connection fails because </w:t>
      </w:r>
      <w:r>
        <w:rPr>
          <w:rStyle w:val="HTMLCode"/>
          <w:rFonts w:ascii="Google Sans Text" w:hAnsi="Google Sans Text"/>
          <w:color w:val="575B5F"/>
          <w:bdr w:val="none" w:sz="0" w:space="0" w:color="auto" w:frame="1"/>
        </w:rPr>
        <w:t>localhost</w:t>
      </w:r>
      <w:r>
        <w:rPr>
          <w:rFonts w:ascii="Google Sans Text" w:hAnsi="Google Sans Text"/>
          <w:color w:val="1B1C1D"/>
        </w:rPr>
        <w:t xml:space="preserve"> inside a container refers to the container </w:t>
      </w:r>
      <w:r>
        <w:rPr>
          <w:rFonts w:ascii="Google Sans Text" w:hAnsi="Google Sans Text"/>
          <w:b/>
          <w:bCs/>
          <w:color w:val="1B1C1D"/>
          <w:bdr w:val="none" w:sz="0" w:space="0" w:color="auto" w:frame="1"/>
        </w:rPr>
        <w:t>itself</w:t>
      </w:r>
      <w:r>
        <w:rPr>
          <w:rFonts w:ascii="Google Sans Text" w:hAnsi="Google Sans Text"/>
          <w:color w:val="1B1C1D"/>
        </w:rPr>
        <w:t xml:space="preserve">, not to other containers on the network. Docker Compose creates a private network for your application's services. Within this network, each service is discoverable by its </w:t>
      </w:r>
      <w:r>
        <w:rPr>
          <w:rFonts w:ascii="Google Sans Text" w:hAnsi="Google Sans Text"/>
          <w:b/>
          <w:bCs/>
          <w:color w:val="1B1C1D"/>
          <w:bdr w:val="none" w:sz="0" w:space="0" w:color="auto" w:frame="1"/>
        </w:rPr>
        <w:t>service name</w:t>
      </w:r>
      <w:r>
        <w:rPr>
          <w:rFonts w:ascii="Google Sans Text" w:hAnsi="Google Sans Text"/>
          <w:color w:val="1B1C1D"/>
        </w:rPr>
        <w:t xml:space="preserve">. Therefore, the correct hostname for the </w:t>
      </w:r>
      <w:r>
        <w:rPr>
          <w:rStyle w:val="HTMLCode"/>
          <w:rFonts w:ascii="Google Sans Text" w:hAnsi="Google Sans Text"/>
          <w:color w:val="575B5F"/>
          <w:bdr w:val="none" w:sz="0" w:space="0" w:color="auto" w:frame="1"/>
        </w:rPr>
        <w:t>webapp</w:t>
      </w:r>
      <w:r>
        <w:rPr>
          <w:rFonts w:ascii="Google Sans Text" w:hAnsi="Google Sans Text"/>
          <w:color w:val="1B1C1D"/>
        </w:rPr>
        <w:t xml:space="preserve"> to use in its configuration to connect to the database is </w:t>
      </w:r>
      <w:r>
        <w:rPr>
          <w:rStyle w:val="HTMLCode"/>
          <w:rFonts w:ascii="Google Sans Text" w:hAnsi="Google Sans Text"/>
          <w:color w:val="575B5F"/>
          <w:bdr w:val="none" w:sz="0" w:space="0" w:color="auto" w:frame="1"/>
        </w:rPr>
        <w:t>database</w:t>
      </w:r>
      <w:r>
        <w:rPr>
          <w:rFonts w:ascii="Google Sans Text" w:hAnsi="Google Sans Text"/>
          <w:color w:val="1B1C1D"/>
        </w:rPr>
        <w:t xml:space="preserve">. The fix is made in the application's source code, not the </w:t>
      </w:r>
      <w:r>
        <w:rPr>
          <w:rStyle w:val="HTMLCode"/>
          <w:rFonts w:ascii="Google Sans Text" w:hAnsi="Google Sans Text"/>
          <w:color w:val="575B5F"/>
          <w:bdr w:val="none" w:sz="0" w:space="0" w:color="auto" w:frame="1"/>
        </w:rPr>
        <w:t>docker-</w:t>
      </w:r>
      <w:proofErr w:type="spellStart"/>
      <w:r>
        <w:rPr>
          <w:rStyle w:val="HTMLCode"/>
          <w:rFonts w:ascii="Google Sans Text" w:hAnsi="Google Sans Text"/>
          <w:color w:val="575B5F"/>
          <w:bdr w:val="none" w:sz="0" w:space="0" w:color="auto" w:frame="1"/>
        </w:rPr>
        <w:t>compose.yml</w:t>
      </w:r>
      <w:proofErr w:type="spellEnd"/>
      <w:r>
        <w:rPr>
          <w:rFonts w:ascii="Google Sans Text" w:hAnsi="Google Sans Text"/>
          <w:color w:val="1B1C1D"/>
        </w:rPr>
        <w:t xml:space="preserve"> file.</w:t>
      </w:r>
    </w:p>
    <w:p w14:paraId="67566F76" w14:textId="77777777" w:rsidR="00F43D0A" w:rsidRDefault="00F43D0A" w:rsidP="00F43D0A">
      <w:pPr>
        <w:pStyle w:val="NormalWeb"/>
        <w:spacing w:before="0" w:beforeAutospacing="0" w:after="0" w:afterAutospacing="0"/>
        <w:rPr>
          <w:rFonts w:ascii="Google Sans Text" w:hAnsi="Google Sans Text"/>
          <w:color w:val="1B1C1D"/>
        </w:rPr>
      </w:pPr>
    </w:p>
    <w:p w14:paraId="22533C4A" w14:textId="5C9D97B5" w:rsidR="00F43D0A" w:rsidRDefault="00F43D0A" w:rsidP="00F43D0A">
      <w:pPr>
        <w:pStyle w:val="NormalWeb"/>
      </w:pPr>
      <w:r>
        <w:lastRenderedPageBreak/>
        <w:t>Question 4:</w:t>
      </w:r>
    </w:p>
    <w:p w14:paraId="79442B2E" w14:textId="6ADECDB5" w:rsidR="00F43D0A" w:rsidRDefault="00F43D0A" w:rsidP="00F43D0A">
      <w:pPr>
        <w:pStyle w:val="NormalWeb"/>
      </w:pPr>
      <w:r>
        <w:t xml:space="preserve">The correct </w:t>
      </w:r>
      <w:proofErr w:type="spellStart"/>
      <w:r>
        <w:t>Dockerfile</w:t>
      </w:r>
      <w:proofErr w:type="spellEnd"/>
      <w:r>
        <w:t xml:space="preserve"> instruction is </w:t>
      </w:r>
      <w:r>
        <w:rPr>
          <w:rStyle w:val="HTMLCode"/>
          <w:b/>
          <w:bCs/>
        </w:rPr>
        <w:t>HEALTHCHECK</w:t>
      </w:r>
      <w:r>
        <w:t>.</w:t>
      </w:r>
    </w:p>
    <w:p w14:paraId="47398171" w14:textId="77777777" w:rsidR="00F43D0A" w:rsidRDefault="00125885" w:rsidP="00F43D0A">
      <w:r>
        <w:rPr>
          <w:noProof/>
        </w:rPr>
        <w:pict w14:anchorId="62F5582A">
          <v:rect id="_x0000_i1026" alt="" style="width:451.3pt;height:.05pt;mso-width-percent:0;mso-height-percent:0;mso-width-percent:0;mso-height-percent:0" o:hralign="center" o:hrstd="t" o:hr="t" fillcolor="#a0a0a0" stroked="f"/>
        </w:pict>
      </w:r>
    </w:p>
    <w:p w14:paraId="2F38162E" w14:textId="77777777" w:rsidR="00F43D0A" w:rsidRDefault="00F43D0A" w:rsidP="00F43D0A">
      <w:pPr>
        <w:pStyle w:val="Heading3"/>
      </w:pPr>
      <w:r>
        <w:t>Explanation</w:t>
      </w:r>
    </w:p>
    <w:p w14:paraId="15B79D62" w14:textId="77777777" w:rsidR="00F43D0A" w:rsidRDefault="00F43D0A" w:rsidP="00F43D0A">
      <w:pPr>
        <w:pStyle w:val="NormalWeb"/>
      </w:pPr>
      <w:r>
        <w:t xml:space="preserve">The </w:t>
      </w:r>
      <w:r>
        <w:rPr>
          <w:rStyle w:val="HTMLCode"/>
        </w:rPr>
        <w:t>HEALTHCHECK</w:t>
      </w:r>
      <w:r>
        <w:t xml:space="preserve"> instruction tells Docker how to test a container to check that it's still working properly. You provide a command that Docker will run periodically inside the container. Based on the exit code of this command, Docker determines the container's health status as either </w:t>
      </w:r>
      <w:r>
        <w:rPr>
          <w:rStyle w:val="HTMLCode"/>
        </w:rPr>
        <w:t>starting</w:t>
      </w:r>
      <w:r>
        <w:t xml:space="preserve">, </w:t>
      </w:r>
      <w:r>
        <w:rPr>
          <w:rStyle w:val="HTMLCode"/>
        </w:rPr>
        <w:t>healthy</w:t>
      </w:r>
      <w:r>
        <w:t xml:space="preserve">, or </w:t>
      </w:r>
      <w:r>
        <w:rPr>
          <w:rStyle w:val="HTMLCode"/>
        </w:rPr>
        <w:t>unhealthy</w:t>
      </w:r>
      <w:r>
        <w:t>.</w:t>
      </w:r>
    </w:p>
    <w:p w14:paraId="401D74B2" w14:textId="77777777" w:rsidR="00F43D0A" w:rsidRDefault="00F43D0A" w:rsidP="00F43D0A">
      <w:pPr>
        <w:pStyle w:val="NormalWeb"/>
      </w:pPr>
      <w:r>
        <w:rPr>
          <w:b/>
          <w:bCs/>
        </w:rPr>
        <w:t>Example:</w:t>
      </w:r>
      <w:r>
        <w:t xml:space="preserve"> This command checks if a web server inside the container is responding successfully every 5 minutes.</w:t>
      </w:r>
    </w:p>
    <w:p w14:paraId="45129E11" w14:textId="77777777" w:rsidR="00F43D0A" w:rsidRDefault="00F43D0A" w:rsidP="00F43D0A">
      <w:proofErr w:type="spellStart"/>
      <w:r>
        <w:rPr>
          <w:rStyle w:val="ng-tns-c2709846391-111"/>
        </w:rPr>
        <w:t>Dockerfile</w:t>
      </w:r>
      <w:proofErr w:type="spellEnd"/>
    </w:p>
    <w:p w14:paraId="7646BE00" w14:textId="77777777" w:rsidR="00F43D0A" w:rsidRDefault="00F43D0A" w:rsidP="00F43D0A">
      <w:pPr>
        <w:pStyle w:val="HTMLPreformatted"/>
        <w:rPr>
          <w:rStyle w:val="bash"/>
        </w:rPr>
      </w:pPr>
      <w:r>
        <w:rPr>
          <w:rStyle w:val="hljs-keyword"/>
        </w:rPr>
        <w:t>HEALTHCHECK</w:t>
      </w:r>
      <w:r>
        <w:rPr>
          <w:rStyle w:val="bash"/>
        </w:rPr>
        <w:t xml:space="preserve"> --interval=5m --timeout=3s \</w:t>
      </w:r>
    </w:p>
    <w:p w14:paraId="12F3FF50" w14:textId="77777777" w:rsidR="00F43D0A" w:rsidRDefault="00F43D0A" w:rsidP="00F43D0A">
      <w:pPr>
        <w:pStyle w:val="HTMLPreformatted"/>
        <w:rPr>
          <w:rStyle w:val="HTMLCode"/>
        </w:rPr>
      </w:pPr>
      <w:r>
        <w:rPr>
          <w:rStyle w:val="bash"/>
        </w:rPr>
        <w:t xml:space="preserve">  CMD curl -f http://localhost/ || </w:t>
      </w:r>
      <w:r>
        <w:rPr>
          <w:rStyle w:val="hljs-builtin"/>
        </w:rPr>
        <w:t>exit</w:t>
      </w:r>
      <w:r>
        <w:rPr>
          <w:rStyle w:val="bash"/>
        </w:rPr>
        <w:t xml:space="preserve"> 1</w:t>
      </w:r>
    </w:p>
    <w:p w14:paraId="35965689" w14:textId="77777777" w:rsidR="00F43D0A" w:rsidRDefault="00F43D0A" w:rsidP="00F43D0A">
      <w:pPr>
        <w:pStyle w:val="Heading3"/>
      </w:pPr>
      <w:r>
        <w:t>Other Options</w:t>
      </w:r>
    </w:p>
    <w:p w14:paraId="6382A1A1" w14:textId="77777777" w:rsidR="00F43D0A" w:rsidRDefault="00F43D0A" w:rsidP="00F43D0A">
      <w:pPr>
        <w:pStyle w:val="NormalWeb"/>
        <w:numPr>
          <w:ilvl w:val="0"/>
          <w:numId w:val="17"/>
        </w:numPr>
      </w:pPr>
      <w:r>
        <w:rPr>
          <w:rStyle w:val="HTMLCode"/>
          <w:b/>
          <w:bCs/>
        </w:rPr>
        <w:t>LIVENESSPROBE</w:t>
      </w:r>
      <w:r>
        <w:t xml:space="preserve">: This is a concept from Kubernetes, not a </w:t>
      </w:r>
      <w:proofErr w:type="spellStart"/>
      <w:r>
        <w:t>Dockerfile</w:t>
      </w:r>
      <w:proofErr w:type="spellEnd"/>
      <w:r>
        <w:t xml:space="preserve"> instruction. It serves a similar purpose but in a different ecosystem.</w:t>
      </w:r>
    </w:p>
    <w:p w14:paraId="257F91DB" w14:textId="77777777" w:rsidR="00F43D0A" w:rsidRDefault="00F43D0A" w:rsidP="00F43D0A">
      <w:pPr>
        <w:pStyle w:val="NormalWeb"/>
        <w:numPr>
          <w:ilvl w:val="0"/>
          <w:numId w:val="17"/>
        </w:numPr>
      </w:pPr>
      <w:r>
        <w:rPr>
          <w:rStyle w:val="HTMLCode"/>
          <w:b/>
          <w:bCs/>
        </w:rPr>
        <w:t>STOPSIGNAL</w:t>
      </w:r>
      <w:r>
        <w:t xml:space="preserve">, </w:t>
      </w:r>
      <w:r>
        <w:rPr>
          <w:rStyle w:val="HTMLCode"/>
          <w:b/>
          <w:bCs/>
        </w:rPr>
        <w:t>PROBE</w:t>
      </w:r>
      <w:r>
        <w:t xml:space="preserve">, and </w:t>
      </w:r>
      <w:r>
        <w:rPr>
          <w:rStyle w:val="HTMLCode"/>
          <w:b/>
          <w:bCs/>
        </w:rPr>
        <w:t>TEST</w:t>
      </w:r>
      <w:r>
        <w:t xml:space="preserve">: These are not valid </w:t>
      </w:r>
      <w:proofErr w:type="spellStart"/>
      <w:r>
        <w:t>Dockerfile</w:t>
      </w:r>
      <w:proofErr w:type="spellEnd"/>
      <w:r>
        <w:t xml:space="preserve"> instructions for checking a container's health.</w:t>
      </w:r>
    </w:p>
    <w:p w14:paraId="6A736645" w14:textId="0ADB6C54" w:rsidR="00F70AFF" w:rsidRDefault="00F70AFF" w:rsidP="00F70AFF">
      <w:pPr>
        <w:pStyle w:val="Heading3"/>
      </w:pPr>
      <w:r>
        <w:t>Attaching a mount / persistent disk space for Docker</w:t>
      </w:r>
    </w:p>
    <w:p w14:paraId="24B1461E" w14:textId="02A40C2A" w:rsidR="00F70AFF" w:rsidRDefault="00F70AFF" w:rsidP="00F70AFF">
      <w:pPr>
        <w:pStyle w:val="Heading3"/>
      </w:pPr>
      <w:r>
        <w:t>Explanation</w:t>
      </w:r>
    </w:p>
    <w:p w14:paraId="3FDBA16C" w14:textId="77777777" w:rsidR="00F70AFF" w:rsidRDefault="00F70AFF" w:rsidP="00F70AFF">
      <w:pPr>
        <w:pStyle w:val="NormalWeb"/>
      </w:pPr>
      <w:r>
        <w:t xml:space="preserve">When using the </w:t>
      </w:r>
      <w:r>
        <w:rPr>
          <w:rStyle w:val="HTMLCode"/>
        </w:rPr>
        <w:t>--mount</w:t>
      </w:r>
      <w:r>
        <w:t xml:space="preserve"> flag in a </w:t>
      </w:r>
      <w:r>
        <w:rPr>
          <w:rStyle w:val="HTMLCode"/>
        </w:rPr>
        <w:t>docker run</w:t>
      </w:r>
      <w:r>
        <w:t xml:space="preserve"> command, you specify options as a series of key-value pairs separated by commas. To mount a volume as read-only, you must add the </w:t>
      </w:r>
      <w:proofErr w:type="spellStart"/>
      <w:r>
        <w:rPr>
          <w:rStyle w:val="HTMLCode"/>
        </w:rPr>
        <w:t>readonly</w:t>
      </w:r>
      <w:proofErr w:type="spellEnd"/>
      <w:r>
        <w:t xml:space="preserve"> key.</w:t>
      </w:r>
    </w:p>
    <w:p w14:paraId="67CC92BC" w14:textId="77777777" w:rsidR="00F70AFF" w:rsidRDefault="00F70AFF" w:rsidP="00F70AFF">
      <w:pPr>
        <w:pStyle w:val="Heading3"/>
      </w:pPr>
      <w:r>
        <w:t>Analysis of the Options</w:t>
      </w:r>
    </w:p>
    <w:p w14:paraId="2E2622B8" w14:textId="77777777" w:rsidR="00F70AFF" w:rsidRDefault="00F70AFF" w:rsidP="00F70AFF">
      <w:pPr>
        <w:pStyle w:val="NormalWeb"/>
        <w:numPr>
          <w:ilvl w:val="0"/>
          <w:numId w:val="18"/>
        </w:numPr>
      </w:pPr>
      <w:r>
        <w:rPr>
          <w:rStyle w:val="HTMLCode"/>
          <w:b/>
          <w:bCs/>
        </w:rPr>
        <w:t>docker run --mount source=nginx-</w:t>
      </w:r>
      <w:proofErr w:type="spellStart"/>
      <w:r>
        <w:rPr>
          <w:rStyle w:val="HTMLCode"/>
          <w:b/>
          <w:bCs/>
        </w:rPr>
        <w:t>vol,destination</w:t>
      </w:r>
      <w:proofErr w:type="spellEnd"/>
      <w:r>
        <w:rPr>
          <w:rStyle w:val="HTMLCode"/>
          <w:b/>
          <w:bCs/>
        </w:rPr>
        <w:t>=/var/www/</w:t>
      </w:r>
      <w:proofErr w:type="spellStart"/>
      <w:r>
        <w:rPr>
          <w:rStyle w:val="HTMLCode"/>
          <w:b/>
          <w:bCs/>
        </w:rPr>
        <w:t>html,readonly</w:t>
      </w:r>
      <w:proofErr w:type="spellEnd"/>
      <w:r>
        <w:rPr>
          <w:rStyle w:val="HTMLCode"/>
          <w:b/>
          <w:bCs/>
        </w:rPr>
        <w:t xml:space="preserve"> nginx</w:t>
      </w:r>
      <w:r>
        <w:rPr>
          <w:b/>
          <w:bCs/>
        </w:rPr>
        <w:t xml:space="preserve"> (Correct) </w:t>
      </w:r>
      <w:r>
        <w:rPr>
          <w:rFonts w:ascii="Apple Color Emoji" w:hAnsi="Apple Color Emoji" w:cs="Apple Color Emoji"/>
          <w:b/>
          <w:bCs/>
        </w:rPr>
        <w:t>✅</w:t>
      </w:r>
    </w:p>
    <w:p w14:paraId="080EC051" w14:textId="77777777" w:rsidR="00F70AFF" w:rsidRDefault="00F70AFF" w:rsidP="00F70AFF">
      <w:pPr>
        <w:pStyle w:val="NormalWeb"/>
        <w:numPr>
          <w:ilvl w:val="1"/>
          <w:numId w:val="18"/>
        </w:numPr>
      </w:pPr>
      <w:r>
        <w:t xml:space="preserve">This command correctly uses the </w:t>
      </w:r>
      <w:r>
        <w:rPr>
          <w:rStyle w:val="HTMLCode"/>
        </w:rPr>
        <w:t>--mount</w:t>
      </w:r>
      <w:r>
        <w:t xml:space="preserve"> flag with comma-separated key-value pairs: </w:t>
      </w:r>
      <w:r>
        <w:rPr>
          <w:rStyle w:val="HTMLCode"/>
        </w:rPr>
        <w:t>source</w:t>
      </w:r>
      <w:r>
        <w:t xml:space="preserve">, </w:t>
      </w:r>
      <w:r>
        <w:rPr>
          <w:rStyle w:val="HTMLCode"/>
        </w:rPr>
        <w:t>destination</w:t>
      </w:r>
      <w:r>
        <w:t xml:space="preserve">, and the standalone </w:t>
      </w:r>
      <w:proofErr w:type="spellStart"/>
      <w:r>
        <w:rPr>
          <w:rStyle w:val="HTMLCode"/>
        </w:rPr>
        <w:t>readonly</w:t>
      </w:r>
      <w:proofErr w:type="spellEnd"/>
      <w:r>
        <w:t xml:space="preserve"> key to specify the mode.</w:t>
      </w:r>
    </w:p>
    <w:p w14:paraId="38F4A43D" w14:textId="77777777" w:rsidR="00F70AFF" w:rsidRDefault="00F70AFF" w:rsidP="00F70AFF">
      <w:pPr>
        <w:pStyle w:val="NormalWeb"/>
        <w:numPr>
          <w:ilvl w:val="0"/>
          <w:numId w:val="18"/>
        </w:numPr>
      </w:pPr>
      <w:r>
        <w:rPr>
          <w:rStyle w:val="HTMLCode"/>
          <w:b/>
          <w:bCs/>
        </w:rPr>
        <w:t>docker run --mount source=nginx-</w:t>
      </w:r>
      <w:proofErr w:type="spellStart"/>
      <w:r>
        <w:rPr>
          <w:rStyle w:val="HTMLCode"/>
          <w:b/>
          <w:bCs/>
        </w:rPr>
        <w:t>vol,destination</w:t>
      </w:r>
      <w:proofErr w:type="spellEnd"/>
      <w:r>
        <w:rPr>
          <w:rStyle w:val="HTMLCode"/>
          <w:b/>
          <w:bCs/>
        </w:rPr>
        <w:t>=/var/www/html --read-only nginx</w:t>
      </w:r>
    </w:p>
    <w:p w14:paraId="1C4D9693" w14:textId="77777777" w:rsidR="00F70AFF" w:rsidRDefault="00F70AFF" w:rsidP="00F70AFF">
      <w:pPr>
        <w:pStyle w:val="NormalWeb"/>
        <w:numPr>
          <w:ilvl w:val="1"/>
          <w:numId w:val="18"/>
        </w:numPr>
      </w:pPr>
      <w:r>
        <w:t xml:space="preserve">This is incorrect. </w:t>
      </w:r>
      <w:r>
        <w:rPr>
          <w:rStyle w:val="HTMLCode"/>
        </w:rPr>
        <w:t>--read-only</w:t>
      </w:r>
      <w:r>
        <w:t xml:space="preserve"> is a separate, standalone flag for the </w:t>
      </w:r>
      <w:r>
        <w:rPr>
          <w:rStyle w:val="HTMLCode"/>
        </w:rPr>
        <w:t>docker run</w:t>
      </w:r>
      <w:r>
        <w:t xml:space="preserve"> command itself, but it makes the container's entire filesystem read-only, not just a </w:t>
      </w:r>
      <w:r>
        <w:lastRenderedPageBreak/>
        <w:t xml:space="preserve">specific mount. The question asks to mount a single volume as read-only using </w:t>
      </w:r>
      <w:r>
        <w:rPr>
          <w:rStyle w:val="HTMLCode"/>
        </w:rPr>
        <w:t>--mount</w:t>
      </w:r>
      <w:r>
        <w:t>.</w:t>
      </w:r>
    </w:p>
    <w:p w14:paraId="679633C8" w14:textId="77777777" w:rsidR="00F70AFF" w:rsidRDefault="00F70AFF" w:rsidP="00F70AFF">
      <w:pPr>
        <w:pStyle w:val="NormalWeb"/>
        <w:numPr>
          <w:ilvl w:val="0"/>
          <w:numId w:val="18"/>
        </w:numPr>
      </w:pPr>
      <w:r>
        <w:rPr>
          <w:rStyle w:val="HTMLCode"/>
          <w:b/>
          <w:bCs/>
        </w:rPr>
        <w:t>docker run --mount source=nginx-</w:t>
      </w:r>
      <w:proofErr w:type="spellStart"/>
      <w:r>
        <w:rPr>
          <w:rStyle w:val="HTMLCode"/>
          <w:b/>
          <w:bCs/>
        </w:rPr>
        <w:t>vol,destination</w:t>
      </w:r>
      <w:proofErr w:type="spellEnd"/>
      <w:r>
        <w:rPr>
          <w:rStyle w:val="HTMLCode"/>
          <w:b/>
          <w:bCs/>
        </w:rPr>
        <w:t>=/var/www/</w:t>
      </w:r>
      <w:proofErr w:type="spellStart"/>
      <w:r>
        <w:rPr>
          <w:rStyle w:val="HTMLCode"/>
          <w:b/>
          <w:bCs/>
        </w:rPr>
        <w:t>html,write</w:t>
      </w:r>
      <w:proofErr w:type="spellEnd"/>
      <w:r>
        <w:rPr>
          <w:rStyle w:val="HTMLCode"/>
          <w:b/>
          <w:bCs/>
        </w:rPr>
        <w:t xml:space="preserve"> nginx</w:t>
      </w:r>
    </w:p>
    <w:p w14:paraId="084D6A35" w14:textId="77777777" w:rsidR="00F70AFF" w:rsidRDefault="00F70AFF" w:rsidP="00F70AFF">
      <w:pPr>
        <w:pStyle w:val="NormalWeb"/>
        <w:numPr>
          <w:ilvl w:val="1"/>
          <w:numId w:val="18"/>
        </w:numPr>
      </w:pPr>
      <w:r>
        <w:t xml:space="preserve">This is incorrect. </w:t>
      </w:r>
      <w:r>
        <w:rPr>
          <w:rStyle w:val="HTMLCode"/>
        </w:rPr>
        <w:t>write</w:t>
      </w:r>
      <w:r>
        <w:t xml:space="preserve"> is not a valid option for the </w:t>
      </w:r>
      <w:r>
        <w:rPr>
          <w:rStyle w:val="HTMLCode"/>
        </w:rPr>
        <w:t>--mount</w:t>
      </w:r>
      <w:r>
        <w:t xml:space="preserve"> flag's mode. The default is read-write.</w:t>
      </w:r>
    </w:p>
    <w:p w14:paraId="1CF031F9" w14:textId="77777777" w:rsidR="00F70AFF" w:rsidRDefault="00F70AFF" w:rsidP="00F70AFF">
      <w:pPr>
        <w:pStyle w:val="NormalWeb"/>
        <w:numPr>
          <w:ilvl w:val="0"/>
          <w:numId w:val="18"/>
        </w:numPr>
      </w:pPr>
      <w:r>
        <w:rPr>
          <w:rStyle w:val="HTMLCode"/>
          <w:b/>
          <w:bCs/>
        </w:rPr>
        <w:t>docker run --mount source=nginx-</w:t>
      </w:r>
      <w:proofErr w:type="spellStart"/>
      <w:r>
        <w:rPr>
          <w:rStyle w:val="HTMLCode"/>
          <w:b/>
          <w:bCs/>
        </w:rPr>
        <w:t>vol,destination</w:t>
      </w:r>
      <w:proofErr w:type="spellEnd"/>
      <w:r>
        <w:rPr>
          <w:rStyle w:val="HTMLCode"/>
          <w:b/>
          <w:bCs/>
        </w:rPr>
        <w:t>=/var/www/html --no-write nginx</w:t>
      </w:r>
    </w:p>
    <w:p w14:paraId="45B9D235" w14:textId="77777777" w:rsidR="00F70AFF" w:rsidRDefault="00F70AFF" w:rsidP="00F70AFF">
      <w:pPr>
        <w:pStyle w:val="NormalWeb"/>
        <w:numPr>
          <w:ilvl w:val="1"/>
          <w:numId w:val="18"/>
        </w:numPr>
      </w:pPr>
      <w:r>
        <w:t xml:space="preserve">This is incorrect. </w:t>
      </w:r>
      <w:r>
        <w:rPr>
          <w:rStyle w:val="HTMLCode"/>
        </w:rPr>
        <w:t>--no-write</w:t>
      </w:r>
      <w:r>
        <w:t xml:space="preserve"> is not a valid flag or option.</w:t>
      </w:r>
    </w:p>
    <w:p w14:paraId="04C2104D" w14:textId="77777777" w:rsidR="00F70AFF" w:rsidRDefault="00F70AFF" w:rsidP="00F70AFF">
      <w:pPr>
        <w:pStyle w:val="NormalWeb"/>
        <w:numPr>
          <w:ilvl w:val="0"/>
          <w:numId w:val="18"/>
        </w:numPr>
      </w:pPr>
      <w:r>
        <w:rPr>
          <w:rStyle w:val="HTMLCode"/>
          <w:b/>
          <w:bCs/>
        </w:rPr>
        <w:t>docker run --mount source=nginx-</w:t>
      </w:r>
      <w:proofErr w:type="spellStart"/>
      <w:r>
        <w:rPr>
          <w:rStyle w:val="HTMLCode"/>
          <w:b/>
          <w:bCs/>
        </w:rPr>
        <w:t>vol,destination</w:t>
      </w:r>
      <w:proofErr w:type="spellEnd"/>
      <w:r>
        <w:rPr>
          <w:rStyle w:val="HTMLCode"/>
          <w:b/>
          <w:bCs/>
        </w:rPr>
        <w:t>=/var/www/html -</w:t>
      </w:r>
      <w:proofErr w:type="spellStart"/>
      <w:r>
        <w:rPr>
          <w:rStyle w:val="HTMLCode"/>
          <w:b/>
          <w:bCs/>
        </w:rPr>
        <w:t>ro</w:t>
      </w:r>
      <w:proofErr w:type="spellEnd"/>
      <w:r>
        <w:rPr>
          <w:rStyle w:val="HTMLCode"/>
          <w:b/>
          <w:bCs/>
        </w:rPr>
        <w:t xml:space="preserve"> nginx</w:t>
      </w:r>
    </w:p>
    <w:p w14:paraId="23F813AB" w14:textId="77777777" w:rsidR="00F70AFF" w:rsidRDefault="00F70AFF" w:rsidP="00F70AFF">
      <w:pPr>
        <w:pStyle w:val="NormalWeb"/>
        <w:numPr>
          <w:ilvl w:val="1"/>
          <w:numId w:val="18"/>
        </w:numPr>
      </w:pPr>
      <w:r>
        <w:t xml:space="preserve">This is incorrect. </w:t>
      </w:r>
      <w:r>
        <w:rPr>
          <w:rStyle w:val="HTMLCode"/>
        </w:rPr>
        <w:t>-</w:t>
      </w:r>
      <w:proofErr w:type="spellStart"/>
      <w:r>
        <w:rPr>
          <w:rStyle w:val="HTMLCode"/>
        </w:rPr>
        <w:t>ro</w:t>
      </w:r>
      <w:proofErr w:type="spellEnd"/>
      <w:r>
        <w:t xml:space="preserve"> is not a valid flag for </w:t>
      </w:r>
      <w:r>
        <w:rPr>
          <w:rStyle w:val="HTMLCode"/>
        </w:rPr>
        <w:t>docker run</w:t>
      </w:r>
      <w:r>
        <w:t xml:space="preserve">, and it's not the correct way to specify the read-only option within the </w:t>
      </w:r>
      <w:r>
        <w:rPr>
          <w:rStyle w:val="HTMLCode"/>
        </w:rPr>
        <w:t>--mount</w:t>
      </w:r>
      <w:r>
        <w:t xml:space="preserve"> string. The shorthand </w:t>
      </w:r>
      <w:r>
        <w:rPr>
          <w:rStyle w:val="HTMLCode"/>
        </w:rPr>
        <w:t>:</w:t>
      </w:r>
      <w:proofErr w:type="spellStart"/>
      <w:r>
        <w:rPr>
          <w:rStyle w:val="HTMLCode"/>
        </w:rPr>
        <w:t>ro</w:t>
      </w:r>
      <w:proofErr w:type="spellEnd"/>
      <w:r>
        <w:t xml:space="preserve"> is used with the older </w:t>
      </w:r>
      <w:r>
        <w:rPr>
          <w:rStyle w:val="HTMLCode"/>
        </w:rPr>
        <w:t>--volume</w:t>
      </w:r>
      <w:r>
        <w:t xml:space="preserve"> (</w:t>
      </w:r>
      <w:r>
        <w:rPr>
          <w:rStyle w:val="HTMLCode"/>
        </w:rPr>
        <w:t>-v</w:t>
      </w:r>
      <w:r>
        <w:t xml:space="preserve">) flag, not </w:t>
      </w:r>
      <w:r>
        <w:rPr>
          <w:rStyle w:val="HTMLCode"/>
        </w:rPr>
        <w:t>--mount</w:t>
      </w:r>
      <w:r>
        <w:t>.</w:t>
      </w:r>
    </w:p>
    <w:p w14:paraId="5C69BBA8" w14:textId="77777777" w:rsidR="00F70AFF" w:rsidRDefault="00F70AFF">
      <w:pPr>
        <w:pBdr>
          <w:top w:val="nil"/>
          <w:left w:val="nil"/>
          <w:bottom w:val="nil"/>
          <w:right w:val="nil"/>
          <w:between w:val="nil"/>
        </w:pBdr>
        <w:spacing w:after="240" w:line="275" w:lineRule="auto"/>
        <w:rPr>
          <w:rFonts w:ascii="Google Sans" w:eastAsia="Google Sans" w:hAnsi="Google Sans" w:cs="Google Sans"/>
          <w:color w:val="1B1C1D"/>
        </w:rPr>
      </w:pPr>
    </w:p>
    <w:p w14:paraId="6015A905" w14:textId="49993D86" w:rsidR="00947686" w:rsidRPr="00947686" w:rsidRDefault="00947686" w:rsidP="00947686">
      <w:pPr>
        <w:pStyle w:val="Heading3"/>
      </w:pPr>
      <w:r w:rsidRPr="00947686">
        <w:t>Login to Docker registry</w:t>
      </w:r>
    </w:p>
    <w:p w14:paraId="71B1FE7B" w14:textId="77777777" w:rsidR="00947686" w:rsidRDefault="00947686" w:rsidP="00947686">
      <w:pPr>
        <w:pStyle w:val="Heading3"/>
      </w:pPr>
      <w:r>
        <w:t>Explanation</w:t>
      </w:r>
    </w:p>
    <w:p w14:paraId="547CB9FB" w14:textId="77777777" w:rsidR="00947686" w:rsidRDefault="00947686" w:rsidP="00947686">
      <w:pPr>
        <w:pStyle w:val="NormalWeb"/>
      </w:pPr>
      <w:r>
        <w:t xml:space="preserve">To log in to a specific Docker registry, you need to provide the server's address. If you don't specify a server, Docker defaults to Docker Hub. The </w:t>
      </w:r>
      <w:r>
        <w:rPr>
          <w:rStyle w:val="HTMLCode"/>
        </w:rPr>
        <w:t>--username</w:t>
      </w:r>
      <w:r>
        <w:t xml:space="preserve"> flag (or </w:t>
      </w:r>
      <w:r>
        <w:rPr>
          <w:rStyle w:val="HTMLCode"/>
        </w:rPr>
        <w:t>-u</w:t>
      </w:r>
      <w:r>
        <w:t>) is used to specify the user.</w:t>
      </w:r>
    </w:p>
    <w:p w14:paraId="4FF7BCCE" w14:textId="77777777" w:rsidR="00947686" w:rsidRDefault="00947686" w:rsidP="00947686">
      <w:pPr>
        <w:pStyle w:val="Heading3"/>
      </w:pPr>
      <w:r>
        <w:t>Analysis of Options</w:t>
      </w:r>
    </w:p>
    <w:p w14:paraId="6E1316E1" w14:textId="77777777" w:rsidR="00947686" w:rsidRDefault="00947686" w:rsidP="00947686">
      <w:pPr>
        <w:pStyle w:val="NormalWeb"/>
        <w:numPr>
          <w:ilvl w:val="0"/>
          <w:numId w:val="20"/>
        </w:numPr>
      </w:pPr>
      <w:r>
        <w:rPr>
          <w:rStyle w:val="HTMLCode"/>
          <w:b/>
          <w:bCs/>
        </w:rPr>
        <w:t>docker login --username=jerry docker-registry.company.com</w:t>
      </w:r>
      <w:r>
        <w:t xml:space="preserve"> This is close, but the command expects the server URL to be explicitly provided as an argument, and modern syntax often uses a dedicated flag. While older versions might have accepted this, it's not the most precise syntax.</w:t>
      </w:r>
    </w:p>
    <w:p w14:paraId="6D61B317" w14:textId="77777777" w:rsidR="00947686" w:rsidRDefault="00947686" w:rsidP="00947686">
      <w:pPr>
        <w:pStyle w:val="NormalWeb"/>
        <w:numPr>
          <w:ilvl w:val="0"/>
          <w:numId w:val="20"/>
        </w:numPr>
      </w:pPr>
      <w:r>
        <w:rPr>
          <w:rStyle w:val="HTMLCode"/>
          <w:b/>
          <w:bCs/>
        </w:rPr>
        <w:t>docker login --username=jerry --serverurl=docker-registry.company.com</w:t>
      </w:r>
      <w:r>
        <w:t xml:space="preserve"> This is the most explicit and correct syntax, clearly defining both the username and the server URL with their respective flags. </w:t>
      </w:r>
      <w:r>
        <w:rPr>
          <w:b/>
          <w:bCs/>
        </w:rPr>
        <w:t>This is the correct answer.</w:t>
      </w:r>
    </w:p>
    <w:p w14:paraId="58207536" w14:textId="77777777" w:rsidR="00947686" w:rsidRDefault="00947686" w:rsidP="00947686">
      <w:pPr>
        <w:pStyle w:val="NormalWeb"/>
        <w:numPr>
          <w:ilvl w:val="0"/>
          <w:numId w:val="20"/>
        </w:numPr>
      </w:pPr>
      <w:r>
        <w:rPr>
          <w:rStyle w:val="HTMLCode"/>
          <w:b/>
          <w:bCs/>
        </w:rPr>
        <w:t>docker login -u jerry -h docker-registry.company.com</w:t>
      </w:r>
      <w:r>
        <w:t xml:space="preserve"> This is incorrect. The </w:t>
      </w:r>
      <w:r>
        <w:rPr>
          <w:rStyle w:val="HTMLCode"/>
        </w:rPr>
        <w:t>-h</w:t>
      </w:r>
      <w:r>
        <w:t xml:space="preserve"> flag is for </w:t>
      </w:r>
      <w:r>
        <w:rPr>
          <w:rStyle w:val="HTMLCode"/>
        </w:rPr>
        <w:t>--help</w:t>
      </w:r>
      <w:r>
        <w:t>, not for specifying a host or server URL.</w:t>
      </w:r>
    </w:p>
    <w:p w14:paraId="703D7C32" w14:textId="77777777" w:rsidR="00947686" w:rsidRDefault="00947686" w:rsidP="00947686">
      <w:pPr>
        <w:pStyle w:val="NormalWeb"/>
        <w:numPr>
          <w:ilvl w:val="0"/>
          <w:numId w:val="20"/>
        </w:numPr>
      </w:pPr>
      <w:r>
        <w:rPr>
          <w:rStyle w:val="HTMLCode"/>
          <w:b/>
          <w:bCs/>
        </w:rPr>
        <w:t>docker login jerry docker-registry.company.com</w:t>
      </w:r>
      <w:r>
        <w:t xml:space="preserve"> This is incorrect. Without the </w:t>
      </w:r>
      <w:r>
        <w:rPr>
          <w:rStyle w:val="HTMLCode"/>
        </w:rPr>
        <w:t>--username</w:t>
      </w:r>
      <w:r>
        <w:t xml:space="preserve"> or </w:t>
      </w:r>
      <w:r>
        <w:rPr>
          <w:rStyle w:val="HTMLCode"/>
        </w:rPr>
        <w:t>-u</w:t>
      </w:r>
      <w:r>
        <w:t xml:space="preserve"> flag, Docker will interpret "jerry" as the server address and prompt for a username.</w:t>
      </w:r>
    </w:p>
    <w:p w14:paraId="7961D14A" w14:textId="0CBE34F8" w:rsidR="000022FC" w:rsidRPr="000022FC" w:rsidRDefault="000022FC" w:rsidP="000022FC">
      <w:pPr>
        <w:pStyle w:val="Heading3"/>
      </w:pPr>
      <w:r w:rsidRPr="000022FC">
        <w:t>Main Difference between ENTRYPOINT and CMD</w:t>
      </w:r>
    </w:p>
    <w:p w14:paraId="391A5E84" w14:textId="77777777" w:rsidR="000022FC" w:rsidRDefault="000022FC" w:rsidP="000022FC">
      <w:pPr>
        <w:pStyle w:val="NormalWeb"/>
      </w:pPr>
      <w:r>
        <w:t xml:space="preserve">The main difference is that </w:t>
      </w:r>
      <w:r>
        <w:rPr>
          <w:rStyle w:val="HTMLCode"/>
        </w:rPr>
        <w:t>ENTRYPOINT</w:t>
      </w:r>
      <w:r>
        <w:t xml:space="preserve"> configures a container to run as a specific executable, while </w:t>
      </w:r>
      <w:r>
        <w:rPr>
          <w:rStyle w:val="HTMLCode"/>
        </w:rPr>
        <w:t>CMD</w:t>
      </w:r>
      <w:r>
        <w:t xml:space="preserve"> provides default arguments that can be easily overridden.</w:t>
      </w:r>
    </w:p>
    <w:p w14:paraId="43A8B97B" w14:textId="77777777" w:rsidR="000022FC" w:rsidRDefault="000022FC" w:rsidP="000022FC">
      <w:pPr>
        <w:pStyle w:val="NormalWeb"/>
      </w:pPr>
      <w:r>
        <w:t>The last option in the image is the most accurate description.</w:t>
      </w:r>
    </w:p>
    <w:p w14:paraId="3AE0811F" w14:textId="77777777" w:rsidR="000022FC" w:rsidRDefault="00125885" w:rsidP="000022FC">
      <w:r>
        <w:rPr>
          <w:noProof/>
        </w:rPr>
        <w:lastRenderedPageBreak/>
        <w:pict w14:anchorId="5E172604">
          <v:rect id="_x0000_i1025" alt="" style="width:451.3pt;height:.05pt;mso-width-percent:0;mso-height-percent:0;mso-width-percent:0;mso-height-percent:0" o:hralign="center" o:hrstd="t" o:hr="t" fillcolor="#a0a0a0" stroked="f"/>
        </w:pict>
      </w:r>
    </w:p>
    <w:p w14:paraId="51C64925" w14:textId="77777777" w:rsidR="000022FC" w:rsidRDefault="000022FC" w:rsidP="000022FC">
      <w:pPr>
        <w:pStyle w:val="Heading3"/>
      </w:pPr>
      <w:r>
        <w:t>Key Differences</w:t>
      </w:r>
    </w:p>
    <w:p w14:paraId="3EF0E3D6" w14:textId="77777777" w:rsidR="000022FC" w:rsidRDefault="000022FC" w:rsidP="000022FC">
      <w:pPr>
        <w:pStyle w:val="NormalWeb"/>
        <w:numPr>
          <w:ilvl w:val="0"/>
          <w:numId w:val="21"/>
        </w:numPr>
      </w:pPr>
      <w:r>
        <w:rPr>
          <w:rStyle w:val="HTMLCode"/>
          <w:b/>
          <w:bCs/>
        </w:rPr>
        <w:t>ENTRYPOINT</w:t>
      </w:r>
      <w:r>
        <w:t xml:space="preserve">: Sets the main command or executable that will </w:t>
      </w:r>
      <w:r>
        <w:rPr>
          <w:b/>
          <w:bCs/>
        </w:rPr>
        <w:t>always</w:t>
      </w:r>
      <w:r>
        <w:t xml:space="preserve"> be run when the container starts. Arguments provided to </w:t>
      </w:r>
      <w:r>
        <w:rPr>
          <w:rStyle w:val="HTMLCode"/>
        </w:rPr>
        <w:t>docker run</w:t>
      </w:r>
      <w:r>
        <w:t xml:space="preserve"> are appended to the </w:t>
      </w:r>
      <w:r>
        <w:rPr>
          <w:rStyle w:val="HTMLCode"/>
        </w:rPr>
        <w:t>ENTRYPOINT</w:t>
      </w:r>
      <w:r>
        <w:t>. It's meant for defining the primary purpose of the container.</w:t>
      </w:r>
    </w:p>
    <w:p w14:paraId="3A6168F3" w14:textId="77777777" w:rsidR="000022FC" w:rsidRDefault="000022FC" w:rsidP="000022FC">
      <w:pPr>
        <w:pStyle w:val="NormalWeb"/>
        <w:numPr>
          <w:ilvl w:val="1"/>
          <w:numId w:val="21"/>
        </w:numPr>
      </w:pPr>
      <w:r>
        <w:rPr>
          <w:b/>
          <w:bCs/>
        </w:rPr>
        <w:t>Example</w:t>
      </w:r>
      <w:r>
        <w:t xml:space="preserve">: </w:t>
      </w:r>
      <w:r>
        <w:rPr>
          <w:rStyle w:val="HTMLCode"/>
        </w:rPr>
        <w:t>ENTRYPOINT ["/</w:t>
      </w:r>
      <w:proofErr w:type="spellStart"/>
      <w:r>
        <w:rPr>
          <w:rStyle w:val="HTMLCode"/>
        </w:rPr>
        <w:t>usr</w:t>
      </w:r>
      <w:proofErr w:type="spellEnd"/>
      <w:r>
        <w:rPr>
          <w:rStyle w:val="HTMLCode"/>
        </w:rPr>
        <w:t>/bin/ping"]</w:t>
      </w:r>
    </w:p>
    <w:p w14:paraId="460414CF" w14:textId="77777777" w:rsidR="000022FC" w:rsidRDefault="000022FC" w:rsidP="000022FC">
      <w:pPr>
        <w:pStyle w:val="NormalWeb"/>
        <w:numPr>
          <w:ilvl w:val="0"/>
          <w:numId w:val="21"/>
        </w:numPr>
      </w:pPr>
      <w:r>
        <w:rPr>
          <w:rStyle w:val="HTMLCode"/>
          <w:b/>
          <w:bCs/>
        </w:rPr>
        <w:t>CMD</w:t>
      </w:r>
      <w:r>
        <w:t xml:space="preserve">: Provides default arguments for the </w:t>
      </w:r>
      <w:r>
        <w:rPr>
          <w:rStyle w:val="HTMLCode"/>
        </w:rPr>
        <w:t>ENTRYPOINT</w:t>
      </w:r>
      <w:r>
        <w:t xml:space="preserve"> or, if no </w:t>
      </w:r>
      <w:r>
        <w:rPr>
          <w:rStyle w:val="HTMLCode"/>
        </w:rPr>
        <w:t>ENTRYPOINT</w:t>
      </w:r>
      <w:r>
        <w:t xml:space="preserve"> is present, it sets a default command to be executed. These defaults can be overridden by simply providing a command when you run the container.</w:t>
      </w:r>
    </w:p>
    <w:p w14:paraId="259F1D92" w14:textId="77777777" w:rsidR="000022FC" w:rsidRDefault="000022FC" w:rsidP="000022FC">
      <w:pPr>
        <w:pStyle w:val="NormalWeb"/>
        <w:numPr>
          <w:ilvl w:val="1"/>
          <w:numId w:val="21"/>
        </w:numPr>
      </w:pPr>
      <w:r>
        <w:rPr>
          <w:b/>
          <w:bCs/>
        </w:rPr>
        <w:t>Example</w:t>
      </w:r>
      <w:r>
        <w:t xml:space="preserve">: </w:t>
      </w:r>
      <w:r>
        <w:rPr>
          <w:rStyle w:val="HTMLCode"/>
        </w:rPr>
        <w:t>CMD ["google.com"]</w:t>
      </w:r>
    </w:p>
    <w:p w14:paraId="643E31BE" w14:textId="77777777" w:rsidR="000022FC" w:rsidRDefault="000022FC" w:rsidP="000022FC">
      <w:pPr>
        <w:pStyle w:val="Heading3"/>
      </w:pPr>
      <w:r>
        <w:t>How They Work Together</w:t>
      </w:r>
    </w:p>
    <w:p w14:paraId="41073FB5" w14:textId="77777777" w:rsidR="000022FC" w:rsidRDefault="000022FC" w:rsidP="000022FC">
      <w:pPr>
        <w:pStyle w:val="NormalWeb"/>
      </w:pPr>
      <w:r>
        <w:t xml:space="preserve">When you use both, </w:t>
      </w:r>
      <w:r>
        <w:rPr>
          <w:rStyle w:val="HTMLCode"/>
        </w:rPr>
        <w:t>CMD</w:t>
      </w:r>
      <w:r>
        <w:t xml:space="preserve"> sets the default parameters for the </w:t>
      </w:r>
      <w:r>
        <w:rPr>
          <w:rStyle w:val="HTMLCode"/>
        </w:rPr>
        <w:t>ENTRYPOINT</w:t>
      </w:r>
      <w:r>
        <w:t xml:space="preserve"> executable.</w:t>
      </w:r>
    </w:p>
    <w:p w14:paraId="4E23DBFE" w14:textId="77777777" w:rsidR="000022FC" w:rsidRDefault="000022FC" w:rsidP="000022FC">
      <w:pPr>
        <w:pStyle w:val="NormalWeb"/>
      </w:pPr>
      <w:r>
        <w:t xml:space="preserve">Consider this </w:t>
      </w:r>
      <w:proofErr w:type="spellStart"/>
      <w:r>
        <w:t>Dockerfile</w:t>
      </w:r>
      <w:proofErr w:type="spellEnd"/>
      <w:r>
        <w:t>:</w:t>
      </w:r>
    </w:p>
    <w:p w14:paraId="50BB85ED" w14:textId="77777777" w:rsidR="000022FC" w:rsidRDefault="000022FC" w:rsidP="000022FC">
      <w:proofErr w:type="spellStart"/>
      <w:r>
        <w:rPr>
          <w:rStyle w:val="ng-tns-c2709846391-110"/>
        </w:rPr>
        <w:t>Dockerfile</w:t>
      </w:r>
      <w:proofErr w:type="spellEnd"/>
    </w:p>
    <w:p w14:paraId="450DA918" w14:textId="77777777" w:rsidR="000022FC" w:rsidRDefault="000022FC" w:rsidP="000022FC">
      <w:pPr>
        <w:pStyle w:val="HTMLPreformatted"/>
        <w:rPr>
          <w:rStyle w:val="HTMLCode"/>
        </w:rPr>
      </w:pPr>
      <w:r>
        <w:rPr>
          <w:rStyle w:val="hljs-keyword"/>
        </w:rPr>
        <w:t>ENTRYPOINT</w:t>
      </w:r>
      <w:r>
        <w:rPr>
          <w:rStyle w:val="bash"/>
        </w:rPr>
        <w:t xml:space="preserve"> [</w:t>
      </w:r>
      <w:r>
        <w:rPr>
          <w:rStyle w:val="hljs-string"/>
        </w:rPr>
        <w:t>"ping"</w:t>
      </w:r>
      <w:r>
        <w:rPr>
          <w:rStyle w:val="bash"/>
        </w:rPr>
        <w:t xml:space="preserve">, </w:t>
      </w:r>
      <w:r>
        <w:rPr>
          <w:rStyle w:val="hljs-string"/>
        </w:rPr>
        <w:t>"-c"</w:t>
      </w:r>
      <w:r>
        <w:rPr>
          <w:rStyle w:val="bash"/>
        </w:rPr>
        <w:t xml:space="preserve">, </w:t>
      </w:r>
      <w:r>
        <w:rPr>
          <w:rStyle w:val="hljs-string"/>
        </w:rPr>
        <w:t>"3"</w:t>
      </w:r>
      <w:r>
        <w:rPr>
          <w:rStyle w:val="bash"/>
        </w:rPr>
        <w:t>]</w:t>
      </w:r>
    </w:p>
    <w:p w14:paraId="381CC8F3" w14:textId="77777777" w:rsidR="000022FC" w:rsidRDefault="000022FC" w:rsidP="000022FC">
      <w:pPr>
        <w:pStyle w:val="HTMLPreformatted"/>
        <w:rPr>
          <w:rStyle w:val="HTMLCode"/>
        </w:rPr>
      </w:pPr>
      <w:r>
        <w:rPr>
          <w:rStyle w:val="hljs-keyword"/>
        </w:rPr>
        <w:t>CMD</w:t>
      </w:r>
      <w:r>
        <w:rPr>
          <w:rStyle w:val="bash"/>
        </w:rPr>
        <w:t xml:space="preserve"> [</w:t>
      </w:r>
      <w:r>
        <w:rPr>
          <w:rStyle w:val="hljs-string"/>
        </w:rPr>
        <w:t>"localhost"</w:t>
      </w:r>
      <w:r>
        <w:rPr>
          <w:rStyle w:val="bash"/>
        </w:rPr>
        <w:t>]</w:t>
      </w:r>
    </w:p>
    <w:p w14:paraId="4355D3D7" w14:textId="77777777" w:rsidR="000022FC" w:rsidRDefault="000022FC" w:rsidP="000022FC">
      <w:pPr>
        <w:pStyle w:val="NormalWeb"/>
        <w:numPr>
          <w:ilvl w:val="0"/>
          <w:numId w:val="22"/>
        </w:numPr>
      </w:pPr>
      <w:r>
        <w:t xml:space="preserve">Running </w:t>
      </w:r>
      <w:r>
        <w:rPr>
          <w:rStyle w:val="HTMLCode"/>
        </w:rPr>
        <w:t>docker run &lt;image-name&gt;</w:t>
      </w:r>
      <w:r>
        <w:t xml:space="preserve"> will execute </w:t>
      </w:r>
      <w:r>
        <w:rPr>
          <w:rStyle w:val="HTMLCode"/>
        </w:rPr>
        <w:t>ping -c 3 localhost</w:t>
      </w:r>
      <w:r>
        <w:t>.</w:t>
      </w:r>
    </w:p>
    <w:p w14:paraId="4EACB679" w14:textId="77777777" w:rsidR="000022FC" w:rsidRDefault="000022FC" w:rsidP="000022FC">
      <w:pPr>
        <w:pStyle w:val="NormalWeb"/>
        <w:numPr>
          <w:ilvl w:val="0"/>
          <w:numId w:val="22"/>
        </w:numPr>
      </w:pPr>
      <w:r>
        <w:t xml:space="preserve">Running </w:t>
      </w:r>
      <w:r>
        <w:rPr>
          <w:rStyle w:val="HTMLCode"/>
        </w:rPr>
        <w:t>docker run &lt;image-name&gt; google.com</w:t>
      </w:r>
      <w:r>
        <w:t xml:space="preserve"> will override the </w:t>
      </w:r>
      <w:r>
        <w:rPr>
          <w:rStyle w:val="HTMLCode"/>
        </w:rPr>
        <w:t>CMD</w:t>
      </w:r>
      <w:r>
        <w:t xml:space="preserve"> and execute </w:t>
      </w:r>
      <w:r>
        <w:rPr>
          <w:rStyle w:val="HTMLCode"/>
        </w:rPr>
        <w:t>ping -c 3 google.com</w:t>
      </w:r>
      <w:r>
        <w:t>.</w:t>
      </w:r>
    </w:p>
    <w:p w14:paraId="52E111DA" w14:textId="77777777" w:rsidR="000022FC" w:rsidRDefault="000022FC" w:rsidP="000022FC">
      <w:pPr>
        <w:pStyle w:val="NormalWeb"/>
      </w:pPr>
      <w:r>
        <w:t xml:space="preserve">In summary, </w:t>
      </w:r>
      <w:r>
        <w:rPr>
          <w:rStyle w:val="HTMLCode"/>
        </w:rPr>
        <w:t>ENTRYPOINT</w:t>
      </w:r>
      <w:r>
        <w:t xml:space="preserve"> defines the container's executable, and </w:t>
      </w:r>
      <w:r>
        <w:rPr>
          <w:rStyle w:val="HTMLCode"/>
        </w:rPr>
        <w:t>CMD</w:t>
      </w:r>
      <w:r>
        <w:t xml:space="preserve"> defines the default, overridable arguments for it.</w:t>
      </w:r>
    </w:p>
    <w:p w14:paraId="1D2A8B51" w14:textId="2D45D95E" w:rsidR="000022FC" w:rsidRDefault="00127D43" w:rsidP="00127D43">
      <w:pPr>
        <w:pStyle w:val="Heading3"/>
      </w:pPr>
      <w:r w:rsidRPr="00127D43">
        <w:t>Run interactive shell on a running container</w:t>
      </w:r>
      <w:r>
        <w:t>:</w:t>
      </w:r>
    </w:p>
    <w:p w14:paraId="17BEB4A1" w14:textId="77777777" w:rsidR="00127D43" w:rsidRDefault="00127D43" w:rsidP="00127D43">
      <w:pPr>
        <w:pStyle w:val="Heading3"/>
      </w:pPr>
      <w:r>
        <w:t>Command Breakdown</w:t>
      </w:r>
    </w:p>
    <w:p w14:paraId="0A244AD9" w14:textId="77777777" w:rsidR="00127D43" w:rsidRDefault="00127D43" w:rsidP="00127D43">
      <w:pPr>
        <w:pStyle w:val="NormalWeb"/>
      </w:pPr>
      <w:r>
        <w:t>Here’s why that command is the right choice and the others are incorrect:</w:t>
      </w:r>
    </w:p>
    <w:p w14:paraId="2D582FD0" w14:textId="77777777" w:rsidR="00127D43" w:rsidRDefault="00127D43" w:rsidP="00127D43">
      <w:pPr>
        <w:pStyle w:val="NormalWeb"/>
        <w:numPr>
          <w:ilvl w:val="0"/>
          <w:numId w:val="23"/>
        </w:numPr>
      </w:pPr>
      <w:r>
        <w:rPr>
          <w:rStyle w:val="HTMLCode"/>
          <w:b/>
          <w:bCs/>
        </w:rPr>
        <w:t xml:space="preserve">docker exec -it </w:t>
      </w:r>
      <w:proofErr w:type="spellStart"/>
      <w:r>
        <w:rPr>
          <w:rStyle w:val="HTMLCode"/>
          <w:b/>
          <w:bCs/>
        </w:rPr>
        <w:t>mycontainer</w:t>
      </w:r>
      <w:proofErr w:type="spellEnd"/>
      <w:r>
        <w:rPr>
          <w:rStyle w:val="HTMLCode"/>
          <w:b/>
          <w:bCs/>
        </w:rPr>
        <w:t xml:space="preserve"> /bin/bash</w:t>
      </w:r>
      <w:r>
        <w:rPr>
          <w:b/>
          <w:bCs/>
        </w:rPr>
        <w:t xml:space="preserve"> (Correct) </w:t>
      </w:r>
      <w:r>
        <w:rPr>
          <w:rFonts w:ascii="Apple Color Emoji" w:hAnsi="Apple Color Emoji" w:cs="Apple Color Emoji"/>
          <w:b/>
          <w:bCs/>
        </w:rPr>
        <w:t>✅</w:t>
      </w:r>
      <w:r>
        <w:t xml:space="preserve"> This command correctly uses </w:t>
      </w:r>
      <w:r>
        <w:rPr>
          <w:rStyle w:val="HTMLCode"/>
        </w:rPr>
        <w:t>docker exec</w:t>
      </w:r>
      <w:r>
        <w:t xml:space="preserve"> to execute a command in an </w:t>
      </w:r>
      <w:r>
        <w:rPr>
          <w:i/>
          <w:iCs/>
        </w:rPr>
        <w:t>already running</w:t>
      </w:r>
      <w:r>
        <w:t xml:space="preserve"> container. The flags are essential:</w:t>
      </w:r>
    </w:p>
    <w:p w14:paraId="2B2F1542" w14:textId="77777777" w:rsidR="00127D43" w:rsidRDefault="00127D43" w:rsidP="00127D43">
      <w:pPr>
        <w:pStyle w:val="NormalWeb"/>
        <w:numPr>
          <w:ilvl w:val="1"/>
          <w:numId w:val="23"/>
        </w:numPr>
      </w:pPr>
      <w:r>
        <w:rPr>
          <w:rStyle w:val="HTMLCode"/>
          <w:b/>
          <w:bCs/>
        </w:rPr>
        <w:t>-</w:t>
      </w:r>
      <w:proofErr w:type="spellStart"/>
      <w:r>
        <w:rPr>
          <w:rStyle w:val="HTMLCode"/>
          <w:b/>
          <w:bCs/>
        </w:rPr>
        <w:t>i</w:t>
      </w:r>
      <w:proofErr w:type="spellEnd"/>
      <w:r>
        <w:t xml:space="preserve"> (</w:t>
      </w:r>
      <w:r>
        <w:rPr>
          <w:rStyle w:val="HTMLCode"/>
        </w:rPr>
        <w:t>--interactive</w:t>
      </w:r>
      <w:r>
        <w:t>): Keeps STDIN open, allowing you to type commands into the shell.</w:t>
      </w:r>
    </w:p>
    <w:p w14:paraId="484F3E85" w14:textId="77777777" w:rsidR="00127D43" w:rsidRDefault="00127D43" w:rsidP="00127D43">
      <w:pPr>
        <w:pStyle w:val="NormalWeb"/>
        <w:numPr>
          <w:ilvl w:val="1"/>
          <w:numId w:val="23"/>
        </w:numPr>
      </w:pPr>
      <w:r>
        <w:rPr>
          <w:rStyle w:val="HTMLCode"/>
          <w:b/>
          <w:bCs/>
        </w:rPr>
        <w:t>-t</w:t>
      </w:r>
      <w:r>
        <w:t xml:space="preserve"> (</w:t>
      </w:r>
      <w:r>
        <w:rPr>
          <w:rStyle w:val="HTMLCode"/>
        </w:rPr>
        <w:t>--</w:t>
      </w:r>
      <w:proofErr w:type="spellStart"/>
      <w:r>
        <w:rPr>
          <w:rStyle w:val="HTMLCode"/>
        </w:rPr>
        <w:t>tty</w:t>
      </w:r>
      <w:proofErr w:type="spellEnd"/>
      <w:r>
        <w:t>): Allocates a pseudo-terminal, which gives you the interactive shell interface.</w:t>
      </w:r>
    </w:p>
    <w:p w14:paraId="231E6157" w14:textId="77777777" w:rsidR="00127D43" w:rsidRDefault="00127D43" w:rsidP="00127D43">
      <w:pPr>
        <w:pStyle w:val="NormalWeb"/>
        <w:numPr>
          <w:ilvl w:val="1"/>
          <w:numId w:val="23"/>
        </w:numPr>
      </w:pPr>
      <w:proofErr w:type="spellStart"/>
      <w:r>
        <w:rPr>
          <w:rStyle w:val="HTMLCode"/>
          <w:b/>
          <w:bCs/>
        </w:rPr>
        <w:t>mycontainer</w:t>
      </w:r>
      <w:proofErr w:type="spellEnd"/>
      <w:r>
        <w:t>: The name of the running container you want to access.</w:t>
      </w:r>
    </w:p>
    <w:p w14:paraId="5F890518" w14:textId="77777777" w:rsidR="00127D43" w:rsidRDefault="00127D43" w:rsidP="00127D43">
      <w:pPr>
        <w:pStyle w:val="NormalWeb"/>
        <w:numPr>
          <w:ilvl w:val="1"/>
          <w:numId w:val="23"/>
        </w:numPr>
      </w:pPr>
      <w:r>
        <w:rPr>
          <w:rStyle w:val="HTMLCode"/>
          <w:b/>
          <w:bCs/>
        </w:rPr>
        <w:t>/bin/bash</w:t>
      </w:r>
      <w:r>
        <w:t>: The command to run inside the container, in this case, the Bash shell.</w:t>
      </w:r>
    </w:p>
    <w:p w14:paraId="2695564B" w14:textId="77777777" w:rsidR="00127D43" w:rsidRDefault="00127D43" w:rsidP="00127D43">
      <w:pPr>
        <w:pStyle w:val="Heading3"/>
      </w:pPr>
      <w:r>
        <w:lastRenderedPageBreak/>
        <w:t>Incorrect Options</w:t>
      </w:r>
    </w:p>
    <w:p w14:paraId="4A1C364A" w14:textId="77777777" w:rsidR="00127D43" w:rsidRDefault="00127D43" w:rsidP="00127D43">
      <w:pPr>
        <w:pStyle w:val="NormalWeb"/>
        <w:numPr>
          <w:ilvl w:val="0"/>
          <w:numId w:val="24"/>
        </w:numPr>
      </w:pPr>
      <w:r>
        <w:rPr>
          <w:rStyle w:val="HTMLCode"/>
          <w:b/>
          <w:bCs/>
        </w:rPr>
        <w:t xml:space="preserve">docker exec -d </w:t>
      </w:r>
      <w:proofErr w:type="spellStart"/>
      <w:r>
        <w:rPr>
          <w:rStyle w:val="HTMLCode"/>
          <w:b/>
          <w:bCs/>
        </w:rPr>
        <w:t>mycontainer</w:t>
      </w:r>
      <w:proofErr w:type="spellEnd"/>
      <w:r>
        <w:rPr>
          <w:rStyle w:val="HTMLCode"/>
          <w:b/>
          <w:bCs/>
        </w:rPr>
        <w:t xml:space="preserve"> --interactive /bin/bash</w:t>
      </w:r>
      <w:r>
        <w:t xml:space="preserve">: The </w:t>
      </w:r>
      <w:r>
        <w:rPr>
          <w:rStyle w:val="HTMLCode"/>
        </w:rPr>
        <w:t>-d</w:t>
      </w:r>
      <w:r>
        <w:t xml:space="preserve"> (</w:t>
      </w:r>
      <w:r>
        <w:rPr>
          <w:rStyle w:val="HTMLCode"/>
        </w:rPr>
        <w:t>--detach</w:t>
      </w:r>
      <w:r>
        <w:t>) flag runs the command in the background. This is the opposite of an interactive session.</w:t>
      </w:r>
    </w:p>
    <w:p w14:paraId="375B93D1" w14:textId="77777777" w:rsidR="00127D43" w:rsidRDefault="00127D43" w:rsidP="00127D43">
      <w:pPr>
        <w:pStyle w:val="NormalWeb"/>
        <w:numPr>
          <w:ilvl w:val="0"/>
          <w:numId w:val="24"/>
        </w:numPr>
      </w:pPr>
      <w:r>
        <w:rPr>
          <w:rStyle w:val="HTMLCode"/>
          <w:b/>
          <w:bCs/>
        </w:rPr>
        <w:t xml:space="preserve">docker </w:t>
      </w:r>
      <w:proofErr w:type="spellStart"/>
      <w:r>
        <w:rPr>
          <w:rStyle w:val="HTMLCode"/>
          <w:b/>
          <w:bCs/>
        </w:rPr>
        <w:t>ssh</w:t>
      </w:r>
      <w:proofErr w:type="spellEnd"/>
      <w:r>
        <w:rPr>
          <w:rStyle w:val="HTMLCode"/>
          <w:b/>
          <w:bCs/>
        </w:rPr>
        <w:t xml:space="preserve"> </w:t>
      </w:r>
      <w:proofErr w:type="spellStart"/>
      <w:r>
        <w:rPr>
          <w:rStyle w:val="HTMLCode"/>
          <w:b/>
          <w:bCs/>
        </w:rPr>
        <w:t>mycontainer</w:t>
      </w:r>
      <w:proofErr w:type="spellEnd"/>
      <w:r>
        <w:t xml:space="preserve">: </w:t>
      </w:r>
      <w:r>
        <w:rPr>
          <w:rStyle w:val="HTMLCode"/>
        </w:rPr>
        <w:t xml:space="preserve">docker </w:t>
      </w:r>
      <w:proofErr w:type="spellStart"/>
      <w:r>
        <w:rPr>
          <w:rStyle w:val="HTMLCode"/>
        </w:rPr>
        <w:t>ssh</w:t>
      </w:r>
      <w:proofErr w:type="spellEnd"/>
      <w:r>
        <w:t xml:space="preserve"> is not a standard Docker command. The correct way to get a shell in a running container is with </w:t>
      </w:r>
      <w:r>
        <w:rPr>
          <w:rStyle w:val="HTMLCode"/>
        </w:rPr>
        <w:t>docker exec</w:t>
      </w:r>
      <w:r>
        <w:t>.</w:t>
      </w:r>
    </w:p>
    <w:p w14:paraId="4F429816" w14:textId="77777777" w:rsidR="00127D43" w:rsidRDefault="00127D43" w:rsidP="00127D43">
      <w:pPr>
        <w:pStyle w:val="NormalWeb"/>
        <w:numPr>
          <w:ilvl w:val="0"/>
          <w:numId w:val="24"/>
        </w:numPr>
      </w:pPr>
      <w:r>
        <w:rPr>
          <w:rStyle w:val="HTMLCode"/>
          <w:b/>
          <w:bCs/>
        </w:rPr>
        <w:t xml:space="preserve">docker run -it </w:t>
      </w:r>
      <w:proofErr w:type="spellStart"/>
      <w:r>
        <w:rPr>
          <w:rStyle w:val="HTMLCode"/>
          <w:b/>
          <w:bCs/>
        </w:rPr>
        <w:t>mycontainer</w:t>
      </w:r>
      <w:proofErr w:type="spellEnd"/>
      <w:r>
        <w:rPr>
          <w:rStyle w:val="HTMLCode"/>
          <w:b/>
          <w:bCs/>
        </w:rPr>
        <w:t xml:space="preserve"> /bin/bash</w:t>
      </w:r>
      <w:r>
        <w:t xml:space="preserve">: The </w:t>
      </w:r>
      <w:r>
        <w:rPr>
          <w:rStyle w:val="HTMLCode"/>
        </w:rPr>
        <w:t>docker run</w:t>
      </w:r>
      <w:r>
        <w:t xml:space="preserve"> command is used to create and start a </w:t>
      </w:r>
      <w:r>
        <w:rPr>
          <w:b/>
          <w:bCs/>
        </w:rPr>
        <w:t>new</w:t>
      </w:r>
      <w:r>
        <w:t xml:space="preserve"> container from an image, not to access an existing running one.</w:t>
      </w:r>
    </w:p>
    <w:p w14:paraId="7603A0C8" w14:textId="77777777" w:rsidR="00127D43" w:rsidRPr="00127D43" w:rsidRDefault="00127D43" w:rsidP="00127D43"/>
    <w:sectPr w:rsidR="00127D43" w:rsidRPr="00127D4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oogle San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pitch w:val="variable"/>
    <w:sig w:usb0="0000A003" w:usb1="00000000" w:usb2="00000000" w:usb3="00000000" w:csb0="00000001" w:csb1="00000000"/>
  </w:font>
  <w:font w:name="Google Sans Text">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7AA9"/>
    <w:multiLevelType w:val="multilevel"/>
    <w:tmpl w:val="03B8E2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AC1E77"/>
    <w:multiLevelType w:val="multilevel"/>
    <w:tmpl w:val="FBE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B2D9E"/>
    <w:multiLevelType w:val="multilevel"/>
    <w:tmpl w:val="7FCC48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63015FC"/>
    <w:multiLevelType w:val="multilevel"/>
    <w:tmpl w:val="312811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D287A3C"/>
    <w:multiLevelType w:val="multilevel"/>
    <w:tmpl w:val="3DD6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41AA5"/>
    <w:multiLevelType w:val="multilevel"/>
    <w:tmpl w:val="B7B2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A6640"/>
    <w:multiLevelType w:val="multilevel"/>
    <w:tmpl w:val="081EBD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FC42E49"/>
    <w:multiLevelType w:val="multilevel"/>
    <w:tmpl w:val="CB8E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82DC2"/>
    <w:multiLevelType w:val="multilevel"/>
    <w:tmpl w:val="447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17924"/>
    <w:multiLevelType w:val="multilevel"/>
    <w:tmpl w:val="70FC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A3A9A"/>
    <w:multiLevelType w:val="multilevel"/>
    <w:tmpl w:val="AB7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23EE0"/>
    <w:multiLevelType w:val="multilevel"/>
    <w:tmpl w:val="C5F25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E767E"/>
    <w:multiLevelType w:val="multilevel"/>
    <w:tmpl w:val="0A2E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552BE"/>
    <w:multiLevelType w:val="multilevel"/>
    <w:tmpl w:val="03EE15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4EDC1C0F"/>
    <w:multiLevelType w:val="multilevel"/>
    <w:tmpl w:val="59FC83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015031D"/>
    <w:multiLevelType w:val="multilevel"/>
    <w:tmpl w:val="1C80C9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42F5F48"/>
    <w:multiLevelType w:val="multilevel"/>
    <w:tmpl w:val="28FC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14DD5"/>
    <w:multiLevelType w:val="multilevel"/>
    <w:tmpl w:val="746E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062461"/>
    <w:multiLevelType w:val="multilevel"/>
    <w:tmpl w:val="B35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C48A8"/>
    <w:multiLevelType w:val="multilevel"/>
    <w:tmpl w:val="278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822F6"/>
    <w:multiLevelType w:val="multilevel"/>
    <w:tmpl w:val="C226AD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7C2448C"/>
    <w:multiLevelType w:val="multilevel"/>
    <w:tmpl w:val="FFCA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F5613"/>
    <w:multiLevelType w:val="multilevel"/>
    <w:tmpl w:val="B7721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F26EF"/>
    <w:multiLevelType w:val="hybridMultilevel"/>
    <w:tmpl w:val="F5A0A95E"/>
    <w:lvl w:ilvl="0" w:tplc="6AD4B750">
      <w:numFmt w:val="bullet"/>
      <w:lvlText w:val="-"/>
      <w:lvlJc w:val="left"/>
      <w:pPr>
        <w:ind w:left="720" w:hanging="360"/>
      </w:pPr>
      <w:rPr>
        <w:rFonts w:ascii="Google Sans" w:eastAsia="Google Sans" w:hAnsi="Google Sans" w:cs="Google San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4357943">
    <w:abstractNumId w:val="2"/>
  </w:num>
  <w:num w:numId="2" w16cid:durableId="601381724">
    <w:abstractNumId w:val="6"/>
  </w:num>
  <w:num w:numId="3" w16cid:durableId="851988684">
    <w:abstractNumId w:val="14"/>
  </w:num>
  <w:num w:numId="4" w16cid:durableId="701054275">
    <w:abstractNumId w:val="15"/>
  </w:num>
  <w:num w:numId="5" w16cid:durableId="683558297">
    <w:abstractNumId w:val="3"/>
  </w:num>
  <w:num w:numId="6" w16cid:durableId="1807235642">
    <w:abstractNumId w:val="0"/>
  </w:num>
  <w:num w:numId="7" w16cid:durableId="828517832">
    <w:abstractNumId w:val="13"/>
  </w:num>
  <w:num w:numId="8" w16cid:durableId="1027097777">
    <w:abstractNumId w:val="20"/>
  </w:num>
  <w:num w:numId="9" w16cid:durableId="1479952956">
    <w:abstractNumId w:val="16"/>
  </w:num>
  <w:num w:numId="10" w16cid:durableId="1549995521">
    <w:abstractNumId w:val="1"/>
  </w:num>
  <w:num w:numId="11" w16cid:durableId="381563382">
    <w:abstractNumId w:val="19"/>
  </w:num>
  <w:num w:numId="12" w16cid:durableId="1409960373">
    <w:abstractNumId w:val="18"/>
  </w:num>
  <w:num w:numId="13" w16cid:durableId="1931111801">
    <w:abstractNumId w:val="17"/>
  </w:num>
  <w:num w:numId="14" w16cid:durableId="1501697571">
    <w:abstractNumId w:val="5"/>
  </w:num>
  <w:num w:numId="15" w16cid:durableId="1924414381">
    <w:abstractNumId w:val="21"/>
  </w:num>
  <w:num w:numId="16" w16cid:durableId="443812815">
    <w:abstractNumId w:val="4"/>
  </w:num>
  <w:num w:numId="17" w16cid:durableId="2118601759">
    <w:abstractNumId w:val="10"/>
  </w:num>
  <w:num w:numId="18" w16cid:durableId="228393043">
    <w:abstractNumId w:val="7"/>
  </w:num>
  <w:num w:numId="19" w16cid:durableId="1199976845">
    <w:abstractNumId w:val="23"/>
  </w:num>
  <w:num w:numId="20" w16cid:durableId="747382808">
    <w:abstractNumId w:val="12"/>
  </w:num>
  <w:num w:numId="21" w16cid:durableId="1899048540">
    <w:abstractNumId w:val="11"/>
  </w:num>
  <w:num w:numId="22" w16cid:durableId="137692816">
    <w:abstractNumId w:val="9"/>
  </w:num>
  <w:num w:numId="23" w16cid:durableId="1994287682">
    <w:abstractNumId w:val="22"/>
  </w:num>
  <w:num w:numId="24" w16cid:durableId="7355181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6E"/>
    <w:rsid w:val="000022FC"/>
    <w:rsid w:val="00125885"/>
    <w:rsid w:val="00127D43"/>
    <w:rsid w:val="0058739A"/>
    <w:rsid w:val="00720F4C"/>
    <w:rsid w:val="008C3CCC"/>
    <w:rsid w:val="009206FD"/>
    <w:rsid w:val="00947686"/>
    <w:rsid w:val="00BE0F6E"/>
    <w:rsid w:val="00F43D0A"/>
    <w:rsid w:val="00F70AFF"/>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B22B"/>
  <w15:docId w15:val="{B534C679-91D0-654F-9153-30250B24D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G" w:eastAsia="en-GB"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720F4C"/>
    <w:pPr>
      <w:widowControl/>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20F4C"/>
    <w:rPr>
      <w:rFonts w:ascii="Courier New" w:eastAsia="Times New Roman" w:hAnsi="Courier New" w:cs="Courier New"/>
      <w:sz w:val="20"/>
      <w:szCs w:val="20"/>
    </w:rPr>
  </w:style>
  <w:style w:type="character" w:customStyle="1" w:styleId="ng-tns-c3064015950-269">
    <w:name w:val="ng-tns-c3064015950-269"/>
    <w:basedOn w:val="DefaultParagraphFont"/>
    <w:rsid w:val="00720F4C"/>
  </w:style>
  <w:style w:type="paragraph" w:styleId="HTMLPreformatted">
    <w:name w:val="HTML Preformatted"/>
    <w:basedOn w:val="Normal"/>
    <w:link w:val="HTMLPreformattedChar"/>
    <w:uiPriority w:val="99"/>
    <w:semiHidden/>
    <w:unhideWhenUsed/>
    <w:rsid w:val="00720F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0F4C"/>
    <w:rPr>
      <w:rFonts w:ascii="Courier New" w:eastAsia="Times New Roman" w:hAnsi="Courier New" w:cs="Courier New"/>
      <w:sz w:val="20"/>
      <w:szCs w:val="20"/>
    </w:rPr>
  </w:style>
  <w:style w:type="character" w:customStyle="1" w:styleId="hljs-keyword">
    <w:name w:val="hljs-keyword"/>
    <w:basedOn w:val="DefaultParagraphFont"/>
    <w:rsid w:val="00720F4C"/>
  </w:style>
  <w:style w:type="character" w:customStyle="1" w:styleId="bash">
    <w:name w:val="bash"/>
    <w:basedOn w:val="DefaultParagraphFont"/>
    <w:rsid w:val="00720F4C"/>
  </w:style>
  <w:style w:type="character" w:customStyle="1" w:styleId="hljs-string">
    <w:name w:val="hljs-string"/>
    <w:basedOn w:val="DefaultParagraphFont"/>
    <w:rsid w:val="00720F4C"/>
  </w:style>
  <w:style w:type="character" w:customStyle="1" w:styleId="ng-tns-c3064015950-259">
    <w:name w:val="ng-tns-c3064015950-259"/>
    <w:basedOn w:val="DefaultParagraphFont"/>
    <w:rsid w:val="00720F4C"/>
  </w:style>
  <w:style w:type="character" w:customStyle="1" w:styleId="hljs-comment">
    <w:name w:val="hljs-comment"/>
    <w:basedOn w:val="DefaultParagraphFont"/>
    <w:rsid w:val="00720F4C"/>
  </w:style>
  <w:style w:type="character" w:customStyle="1" w:styleId="hljs-number">
    <w:name w:val="hljs-number"/>
    <w:basedOn w:val="DefaultParagraphFont"/>
    <w:rsid w:val="00720F4C"/>
  </w:style>
  <w:style w:type="character" w:customStyle="1" w:styleId="ng-tns-c3064015950-260">
    <w:name w:val="ng-tns-c3064015950-260"/>
    <w:basedOn w:val="DefaultParagraphFont"/>
    <w:rsid w:val="00720F4C"/>
  </w:style>
  <w:style w:type="character" w:customStyle="1" w:styleId="ng-tns-c3064015950-261">
    <w:name w:val="ng-tns-c3064015950-261"/>
    <w:basedOn w:val="DefaultParagraphFont"/>
    <w:rsid w:val="00720F4C"/>
  </w:style>
  <w:style w:type="character" w:customStyle="1" w:styleId="ng-tns-c3064015950-339">
    <w:name w:val="ng-tns-c3064015950-339"/>
    <w:basedOn w:val="DefaultParagraphFont"/>
    <w:rsid w:val="0058739A"/>
  </w:style>
  <w:style w:type="character" w:customStyle="1" w:styleId="ng-tns-c2709846391-111">
    <w:name w:val="ng-tns-c2709846391-111"/>
    <w:basedOn w:val="DefaultParagraphFont"/>
    <w:rsid w:val="00F43D0A"/>
  </w:style>
  <w:style w:type="character" w:customStyle="1" w:styleId="hljs-builtin">
    <w:name w:val="hljs-built_in"/>
    <w:basedOn w:val="DefaultParagraphFont"/>
    <w:rsid w:val="00F43D0A"/>
  </w:style>
  <w:style w:type="paragraph" w:styleId="ListParagraph">
    <w:name w:val="List Paragraph"/>
    <w:basedOn w:val="Normal"/>
    <w:uiPriority w:val="34"/>
    <w:qFormat/>
    <w:rsid w:val="00F70AFF"/>
    <w:pPr>
      <w:ind w:left="720"/>
      <w:contextualSpacing/>
    </w:pPr>
    <w:rPr>
      <w:rFonts w:cs="Mangal"/>
      <w:szCs w:val="20"/>
    </w:rPr>
  </w:style>
  <w:style w:type="character" w:customStyle="1" w:styleId="ng-tns-c2709846391-110">
    <w:name w:val="ng-tns-c2709846391-110"/>
    <w:basedOn w:val="DefaultParagraphFont"/>
    <w:rsid w:val="00002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9303">
      <w:bodyDiv w:val="1"/>
      <w:marLeft w:val="0"/>
      <w:marRight w:val="0"/>
      <w:marTop w:val="0"/>
      <w:marBottom w:val="0"/>
      <w:divBdr>
        <w:top w:val="none" w:sz="0" w:space="0" w:color="auto"/>
        <w:left w:val="none" w:sz="0" w:space="0" w:color="auto"/>
        <w:bottom w:val="none" w:sz="0" w:space="0" w:color="auto"/>
        <w:right w:val="none" w:sz="0" w:space="0" w:color="auto"/>
      </w:divBdr>
    </w:div>
    <w:div w:id="190654768">
      <w:bodyDiv w:val="1"/>
      <w:marLeft w:val="0"/>
      <w:marRight w:val="0"/>
      <w:marTop w:val="0"/>
      <w:marBottom w:val="0"/>
      <w:divBdr>
        <w:top w:val="none" w:sz="0" w:space="0" w:color="auto"/>
        <w:left w:val="none" w:sz="0" w:space="0" w:color="auto"/>
        <w:bottom w:val="none" w:sz="0" w:space="0" w:color="auto"/>
        <w:right w:val="none" w:sz="0" w:space="0" w:color="auto"/>
      </w:divBdr>
    </w:div>
    <w:div w:id="699431132">
      <w:bodyDiv w:val="1"/>
      <w:marLeft w:val="0"/>
      <w:marRight w:val="0"/>
      <w:marTop w:val="0"/>
      <w:marBottom w:val="0"/>
      <w:divBdr>
        <w:top w:val="none" w:sz="0" w:space="0" w:color="auto"/>
        <w:left w:val="none" w:sz="0" w:space="0" w:color="auto"/>
        <w:bottom w:val="none" w:sz="0" w:space="0" w:color="auto"/>
        <w:right w:val="none" w:sz="0" w:space="0" w:color="auto"/>
      </w:divBdr>
    </w:div>
    <w:div w:id="768432558">
      <w:bodyDiv w:val="1"/>
      <w:marLeft w:val="0"/>
      <w:marRight w:val="0"/>
      <w:marTop w:val="0"/>
      <w:marBottom w:val="0"/>
      <w:divBdr>
        <w:top w:val="none" w:sz="0" w:space="0" w:color="auto"/>
        <w:left w:val="none" w:sz="0" w:space="0" w:color="auto"/>
        <w:bottom w:val="none" w:sz="0" w:space="0" w:color="auto"/>
        <w:right w:val="none" w:sz="0" w:space="0" w:color="auto"/>
      </w:divBdr>
    </w:div>
    <w:div w:id="943656448">
      <w:bodyDiv w:val="1"/>
      <w:marLeft w:val="0"/>
      <w:marRight w:val="0"/>
      <w:marTop w:val="0"/>
      <w:marBottom w:val="0"/>
      <w:divBdr>
        <w:top w:val="none" w:sz="0" w:space="0" w:color="auto"/>
        <w:left w:val="none" w:sz="0" w:space="0" w:color="auto"/>
        <w:bottom w:val="none" w:sz="0" w:space="0" w:color="auto"/>
        <w:right w:val="none" w:sz="0" w:space="0" w:color="auto"/>
      </w:divBdr>
    </w:div>
    <w:div w:id="1656642410">
      <w:bodyDiv w:val="1"/>
      <w:marLeft w:val="0"/>
      <w:marRight w:val="0"/>
      <w:marTop w:val="0"/>
      <w:marBottom w:val="0"/>
      <w:divBdr>
        <w:top w:val="none" w:sz="0" w:space="0" w:color="auto"/>
        <w:left w:val="none" w:sz="0" w:space="0" w:color="auto"/>
        <w:bottom w:val="none" w:sz="0" w:space="0" w:color="auto"/>
        <w:right w:val="none" w:sz="0" w:space="0" w:color="auto"/>
      </w:divBdr>
    </w:div>
    <w:div w:id="1897619670">
      <w:bodyDiv w:val="1"/>
      <w:marLeft w:val="0"/>
      <w:marRight w:val="0"/>
      <w:marTop w:val="0"/>
      <w:marBottom w:val="0"/>
      <w:divBdr>
        <w:top w:val="none" w:sz="0" w:space="0" w:color="auto"/>
        <w:left w:val="none" w:sz="0" w:space="0" w:color="auto"/>
        <w:bottom w:val="none" w:sz="0" w:space="0" w:color="auto"/>
        <w:right w:val="none" w:sz="0" w:space="0" w:color="auto"/>
      </w:divBdr>
      <w:divsChild>
        <w:div w:id="807623200">
          <w:marLeft w:val="0"/>
          <w:marRight w:val="0"/>
          <w:marTop w:val="0"/>
          <w:marBottom w:val="0"/>
          <w:divBdr>
            <w:top w:val="none" w:sz="0" w:space="0" w:color="auto"/>
            <w:left w:val="none" w:sz="0" w:space="0" w:color="auto"/>
            <w:bottom w:val="none" w:sz="0" w:space="0" w:color="auto"/>
            <w:right w:val="none" w:sz="0" w:space="0" w:color="auto"/>
          </w:divBdr>
          <w:divsChild>
            <w:div w:id="889420054">
              <w:marLeft w:val="0"/>
              <w:marRight w:val="0"/>
              <w:marTop w:val="0"/>
              <w:marBottom w:val="0"/>
              <w:divBdr>
                <w:top w:val="none" w:sz="0" w:space="0" w:color="auto"/>
                <w:left w:val="none" w:sz="0" w:space="0" w:color="auto"/>
                <w:bottom w:val="none" w:sz="0" w:space="0" w:color="auto"/>
                <w:right w:val="none" w:sz="0" w:space="0" w:color="auto"/>
              </w:divBdr>
            </w:div>
            <w:div w:id="597832185">
              <w:marLeft w:val="0"/>
              <w:marRight w:val="0"/>
              <w:marTop w:val="0"/>
              <w:marBottom w:val="0"/>
              <w:divBdr>
                <w:top w:val="none" w:sz="0" w:space="0" w:color="auto"/>
                <w:left w:val="none" w:sz="0" w:space="0" w:color="auto"/>
                <w:bottom w:val="none" w:sz="0" w:space="0" w:color="auto"/>
                <w:right w:val="none" w:sz="0" w:space="0" w:color="auto"/>
              </w:divBdr>
              <w:divsChild>
                <w:div w:id="20676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90424">
      <w:bodyDiv w:val="1"/>
      <w:marLeft w:val="0"/>
      <w:marRight w:val="0"/>
      <w:marTop w:val="0"/>
      <w:marBottom w:val="0"/>
      <w:divBdr>
        <w:top w:val="none" w:sz="0" w:space="0" w:color="auto"/>
        <w:left w:val="none" w:sz="0" w:space="0" w:color="auto"/>
        <w:bottom w:val="none" w:sz="0" w:space="0" w:color="auto"/>
        <w:right w:val="none" w:sz="0" w:space="0" w:color="auto"/>
      </w:divBdr>
      <w:divsChild>
        <w:div w:id="1492022326">
          <w:marLeft w:val="0"/>
          <w:marRight w:val="0"/>
          <w:marTop w:val="0"/>
          <w:marBottom w:val="0"/>
          <w:divBdr>
            <w:top w:val="none" w:sz="0" w:space="0" w:color="auto"/>
            <w:left w:val="none" w:sz="0" w:space="0" w:color="auto"/>
            <w:bottom w:val="none" w:sz="0" w:space="0" w:color="auto"/>
            <w:right w:val="none" w:sz="0" w:space="0" w:color="auto"/>
          </w:divBdr>
          <w:divsChild>
            <w:div w:id="471292279">
              <w:marLeft w:val="0"/>
              <w:marRight w:val="0"/>
              <w:marTop w:val="0"/>
              <w:marBottom w:val="0"/>
              <w:divBdr>
                <w:top w:val="none" w:sz="0" w:space="0" w:color="auto"/>
                <w:left w:val="none" w:sz="0" w:space="0" w:color="auto"/>
                <w:bottom w:val="none" w:sz="0" w:space="0" w:color="auto"/>
                <w:right w:val="none" w:sz="0" w:space="0" w:color="auto"/>
              </w:divBdr>
            </w:div>
            <w:div w:id="696471226">
              <w:marLeft w:val="0"/>
              <w:marRight w:val="0"/>
              <w:marTop w:val="0"/>
              <w:marBottom w:val="0"/>
              <w:divBdr>
                <w:top w:val="none" w:sz="0" w:space="0" w:color="auto"/>
                <w:left w:val="none" w:sz="0" w:space="0" w:color="auto"/>
                <w:bottom w:val="none" w:sz="0" w:space="0" w:color="auto"/>
                <w:right w:val="none" w:sz="0" w:space="0" w:color="auto"/>
              </w:divBdr>
              <w:divsChild>
                <w:div w:id="124264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24914">
      <w:bodyDiv w:val="1"/>
      <w:marLeft w:val="0"/>
      <w:marRight w:val="0"/>
      <w:marTop w:val="0"/>
      <w:marBottom w:val="0"/>
      <w:divBdr>
        <w:top w:val="none" w:sz="0" w:space="0" w:color="auto"/>
        <w:left w:val="none" w:sz="0" w:space="0" w:color="auto"/>
        <w:bottom w:val="none" w:sz="0" w:space="0" w:color="auto"/>
        <w:right w:val="none" w:sz="0" w:space="0" w:color="auto"/>
      </w:divBdr>
      <w:divsChild>
        <w:div w:id="1292512170">
          <w:marLeft w:val="0"/>
          <w:marRight w:val="0"/>
          <w:marTop w:val="0"/>
          <w:marBottom w:val="0"/>
          <w:divBdr>
            <w:top w:val="none" w:sz="0" w:space="0" w:color="auto"/>
            <w:left w:val="none" w:sz="0" w:space="0" w:color="auto"/>
            <w:bottom w:val="none" w:sz="0" w:space="0" w:color="auto"/>
            <w:right w:val="none" w:sz="0" w:space="0" w:color="auto"/>
          </w:divBdr>
          <w:divsChild>
            <w:div w:id="1127161559">
              <w:marLeft w:val="0"/>
              <w:marRight w:val="0"/>
              <w:marTop w:val="0"/>
              <w:marBottom w:val="0"/>
              <w:divBdr>
                <w:top w:val="none" w:sz="0" w:space="0" w:color="auto"/>
                <w:left w:val="none" w:sz="0" w:space="0" w:color="auto"/>
                <w:bottom w:val="none" w:sz="0" w:space="0" w:color="auto"/>
                <w:right w:val="none" w:sz="0" w:space="0" w:color="auto"/>
              </w:divBdr>
            </w:div>
            <w:div w:id="958292000">
              <w:marLeft w:val="0"/>
              <w:marRight w:val="0"/>
              <w:marTop w:val="0"/>
              <w:marBottom w:val="0"/>
              <w:divBdr>
                <w:top w:val="none" w:sz="0" w:space="0" w:color="auto"/>
                <w:left w:val="none" w:sz="0" w:space="0" w:color="auto"/>
                <w:bottom w:val="none" w:sz="0" w:space="0" w:color="auto"/>
                <w:right w:val="none" w:sz="0" w:space="0" w:color="auto"/>
              </w:divBdr>
              <w:divsChild>
                <w:div w:id="5770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435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1199</Words>
  <Characters>6838</Characters>
  <Application>Microsoft Office Word</Application>
  <DocSecurity>0</DocSecurity>
  <Lines>56</Lines>
  <Paragraphs>16</Paragraphs>
  <ScaleCrop>false</ScaleCrop>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Sanjay</cp:lastModifiedBy>
  <cp:revision>8</cp:revision>
  <dcterms:created xsi:type="dcterms:W3CDTF">2025-07-04T11:19:00Z</dcterms:created>
  <dcterms:modified xsi:type="dcterms:W3CDTF">2025-07-09T15:43:00Z</dcterms:modified>
</cp:coreProperties>
</file>