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A72" w:rsidRDefault="00940A72" w:rsidP="00940A7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NAME OF CANDIDATE: ________________________________________ SECTION: __________</w:t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sz w:val="48"/>
          <w:szCs w:val="48"/>
        </w:rPr>
      </w:pP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CHILUMBA CLUSTER</w:t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sz w:val="48"/>
          <w:szCs w:val="48"/>
        </w:rPr>
      </w:pP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2019 MALAWI SCHOOL CERTIFICATE OF EDUCATION MOCK EXAMINATIONS</w:t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sz w:val="16"/>
          <w:szCs w:val="24"/>
        </w:rPr>
      </w:pP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AGRICULTURE</w:t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                                             Subject Number: M012/I</w:t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b/>
          <w:sz w:val="26"/>
          <w:szCs w:val="28"/>
        </w:rPr>
      </w:pP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ab/>
      </w:r>
      <w:r>
        <w:rPr>
          <w:rFonts w:ascii="Times New Roman" w:hAnsi="Times New Roman" w:cs="Times New Roman"/>
          <w:b/>
          <w:sz w:val="26"/>
          <w:szCs w:val="28"/>
        </w:rPr>
        <w:tab/>
        <w:t xml:space="preserve">                                                                                                         Time Allowed: 2 hours</w:t>
      </w:r>
    </w:p>
    <w:p w:rsidR="00940A72" w:rsidRDefault="006E2D5E" w:rsidP="00940A72">
      <w:pPr>
        <w:pStyle w:val="NoSpacing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Tuesday, 2 April</w:t>
      </w:r>
      <w:r w:rsidR="00940A72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                     8:00 am – 10:00 am</w:t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b/>
          <w:sz w:val="34"/>
          <w:szCs w:val="44"/>
        </w:rPr>
      </w:pPr>
      <w:r>
        <w:rPr>
          <w:rFonts w:ascii="Times New Roman" w:hAnsi="Times New Roman" w:cs="Times New Roman"/>
          <w:b/>
          <w:sz w:val="34"/>
          <w:szCs w:val="44"/>
        </w:rPr>
        <w:t>PAPER I</w:t>
      </w:r>
      <w:r>
        <w:rPr>
          <w:rFonts w:ascii="Times New Roman" w:hAnsi="Times New Roman" w:cs="Times New Roman"/>
          <w:sz w:val="34"/>
          <w:szCs w:val="44"/>
        </w:rPr>
        <w:t>(100 marks)</w:t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ab/>
      </w:r>
      <w:r>
        <w:rPr>
          <w:rFonts w:ascii="Times New Roman" w:hAnsi="Times New Roman" w:cs="Times New Roman"/>
          <w:b/>
          <w:sz w:val="26"/>
          <w:szCs w:val="28"/>
        </w:rPr>
        <w:tab/>
      </w:r>
    </w:p>
    <w:p w:rsidR="00940A72" w:rsidRDefault="00940A72" w:rsidP="00940A72">
      <w:pPr>
        <w:pStyle w:val="NoSpacing"/>
        <w:jc w:val="center"/>
        <w:rPr>
          <w:rFonts w:ascii="Times New Roman" w:hAnsi="Times New Roman" w:cs="Times New Roman"/>
          <w:b/>
          <w:sz w:val="30"/>
          <w:szCs w:val="24"/>
        </w:rPr>
      </w:pPr>
      <w:r>
        <w:rPr>
          <w:rFonts w:ascii="Times New Roman" w:hAnsi="Times New Roman" w:cs="Times New Roman"/>
          <w:b/>
          <w:sz w:val="30"/>
          <w:szCs w:val="24"/>
        </w:rPr>
        <w:t>THEORY</w:t>
      </w:r>
    </w:p>
    <w:p w:rsidR="00940A72" w:rsidRDefault="00940A72" w:rsidP="00940A72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940A72" w:rsidRDefault="00940A72" w:rsidP="00940A72">
      <w:pPr>
        <w:pStyle w:val="NoSpacing"/>
        <w:rPr>
          <w:rFonts w:ascii="Times New Roman" w:hAnsi="Times New Roman" w:cs="Times New Roman"/>
          <w:b/>
          <w:sz w:val="26"/>
          <w:szCs w:val="24"/>
        </w:rPr>
      </w:pPr>
    </w:p>
    <w:tbl>
      <w:tblPr>
        <w:tblpPr w:leftFromText="180" w:rightFromText="180" w:bottomFromText="200" w:vertAnchor="text" w:horzAnchor="margin" w:tblpXSpec="right" w:tblpY="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55"/>
        <w:gridCol w:w="1274"/>
        <w:gridCol w:w="1099"/>
        <w:gridCol w:w="990"/>
      </w:tblGrid>
      <w:tr w:rsidR="00940A72" w:rsidTr="00940A72">
        <w:trPr>
          <w:trHeight w:val="60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0A72" w:rsidRDefault="00940A72">
            <w:pPr>
              <w:pStyle w:val="NoSpacing"/>
              <w:spacing w:line="276" w:lineRule="auto"/>
              <w:rPr>
                <w:rFonts w:ascii="Times New Roman" w:eastAsia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Question Number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0A72" w:rsidRDefault="00940A72">
            <w:pPr>
              <w:pStyle w:val="NoSpacing"/>
              <w:spacing w:line="276" w:lineRule="auto"/>
              <w:rPr>
                <w:rFonts w:ascii="Times New Roman" w:eastAsia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Tick if answered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0A72" w:rsidRDefault="00940A72">
            <w:pPr>
              <w:pStyle w:val="NoSpacing"/>
              <w:spacing w:line="276" w:lineRule="auto"/>
              <w:rPr>
                <w:rFonts w:ascii="Times New Roman" w:eastAsia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Do not write in these columns</w:t>
            </w:r>
          </w:p>
        </w:tc>
      </w:tr>
      <w:tr w:rsidR="00940A72" w:rsidTr="00940A72">
        <w:trPr>
          <w:trHeight w:val="368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1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pStyle w:val="NoSpacing"/>
              <w:spacing w:line="276" w:lineRule="auto"/>
              <w:rPr>
                <w:rFonts w:ascii="Times New Roman" w:eastAsia="Times New Roman" w:hAnsi="Times New Roman"/>
                <w:sz w:val="26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533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43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3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7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9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trHeight w:val="45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40A72" w:rsidRDefault="00940A72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</w:rPr>
              <w:t>11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940A72" w:rsidTr="00940A72">
        <w:trPr>
          <w:gridBefore w:val="2"/>
          <w:wBefore w:w="2429" w:type="dxa"/>
          <w:trHeight w:val="497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 xml:space="preserve">Total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0A72" w:rsidRDefault="00940A72">
            <w:pPr>
              <w:spacing w:line="240" w:lineRule="auto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</w:tr>
    </w:tbl>
    <w:p w:rsidR="00940A72" w:rsidRDefault="00940A72" w:rsidP="00940A72">
      <w:pPr>
        <w:pStyle w:val="NoSpacing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Instructions</w:t>
      </w:r>
    </w:p>
    <w:p w:rsidR="00940A72" w:rsidRDefault="00940A72" w:rsidP="00940A7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940A72" w:rsidRDefault="009C197D" w:rsidP="00940A7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1. </w:t>
      </w:r>
      <w:r>
        <w:rPr>
          <w:rFonts w:ascii="Times New Roman" w:hAnsi="Times New Roman" w:cs="Times New Roman"/>
          <w:sz w:val="26"/>
          <w:szCs w:val="24"/>
        </w:rPr>
        <w:tab/>
        <w:t>This paper contains 7</w:t>
      </w:r>
      <w:r w:rsidR="00940A72">
        <w:rPr>
          <w:rFonts w:ascii="Times New Roman" w:hAnsi="Times New Roman" w:cs="Times New Roman"/>
          <w:sz w:val="26"/>
          <w:szCs w:val="24"/>
        </w:rPr>
        <w:t xml:space="preserve"> printed papers. Please check.</w:t>
      </w:r>
    </w:p>
    <w:p w:rsidR="00940A72" w:rsidRDefault="00940A72" w:rsidP="00940A7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</w:p>
    <w:p w:rsidR="00940A72" w:rsidRDefault="00940A72" w:rsidP="00940A7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2.</w:t>
      </w:r>
      <w:r>
        <w:rPr>
          <w:rFonts w:ascii="Times New Roman" w:hAnsi="Times New Roman" w:cs="Times New Roman"/>
          <w:sz w:val="26"/>
          <w:szCs w:val="24"/>
        </w:rPr>
        <w:tab/>
        <w:t xml:space="preserve">There are two sections in this paper </w:t>
      </w:r>
      <w:r>
        <w:rPr>
          <w:rFonts w:ascii="Times New Roman" w:hAnsi="Times New Roman" w:cs="Times New Roman"/>
          <w:b/>
          <w:sz w:val="26"/>
          <w:szCs w:val="24"/>
        </w:rPr>
        <w:t xml:space="preserve">A </w:t>
      </w:r>
      <w:r>
        <w:rPr>
          <w:rFonts w:ascii="Times New Roman" w:hAnsi="Times New Roman" w:cs="Times New Roman"/>
          <w:sz w:val="26"/>
          <w:szCs w:val="24"/>
        </w:rPr>
        <w:t>and</w:t>
      </w:r>
      <w:r>
        <w:rPr>
          <w:rFonts w:ascii="Times New Roman" w:hAnsi="Times New Roman" w:cs="Times New Roman"/>
          <w:b/>
          <w:sz w:val="26"/>
          <w:szCs w:val="24"/>
        </w:rPr>
        <w:t xml:space="preserve"> B</w:t>
      </w:r>
    </w:p>
    <w:p w:rsidR="00940A72" w:rsidRDefault="00940A72" w:rsidP="00940A72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940A72" w:rsidRDefault="00940A72" w:rsidP="00940A72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3.</w:t>
      </w:r>
      <w:r>
        <w:rPr>
          <w:rFonts w:ascii="Times New Roman" w:hAnsi="Times New Roman" w:cs="Times New Roman"/>
          <w:sz w:val="26"/>
          <w:szCs w:val="24"/>
        </w:rPr>
        <w:tab/>
        <w:t>Write your answers on the question paper in the spaces provided. The maximum number of marks for each answer is indicated against each question</w:t>
      </w:r>
    </w:p>
    <w:p w:rsidR="00940A72" w:rsidRDefault="00940A72" w:rsidP="00940A72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940A72" w:rsidRDefault="00940A72" w:rsidP="00940A72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4.</w:t>
      </w:r>
      <w:r>
        <w:rPr>
          <w:rFonts w:ascii="Times New Roman" w:hAnsi="Times New Roman" w:cs="Times New Roman"/>
          <w:sz w:val="26"/>
          <w:szCs w:val="24"/>
        </w:rPr>
        <w:tab/>
        <w:t>Before you begin, fill in your name on top of each paper of the question paper.</w:t>
      </w:r>
    </w:p>
    <w:p w:rsidR="00940A72" w:rsidRDefault="00940A72" w:rsidP="00940A72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940A72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5.</w:t>
      </w:r>
      <w:r>
        <w:rPr>
          <w:rFonts w:ascii="Times New Roman" w:hAnsi="Times New Roman" w:cs="Times New Roman"/>
          <w:sz w:val="26"/>
          <w:szCs w:val="24"/>
        </w:rPr>
        <w:tab/>
        <w:t>At the end of the examination, hand in your paper to the invigilator</w:t>
      </w:r>
      <w:r w:rsidR="006E2D5E">
        <w:rPr>
          <w:rFonts w:ascii="Times New Roman" w:hAnsi="Times New Roman" w:cs="Times New Roman"/>
          <w:sz w:val="26"/>
          <w:szCs w:val="24"/>
        </w:rPr>
        <w:t>.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P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b/>
          <w:sz w:val="26"/>
          <w:szCs w:val="24"/>
        </w:rPr>
      </w:pPr>
      <w:r w:rsidRPr="006E2D5E">
        <w:rPr>
          <w:rFonts w:ascii="Times New Roman" w:hAnsi="Times New Roman" w:cs="Times New Roman"/>
          <w:b/>
          <w:sz w:val="26"/>
          <w:szCs w:val="24"/>
        </w:rPr>
        <w:lastRenderedPageBreak/>
        <w:t>SECTION A (60 marks)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6E2D5E" w:rsidRDefault="006E2D5E" w:rsidP="006E2D5E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1</w:t>
      </w:r>
      <w:r>
        <w:rPr>
          <w:rFonts w:ascii="Times New Roman" w:hAnsi="Times New Roman" w:cs="Times New Roman"/>
          <w:sz w:val="26"/>
          <w:szCs w:val="24"/>
        </w:rPr>
        <w:tab/>
        <w:t>a.</w:t>
      </w:r>
      <w:r>
        <w:rPr>
          <w:rFonts w:ascii="Times New Roman" w:hAnsi="Times New Roman" w:cs="Times New Roman"/>
          <w:sz w:val="26"/>
          <w:szCs w:val="24"/>
        </w:rPr>
        <w:tab/>
        <w:t xml:space="preserve">Name any </w:t>
      </w:r>
      <w:r w:rsidRPr="006E2D5E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examples of ox – drawn implements</w:t>
      </w:r>
    </w:p>
    <w:p w:rsidR="006E2D5E" w:rsidRDefault="006E2D5E" w:rsidP="006E2D5E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b.</w:t>
      </w:r>
      <w:r>
        <w:rPr>
          <w:rFonts w:ascii="Times New Roman" w:hAnsi="Times New Roman" w:cs="Times New Roman"/>
          <w:sz w:val="26"/>
          <w:szCs w:val="24"/>
        </w:rPr>
        <w:tab/>
        <w:t xml:space="preserve">Explain any </w:t>
      </w:r>
      <w:r w:rsidRPr="006E2D5E">
        <w:rPr>
          <w:rFonts w:ascii="Times New Roman" w:hAnsi="Times New Roman" w:cs="Times New Roman"/>
          <w:b/>
          <w:sz w:val="26"/>
          <w:szCs w:val="24"/>
        </w:rPr>
        <w:t>one</w:t>
      </w:r>
      <w:r>
        <w:rPr>
          <w:rFonts w:ascii="Times New Roman" w:hAnsi="Times New Roman" w:cs="Times New Roman"/>
          <w:sz w:val="26"/>
          <w:szCs w:val="24"/>
        </w:rPr>
        <w:t xml:space="preserve"> limitation of </w:t>
      </w:r>
      <w:r w:rsidR="00C5471D">
        <w:rPr>
          <w:rFonts w:ascii="Times New Roman" w:hAnsi="Times New Roman" w:cs="Times New Roman"/>
          <w:sz w:val="26"/>
          <w:szCs w:val="24"/>
        </w:rPr>
        <w:t xml:space="preserve">farm </w:t>
      </w:r>
      <w:r>
        <w:rPr>
          <w:rFonts w:ascii="Times New Roman" w:hAnsi="Times New Roman" w:cs="Times New Roman"/>
          <w:sz w:val="26"/>
          <w:szCs w:val="24"/>
        </w:rPr>
        <w:t>mechanization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c.</w:t>
      </w:r>
      <w:r>
        <w:rPr>
          <w:rFonts w:ascii="Times New Roman" w:hAnsi="Times New Roman" w:cs="Times New Roman"/>
          <w:sz w:val="26"/>
          <w:szCs w:val="24"/>
        </w:rPr>
        <w:tab/>
        <w:t>What is the difference between rigid spike tooth harrow and zig – zag harrow?</w:t>
      </w:r>
    </w:p>
    <w:p w:rsidR="006E2D5E" w:rsidRDefault="006E2D5E" w:rsidP="006E2D5E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C5471D" w:rsidRDefault="00C5471D" w:rsidP="006E2D5E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C5471D" w:rsidRDefault="00C5471D" w:rsidP="006E2D5E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6E2D5E" w:rsidRDefault="00C5471D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(4</w:t>
      </w:r>
      <w:r w:rsidR="006E2D5E">
        <w:rPr>
          <w:rFonts w:ascii="Times New Roman" w:hAnsi="Times New Roman" w:cs="Times New Roman"/>
          <w:sz w:val="26"/>
          <w:szCs w:val="24"/>
        </w:rPr>
        <w:t xml:space="preserve"> marks)</w:t>
      </w:r>
    </w:p>
    <w:p w:rsidR="006E2D5E" w:rsidRDefault="006E2D5E" w:rsidP="006E2D5E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</w:p>
    <w:p w:rsidR="00C5471D" w:rsidRDefault="006E2D5E" w:rsidP="00C5471D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d.</w:t>
      </w:r>
      <w:r>
        <w:rPr>
          <w:rFonts w:ascii="Times New Roman" w:hAnsi="Times New Roman" w:cs="Times New Roman"/>
          <w:sz w:val="26"/>
          <w:szCs w:val="24"/>
        </w:rPr>
        <w:tab/>
        <w:t>Calculate the price elasticity of demand for tomatoes at Uliwa market when the quantity demanded changes from 5200kg to 5070kg when the price changes from K12.00 to K20.00</w:t>
      </w:r>
    </w:p>
    <w:tbl>
      <w:tblPr>
        <w:tblStyle w:val="TableGrid"/>
        <w:tblW w:w="0" w:type="auto"/>
        <w:tblInd w:w="1548" w:type="dxa"/>
        <w:tblLook w:val="04A0"/>
      </w:tblPr>
      <w:tblGrid>
        <w:gridCol w:w="9468"/>
      </w:tblGrid>
      <w:tr w:rsidR="00C5471D" w:rsidTr="00C5471D">
        <w:tc>
          <w:tcPr>
            <w:tcW w:w="9468" w:type="dxa"/>
          </w:tcPr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C5471D" w:rsidRDefault="00C5471D" w:rsidP="00C5471D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</w:tr>
    </w:tbl>
    <w:p w:rsidR="009B55E9" w:rsidRDefault="009B55E9" w:rsidP="00C5471D">
      <w:pPr>
        <w:pStyle w:val="NoSpacing"/>
        <w:ind w:left="8640" w:firstLine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(4</w:t>
      </w:r>
      <w:r w:rsidR="006E2D5E">
        <w:rPr>
          <w:rFonts w:ascii="Times New Roman" w:hAnsi="Times New Roman" w:cs="Times New Roman"/>
          <w:sz w:val="26"/>
          <w:szCs w:val="24"/>
        </w:rPr>
        <w:t xml:space="preserve"> marks)</w:t>
      </w:r>
    </w:p>
    <w:p w:rsidR="009B55E9" w:rsidRDefault="009B55E9" w:rsidP="009B55E9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2</w:t>
      </w:r>
      <w:r>
        <w:rPr>
          <w:rFonts w:ascii="Times New Roman" w:hAnsi="Times New Roman" w:cs="Times New Roman"/>
          <w:sz w:val="26"/>
          <w:szCs w:val="24"/>
        </w:rPr>
        <w:tab/>
        <w:t>a.</w:t>
      </w:r>
      <w:r>
        <w:rPr>
          <w:rFonts w:ascii="Times New Roman" w:hAnsi="Times New Roman" w:cs="Times New Roman"/>
          <w:sz w:val="26"/>
          <w:szCs w:val="24"/>
        </w:rPr>
        <w:tab/>
        <w:t xml:space="preserve">Give any </w:t>
      </w:r>
      <w:r w:rsidRPr="009B55E9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factors that affect light intensity</w:t>
      </w:r>
    </w:p>
    <w:p w:rsidR="009B55E9" w:rsidRDefault="009B55E9" w:rsidP="009B55E9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B55E9" w:rsidRDefault="009B55E9" w:rsidP="009B55E9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B55E9" w:rsidRDefault="009B55E9" w:rsidP="009B55E9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9B55E9" w:rsidRDefault="009B55E9" w:rsidP="009B55E9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b.</w:t>
      </w:r>
      <w:r>
        <w:rPr>
          <w:rFonts w:ascii="Times New Roman" w:hAnsi="Times New Roman" w:cs="Times New Roman"/>
          <w:sz w:val="26"/>
          <w:szCs w:val="24"/>
        </w:rPr>
        <w:tab/>
        <w:t xml:space="preserve">State any </w:t>
      </w:r>
      <w:r w:rsidRPr="009B55E9">
        <w:rPr>
          <w:rFonts w:ascii="Times New Roman" w:hAnsi="Times New Roman" w:cs="Times New Roman"/>
          <w:b/>
          <w:sz w:val="26"/>
          <w:szCs w:val="24"/>
        </w:rPr>
        <w:t>three</w:t>
      </w:r>
      <w:r>
        <w:rPr>
          <w:rFonts w:ascii="Times New Roman" w:hAnsi="Times New Roman" w:cs="Times New Roman"/>
          <w:sz w:val="26"/>
          <w:szCs w:val="24"/>
        </w:rPr>
        <w:t xml:space="preserve"> situations that require partial budgeting.</w:t>
      </w:r>
    </w:p>
    <w:p w:rsidR="009B55E9" w:rsidRDefault="009B55E9" w:rsidP="009B55E9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B55E9" w:rsidRDefault="009B55E9" w:rsidP="009B55E9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B55E9" w:rsidRDefault="009B55E9" w:rsidP="009B55E9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B55E9" w:rsidRDefault="009B55E9" w:rsidP="009B55E9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(3 marks)</w:t>
      </w:r>
    </w:p>
    <w:p w:rsidR="00C5471D" w:rsidRDefault="00C5471D" w:rsidP="009B55E9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</w:p>
    <w:p w:rsidR="009B55E9" w:rsidRDefault="009B55E9" w:rsidP="009B55E9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>c.</w:t>
      </w:r>
      <w:r>
        <w:rPr>
          <w:rFonts w:ascii="Times New Roman" w:hAnsi="Times New Roman" w:cs="Times New Roman"/>
          <w:sz w:val="26"/>
          <w:szCs w:val="24"/>
        </w:rPr>
        <w:tab/>
        <w:t xml:space="preserve">State any </w:t>
      </w:r>
      <w:r w:rsidRPr="009B55E9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effects gender bias in agricultural technology.</w:t>
      </w:r>
    </w:p>
    <w:p w:rsidR="009B55E9" w:rsidRDefault="009B55E9" w:rsidP="009B55E9">
      <w:pPr>
        <w:pStyle w:val="NoSpacing"/>
        <w:spacing w:line="360" w:lineRule="auto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B55E9" w:rsidRDefault="009B55E9" w:rsidP="009B55E9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B55E9" w:rsidRDefault="009B55E9" w:rsidP="009B55E9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9B55E9" w:rsidRDefault="009B55E9" w:rsidP="009B55E9">
      <w:pPr>
        <w:pStyle w:val="NoSpacing"/>
        <w:ind w:left="1440" w:hanging="720"/>
        <w:rPr>
          <w:rFonts w:ascii="Times New Roman" w:hAnsi="Times New Roman" w:cs="Times New Roman"/>
          <w:sz w:val="26"/>
          <w:szCs w:val="24"/>
        </w:rPr>
      </w:pPr>
    </w:p>
    <w:p w:rsidR="009B55E9" w:rsidRDefault="009B55E9" w:rsidP="009B55E9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3.</w:t>
      </w:r>
      <w:r>
        <w:rPr>
          <w:rFonts w:ascii="Times New Roman" w:hAnsi="Times New Roman" w:cs="Times New Roman"/>
          <w:sz w:val="26"/>
          <w:szCs w:val="24"/>
        </w:rPr>
        <w:tab/>
        <w:t>a.</w:t>
      </w:r>
      <w:r>
        <w:rPr>
          <w:rFonts w:ascii="Times New Roman" w:hAnsi="Times New Roman" w:cs="Times New Roman"/>
          <w:sz w:val="26"/>
          <w:szCs w:val="24"/>
        </w:rPr>
        <w:tab/>
        <w:t xml:space="preserve">Figure below shows an experiment to find out the best variety of maize to be grown in a </w:t>
      </w:r>
    </w:p>
    <w:p w:rsidR="009B55E9" w:rsidRDefault="009B55E9" w:rsidP="009B55E9">
      <w:pPr>
        <w:pStyle w:val="NoSpacing"/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particular area.</w:t>
      </w:r>
    </w:p>
    <w:p w:rsidR="009B55E9" w:rsidRDefault="009B55E9" w:rsidP="006C337C">
      <w:pPr>
        <w:pStyle w:val="NoSpacing"/>
        <w:jc w:val="center"/>
      </w:pPr>
    </w:p>
    <w:p w:rsidR="009B55E9" w:rsidRDefault="009B55E9" w:rsidP="009B55E9">
      <w:pPr>
        <w:pStyle w:val="NoSpacing"/>
      </w:pPr>
    </w:p>
    <w:p w:rsidR="009B55E9" w:rsidRDefault="006C337C" w:rsidP="007955C4">
      <w:pPr>
        <w:pStyle w:val="NoSpacing"/>
        <w:jc w:val="center"/>
      </w:pPr>
      <w:r>
        <w:rPr>
          <w:noProof/>
        </w:rPr>
        <w:drawing>
          <wp:inline distT="0" distB="0" distL="0" distR="0">
            <wp:extent cx="4991100" cy="1666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E9" w:rsidRDefault="009B55E9" w:rsidP="009B55E9">
      <w:pPr>
        <w:pStyle w:val="NoSpacing"/>
      </w:pPr>
    </w:p>
    <w:p w:rsidR="009B55E9" w:rsidRDefault="009B55E9" w:rsidP="009B55E9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tab/>
      </w:r>
      <w:r>
        <w:tab/>
      </w:r>
      <w:r w:rsidRPr="009B55E9">
        <w:rPr>
          <w:rFonts w:ascii="Times New Roman" w:hAnsi="Times New Roman" w:cs="Times New Roman"/>
          <w:sz w:val="26"/>
          <w:szCs w:val="24"/>
        </w:rPr>
        <w:t>(i).</w:t>
      </w:r>
      <w:r w:rsidR="004C36B2">
        <w:rPr>
          <w:rFonts w:ascii="Times New Roman" w:hAnsi="Times New Roman" w:cs="Times New Roman"/>
          <w:sz w:val="24"/>
          <w:szCs w:val="24"/>
        </w:rPr>
        <w:tab/>
      </w:r>
      <w:r w:rsidR="004C36B2" w:rsidRPr="004C36B2">
        <w:rPr>
          <w:rFonts w:ascii="Times New Roman" w:hAnsi="Times New Roman" w:cs="Times New Roman"/>
          <w:sz w:val="26"/>
          <w:szCs w:val="24"/>
        </w:rPr>
        <w:t>Identify the type of experimental</w:t>
      </w:r>
      <w:r w:rsidR="004C36B2">
        <w:rPr>
          <w:rFonts w:ascii="Times New Roman" w:hAnsi="Times New Roman" w:cs="Times New Roman"/>
          <w:sz w:val="26"/>
          <w:szCs w:val="24"/>
        </w:rPr>
        <w:t xml:space="preserve"> design </w:t>
      </w:r>
      <w:r w:rsidR="004C36B2" w:rsidRPr="004C36B2">
        <w:rPr>
          <w:rFonts w:ascii="Times New Roman" w:hAnsi="Times New Roman" w:cs="Times New Roman"/>
          <w:b/>
          <w:sz w:val="26"/>
          <w:szCs w:val="24"/>
        </w:rPr>
        <w:t>A</w:t>
      </w:r>
    </w:p>
    <w:p w:rsidR="004C36B2" w:rsidRDefault="004C36B2" w:rsidP="009B55E9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4C36B2" w:rsidRDefault="004C36B2" w:rsidP="009B55E9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  (1 mark)</w:t>
      </w:r>
    </w:p>
    <w:p w:rsidR="004C36B2" w:rsidRDefault="004C36B2" w:rsidP="009B55E9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4C36B2" w:rsidRDefault="004C36B2" w:rsidP="004C36B2">
      <w:pPr>
        <w:pStyle w:val="NoSpacing"/>
        <w:ind w:left="216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(ii).</w:t>
      </w:r>
      <w:r>
        <w:rPr>
          <w:rFonts w:ascii="Times New Roman" w:hAnsi="Times New Roman" w:cs="Times New Roman"/>
          <w:sz w:val="26"/>
          <w:szCs w:val="24"/>
        </w:rPr>
        <w:tab/>
        <w:t xml:space="preserve">State any </w:t>
      </w:r>
      <w:r w:rsidRPr="004C36B2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characteristics that distinguish experimental design </w:t>
      </w:r>
      <w:r w:rsidRPr="004C36B2">
        <w:rPr>
          <w:rFonts w:ascii="Times New Roman" w:hAnsi="Times New Roman" w:cs="Times New Roman"/>
          <w:b/>
          <w:sz w:val="26"/>
          <w:szCs w:val="24"/>
        </w:rPr>
        <w:t>B</w:t>
      </w:r>
      <w:r>
        <w:rPr>
          <w:rFonts w:ascii="Times New Roman" w:hAnsi="Times New Roman" w:cs="Times New Roman"/>
          <w:sz w:val="26"/>
          <w:szCs w:val="24"/>
        </w:rPr>
        <w:t xml:space="preserve"> from design </w:t>
      </w:r>
      <w:r w:rsidRPr="004C36B2">
        <w:rPr>
          <w:rFonts w:ascii="Times New Roman" w:hAnsi="Times New Roman" w:cs="Times New Roman"/>
          <w:b/>
          <w:sz w:val="26"/>
          <w:szCs w:val="24"/>
        </w:rPr>
        <w:t>A</w:t>
      </w:r>
      <w:r>
        <w:rPr>
          <w:rFonts w:ascii="Times New Roman" w:hAnsi="Times New Roman" w:cs="Times New Roman"/>
          <w:sz w:val="26"/>
          <w:szCs w:val="24"/>
        </w:rPr>
        <w:t>.</w:t>
      </w:r>
    </w:p>
    <w:p w:rsidR="004C36B2" w:rsidRDefault="004C36B2" w:rsidP="004C36B2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4C36B2" w:rsidRDefault="00C5471D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(iii).</w:t>
      </w:r>
      <w:r>
        <w:rPr>
          <w:rFonts w:ascii="Times New Roman" w:hAnsi="Times New Roman" w:cs="Times New Roman"/>
          <w:sz w:val="26"/>
          <w:szCs w:val="24"/>
        </w:rPr>
        <w:tab/>
        <w:t xml:space="preserve">State any </w:t>
      </w:r>
      <w:r w:rsidR="004C36B2" w:rsidRPr="004C36B2">
        <w:rPr>
          <w:rFonts w:ascii="Times New Roman" w:hAnsi="Times New Roman" w:cs="Times New Roman"/>
          <w:b/>
          <w:sz w:val="26"/>
          <w:szCs w:val="24"/>
        </w:rPr>
        <w:t>three</w:t>
      </w:r>
      <w:r w:rsidR="004C36B2">
        <w:rPr>
          <w:rFonts w:ascii="Times New Roman" w:hAnsi="Times New Roman" w:cs="Times New Roman"/>
          <w:sz w:val="26"/>
          <w:szCs w:val="24"/>
        </w:rPr>
        <w:t xml:space="preserve"> factors to consider when designing an agricultural experiment</w:t>
      </w:r>
    </w:p>
    <w:p w:rsidR="004C36B2" w:rsidRDefault="004C36B2" w:rsidP="004C36B2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4C36B2" w:rsidRDefault="004C36B2" w:rsidP="004C36B2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(3 marks)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b.</w:t>
      </w:r>
      <w:r>
        <w:rPr>
          <w:rFonts w:ascii="Times New Roman" w:hAnsi="Times New Roman" w:cs="Times New Roman"/>
          <w:sz w:val="26"/>
          <w:szCs w:val="24"/>
        </w:rPr>
        <w:tab/>
        <w:t xml:space="preserve">Explain any </w:t>
      </w:r>
      <w:r w:rsidRPr="004C36B2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ways in which cation exchange capacity affects crop production.</w:t>
      </w:r>
    </w:p>
    <w:p w:rsidR="004C36B2" w:rsidRDefault="004C36B2" w:rsidP="004C36B2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C5471D" w:rsidRDefault="00C5471D" w:rsidP="004C36B2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C5471D" w:rsidRDefault="00C5471D" w:rsidP="004C36B2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4C36B2" w:rsidRDefault="004C36B2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(4 marks)</w:t>
      </w:r>
    </w:p>
    <w:p w:rsidR="00E35E27" w:rsidRDefault="00E35E27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E35E27" w:rsidRDefault="00E35E27" w:rsidP="004C36B2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4C36B2" w:rsidRDefault="004C36B2" w:rsidP="00E35E27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4</w:t>
      </w:r>
      <w:r>
        <w:rPr>
          <w:rFonts w:ascii="Times New Roman" w:hAnsi="Times New Roman" w:cs="Times New Roman"/>
          <w:sz w:val="26"/>
          <w:szCs w:val="24"/>
        </w:rPr>
        <w:tab/>
        <w:t>a.</w:t>
      </w:r>
      <w:r>
        <w:rPr>
          <w:rFonts w:ascii="Times New Roman" w:hAnsi="Times New Roman" w:cs="Times New Roman"/>
          <w:sz w:val="26"/>
          <w:szCs w:val="24"/>
        </w:rPr>
        <w:tab/>
        <w:t xml:space="preserve">State any </w:t>
      </w:r>
      <w:r w:rsidR="00C5471D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variety of mangoes</w:t>
      </w:r>
      <w:r w:rsidR="00C5471D">
        <w:rPr>
          <w:rFonts w:ascii="Times New Roman" w:hAnsi="Times New Roman" w:cs="Times New Roman"/>
          <w:sz w:val="26"/>
          <w:szCs w:val="24"/>
        </w:rPr>
        <w:t xml:space="preserve"> one local and one exotic</w:t>
      </w:r>
    </w:p>
    <w:p w:rsidR="00E35E27" w:rsidRDefault="00E35E27" w:rsidP="00E35E27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AF566F" w:rsidRDefault="004C36B2" w:rsidP="00E35E27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 w:rsidR="00AF566F">
        <w:rPr>
          <w:rFonts w:ascii="Times New Roman" w:hAnsi="Times New Roman" w:cs="Times New Roman"/>
          <w:sz w:val="26"/>
          <w:szCs w:val="24"/>
        </w:rPr>
        <w:t>________________________________________________________________________</w:t>
      </w:r>
    </w:p>
    <w:p w:rsidR="00AF566F" w:rsidRDefault="00E35E27" w:rsidP="00E35E27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</w:t>
      </w:r>
      <w:r w:rsidR="00AF566F">
        <w:rPr>
          <w:rFonts w:ascii="Times New Roman" w:hAnsi="Times New Roman" w:cs="Times New Roman"/>
          <w:sz w:val="26"/>
          <w:szCs w:val="24"/>
        </w:rPr>
        <w:t xml:space="preserve"> mark</w:t>
      </w:r>
      <w:r>
        <w:rPr>
          <w:rFonts w:ascii="Times New Roman" w:hAnsi="Times New Roman" w:cs="Times New Roman"/>
          <w:sz w:val="26"/>
          <w:szCs w:val="24"/>
        </w:rPr>
        <w:t>s</w:t>
      </w:r>
      <w:r w:rsidR="00AF566F">
        <w:rPr>
          <w:rFonts w:ascii="Times New Roman" w:hAnsi="Times New Roman" w:cs="Times New Roman"/>
          <w:sz w:val="26"/>
          <w:szCs w:val="24"/>
        </w:rPr>
        <w:t>)</w:t>
      </w:r>
    </w:p>
    <w:p w:rsidR="00AF566F" w:rsidRDefault="00AF566F" w:rsidP="00E35E27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b.</w:t>
      </w:r>
      <w:r>
        <w:rPr>
          <w:rFonts w:ascii="Times New Roman" w:hAnsi="Times New Roman" w:cs="Times New Roman"/>
          <w:sz w:val="26"/>
          <w:szCs w:val="24"/>
        </w:rPr>
        <w:tab/>
        <w:t xml:space="preserve">Give any </w:t>
      </w:r>
      <w:r w:rsidR="00E35E27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way</w:t>
      </w:r>
      <w:r w:rsidR="00E35E27">
        <w:rPr>
          <w:rFonts w:ascii="Times New Roman" w:hAnsi="Times New Roman" w:cs="Times New Roman"/>
          <w:sz w:val="26"/>
          <w:szCs w:val="24"/>
        </w:rPr>
        <w:t>s</w:t>
      </w:r>
      <w:r>
        <w:rPr>
          <w:rFonts w:ascii="Times New Roman" w:hAnsi="Times New Roman" w:cs="Times New Roman"/>
          <w:sz w:val="26"/>
          <w:szCs w:val="24"/>
        </w:rPr>
        <w:t xml:space="preserve"> of controlling anthracnose in mangoes.</w:t>
      </w:r>
    </w:p>
    <w:p w:rsidR="00E35E27" w:rsidRDefault="00E35E27" w:rsidP="00E35E27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AF566F" w:rsidRDefault="00AF566F" w:rsidP="00E35E27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AF566F" w:rsidRDefault="00E35E27" w:rsidP="00E35E27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</w:t>
      </w:r>
      <w:r w:rsidR="00AF566F">
        <w:rPr>
          <w:rFonts w:ascii="Times New Roman" w:hAnsi="Times New Roman" w:cs="Times New Roman"/>
          <w:sz w:val="26"/>
          <w:szCs w:val="24"/>
        </w:rPr>
        <w:t xml:space="preserve"> mark</w:t>
      </w:r>
      <w:r>
        <w:rPr>
          <w:rFonts w:ascii="Times New Roman" w:hAnsi="Times New Roman" w:cs="Times New Roman"/>
          <w:sz w:val="26"/>
          <w:szCs w:val="24"/>
        </w:rPr>
        <w:t>s</w:t>
      </w:r>
      <w:r w:rsidR="00AF566F">
        <w:rPr>
          <w:rFonts w:ascii="Times New Roman" w:hAnsi="Times New Roman" w:cs="Times New Roman"/>
          <w:sz w:val="26"/>
          <w:szCs w:val="24"/>
        </w:rPr>
        <w:t>)</w:t>
      </w:r>
    </w:p>
    <w:p w:rsidR="00AF566F" w:rsidRDefault="00AF566F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c.</w:t>
      </w:r>
      <w:r>
        <w:rPr>
          <w:rFonts w:ascii="Times New Roman" w:hAnsi="Times New Roman" w:cs="Times New Roman"/>
          <w:sz w:val="26"/>
          <w:szCs w:val="24"/>
        </w:rPr>
        <w:tab/>
        <w:t>Explain the difference between effective interests rate and base interest rates</w:t>
      </w:r>
    </w:p>
    <w:p w:rsidR="00AF566F" w:rsidRDefault="00AF566F" w:rsidP="00AF566F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AF566F" w:rsidRDefault="00AF566F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AF566F" w:rsidRDefault="00AF566F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9A0704" w:rsidRDefault="009A0704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9A0704" w:rsidRDefault="00AF566F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5.</w:t>
      </w:r>
      <w:r>
        <w:rPr>
          <w:rFonts w:ascii="Times New Roman" w:hAnsi="Times New Roman" w:cs="Times New Roman"/>
          <w:sz w:val="26"/>
          <w:szCs w:val="24"/>
        </w:rPr>
        <w:tab/>
        <w:t>a.</w:t>
      </w:r>
      <w:r>
        <w:rPr>
          <w:rFonts w:ascii="Times New Roman" w:hAnsi="Times New Roman" w:cs="Times New Roman"/>
          <w:sz w:val="26"/>
          <w:szCs w:val="24"/>
        </w:rPr>
        <w:tab/>
        <w:t>Explain</w:t>
      </w:r>
      <w:r w:rsidR="009A0704">
        <w:rPr>
          <w:rFonts w:ascii="Times New Roman" w:hAnsi="Times New Roman" w:cs="Times New Roman"/>
          <w:sz w:val="26"/>
          <w:szCs w:val="24"/>
        </w:rPr>
        <w:t xml:space="preserve"> any </w:t>
      </w:r>
      <w:r w:rsidR="009A0704" w:rsidRPr="009A0704">
        <w:rPr>
          <w:rFonts w:ascii="Times New Roman" w:hAnsi="Times New Roman" w:cs="Times New Roman"/>
          <w:b/>
          <w:sz w:val="26"/>
          <w:szCs w:val="24"/>
        </w:rPr>
        <w:t>one</w:t>
      </w:r>
      <w:r w:rsidR="009A0704">
        <w:rPr>
          <w:rFonts w:ascii="Times New Roman" w:hAnsi="Times New Roman" w:cs="Times New Roman"/>
          <w:sz w:val="26"/>
          <w:szCs w:val="24"/>
        </w:rPr>
        <w:t xml:space="preserve"> way in which each of the following agricultural development agencies</w:t>
      </w:r>
    </w:p>
    <w:p w:rsidR="00AF566F" w:rsidRDefault="009A0704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are important in an area:</w:t>
      </w:r>
    </w:p>
    <w:p w:rsidR="009A0704" w:rsidRDefault="009A0704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(i).</w:t>
      </w:r>
      <w:r>
        <w:rPr>
          <w:rFonts w:ascii="Times New Roman" w:hAnsi="Times New Roman" w:cs="Times New Roman"/>
          <w:sz w:val="26"/>
          <w:szCs w:val="24"/>
        </w:rPr>
        <w:tab/>
        <w:t xml:space="preserve">Department of Agricultural Research Services </w:t>
      </w:r>
      <w:r w:rsidRPr="009A0704">
        <w:rPr>
          <w:rFonts w:ascii="Times New Roman" w:hAnsi="Times New Roman" w:cs="Times New Roman"/>
          <w:b/>
          <w:sz w:val="26"/>
          <w:szCs w:val="24"/>
        </w:rPr>
        <w:t>(DARS)</w:t>
      </w:r>
    </w:p>
    <w:p w:rsidR="009A0704" w:rsidRDefault="009A0704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 (1 mark)</w:t>
      </w:r>
    </w:p>
    <w:p w:rsidR="009A0704" w:rsidRDefault="009A0704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(ii).</w:t>
      </w:r>
      <w:r>
        <w:rPr>
          <w:rFonts w:ascii="Times New Roman" w:hAnsi="Times New Roman" w:cs="Times New Roman"/>
          <w:sz w:val="26"/>
          <w:szCs w:val="24"/>
        </w:rPr>
        <w:tab/>
        <w:t>ADMARC</w:t>
      </w:r>
    </w:p>
    <w:p w:rsidR="009A0704" w:rsidRDefault="009A0704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 (1 mark)</w:t>
      </w:r>
    </w:p>
    <w:p w:rsidR="009A0704" w:rsidRDefault="009A0704" w:rsidP="00AF566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</w:p>
    <w:p w:rsidR="009A0704" w:rsidRDefault="009A0704" w:rsidP="009A0704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b.</w:t>
      </w:r>
      <w:r>
        <w:rPr>
          <w:rFonts w:ascii="Times New Roman" w:hAnsi="Times New Roman" w:cs="Times New Roman"/>
          <w:sz w:val="26"/>
          <w:szCs w:val="24"/>
        </w:rPr>
        <w:tab/>
        <w:t xml:space="preserve">Give any </w:t>
      </w:r>
      <w:r w:rsidRPr="009A0704">
        <w:rPr>
          <w:rFonts w:ascii="Times New Roman" w:hAnsi="Times New Roman" w:cs="Times New Roman"/>
          <w:b/>
          <w:sz w:val="26"/>
          <w:szCs w:val="24"/>
        </w:rPr>
        <w:t>three</w:t>
      </w:r>
      <w:r>
        <w:rPr>
          <w:rFonts w:ascii="Times New Roman" w:hAnsi="Times New Roman" w:cs="Times New Roman"/>
          <w:sz w:val="26"/>
          <w:szCs w:val="24"/>
        </w:rPr>
        <w:t xml:space="preserve"> importance of budgeting as a basic concept of farm business </w:t>
      </w:r>
    </w:p>
    <w:p w:rsidR="009A0704" w:rsidRDefault="009A0704" w:rsidP="009A0704">
      <w:pPr>
        <w:pStyle w:val="NoSpacing"/>
        <w:ind w:left="720" w:hanging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management.</w:t>
      </w:r>
    </w:p>
    <w:p w:rsidR="009A0704" w:rsidRDefault="009A0704" w:rsidP="009A0704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A0704" w:rsidRDefault="009A0704" w:rsidP="009A0704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A0704" w:rsidRDefault="009A0704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A0704" w:rsidRDefault="009A0704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(3 marks)</w:t>
      </w:r>
    </w:p>
    <w:p w:rsidR="009A0704" w:rsidRDefault="009A0704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c.</w:t>
      </w:r>
      <w:r>
        <w:rPr>
          <w:rFonts w:ascii="Times New Roman" w:hAnsi="Times New Roman" w:cs="Times New Roman"/>
          <w:sz w:val="26"/>
          <w:szCs w:val="24"/>
        </w:rPr>
        <w:tab/>
      </w:r>
      <w:r w:rsidR="00D84956">
        <w:rPr>
          <w:rFonts w:ascii="Times New Roman" w:hAnsi="Times New Roman" w:cs="Times New Roman"/>
          <w:sz w:val="26"/>
          <w:szCs w:val="24"/>
        </w:rPr>
        <w:t>Mention any</w:t>
      </w:r>
      <w:r w:rsidRPr="009A0704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types of mushroom grown in Malawi</w:t>
      </w:r>
    </w:p>
    <w:p w:rsidR="009A0704" w:rsidRDefault="009A0704" w:rsidP="009A0704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A0704" w:rsidRDefault="009A0704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9A0704" w:rsidRDefault="009A0704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9A0704" w:rsidRDefault="009A0704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9A0704" w:rsidRDefault="009A0704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6.</w:t>
      </w:r>
      <w:r>
        <w:rPr>
          <w:rFonts w:ascii="Times New Roman" w:hAnsi="Times New Roman" w:cs="Times New Roman"/>
          <w:sz w:val="26"/>
          <w:szCs w:val="24"/>
        </w:rPr>
        <w:tab/>
        <w:t>Study the diagram below that shows an animal parasite and answer the questions that follow</w:t>
      </w:r>
      <w:r w:rsidR="00D84956">
        <w:rPr>
          <w:rFonts w:ascii="Times New Roman" w:hAnsi="Times New Roman" w:cs="Times New Roman"/>
          <w:sz w:val="26"/>
          <w:szCs w:val="24"/>
        </w:rPr>
        <w:t>s</w:t>
      </w:r>
    </w:p>
    <w:p w:rsidR="00F664BF" w:rsidRDefault="00F664BF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</w:p>
    <w:p w:rsidR="00F664BF" w:rsidRDefault="00F664BF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F664BF" w:rsidRDefault="00625345" w:rsidP="00625345">
      <w:pPr>
        <w:pStyle w:val="NoSpacing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noProof/>
          <w:sz w:val="26"/>
          <w:szCs w:val="24"/>
        </w:rPr>
        <w:drawing>
          <wp:inline distT="0" distB="0" distL="0" distR="0">
            <wp:extent cx="2695575" cy="1485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4BF" w:rsidRDefault="00F664BF" w:rsidP="009A0704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F664BF" w:rsidRDefault="00F664BF" w:rsidP="00F664B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Name the parasite</w:t>
      </w:r>
    </w:p>
    <w:p w:rsidR="00F664BF" w:rsidRDefault="00F664BF" w:rsidP="00F664B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F664BF" w:rsidRDefault="00F664BF" w:rsidP="00F664B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  (1 mark)</w:t>
      </w:r>
    </w:p>
    <w:p w:rsidR="00F664BF" w:rsidRDefault="00F664BF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b.</w:t>
      </w:r>
      <w:r>
        <w:rPr>
          <w:rFonts w:ascii="Times New Roman" w:hAnsi="Times New Roman" w:cs="Times New Roman"/>
          <w:sz w:val="26"/>
          <w:szCs w:val="24"/>
        </w:rPr>
        <w:tab/>
        <w:t xml:space="preserve">Describe any </w:t>
      </w:r>
      <w:r w:rsidRPr="00F664BF">
        <w:rPr>
          <w:rFonts w:ascii="Times New Roman" w:hAnsi="Times New Roman" w:cs="Times New Roman"/>
          <w:b/>
          <w:sz w:val="26"/>
          <w:szCs w:val="24"/>
        </w:rPr>
        <w:t>one</w:t>
      </w:r>
      <w:r>
        <w:rPr>
          <w:rFonts w:ascii="Times New Roman" w:hAnsi="Times New Roman" w:cs="Times New Roman"/>
          <w:sz w:val="26"/>
          <w:szCs w:val="24"/>
        </w:rPr>
        <w:t xml:space="preserve"> symptom observed by the animal attacked by the parasite</w:t>
      </w:r>
    </w:p>
    <w:p w:rsidR="00F664BF" w:rsidRDefault="00F664BF" w:rsidP="00F664B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F664BF" w:rsidRDefault="00F664BF" w:rsidP="00F664B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F664BF" w:rsidRDefault="00F664BF" w:rsidP="00F664BF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c.</w:t>
      </w:r>
      <w:r>
        <w:rPr>
          <w:rFonts w:ascii="Times New Roman" w:hAnsi="Times New Roman" w:cs="Times New Roman"/>
          <w:sz w:val="26"/>
          <w:szCs w:val="24"/>
        </w:rPr>
        <w:tab/>
        <w:t xml:space="preserve">Give any </w:t>
      </w:r>
      <w:r w:rsidRPr="000B1195">
        <w:rPr>
          <w:rFonts w:ascii="Times New Roman" w:hAnsi="Times New Roman" w:cs="Times New Roman"/>
          <w:b/>
          <w:sz w:val="26"/>
          <w:szCs w:val="24"/>
        </w:rPr>
        <w:t>two</w:t>
      </w:r>
      <w:r w:rsidR="000B1195">
        <w:rPr>
          <w:rFonts w:ascii="Times New Roman" w:hAnsi="Times New Roman" w:cs="Times New Roman"/>
          <w:sz w:val="26"/>
          <w:szCs w:val="24"/>
        </w:rPr>
        <w:t xml:space="preserve"> ways of controlling the parasite</w:t>
      </w:r>
    </w:p>
    <w:p w:rsidR="000B1195" w:rsidRDefault="000B1195" w:rsidP="000B1195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d.</w:t>
      </w:r>
      <w:r>
        <w:rPr>
          <w:rFonts w:ascii="Times New Roman" w:hAnsi="Times New Roman" w:cs="Times New Roman"/>
          <w:sz w:val="26"/>
          <w:szCs w:val="24"/>
        </w:rPr>
        <w:tab/>
        <w:t xml:space="preserve">Explain any </w:t>
      </w:r>
      <w:r w:rsidRPr="000B1195">
        <w:rPr>
          <w:rFonts w:ascii="Times New Roman" w:hAnsi="Times New Roman" w:cs="Times New Roman"/>
          <w:b/>
          <w:sz w:val="26"/>
          <w:szCs w:val="24"/>
        </w:rPr>
        <w:t>one</w:t>
      </w:r>
      <w:r>
        <w:rPr>
          <w:rFonts w:ascii="Times New Roman" w:hAnsi="Times New Roman" w:cs="Times New Roman"/>
          <w:sz w:val="26"/>
          <w:szCs w:val="24"/>
        </w:rPr>
        <w:t xml:space="preserve"> way in which the parasite affects animal production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1C459B" w:rsidRDefault="000B1195" w:rsidP="001C459B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e.</w:t>
      </w:r>
      <w:r>
        <w:rPr>
          <w:rFonts w:ascii="Times New Roman" w:hAnsi="Times New Roman" w:cs="Times New Roman"/>
          <w:sz w:val="26"/>
          <w:szCs w:val="24"/>
        </w:rPr>
        <w:tab/>
        <w:t xml:space="preserve">Name any </w:t>
      </w:r>
      <w:r w:rsidRPr="000B1195">
        <w:rPr>
          <w:rFonts w:ascii="Times New Roman" w:hAnsi="Times New Roman" w:cs="Times New Roman"/>
          <w:b/>
          <w:sz w:val="26"/>
          <w:szCs w:val="24"/>
        </w:rPr>
        <w:t>three</w:t>
      </w:r>
      <w:r>
        <w:rPr>
          <w:rFonts w:ascii="Times New Roman" w:hAnsi="Times New Roman" w:cs="Times New Roman"/>
          <w:sz w:val="26"/>
          <w:szCs w:val="24"/>
        </w:rPr>
        <w:t xml:space="preserve"> animals that are attacked by parasite</w:t>
      </w:r>
    </w:p>
    <w:p w:rsidR="001C459B" w:rsidRDefault="001C459B" w:rsidP="001C459B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1C459B" w:rsidRDefault="001C459B" w:rsidP="001C459B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1C459B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(3 marks)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7</w:t>
      </w:r>
      <w:r>
        <w:rPr>
          <w:rFonts w:ascii="Times New Roman" w:hAnsi="Times New Roman" w:cs="Times New Roman"/>
          <w:sz w:val="26"/>
          <w:szCs w:val="24"/>
        </w:rPr>
        <w:tab/>
        <w:t>a.</w:t>
      </w:r>
      <w:r>
        <w:rPr>
          <w:rFonts w:ascii="Times New Roman" w:hAnsi="Times New Roman" w:cs="Times New Roman"/>
          <w:sz w:val="26"/>
          <w:szCs w:val="24"/>
        </w:rPr>
        <w:tab/>
        <w:t xml:space="preserve">Mention any </w:t>
      </w:r>
      <w:r w:rsidRPr="000B1195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breeds of sheep</w:t>
      </w:r>
    </w:p>
    <w:p w:rsidR="000B1195" w:rsidRDefault="000B1195" w:rsidP="000B1195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8C0788" w:rsidRDefault="008C0788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0B1195" w:rsidRDefault="000B1195" w:rsidP="000B119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Name any </w:t>
      </w:r>
      <w:r w:rsidRPr="000B1195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characteristics that a farmer may look </w:t>
      </w:r>
      <w:r w:rsidR="001C459B">
        <w:rPr>
          <w:rFonts w:ascii="Times New Roman" w:hAnsi="Times New Roman" w:cs="Times New Roman"/>
          <w:sz w:val="26"/>
          <w:szCs w:val="24"/>
        </w:rPr>
        <w:t xml:space="preserve">for </w:t>
      </w:r>
      <w:r>
        <w:rPr>
          <w:rFonts w:ascii="Times New Roman" w:hAnsi="Times New Roman" w:cs="Times New Roman"/>
          <w:sz w:val="26"/>
          <w:szCs w:val="24"/>
        </w:rPr>
        <w:t>when selecting a breed of sheep to raise</w:t>
      </w:r>
    </w:p>
    <w:p w:rsidR="000B1195" w:rsidRDefault="000B1195" w:rsidP="000B1195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1C459B" w:rsidRDefault="001C459B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0B1195" w:rsidRDefault="000B1195" w:rsidP="001C459B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Describe any </w:t>
      </w:r>
      <w:r w:rsidRPr="000B1195">
        <w:rPr>
          <w:rFonts w:ascii="Times New Roman" w:hAnsi="Times New Roman" w:cs="Times New Roman"/>
          <w:b/>
          <w:sz w:val="26"/>
          <w:szCs w:val="24"/>
        </w:rPr>
        <w:t>one</w:t>
      </w:r>
      <w:r>
        <w:rPr>
          <w:rFonts w:ascii="Times New Roman" w:hAnsi="Times New Roman" w:cs="Times New Roman"/>
          <w:sz w:val="26"/>
          <w:szCs w:val="24"/>
        </w:rPr>
        <w:t xml:space="preserve"> characteristic of a good sheep house.</w:t>
      </w:r>
    </w:p>
    <w:p w:rsidR="001C459B" w:rsidRDefault="001C459B" w:rsidP="001C459B">
      <w:pPr>
        <w:pStyle w:val="NoSpacing"/>
        <w:spacing w:line="360" w:lineRule="auto"/>
        <w:ind w:left="144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</w:t>
      </w:r>
    </w:p>
    <w:p w:rsidR="000B1195" w:rsidRDefault="000B1195" w:rsidP="001C459B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1C459B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1C459B" w:rsidRDefault="001C459B" w:rsidP="001C459B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d.</w:t>
      </w:r>
      <w:r>
        <w:rPr>
          <w:rFonts w:ascii="Times New Roman" w:hAnsi="Times New Roman" w:cs="Times New Roman"/>
          <w:sz w:val="26"/>
          <w:szCs w:val="24"/>
        </w:rPr>
        <w:tab/>
        <w:t xml:space="preserve">State any </w:t>
      </w:r>
      <w:r w:rsidRPr="000B1195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feeding habits of goats</w:t>
      </w:r>
    </w:p>
    <w:p w:rsidR="000B1195" w:rsidRDefault="000B1195" w:rsidP="000B1195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0B1195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1C459B" w:rsidRDefault="001C459B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1C459B" w:rsidRDefault="001C459B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FC3444" w:rsidRDefault="00FC3444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FC3444" w:rsidRDefault="00FC3444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1C459B" w:rsidRDefault="001C459B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9A5409" w:rsidRDefault="000B1195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>8.</w:t>
      </w:r>
      <w:r>
        <w:rPr>
          <w:rFonts w:ascii="Times New Roman" w:hAnsi="Times New Roman" w:cs="Times New Roman"/>
          <w:sz w:val="26"/>
          <w:szCs w:val="24"/>
        </w:rPr>
        <w:tab/>
        <w:t>Figure below</w:t>
      </w:r>
      <w:r w:rsidR="009A5409">
        <w:rPr>
          <w:rFonts w:ascii="Times New Roman" w:hAnsi="Times New Roman" w:cs="Times New Roman"/>
          <w:sz w:val="26"/>
          <w:szCs w:val="24"/>
        </w:rPr>
        <w:t xml:space="preserve"> shows production of hybrid maize</w:t>
      </w:r>
    </w:p>
    <w:p w:rsidR="009A5409" w:rsidRDefault="00FC3444" w:rsidP="00FC3444">
      <w:pPr>
        <w:pStyle w:val="NoSpacing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noProof/>
          <w:sz w:val="26"/>
          <w:szCs w:val="24"/>
        </w:rPr>
        <w:drawing>
          <wp:inline distT="0" distB="0" distL="0" distR="0">
            <wp:extent cx="3152775" cy="1838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409" w:rsidRDefault="009A5409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bookmarkStart w:id="0" w:name="_GoBack"/>
      <w:bookmarkEnd w:id="0"/>
    </w:p>
    <w:p w:rsidR="009A5409" w:rsidRDefault="009A5409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a.</w:t>
      </w:r>
      <w:r>
        <w:rPr>
          <w:rFonts w:ascii="Times New Roman" w:hAnsi="Times New Roman" w:cs="Times New Roman"/>
          <w:sz w:val="26"/>
          <w:szCs w:val="24"/>
        </w:rPr>
        <w:tab/>
      </w:r>
      <w:r w:rsidR="008C0788">
        <w:rPr>
          <w:rFonts w:ascii="Times New Roman" w:hAnsi="Times New Roman" w:cs="Times New Roman"/>
          <w:sz w:val="26"/>
          <w:szCs w:val="24"/>
        </w:rPr>
        <w:t>(i).</w:t>
      </w:r>
      <w:r w:rsidR="008C0788">
        <w:rPr>
          <w:rFonts w:ascii="Times New Roman" w:hAnsi="Times New Roman" w:cs="Times New Roman"/>
          <w:sz w:val="26"/>
          <w:szCs w:val="24"/>
        </w:rPr>
        <w:tab/>
        <w:t>What do</w:t>
      </w:r>
      <w:r w:rsidR="001C459B">
        <w:rPr>
          <w:rFonts w:ascii="Times New Roman" w:hAnsi="Times New Roman" w:cs="Times New Roman"/>
          <w:sz w:val="26"/>
          <w:szCs w:val="24"/>
        </w:rPr>
        <w:t xml:space="preserve">es the </w:t>
      </w:r>
      <w:r w:rsidR="008C0788">
        <w:rPr>
          <w:rFonts w:ascii="Times New Roman" w:hAnsi="Times New Roman" w:cs="Times New Roman"/>
          <w:sz w:val="26"/>
          <w:szCs w:val="24"/>
        </w:rPr>
        <w:t xml:space="preserve">arrows in the diagram </w:t>
      </w:r>
      <w:r w:rsidR="001C459B">
        <w:rPr>
          <w:rFonts w:ascii="Times New Roman" w:hAnsi="Times New Roman" w:cs="Times New Roman"/>
          <w:sz w:val="26"/>
          <w:szCs w:val="24"/>
        </w:rPr>
        <w:t>represent</w:t>
      </w:r>
      <w:r w:rsidR="009C197D">
        <w:rPr>
          <w:rFonts w:ascii="Times New Roman" w:hAnsi="Times New Roman" w:cs="Times New Roman"/>
          <w:sz w:val="26"/>
          <w:szCs w:val="24"/>
        </w:rPr>
        <w:t>?</w:t>
      </w:r>
    </w:p>
    <w:p w:rsidR="008C0788" w:rsidRDefault="008C0788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8C0788" w:rsidRDefault="008C0788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  (1 mark)</w:t>
      </w:r>
    </w:p>
    <w:p w:rsidR="008C0788" w:rsidRDefault="008C0788" w:rsidP="000B1195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8C0788" w:rsidRDefault="008C0788" w:rsidP="008C0788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(ii).</w:t>
      </w:r>
      <w:r>
        <w:rPr>
          <w:rFonts w:ascii="Times New Roman" w:hAnsi="Times New Roman" w:cs="Times New Roman"/>
          <w:sz w:val="26"/>
          <w:szCs w:val="24"/>
        </w:rPr>
        <w:tab/>
        <w:t xml:space="preserve">Give any </w:t>
      </w:r>
      <w:r w:rsidRPr="008C0788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traits that seed produced in MmBb – Double Hybrid would possess</w:t>
      </w:r>
    </w:p>
    <w:p w:rsidR="008C0788" w:rsidRDefault="008C0788" w:rsidP="008C0788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b.</w:t>
      </w:r>
      <w:r>
        <w:rPr>
          <w:rFonts w:ascii="Times New Roman" w:hAnsi="Times New Roman" w:cs="Times New Roman"/>
          <w:sz w:val="26"/>
          <w:szCs w:val="24"/>
        </w:rPr>
        <w:tab/>
        <w:t>(i).</w:t>
      </w:r>
      <w:r>
        <w:rPr>
          <w:rFonts w:ascii="Times New Roman" w:hAnsi="Times New Roman" w:cs="Times New Roman"/>
          <w:sz w:val="26"/>
          <w:szCs w:val="24"/>
        </w:rPr>
        <w:tab/>
        <w:t>Which structure of soil would be suitable for the crop above?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  (1 mark)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(ii).</w:t>
      </w:r>
      <w:r>
        <w:rPr>
          <w:rFonts w:ascii="Times New Roman" w:hAnsi="Times New Roman" w:cs="Times New Roman"/>
          <w:sz w:val="26"/>
          <w:szCs w:val="24"/>
        </w:rPr>
        <w:tab/>
        <w:t xml:space="preserve">State any </w:t>
      </w:r>
      <w:r w:rsidRPr="008C0788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importance of soil pH on crop production</w:t>
      </w:r>
    </w:p>
    <w:p w:rsidR="008C0788" w:rsidRDefault="008C0788" w:rsidP="008C0788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  <w:t>c.</w:t>
      </w:r>
      <w:r>
        <w:rPr>
          <w:rFonts w:ascii="Times New Roman" w:hAnsi="Times New Roman" w:cs="Times New Roman"/>
          <w:sz w:val="26"/>
          <w:szCs w:val="24"/>
        </w:rPr>
        <w:tab/>
        <w:t xml:space="preserve">Explain any </w:t>
      </w:r>
      <w:r w:rsidRPr="009C197D">
        <w:rPr>
          <w:rFonts w:ascii="Times New Roman" w:hAnsi="Times New Roman" w:cs="Times New Roman"/>
          <w:b/>
          <w:sz w:val="26"/>
          <w:szCs w:val="24"/>
        </w:rPr>
        <w:t>two</w:t>
      </w:r>
      <w:r>
        <w:rPr>
          <w:rFonts w:ascii="Times New Roman" w:hAnsi="Times New Roman" w:cs="Times New Roman"/>
          <w:sz w:val="26"/>
          <w:szCs w:val="24"/>
        </w:rPr>
        <w:t xml:space="preserve"> factors that affect the nutrient status of the soil.</w:t>
      </w:r>
    </w:p>
    <w:p w:rsidR="008C0788" w:rsidRDefault="008C0788" w:rsidP="008C0788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8C0788" w:rsidRDefault="008C0788" w:rsidP="008C07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Explain any </w:t>
      </w:r>
      <w:r w:rsidRPr="009C197D">
        <w:rPr>
          <w:rFonts w:ascii="Times New Roman" w:hAnsi="Times New Roman" w:cs="Times New Roman"/>
          <w:b/>
          <w:sz w:val="26"/>
          <w:szCs w:val="24"/>
        </w:rPr>
        <w:t>one</w:t>
      </w:r>
      <w:r>
        <w:rPr>
          <w:rFonts w:ascii="Times New Roman" w:hAnsi="Times New Roman" w:cs="Times New Roman"/>
          <w:sz w:val="26"/>
          <w:szCs w:val="24"/>
        </w:rPr>
        <w:t xml:space="preserve"> reason why the technology above is of significance.</w:t>
      </w:r>
    </w:p>
    <w:p w:rsidR="008C0788" w:rsidRDefault="008C0788" w:rsidP="008C078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>________________________________________________________________________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(2 marks)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8C0788" w:rsidRPr="008C0788" w:rsidRDefault="008C0788" w:rsidP="008C0788">
      <w:pPr>
        <w:pStyle w:val="NoSpacing"/>
        <w:rPr>
          <w:rFonts w:ascii="Times New Roman" w:hAnsi="Times New Roman" w:cs="Times New Roman"/>
          <w:b/>
          <w:sz w:val="26"/>
          <w:szCs w:val="24"/>
        </w:rPr>
      </w:pPr>
      <w:r w:rsidRPr="008C0788">
        <w:rPr>
          <w:rFonts w:ascii="Times New Roman" w:hAnsi="Times New Roman" w:cs="Times New Roman"/>
          <w:b/>
          <w:sz w:val="26"/>
          <w:szCs w:val="24"/>
        </w:rPr>
        <w:t>SECTION B (30 marks)</w:t>
      </w:r>
    </w:p>
    <w:p w:rsidR="008C0788" w:rsidRDefault="008C0788" w:rsidP="008C0788">
      <w:pPr>
        <w:pStyle w:val="NoSpacing"/>
        <w:rPr>
          <w:rFonts w:ascii="Times New Roman" w:hAnsi="Times New Roman" w:cs="Times New Roman"/>
          <w:sz w:val="26"/>
          <w:szCs w:val="24"/>
        </w:rPr>
      </w:pPr>
    </w:p>
    <w:p w:rsidR="008C0788" w:rsidRDefault="008C0788" w:rsidP="00384927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9.</w:t>
      </w:r>
      <w:r>
        <w:rPr>
          <w:rFonts w:ascii="Times New Roman" w:hAnsi="Times New Roman" w:cs="Times New Roman"/>
          <w:sz w:val="26"/>
          <w:szCs w:val="24"/>
        </w:rPr>
        <w:tab/>
      </w:r>
      <w:r w:rsidR="001C459B">
        <w:rPr>
          <w:rFonts w:ascii="Times New Roman" w:hAnsi="Times New Roman" w:cs="Times New Roman"/>
          <w:sz w:val="26"/>
          <w:szCs w:val="24"/>
        </w:rPr>
        <w:t>In an essay form e</w:t>
      </w:r>
      <w:r>
        <w:rPr>
          <w:rFonts w:ascii="Times New Roman" w:hAnsi="Times New Roman" w:cs="Times New Roman"/>
          <w:sz w:val="26"/>
          <w:szCs w:val="24"/>
        </w:rPr>
        <w:t xml:space="preserve">xplain any </w:t>
      </w:r>
      <w:r w:rsidRPr="008C0788">
        <w:rPr>
          <w:rFonts w:ascii="Times New Roman" w:hAnsi="Times New Roman" w:cs="Times New Roman"/>
          <w:b/>
          <w:sz w:val="26"/>
          <w:szCs w:val="24"/>
        </w:rPr>
        <w:t>five</w:t>
      </w:r>
      <w:r>
        <w:rPr>
          <w:rFonts w:ascii="Times New Roman" w:hAnsi="Times New Roman" w:cs="Times New Roman"/>
          <w:sz w:val="26"/>
          <w:szCs w:val="24"/>
        </w:rPr>
        <w:t xml:space="preserve"> factors that affect frequency and time of irrigation</w:t>
      </w:r>
    </w:p>
    <w:p w:rsidR="008C0788" w:rsidRDefault="008C0788" w:rsidP="00384927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 w:rsidRPr="007147FF"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Pr="007147FF">
        <w:rPr>
          <w:rFonts w:ascii="Times New Roman" w:hAnsi="Times New Roman" w:cs="Times New Roman"/>
          <w:b/>
          <w:sz w:val="26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8363C" w:rsidRPr="007147FF" w:rsidRDefault="0078363C" w:rsidP="0078363C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 w:rsidRPr="007147FF"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147FF" w:rsidRDefault="0078363C" w:rsidP="00384927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</w:t>
      </w:r>
    </w:p>
    <w:p w:rsidR="0078363C" w:rsidRDefault="0078363C" w:rsidP="00384927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 w:rsidRPr="007147FF"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8363C" w:rsidRPr="007147FF" w:rsidRDefault="0078363C" w:rsidP="00384927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C197D" w:rsidRPr="007147FF" w:rsidRDefault="009C197D" w:rsidP="00384927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 w:rsidRPr="007147FF"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84927" w:rsidRDefault="00384927" w:rsidP="00384927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(10 marks)</w:t>
      </w:r>
    </w:p>
    <w:p w:rsidR="00384927" w:rsidRDefault="001C459B" w:rsidP="00384927">
      <w:pPr>
        <w:pStyle w:val="NoSpacing"/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10.</w:t>
      </w:r>
      <w:r>
        <w:rPr>
          <w:rFonts w:ascii="Times New Roman" w:hAnsi="Times New Roman" w:cs="Times New Roman"/>
          <w:sz w:val="26"/>
          <w:szCs w:val="24"/>
        </w:rPr>
        <w:tab/>
        <w:t>In an essay form e</w:t>
      </w:r>
      <w:r w:rsidR="00384927">
        <w:rPr>
          <w:rFonts w:ascii="Times New Roman" w:hAnsi="Times New Roman" w:cs="Times New Roman"/>
          <w:sz w:val="26"/>
          <w:szCs w:val="24"/>
        </w:rPr>
        <w:t>xplain how each of the following can be used to deal with climate change</w:t>
      </w:r>
    </w:p>
    <w:p w:rsidR="00384927" w:rsidRDefault="009C197D" w:rsidP="00384927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</w:t>
      </w:r>
      <w:r w:rsidR="00384927">
        <w:rPr>
          <w:rFonts w:ascii="Times New Roman" w:hAnsi="Times New Roman" w:cs="Times New Roman"/>
          <w:sz w:val="26"/>
          <w:szCs w:val="24"/>
        </w:rPr>
        <w:t>onservation</w:t>
      </w:r>
      <w:r>
        <w:rPr>
          <w:rFonts w:ascii="Times New Roman" w:hAnsi="Times New Roman" w:cs="Times New Roman"/>
          <w:sz w:val="26"/>
          <w:szCs w:val="24"/>
        </w:rPr>
        <w:t>agric</w:t>
      </w:r>
    </w:p>
    <w:p w:rsidR="0078363C" w:rsidRDefault="0078363C" w:rsidP="0078363C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9C197D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384927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Water harvesting</w:t>
      </w:r>
    </w:p>
    <w:p w:rsidR="0078363C" w:rsidRDefault="0078363C" w:rsidP="0078363C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9C197D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384927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Agro – forestry</w:t>
      </w:r>
    </w:p>
    <w:p w:rsidR="0078363C" w:rsidRDefault="0078363C" w:rsidP="0078363C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9C197D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78363C" w:rsidRDefault="0078363C" w:rsidP="009C197D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</w:p>
    <w:p w:rsidR="009C197D" w:rsidRDefault="009C197D" w:rsidP="00384927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>Reforestation</w:t>
      </w:r>
    </w:p>
    <w:p w:rsidR="0078363C" w:rsidRDefault="0078363C" w:rsidP="0078363C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78363C" w:rsidRDefault="009C197D" w:rsidP="0078363C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384927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Integrated farming</w:t>
      </w:r>
    </w:p>
    <w:p w:rsidR="0078363C" w:rsidRDefault="0078363C" w:rsidP="0078363C">
      <w:pPr>
        <w:pStyle w:val="NoSpacing"/>
        <w:spacing w:line="360" w:lineRule="auto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9C197D">
      <w:pPr>
        <w:pStyle w:val="NoSpacing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</w:t>
      </w:r>
    </w:p>
    <w:p w:rsidR="009C197D" w:rsidRDefault="009C197D" w:rsidP="009C197D">
      <w:pPr>
        <w:pStyle w:val="NoSpacing"/>
        <w:ind w:left="108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  <w:t xml:space="preserve">               (10 marks)</w:t>
      </w:r>
    </w:p>
    <w:p w:rsidR="009C197D" w:rsidRDefault="009C197D" w:rsidP="009C197D">
      <w:pPr>
        <w:pStyle w:val="NoSpacing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11.</w:t>
      </w:r>
      <w:r>
        <w:rPr>
          <w:rFonts w:ascii="Times New Roman" w:hAnsi="Times New Roman" w:cs="Times New Roman"/>
          <w:sz w:val="26"/>
          <w:szCs w:val="24"/>
        </w:rPr>
        <w:tab/>
        <w:t xml:space="preserve">Describe any </w:t>
      </w:r>
      <w:r w:rsidRPr="009C197D">
        <w:rPr>
          <w:rFonts w:ascii="Times New Roman" w:hAnsi="Times New Roman" w:cs="Times New Roman"/>
          <w:b/>
          <w:sz w:val="26"/>
          <w:szCs w:val="24"/>
        </w:rPr>
        <w:t xml:space="preserve">five </w:t>
      </w:r>
      <w:r>
        <w:rPr>
          <w:rFonts w:ascii="Times New Roman" w:hAnsi="Times New Roman" w:cs="Times New Roman"/>
          <w:sz w:val="26"/>
          <w:szCs w:val="24"/>
        </w:rPr>
        <w:t>factors that should be considered when mechanizing a farm.</w:t>
      </w:r>
    </w:p>
    <w:p w:rsidR="009C197D" w:rsidRDefault="009C197D" w:rsidP="009C197D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8363C" w:rsidRDefault="009C197D" w:rsidP="009C197D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_____________________________________________________________________________</w:t>
      </w:r>
    </w:p>
    <w:p w:rsidR="0078363C" w:rsidRDefault="0078363C" w:rsidP="0078363C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 w:rsidRPr="007147FF"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8363C" w:rsidRPr="007147FF" w:rsidRDefault="0078363C" w:rsidP="0078363C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6"/>
          <w:szCs w:val="24"/>
        </w:rPr>
      </w:pPr>
      <w:r w:rsidRPr="007147FF">
        <w:rPr>
          <w:rFonts w:ascii="Times New Roman" w:hAnsi="Times New Roman" w:cs="Times New Roman"/>
          <w:b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8363C" w:rsidRDefault="0078363C" w:rsidP="009C197D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_____________________________________________________________________________</w:t>
      </w:r>
    </w:p>
    <w:p w:rsidR="0078363C" w:rsidRDefault="009C197D" w:rsidP="009C197D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_____________________________________________________________________________</w:t>
      </w:r>
    </w:p>
    <w:p w:rsidR="0078363C" w:rsidRDefault="0078363C" w:rsidP="009C197D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C197D" w:rsidRDefault="009C197D" w:rsidP="009C197D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_____________________________________________________________________________</w:t>
      </w:r>
    </w:p>
    <w:p w:rsidR="0078363C" w:rsidRDefault="0078363C" w:rsidP="0078363C">
      <w:pPr>
        <w:pStyle w:val="NoSpacing"/>
        <w:spacing w:line="360" w:lineRule="auto"/>
        <w:ind w:left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 w:rsidR="009C197D">
        <w:rPr>
          <w:rFonts w:ascii="Times New Roman" w:hAnsi="Times New Roman" w:cs="Times New Roman"/>
          <w:sz w:val="26"/>
          <w:szCs w:val="24"/>
        </w:rPr>
        <w:t>(10 marks)</w:t>
      </w:r>
    </w:p>
    <w:p w:rsidR="009A5409" w:rsidRPr="0078363C" w:rsidRDefault="009C197D" w:rsidP="0078363C">
      <w:pPr>
        <w:pStyle w:val="NoSpacing"/>
        <w:spacing w:line="360" w:lineRule="auto"/>
        <w:ind w:left="720"/>
        <w:jc w:val="center"/>
        <w:rPr>
          <w:rFonts w:ascii="Times New Roman" w:hAnsi="Times New Roman" w:cs="Times New Roman"/>
          <w:sz w:val="26"/>
          <w:szCs w:val="24"/>
        </w:rPr>
      </w:pPr>
      <w:r w:rsidRPr="009C197D">
        <w:rPr>
          <w:rFonts w:ascii="Times New Roman" w:hAnsi="Times New Roman" w:cs="Times New Roman"/>
          <w:b/>
          <w:sz w:val="26"/>
          <w:szCs w:val="24"/>
        </w:rPr>
        <w:t>END OF QUESTION PAPER</w:t>
      </w:r>
    </w:p>
    <w:sectPr w:rsidR="009A5409" w:rsidRPr="0078363C" w:rsidSect="00940A72">
      <w:foot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3422" w:rsidRDefault="00BC3422" w:rsidP="00940A72">
      <w:pPr>
        <w:spacing w:after="0" w:line="240" w:lineRule="auto"/>
      </w:pPr>
      <w:r>
        <w:separator/>
      </w:r>
    </w:p>
  </w:endnote>
  <w:endnote w:type="continuationSeparator" w:id="1">
    <w:p w:rsidR="00BC3422" w:rsidRDefault="00BC3422" w:rsidP="00940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16218184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9A5409" w:rsidRDefault="009A5409">
            <w:pPr>
              <w:pStyle w:val="Footer"/>
              <w:jc w:val="center"/>
            </w:pPr>
            <w:r>
              <w:t xml:space="preserve">Page </w:t>
            </w:r>
            <w:r w:rsidR="00C74035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C74035">
              <w:rPr>
                <w:b/>
                <w:bCs/>
                <w:sz w:val="24"/>
                <w:szCs w:val="24"/>
              </w:rPr>
              <w:fldChar w:fldCharType="separate"/>
            </w:r>
            <w:r w:rsidR="00D85BB5">
              <w:rPr>
                <w:b/>
                <w:bCs/>
                <w:noProof/>
              </w:rPr>
              <w:t>8</w:t>
            </w:r>
            <w:r w:rsidR="00C74035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C74035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C74035">
              <w:rPr>
                <w:b/>
                <w:bCs/>
                <w:sz w:val="24"/>
                <w:szCs w:val="24"/>
              </w:rPr>
              <w:fldChar w:fldCharType="separate"/>
            </w:r>
            <w:r w:rsidR="00D85BB5">
              <w:rPr>
                <w:b/>
                <w:bCs/>
                <w:noProof/>
              </w:rPr>
              <w:t>8</w:t>
            </w:r>
            <w:r w:rsidR="00C7403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A5409" w:rsidRDefault="009A540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3422" w:rsidRDefault="00BC3422" w:rsidP="00940A72">
      <w:pPr>
        <w:spacing w:after="0" w:line="240" w:lineRule="auto"/>
      </w:pPr>
      <w:r>
        <w:separator/>
      </w:r>
    </w:p>
  </w:footnote>
  <w:footnote w:type="continuationSeparator" w:id="1">
    <w:p w:rsidR="00BC3422" w:rsidRDefault="00BC3422" w:rsidP="00940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41644"/>
    <w:multiLevelType w:val="hybridMultilevel"/>
    <w:tmpl w:val="47EC8072"/>
    <w:lvl w:ilvl="0" w:tplc="E3FCBE3A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5F3D43"/>
    <w:multiLevelType w:val="hybridMultilevel"/>
    <w:tmpl w:val="DDE07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840399F"/>
    <w:multiLevelType w:val="hybridMultilevel"/>
    <w:tmpl w:val="A8A2C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0A72"/>
    <w:rsid w:val="0001051F"/>
    <w:rsid w:val="000B1195"/>
    <w:rsid w:val="00112F7B"/>
    <w:rsid w:val="001561D3"/>
    <w:rsid w:val="001C459B"/>
    <w:rsid w:val="00286CF9"/>
    <w:rsid w:val="002E4F11"/>
    <w:rsid w:val="00384927"/>
    <w:rsid w:val="003C305F"/>
    <w:rsid w:val="004C36B2"/>
    <w:rsid w:val="005F5FAF"/>
    <w:rsid w:val="00625345"/>
    <w:rsid w:val="006C337C"/>
    <w:rsid w:val="006E2D5E"/>
    <w:rsid w:val="007147FF"/>
    <w:rsid w:val="0078363C"/>
    <w:rsid w:val="007955C4"/>
    <w:rsid w:val="007B4426"/>
    <w:rsid w:val="007F038A"/>
    <w:rsid w:val="008C0788"/>
    <w:rsid w:val="008C7F2F"/>
    <w:rsid w:val="00940A72"/>
    <w:rsid w:val="009960EA"/>
    <w:rsid w:val="009A0704"/>
    <w:rsid w:val="009A5409"/>
    <w:rsid w:val="009B55E9"/>
    <w:rsid w:val="009C197D"/>
    <w:rsid w:val="00AB4E8B"/>
    <w:rsid w:val="00AF566F"/>
    <w:rsid w:val="00BC3422"/>
    <w:rsid w:val="00C5471D"/>
    <w:rsid w:val="00C74035"/>
    <w:rsid w:val="00CA3ACC"/>
    <w:rsid w:val="00D84956"/>
    <w:rsid w:val="00D85BB5"/>
    <w:rsid w:val="00E35E27"/>
    <w:rsid w:val="00F664BF"/>
    <w:rsid w:val="00FA4CB8"/>
    <w:rsid w:val="00FC3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A72"/>
    <w:rPr>
      <w:rFonts w:ascii="Tahoma" w:eastAsia="Times New Roman" w:hAnsi="Tahoma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0A7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40A7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40A72"/>
  </w:style>
  <w:style w:type="paragraph" w:styleId="Footer">
    <w:name w:val="footer"/>
    <w:basedOn w:val="Normal"/>
    <w:link w:val="FooterChar"/>
    <w:uiPriority w:val="99"/>
    <w:unhideWhenUsed/>
    <w:rsid w:val="00940A7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40A72"/>
  </w:style>
  <w:style w:type="table" w:styleId="TableGrid">
    <w:name w:val="Table Grid"/>
    <w:basedOn w:val="TableNormal"/>
    <w:uiPriority w:val="59"/>
    <w:rsid w:val="00C547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5345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34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A72"/>
    <w:rPr>
      <w:rFonts w:ascii="Tahoma" w:eastAsia="Times New Roman" w:hAnsi="Tahoma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0A7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40A7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940A72"/>
  </w:style>
  <w:style w:type="paragraph" w:styleId="Footer">
    <w:name w:val="footer"/>
    <w:basedOn w:val="Normal"/>
    <w:link w:val="FooterChar"/>
    <w:uiPriority w:val="99"/>
    <w:unhideWhenUsed/>
    <w:rsid w:val="00940A72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40A72"/>
  </w:style>
  <w:style w:type="table" w:styleId="TableGrid">
    <w:name w:val="Table Grid"/>
    <w:basedOn w:val="TableNormal"/>
    <w:uiPriority w:val="59"/>
    <w:rsid w:val="00C547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5345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3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38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2090</Words>
  <Characters>11918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CHILUMBA SECHO</dc:creator>
  <cp:lastModifiedBy>THUNDUTI CDSS</cp:lastModifiedBy>
  <cp:revision>24</cp:revision>
  <cp:lastPrinted>2019-03-26T14:53:00Z</cp:lastPrinted>
  <dcterms:created xsi:type="dcterms:W3CDTF">2019-03-06T12:01:00Z</dcterms:created>
  <dcterms:modified xsi:type="dcterms:W3CDTF">2019-03-26T14:53:00Z</dcterms:modified>
</cp:coreProperties>
</file>