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397E" w:rsidRPr="0075397E" w:rsidRDefault="0075397E" w:rsidP="0075397E">
      <w:pPr>
        <w:jc w:val="center"/>
        <w:rPr>
          <w:rFonts w:ascii="Aparajita" w:hAnsi="Aparajita" w:cs="Aparajita"/>
          <w:b/>
          <w:sz w:val="36"/>
          <w:szCs w:val="32"/>
        </w:rPr>
      </w:pPr>
      <w:r w:rsidRPr="0075397E">
        <w:rPr>
          <w:rFonts w:ascii="Aparajita" w:hAnsi="Aparajita" w:cs="Aparajita"/>
          <w:b/>
          <w:sz w:val="36"/>
          <w:szCs w:val="32"/>
        </w:rPr>
        <w:t>AGRICULTURE – MO12/II</w:t>
      </w:r>
    </w:p>
    <w:p w:rsidR="0075397E" w:rsidRPr="0075397E" w:rsidRDefault="0075397E" w:rsidP="0075397E">
      <w:pPr>
        <w:jc w:val="center"/>
        <w:rPr>
          <w:rFonts w:ascii="Aparajita" w:hAnsi="Aparajita" w:cs="Aparajita"/>
          <w:b/>
          <w:sz w:val="36"/>
          <w:szCs w:val="32"/>
        </w:rPr>
      </w:pPr>
      <w:r w:rsidRPr="0075397E">
        <w:rPr>
          <w:rFonts w:ascii="Aparajita" w:hAnsi="Aparajita" w:cs="Aparajita"/>
          <w:b/>
          <w:sz w:val="36"/>
          <w:szCs w:val="32"/>
        </w:rPr>
        <w:t>PAPER II</w:t>
      </w:r>
    </w:p>
    <w:p w:rsidR="0075397E" w:rsidRPr="0075397E" w:rsidRDefault="0075397E" w:rsidP="0075397E">
      <w:pPr>
        <w:jc w:val="center"/>
        <w:rPr>
          <w:rFonts w:ascii="Aparajita" w:hAnsi="Aparajita" w:cs="Aparajita"/>
          <w:b/>
          <w:sz w:val="36"/>
          <w:szCs w:val="32"/>
        </w:rPr>
      </w:pPr>
      <w:r w:rsidRPr="0075397E">
        <w:rPr>
          <w:rFonts w:ascii="Aparajita" w:hAnsi="Aparajita" w:cs="Aparajita"/>
          <w:b/>
          <w:sz w:val="36"/>
          <w:szCs w:val="32"/>
        </w:rPr>
        <w:t>CONFIDENTIAL INSTRUCTIONS</w:t>
      </w:r>
    </w:p>
    <w:p w:rsidR="0075397E" w:rsidRPr="0075397E" w:rsidRDefault="0075397E" w:rsidP="0075397E">
      <w:pPr>
        <w:rPr>
          <w:rFonts w:ascii="Aparajita" w:hAnsi="Aparajita" w:cs="Aparajita"/>
          <w:b/>
          <w:sz w:val="32"/>
          <w:szCs w:val="28"/>
        </w:rPr>
      </w:pPr>
    </w:p>
    <w:p w:rsidR="0075397E" w:rsidRPr="0075397E" w:rsidRDefault="0075397E" w:rsidP="0075397E">
      <w:pPr>
        <w:rPr>
          <w:rFonts w:ascii="Aparajita" w:hAnsi="Aparajita" w:cs="Aparajita"/>
          <w:b/>
          <w:sz w:val="32"/>
          <w:szCs w:val="28"/>
        </w:rPr>
      </w:pPr>
      <w:r w:rsidRPr="0075397E">
        <w:rPr>
          <w:rFonts w:ascii="Aparajita" w:hAnsi="Aparajita" w:cs="Aparajita"/>
          <w:b/>
          <w:sz w:val="32"/>
          <w:szCs w:val="28"/>
        </w:rPr>
        <w:t>Question 3</w:t>
      </w:r>
    </w:p>
    <w:p w:rsidR="0075397E" w:rsidRDefault="0075397E" w:rsidP="0075397E">
      <w:pPr>
        <w:rPr>
          <w:rFonts w:ascii="Aparajita" w:hAnsi="Aparajita" w:cs="Aparajita"/>
          <w:sz w:val="32"/>
          <w:szCs w:val="28"/>
        </w:rPr>
      </w:pPr>
      <w:r w:rsidRPr="0075397E">
        <w:rPr>
          <w:rFonts w:ascii="Aparajita" w:hAnsi="Aparajita" w:cs="Aparajita"/>
          <w:sz w:val="32"/>
          <w:szCs w:val="28"/>
        </w:rPr>
        <w:t>Provide each candidate with a piece of elephant grass/ Napier grass (</w:t>
      </w:r>
      <w:proofErr w:type="spellStart"/>
      <w:r w:rsidRPr="0075397E">
        <w:rPr>
          <w:rFonts w:ascii="Aparajita" w:hAnsi="Aparajita" w:cs="Aparajita"/>
          <w:sz w:val="32"/>
          <w:szCs w:val="28"/>
        </w:rPr>
        <w:t>Nsenjere</w:t>
      </w:r>
      <w:proofErr w:type="spellEnd"/>
      <w:r w:rsidRPr="0075397E">
        <w:rPr>
          <w:rFonts w:ascii="Aparajita" w:hAnsi="Aparajita" w:cs="Aparajita"/>
          <w:sz w:val="32"/>
          <w:szCs w:val="28"/>
        </w:rPr>
        <w:t>)</w:t>
      </w:r>
      <w:r>
        <w:rPr>
          <w:rFonts w:ascii="Aparajita" w:hAnsi="Aparajita" w:cs="Aparajita"/>
          <w:sz w:val="32"/>
          <w:szCs w:val="28"/>
        </w:rPr>
        <w:t xml:space="preserve"> </w:t>
      </w:r>
      <w:r w:rsidRPr="0075397E">
        <w:rPr>
          <w:rFonts w:ascii="Aparajita" w:hAnsi="Aparajita" w:cs="Aparajita"/>
          <w:sz w:val="32"/>
          <w:szCs w:val="28"/>
        </w:rPr>
        <w:t xml:space="preserve">and label it </w:t>
      </w:r>
      <w:r w:rsidRPr="0075397E">
        <w:rPr>
          <w:rFonts w:ascii="Aparajita" w:hAnsi="Aparajita" w:cs="Aparajita"/>
          <w:b/>
          <w:sz w:val="32"/>
          <w:szCs w:val="28"/>
        </w:rPr>
        <w:t>R</w:t>
      </w:r>
      <w:r w:rsidRPr="0075397E">
        <w:rPr>
          <w:rFonts w:ascii="Aparajita" w:hAnsi="Aparajita" w:cs="Aparajita"/>
          <w:sz w:val="32"/>
          <w:szCs w:val="28"/>
        </w:rPr>
        <w:t>.</w:t>
      </w:r>
    </w:p>
    <w:p w:rsidR="0075397E" w:rsidRPr="0075397E" w:rsidRDefault="0075397E" w:rsidP="0075397E">
      <w:pPr>
        <w:rPr>
          <w:rFonts w:ascii="Aparajita" w:hAnsi="Aparajita" w:cs="Aparajita"/>
          <w:sz w:val="32"/>
          <w:szCs w:val="28"/>
        </w:rPr>
      </w:pPr>
    </w:p>
    <w:p w:rsidR="0075397E" w:rsidRPr="0075397E" w:rsidRDefault="0075397E" w:rsidP="0075397E">
      <w:pPr>
        <w:rPr>
          <w:rFonts w:ascii="Aparajita" w:hAnsi="Aparajita" w:cs="Aparajita"/>
          <w:sz w:val="32"/>
          <w:szCs w:val="28"/>
        </w:rPr>
      </w:pPr>
      <w:r w:rsidRPr="0075397E">
        <w:rPr>
          <w:rFonts w:ascii="Aparajita" w:hAnsi="Aparajita" w:cs="Aparajita"/>
          <w:b/>
          <w:sz w:val="32"/>
          <w:szCs w:val="28"/>
        </w:rPr>
        <w:t>Question 4</w:t>
      </w:r>
    </w:p>
    <w:p w:rsidR="0075397E" w:rsidRPr="0075397E" w:rsidRDefault="0075397E" w:rsidP="0075397E">
      <w:pPr>
        <w:rPr>
          <w:rFonts w:ascii="Aparajita" w:hAnsi="Aparajita" w:cs="Aparajita"/>
          <w:sz w:val="32"/>
          <w:szCs w:val="28"/>
        </w:rPr>
      </w:pPr>
      <w:r w:rsidRPr="0075397E">
        <w:rPr>
          <w:rFonts w:ascii="Aparajita" w:hAnsi="Aparajita" w:cs="Aparajita"/>
          <w:sz w:val="32"/>
          <w:szCs w:val="28"/>
        </w:rPr>
        <w:t xml:space="preserve">Provide each candidate with sweet potato tuber labeled </w:t>
      </w:r>
      <w:r w:rsidRPr="0075397E">
        <w:rPr>
          <w:rFonts w:ascii="Aparajita" w:hAnsi="Aparajita" w:cs="Aparajita"/>
          <w:b/>
          <w:sz w:val="32"/>
          <w:szCs w:val="28"/>
        </w:rPr>
        <w:t xml:space="preserve">X </w:t>
      </w:r>
      <w:r w:rsidRPr="0075397E">
        <w:rPr>
          <w:rFonts w:ascii="Aparajita" w:hAnsi="Aparajita" w:cs="Aparajita"/>
          <w:sz w:val="32"/>
          <w:szCs w:val="28"/>
        </w:rPr>
        <w:t xml:space="preserve">and a mango leaf labeled </w:t>
      </w:r>
      <w:r w:rsidRPr="0075397E">
        <w:rPr>
          <w:rFonts w:ascii="Aparajita" w:hAnsi="Aparajita" w:cs="Aparajita"/>
          <w:b/>
          <w:sz w:val="32"/>
          <w:szCs w:val="28"/>
        </w:rPr>
        <w:t>Y</w:t>
      </w:r>
      <w:r w:rsidRPr="0075397E">
        <w:rPr>
          <w:rFonts w:ascii="Aparajita" w:hAnsi="Aparajita" w:cs="Aparajita"/>
          <w:sz w:val="32"/>
          <w:szCs w:val="28"/>
        </w:rPr>
        <w:t>.</w:t>
      </w:r>
    </w:p>
    <w:p w:rsidR="0075397E" w:rsidRPr="0075397E" w:rsidRDefault="0075397E" w:rsidP="0075397E">
      <w:pPr>
        <w:rPr>
          <w:rFonts w:ascii="Aparajita" w:hAnsi="Aparajita" w:cs="Aparajita"/>
          <w:sz w:val="32"/>
          <w:szCs w:val="28"/>
        </w:rPr>
      </w:pPr>
    </w:p>
    <w:p w:rsidR="0075397E" w:rsidRPr="0075397E" w:rsidRDefault="0075397E" w:rsidP="0075397E">
      <w:pPr>
        <w:rPr>
          <w:rFonts w:ascii="Aparajita" w:hAnsi="Aparajita" w:cs="Aparajita"/>
          <w:sz w:val="32"/>
          <w:szCs w:val="28"/>
        </w:rPr>
      </w:pPr>
      <w:r w:rsidRPr="0075397E">
        <w:rPr>
          <w:rFonts w:ascii="Aparajita" w:hAnsi="Aparajita" w:cs="Aparajita"/>
          <w:sz w:val="32"/>
          <w:szCs w:val="28"/>
        </w:rPr>
        <w:t xml:space="preserve">For </w:t>
      </w:r>
      <w:r w:rsidRPr="0075397E">
        <w:rPr>
          <w:rFonts w:ascii="Aparajita" w:hAnsi="Aparajita" w:cs="Aparajita"/>
          <w:b/>
          <w:sz w:val="32"/>
          <w:szCs w:val="28"/>
        </w:rPr>
        <w:t xml:space="preserve">Questions 1 </w:t>
      </w:r>
      <w:r w:rsidRPr="0075397E">
        <w:rPr>
          <w:rFonts w:ascii="Aparajita" w:hAnsi="Aparajita" w:cs="Aparajita"/>
          <w:sz w:val="32"/>
          <w:szCs w:val="28"/>
        </w:rPr>
        <w:t>and</w:t>
      </w:r>
      <w:r w:rsidRPr="0075397E">
        <w:rPr>
          <w:rFonts w:ascii="Aparajita" w:hAnsi="Aparajita" w:cs="Aparajita"/>
          <w:b/>
          <w:sz w:val="32"/>
          <w:szCs w:val="28"/>
        </w:rPr>
        <w:t xml:space="preserve"> 2</w:t>
      </w:r>
      <w:r w:rsidRPr="0075397E">
        <w:rPr>
          <w:rFonts w:ascii="Aparajita" w:hAnsi="Aparajita" w:cs="Aparajita"/>
          <w:sz w:val="32"/>
          <w:szCs w:val="28"/>
        </w:rPr>
        <w:t>, candidates will use information provided in the question paper.</w:t>
      </w:r>
    </w:p>
    <w:p w:rsidR="0075397E" w:rsidRPr="0075397E" w:rsidRDefault="0075397E" w:rsidP="0075397E">
      <w:pPr>
        <w:rPr>
          <w:rFonts w:ascii="Aparajita" w:hAnsi="Aparajita" w:cs="Aparajita"/>
          <w:sz w:val="32"/>
          <w:szCs w:val="28"/>
        </w:rPr>
      </w:pPr>
    </w:p>
    <w:p w:rsidR="0075397E" w:rsidRPr="0075397E" w:rsidRDefault="0075397E" w:rsidP="0075397E">
      <w:pPr>
        <w:rPr>
          <w:rFonts w:ascii="Aparajita" w:hAnsi="Aparajita" w:cs="Aparajita"/>
          <w:sz w:val="32"/>
          <w:szCs w:val="28"/>
        </w:rPr>
      </w:pPr>
      <w:r w:rsidRPr="0075397E">
        <w:rPr>
          <w:rFonts w:ascii="Aparajita" w:hAnsi="Aparajita" w:cs="Aparajita"/>
          <w:sz w:val="32"/>
          <w:szCs w:val="28"/>
        </w:rPr>
        <w:t>NOTE:  -</w:t>
      </w:r>
      <w:r w:rsidRPr="0075397E">
        <w:rPr>
          <w:rFonts w:ascii="Aparajita" w:hAnsi="Aparajita" w:cs="Aparajita"/>
          <w:b/>
          <w:sz w:val="32"/>
          <w:szCs w:val="28"/>
        </w:rPr>
        <w:t xml:space="preserve"> Do not </w:t>
      </w:r>
      <w:r w:rsidRPr="0075397E">
        <w:rPr>
          <w:rFonts w:ascii="Aparajita" w:hAnsi="Aparajita" w:cs="Aparajita"/>
          <w:sz w:val="32"/>
          <w:szCs w:val="28"/>
        </w:rPr>
        <w:t>name the specimens but label them.</w:t>
      </w:r>
    </w:p>
    <w:p w:rsidR="0075397E" w:rsidRPr="0075397E" w:rsidRDefault="0075397E" w:rsidP="0075397E">
      <w:pPr>
        <w:rPr>
          <w:rFonts w:ascii="Aparajita" w:hAnsi="Aparajita" w:cs="Aparajita"/>
          <w:sz w:val="32"/>
          <w:szCs w:val="28"/>
        </w:rPr>
      </w:pPr>
      <w:r w:rsidRPr="0075397E">
        <w:rPr>
          <w:rFonts w:ascii="Aparajita" w:hAnsi="Aparajita" w:cs="Aparajita"/>
          <w:sz w:val="32"/>
          <w:szCs w:val="28"/>
        </w:rPr>
        <w:t xml:space="preserve">           </w:t>
      </w:r>
      <w:r w:rsidRPr="0075397E">
        <w:rPr>
          <w:rFonts w:ascii="Aparajita" w:hAnsi="Aparajita" w:cs="Aparajita"/>
          <w:sz w:val="32"/>
          <w:szCs w:val="28"/>
        </w:rPr>
        <w:tab/>
        <w:t xml:space="preserve"> -</w:t>
      </w:r>
      <w:r w:rsidRPr="0075397E">
        <w:rPr>
          <w:rFonts w:ascii="Aparajita" w:hAnsi="Aparajita" w:cs="Aparajita"/>
          <w:b/>
          <w:sz w:val="32"/>
          <w:szCs w:val="28"/>
        </w:rPr>
        <w:t>Do not</w:t>
      </w:r>
      <w:r w:rsidRPr="0075397E">
        <w:rPr>
          <w:rFonts w:ascii="Aparajita" w:hAnsi="Aparajita" w:cs="Aparajita"/>
          <w:sz w:val="32"/>
          <w:szCs w:val="28"/>
        </w:rPr>
        <w:t xml:space="preserve"> reveal the specimens to the candidates.</w:t>
      </w:r>
    </w:p>
    <w:p w:rsidR="0075397E" w:rsidRPr="0075397E" w:rsidRDefault="0075397E" w:rsidP="0075397E">
      <w:pPr>
        <w:jc w:val="center"/>
        <w:rPr>
          <w:rFonts w:ascii="Aparajita" w:hAnsi="Aparajita" w:cs="Aparajita"/>
          <w:b/>
          <w:sz w:val="36"/>
          <w:szCs w:val="32"/>
        </w:rPr>
      </w:pPr>
    </w:p>
    <w:p w:rsidR="0075397E" w:rsidRPr="0075397E" w:rsidRDefault="0075397E" w:rsidP="0075397E">
      <w:pPr>
        <w:jc w:val="center"/>
        <w:rPr>
          <w:rFonts w:ascii="Aparajita" w:hAnsi="Aparajita" w:cs="Aparajita"/>
          <w:b/>
          <w:sz w:val="36"/>
          <w:szCs w:val="32"/>
        </w:rPr>
      </w:pPr>
    </w:p>
    <w:p w:rsidR="0075397E" w:rsidRPr="0075397E" w:rsidRDefault="0075397E" w:rsidP="0075397E">
      <w:pPr>
        <w:jc w:val="center"/>
        <w:rPr>
          <w:rFonts w:ascii="Aparajita" w:hAnsi="Aparajita" w:cs="Aparajita"/>
          <w:sz w:val="32"/>
          <w:szCs w:val="28"/>
        </w:rPr>
      </w:pPr>
      <w:r w:rsidRPr="0075397E">
        <w:rPr>
          <w:rFonts w:ascii="Aparajita" w:hAnsi="Aparajita" w:cs="Aparajita"/>
          <w:b/>
          <w:sz w:val="36"/>
          <w:szCs w:val="32"/>
        </w:rPr>
        <w:t>END OF CONFIDENTIAL INSTRUCTIONS</w:t>
      </w:r>
    </w:p>
    <w:p w:rsidR="00CA7D31" w:rsidRPr="0075397E" w:rsidRDefault="00CA7D31">
      <w:pPr>
        <w:rPr>
          <w:rFonts w:ascii="Aparajita" w:hAnsi="Aparajita" w:cs="Aparajita"/>
          <w:sz w:val="24"/>
        </w:rPr>
      </w:pPr>
    </w:p>
    <w:sectPr w:rsidR="00CA7D31" w:rsidRPr="0075397E" w:rsidSect="00EC7F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arajita">
    <w:altName w:val="Arial"/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75397E"/>
    <w:rsid w:val="0075397E"/>
    <w:rsid w:val="00CA7D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39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2019-03-20T06:30:00Z</dcterms:created>
  <dcterms:modified xsi:type="dcterms:W3CDTF">2019-03-20T06:31:00Z</dcterms:modified>
</cp:coreProperties>
</file>