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F58" w:rsidRPr="00232F58" w:rsidRDefault="00BF184B" w:rsidP="00232F58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</w:pPr>
      <w:r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  <w:t xml:space="preserve">BLANTYRE SYNOD </w:t>
      </w:r>
      <w:r w:rsidR="00232F58" w:rsidRPr="00232F58"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  <w:t>SCHOOL</w:t>
      </w:r>
      <w:r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  <w:t>S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40"/>
          <w:szCs w:val="40"/>
          <w:lang w:val="en"/>
        </w:rPr>
        <w:t>2022 MALAWI SCHOOL CERTIFICATE OF EDUCATION MOCK EXAMINATIONS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jc w:val="center"/>
        <w:rPr>
          <w:rFonts w:ascii="Book Antiqua" w:eastAsia="Calibri" w:hAnsi="Book Antiqua" w:cs="Book Antiqua"/>
          <w:b/>
          <w:bCs/>
          <w:sz w:val="72"/>
          <w:szCs w:val="72"/>
          <w:lang w:val="en"/>
        </w:rPr>
      </w:pPr>
      <w:r w:rsidRPr="00232F58">
        <w:rPr>
          <w:rFonts w:ascii="Book Antiqua" w:eastAsia="Calibri" w:hAnsi="Book Antiqua" w:cs="Book Antiqua"/>
          <w:b/>
          <w:bCs/>
          <w:sz w:val="72"/>
          <w:szCs w:val="72"/>
          <w:lang w:val="en"/>
        </w:rPr>
        <w:t>PHYSICS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40" w:lineRule="auto"/>
        <w:jc w:val="right"/>
        <w:rPr>
          <w:rFonts w:ascii="Times New Roman" w:eastAsia="Calibri" w:hAnsi="Times New Roman" w:cs="Times New Roman"/>
          <w:b/>
          <w:bCs/>
          <w:sz w:val="20"/>
          <w:szCs w:val="20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0"/>
          <w:szCs w:val="20"/>
          <w:lang w:val="en"/>
        </w:rPr>
        <w:t>Subject Number: M164/II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40" w:lineRule="auto"/>
        <w:jc w:val="right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Time allowed: 2 hour sessions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40" w:lineRule="auto"/>
        <w:jc w:val="right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8:00 am onwards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  <w:t xml:space="preserve">Date: 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  <w:t>PAPER II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sz w:val="32"/>
          <w:szCs w:val="32"/>
          <w:lang w:val="en"/>
        </w:rPr>
      </w:pPr>
      <w:r w:rsidRPr="00232F58">
        <w:rPr>
          <w:rFonts w:ascii="Times New Roman" w:eastAsia="Calibri" w:hAnsi="Times New Roman" w:cs="Times New Roman"/>
          <w:sz w:val="32"/>
          <w:szCs w:val="32"/>
          <w:lang w:val="en"/>
        </w:rPr>
        <w:t>(40 marks)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32"/>
          <w:szCs w:val="32"/>
          <w:lang w:val="en"/>
        </w:rPr>
        <w:t>PRACTICAL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 xml:space="preserve">Instructions: </w:t>
      </w:r>
    </w:p>
    <w:tbl>
      <w:tblPr>
        <w:tblpPr w:leftFromText="180" w:rightFromText="180" w:vertAnchor="text" w:horzAnchor="margin" w:tblpXSpec="right" w:tblpY="-48"/>
        <w:tblW w:w="0" w:type="auto"/>
        <w:tblLayout w:type="fixed"/>
        <w:tblLook w:val="0000" w:firstRow="0" w:lastRow="0" w:firstColumn="0" w:lastColumn="0" w:noHBand="0" w:noVBand="0"/>
      </w:tblPr>
      <w:tblGrid>
        <w:gridCol w:w="1137"/>
        <w:gridCol w:w="1190"/>
        <w:gridCol w:w="933"/>
        <w:gridCol w:w="990"/>
      </w:tblGrid>
      <w:tr w:rsidR="00232F58" w:rsidRPr="00232F58" w:rsidTr="00BC4ECB">
        <w:trPr>
          <w:trHeight w:val="118"/>
        </w:trPr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Question number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Tick if answered</w:t>
            </w:r>
          </w:p>
        </w:tc>
        <w:tc>
          <w:tcPr>
            <w:tcW w:w="19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Do not write in these columns</w:t>
            </w:r>
          </w:p>
        </w:tc>
      </w:tr>
      <w:tr w:rsidR="00232F58" w:rsidRPr="00232F58" w:rsidTr="00BC4ECB">
        <w:trPr>
          <w:trHeight w:val="122"/>
        </w:trPr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1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</w:pPr>
          </w:p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</w:tr>
      <w:tr w:rsidR="00232F58" w:rsidRPr="00232F58" w:rsidTr="00BC4ECB">
        <w:trPr>
          <w:trHeight w:val="122"/>
        </w:trPr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2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</w:pPr>
          </w:p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</w:tr>
      <w:tr w:rsidR="00232F58" w:rsidRPr="00232F58" w:rsidTr="00BC4ECB">
        <w:trPr>
          <w:trHeight w:val="122"/>
        </w:trPr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3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</w:pPr>
          </w:p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</w:tr>
      <w:tr w:rsidR="00232F58" w:rsidRPr="00232F58" w:rsidTr="00BC4ECB">
        <w:trPr>
          <w:trHeight w:val="122"/>
        </w:trPr>
        <w:tc>
          <w:tcPr>
            <w:tcW w:w="11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  <w:r w:rsidRPr="00232F58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  <w:t>4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</w:pPr>
          </w:p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</w:tr>
      <w:tr w:rsidR="00232F58" w:rsidRPr="00232F58" w:rsidTr="00BC4ECB">
        <w:trPr>
          <w:trHeight w:val="122"/>
        </w:trPr>
        <w:tc>
          <w:tcPr>
            <w:tcW w:w="23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33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"/>
              </w:rPr>
            </w:pPr>
          </w:p>
          <w:p w:rsidR="00232F58" w:rsidRPr="00232F58" w:rsidRDefault="00232F58" w:rsidP="00232F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eastAsia="Calibri" w:hAnsi="Calibri" w:cs="Calibri"/>
                <w:lang w:val="en"/>
              </w:rPr>
            </w:pPr>
          </w:p>
        </w:tc>
      </w:tr>
    </w:tbl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This paper contains 7 printed pages. Please check.</w:t>
      </w:r>
    </w:p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Before beginning, write your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Examination number/Name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at the top of each page of the question paper.</w:t>
      </w:r>
    </w:p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Write your answers on the question paper.</w:t>
      </w:r>
    </w:p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This paper contains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two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sections,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A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and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B.</w:t>
      </w:r>
    </w:p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Section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A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consists of two descriptive questions on practical work to be answered in 1 hour. Marks will be given for accurate and orderly presentation of facts supported by relevant diagrams.</w:t>
      </w:r>
    </w:p>
    <w:p w:rsidR="00232F58" w:rsidRPr="00232F58" w:rsidRDefault="00232F58" w:rsidP="00232F58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In section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B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there are two practical questions to be answered in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1 hour.</w:t>
      </w:r>
      <w:r w:rsidR="003B3A91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 xml:space="preserve"> </w:t>
      </w:r>
    </w:p>
    <w:p w:rsidR="003B3A91" w:rsidRPr="003B3A91" w:rsidRDefault="00232F58" w:rsidP="003B3A91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Marks for section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B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will be given for observation, accuracy </w:t>
      </w:r>
    </w:p>
    <w:p w:rsidR="00232F58" w:rsidRPr="00232F58" w:rsidRDefault="00232F58" w:rsidP="003B3A91">
      <w:p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and interpretation of results. </w:t>
      </w:r>
    </w:p>
    <w:p w:rsidR="003B3A91" w:rsidRPr="003B3A91" w:rsidRDefault="00232F58" w:rsidP="003B3A91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You should spend 30 minutes </w:t>
      </w:r>
      <w:r w:rsidR="003B3A91">
        <w:rPr>
          <w:rFonts w:ascii="Times New Roman" w:eastAsia="Calibri" w:hAnsi="Times New Roman" w:cs="Times New Roman"/>
          <w:sz w:val="24"/>
          <w:szCs w:val="24"/>
          <w:lang w:val="en"/>
        </w:rPr>
        <w:t>on each question. The 30 minute</w:t>
      </w:r>
    </w:p>
    <w:p w:rsidR="003B3A91" w:rsidRDefault="00232F58" w:rsidP="003B3A91">
      <w:p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period allowed for each question includes 3 minutes to tidy up </w:t>
      </w:r>
    </w:p>
    <w:p w:rsidR="00232F58" w:rsidRPr="00232F58" w:rsidRDefault="00232F58" w:rsidP="003B3A91">
      <w:p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the apparatus and have it checked by the supervisor.</w:t>
      </w:r>
    </w:p>
    <w:p w:rsidR="003B3A91" w:rsidRPr="003B3A91" w:rsidRDefault="00232F58" w:rsidP="003B3A91">
      <w:pPr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In the table provided on this page, </w:t>
      </w: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tick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against the question </w:t>
      </w:r>
    </w:p>
    <w:p w:rsidR="00232F58" w:rsidRPr="00232F58" w:rsidRDefault="00232F58" w:rsidP="003B3A91">
      <w:pPr>
        <w:autoSpaceDE w:val="0"/>
        <w:autoSpaceDN w:val="0"/>
        <w:adjustRightInd w:val="0"/>
        <w:spacing w:after="0" w:line="276" w:lineRule="auto"/>
        <w:ind w:left="72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number you have answered.</w:t>
      </w:r>
    </w:p>
    <w:p w:rsidR="003B3A91" w:rsidRDefault="003B3A91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SECTION A (20 marks)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Question 1 (10 marks)</w:t>
      </w:r>
    </w:p>
    <w:p w:rsidR="00232F58" w:rsidRPr="00232F58" w:rsidRDefault="00232F58" w:rsidP="00232F58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State Ohm's law.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________________________________________________________________________________________________________________________________________________</w:t>
      </w:r>
      <w:r w:rsidR="003A1999">
        <w:rPr>
          <w:rFonts w:ascii="Times New Roman" w:eastAsia="Calibri" w:hAnsi="Times New Roman" w:cs="Times New Roman"/>
          <w:sz w:val="24"/>
          <w:szCs w:val="24"/>
          <w:lang w:val="en"/>
        </w:rPr>
        <w:t>__________________</w:t>
      </w:r>
      <w:bookmarkStart w:id="0" w:name="_GoBack"/>
      <w:bookmarkEnd w:id="0"/>
    </w:p>
    <w:p w:rsidR="00232F58" w:rsidRPr="00232F58" w:rsidRDefault="00232F58" w:rsidP="00232F58">
      <w:pPr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Design an experiment you can carry out to </w:t>
      </w:r>
      <w:r w:rsidRPr="00232F58">
        <w:rPr>
          <w:rFonts w:ascii="Palatino Linotype" w:eastAsia="Calibri" w:hAnsi="Palatino Linotype" w:cs="Palatino Linotype"/>
          <w:lang w:val="en"/>
        </w:rPr>
        <w:t>verify Ohm’s law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. In the description include; aim of the experiment, variables in the experiment, list of apparatus, labelled circuit diagram, procedure of the experiment, data to be collected and analysis of the data.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B3A91">
        <w:rPr>
          <w:rFonts w:ascii="Times New Roman" w:eastAsia="Calibri" w:hAnsi="Times New Roman" w:cs="Times New Roman"/>
          <w:sz w:val="24"/>
          <w:szCs w:val="24"/>
          <w:lang w:val="e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lastRenderedPageBreak/>
        <w:t>Question 2 (10 marks)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3B3A91" w:rsidP="00232F58">
      <w:pPr>
        <w:tabs>
          <w:tab w:val="left" w:pos="1440"/>
          <w:tab w:val="left" w:pos="2281"/>
        </w:tabs>
        <w:autoSpaceDE w:val="0"/>
        <w:autoSpaceDN w:val="0"/>
        <w:adjustRightInd w:val="0"/>
        <w:spacing w:after="0" w:line="240" w:lineRule="auto"/>
        <w:rPr>
          <w:rFonts w:ascii="Palatino Linotype" w:eastAsia="Calibri" w:hAnsi="Palatino Linotype" w:cs="Palatino Linotype"/>
          <w:lang w:val="e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en"/>
        </w:rPr>
        <w:t>With the aid of a well labelled, d</w:t>
      </w:r>
      <w:r w:rsidR="00232F58" w:rsidRPr="00232F58">
        <w:rPr>
          <w:rFonts w:ascii="Times New Roman" w:eastAsia="Calibri" w:hAnsi="Times New Roman" w:cs="Times New Roman"/>
          <w:color w:val="000000"/>
          <w:sz w:val="24"/>
          <w:szCs w:val="24"/>
          <w:lang w:val="en"/>
        </w:rPr>
        <w:t>escribe an experiment you can conduct to verify if a body immersed in a liquid loses weight by an amount equal to the weight of the liquid displaced.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3B3A91" w:rsidRDefault="003B3A91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232F58" w:rsidRPr="00232F58" w:rsidRDefault="00232F58" w:rsidP="007D023F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SECTION B (20 marks)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Question 3 (10 marks)</w:t>
      </w:r>
    </w:p>
    <w:p w:rsidR="00232F58" w:rsidRPr="00232F58" w:rsidRDefault="00232F58" w:rsidP="00551553">
      <w:p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 xml:space="preserve">You are provided with the following materials: </w:t>
      </w:r>
      <w:r w:rsidR="00551553">
        <w:rPr>
          <w:rFonts w:ascii="Times New Roman" w:eastAsia="Calibri" w:hAnsi="Times New Roman" w:cs="Times New Roman"/>
          <w:sz w:val="24"/>
          <w:szCs w:val="24"/>
          <w:lang w:val="en"/>
        </w:rPr>
        <w:t>A</w:t>
      </w:r>
      <w:r w:rsidR="00551553" w:rsidRPr="00551553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spring balance, 500g mass, a metre rule, </w:t>
      </w:r>
      <w:r w:rsidR="00551553">
        <w:rPr>
          <w:rFonts w:ascii="Times New Roman" w:eastAsia="Calibri" w:hAnsi="Times New Roman" w:cs="Times New Roman"/>
          <w:sz w:val="24"/>
          <w:szCs w:val="24"/>
          <w:lang w:val="en"/>
        </w:rPr>
        <w:t xml:space="preserve">a bench or desk, </w:t>
      </w:r>
      <w:r w:rsidR="00A9075B">
        <w:rPr>
          <w:rFonts w:ascii="Times New Roman" w:eastAsia="Calibri" w:hAnsi="Times New Roman" w:cs="Times New Roman"/>
          <w:sz w:val="24"/>
          <w:szCs w:val="24"/>
          <w:lang w:val="en"/>
        </w:rPr>
        <w:t>a nail and a string</w:t>
      </w:r>
      <w:r w:rsidR="00551553" w:rsidRPr="00551553">
        <w:rPr>
          <w:rFonts w:ascii="Times New Roman" w:eastAsia="Calibri" w:hAnsi="Times New Roman" w:cs="Times New Roman"/>
          <w:sz w:val="24"/>
          <w:szCs w:val="24"/>
          <w:lang w:val="en"/>
        </w:rPr>
        <w:t>.</w:t>
      </w:r>
    </w:p>
    <w:p w:rsidR="00232F58" w:rsidRPr="00232F58" w:rsidRDefault="00551553" w:rsidP="00551553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>S</w:t>
      </w:r>
      <w:r w:rsidRPr="00551553">
        <w:rPr>
          <w:rFonts w:ascii="Times New Roman" w:eastAsia="Calibri" w:hAnsi="Times New Roman" w:cs="Times New Roman"/>
          <w:sz w:val="24"/>
          <w:szCs w:val="24"/>
          <w:lang w:val="en"/>
        </w:rPr>
        <w:t xml:space="preserve">et up the apparatus as shown </w:t>
      </w:r>
      <w:r w:rsidR="00B07FE9">
        <w:rPr>
          <w:rFonts w:ascii="Times New Roman" w:eastAsia="Calibri" w:hAnsi="Times New Roman" w:cs="Times New Roman"/>
          <w:sz w:val="24"/>
          <w:szCs w:val="24"/>
          <w:lang w:val="en"/>
        </w:rPr>
        <w:t xml:space="preserve">in </w:t>
      </w:r>
      <w:r w:rsidR="00B07FE9" w:rsidRPr="00B07FE9">
        <w:rPr>
          <w:rFonts w:ascii="Times New Roman" w:eastAsia="Calibri" w:hAnsi="Times New Roman" w:cs="Times New Roman"/>
          <w:b/>
          <w:sz w:val="24"/>
          <w:szCs w:val="24"/>
          <w:lang w:val="en"/>
        </w:rPr>
        <w:t>figure 1</w:t>
      </w:r>
      <w:r w:rsidR="00B71459">
        <w:rPr>
          <w:rFonts w:ascii="Times New Roman" w:eastAsia="Calibri" w:hAnsi="Times New Roman" w:cs="Times New Roman"/>
          <w:sz w:val="24"/>
          <w:szCs w:val="24"/>
          <w:lang w:val="en"/>
        </w:rPr>
        <w:t xml:space="preserve"> </w:t>
      </w:r>
      <w:r w:rsidRPr="00551553">
        <w:rPr>
          <w:rFonts w:ascii="Times New Roman" w:eastAsia="Calibri" w:hAnsi="Times New Roman" w:cs="Times New Roman"/>
          <w:sz w:val="24"/>
          <w:szCs w:val="24"/>
          <w:lang w:val="en"/>
        </w:rPr>
        <w:t>below</w:t>
      </w:r>
      <w:r w:rsidR="00232F58" w:rsidRPr="00232F58">
        <w:rPr>
          <w:rFonts w:ascii="Times New Roman" w:eastAsia="Calibri" w:hAnsi="Times New Roman" w:cs="Times New Roman"/>
          <w:sz w:val="24"/>
          <w:szCs w:val="24"/>
          <w:lang w:val="en"/>
        </w:rPr>
        <w:t>.</w:t>
      </w:r>
    </w:p>
    <w:p w:rsidR="00232F58" w:rsidRDefault="00B71459" w:rsidP="00232F58">
      <w:pPr>
        <w:autoSpaceDE w:val="0"/>
        <w:autoSpaceDN w:val="0"/>
        <w:adjustRightInd w:val="0"/>
        <w:spacing w:after="200" w:line="276" w:lineRule="auto"/>
        <w:ind w:left="720"/>
        <w:jc w:val="center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noProof/>
          <w:lang w:eastAsia="en-GB"/>
        </w:rPr>
        <w:drawing>
          <wp:inline distT="0" distB="0" distL="0" distR="0" wp14:anchorId="5955A4DE" wp14:editId="4FF01B5C">
            <wp:extent cx="5334000" cy="2790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FE9" w:rsidRPr="00232F58" w:rsidRDefault="00B07FE9" w:rsidP="00232F58">
      <w:pPr>
        <w:autoSpaceDE w:val="0"/>
        <w:autoSpaceDN w:val="0"/>
        <w:adjustRightInd w:val="0"/>
        <w:spacing w:after="200" w:line="276" w:lineRule="auto"/>
        <w:ind w:left="720"/>
        <w:jc w:val="center"/>
        <w:rPr>
          <w:rFonts w:ascii="Times New Roman" w:eastAsia="Calibri" w:hAnsi="Times New Roman" w:cs="Times New Roman"/>
          <w:b/>
          <w:sz w:val="24"/>
          <w:szCs w:val="24"/>
          <w:lang w:val="en"/>
        </w:rPr>
      </w:pPr>
      <w:r w:rsidRPr="00B07FE9">
        <w:rPr>
          <w:rFonts w:ascii="Times New Roman" w:eastAsia="Calibri" w:hAnsi="Times New Roman" w:cs="Times New Roman"/>
          <w:b/>
          <w:sz w:val="24"/>
          <w:szCs w:val="24"/>
          <w:lang w:val="en"/>
        </w:rPr>
        <w:t>Figure 1</w:t>
      </w:r>
    </w:p>
    <w:p w:rsidR="00232F58" w:rsidRDefault="00B71459" w:rsidP="00B71459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>H</w:t>
      </w:r>
      <w:r w:rsidRPr="00B71459">
        <w:rPr>
          <w:rFonts w:ascii="Times New Roman" w:eastAsia="Calibri" w:hAnsi="Times New Roman" w:cs="Times New Roman"/>
          <w:sz w:val="24"/>
          <w:szCs w:val="24"/>
          <w:lang w:val="en"/>
        </w:rPr>
        <w:t>ook the mass 10 cm away from the fulcrum and note the reading on the</w:t>
      </w:r>
      <w:r>
        <w:rPr>
          <w:rFonts w:ascii="Times New Roman" w:eastAsia="Calibri" w:hAnsi="Times New Roman" w:cs="Times New Roman"/>
          <w:sz w:val="24"/>
          <w:szCs w:val="24"/>
          <w:lang w:val="en"/>
        </w:rPr>
        <w:t xml:space="preserve"> </w:t>
      </w:r>
      <w:r w:rsidRPr="00B71459">
        <w:rPr>
          <w:rFonts w:ascii="Times New Roman" w:eastAsia="Calibri" w:hAnsi="Times New Roman" w:cs="Times New Roman"/>
          <w:sz w:val="24"/>
          <w:szCs w:val="24"/>
          <w:lang w:val="en"/>
        </w:rPr>
        <w:t>spring balance.</w:t>
      </w:r>
    </w:p>
    <w:p w:rsidR="00B71459" w:rsidRDefault="00B71459" w:rsidP="00B71459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 xml:space="preserve">Record </w:t>
      </w:r>
      <w:r w:rsidRPr="00B71459">
        <w:rPr>
          <w:rFonts w:ascii="Times New Roman" w:eastAsia="Calibri" w:hAnsi="Times New Roman" w:cs="Times New Roman"/>
          <w:sz w:val="24"/>
          <w:szCs w:val="24"/>
          <w:lang w:val="en"/>
        </w:rPr>
        <w:t>the spring balance reading in the table of results</w:t>
      </w:r>
      <w:r>
        <w:rPr>
          <w:rFonts w:ascii="Times New Roman" w:eastAsia="Calibri" w:hAnsi="Times New Roman" w:cs="Times New Roman"/>
          <w:sz w:val="24"/>
          <w:szCs w:val="24"/>
          <w:lang w:val="en"/>
        </w:rPr>
        <w:t>.</w:t>
      </w:r>
    </w:p>
    <w:p w:rsidR="00B71459" w:rsidRDefault="00B71459" w:rsidP="00B71459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>C</w:t>
      </w:r>
      <w:r w:rsidRPr="00B71459">
        <w:rPr>
          <w:rFonts w:ascii="Times New Roman" w:eastAsia="Calibri" w:hAnsi="Times New Roman" w:cs="Times New Roman"/>
          <w:sz w:val="24"/>
          <w:szCs w:val="24"/>
          <w:lang w:val="en"/>
        </w:rPr>
        <w:t>hange the positions of the mass as indicated in the table results and record the readings on the spring balance in the spaces in the table.</w:t>
      </w:r>
    </w:p>
    <w:p w:rsidR="00B71459" w:rsidRPr="007D023F" w:rsidRDefault="00B71459" w:rsidP="00B71459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"/>
        </w:rPr>
      </w:pPr>
      <w:r w:rsidRPr="007D023F">
        <w:rPr>
          <w:rFonts w:ascii="Times New Roman" w:eastAsia="Calibri" w:hAnsi="Times New Roman" w:cs="Times New Roman"/>
          <w:b/>
          <w:sz w:val="24"/>
          <w:szCs w:val="24"/>
          <w:lang w:val="en"/>
        </w:rPr>
        <w:t>Table of results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95"/>
        <w:gridCol w:w="4823"/>
      </w:tblGrid>
      <w:tr w:rsidR="007D023F" w:rsidTr="007D023F">
        <w:tc>
          <w:tcPr>
            <w:tcW w:w="0" w:type="auto"/>
          </w:tcPr>
          <w:p w:rsidR="007D023F" w:rsidRP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"/>
              </w:rPr>
            </w:pPr>
            <w:r w:rsidRPr="007D023F">
              <w:rPr>
                <w:rFonts w:ascii="Times New Roman" w:eastAsia="Calibri" w:hAnsi="Times New Roman" w:cs="Times New Roman"/>
                <w:b/>
                <w:sz w:val="24"/>
                <w:szCs w:val="24"/>
                <w:lang w:val="en"/>
              </w:rPr>
              <w:t>Distance of the load from the fulcrum (cm)</w:t>
            </w:r>
          </w:p>
        </w:tc>
        <w:tc>
          <w:tcPr>
            <w:tcW w:w="0" w:type="auto"/>
          </w:tcPr>
          <w:p w:rsidR="007D023F" w:rsidRP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"/>
              </w:rPr>
            </w:pPr>
            <w:r w:rsidRPr="007D023F">
              <w:rPr>
                <w:rFonts w:ascii="Times New Roman" w:eastAsia="Calibri" w:hAnsi="Times New Roman" w:cs="Times New Roman"/>
                <w:b/>
                <w:sz w:val="24"/>
                <w:szCs w:val="24"/>
                <w:lang w:val="en"/>
              </w:rPr>
              <w:t>Effort (the reading of the spring balance) (N)</w:t>
            </w:r>
          </w:p>
        </w:tc>
      </w:tr>
      <w:tr w:rsidR="007D023F" w:rsidTr="007D023F"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  <w:t>10</w:t>
            </w:r>
          </w:p>
        </w:tc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</w:p>
        </w:tc>
      </w:tr>
      <w:tr w:rsidR="007D023F" w:rsidTr="007D023F"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  <w:t>20</w:t>
            </w:r>
          </w:p>
        </w:tc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</w:p>
        </w:tc>
      </w:tr>
      <w:tr w:rsidR="007D023F" w:rsidTr="007D023F"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  <w:t>30</w:t>
            </w:r>
          </w:p>
        </w:tc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</w:p>
        </w:tc>
      </w:tr>
      <w:tr w:rsidR="007D023F" w:rsidTr="007D023F"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  <w:t>40</w:t>
            </w:r>
          </w:p>
        </w:tc>
        <w:tc>
          <w:tcPr>
            <w:tcW w:w="0" w:type="auto"/>
          </w:tcPr>
          <w:p w:rsidR="007D023F" w:rsidRDefault="007D023F" w:rsidP="007D023F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"/>
              </w:rPr>
            </w:pPr>
          </w:p>
        </w:tc>
      </w:tr>
    </w:tbl>
    <w:p w:rsidR="007D023F" w:rsidRDefault="007D023F" w:rsidP="007D023F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B07FE9" w:rsidRDefault="00B07FE9" w:rsidP="007D023F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B07FE9" w:rsidRDefault="00B07FE9" w:rsidP="007D023F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B07FE9" w:rsidRDefault="00B07FE9" w:rsidP="007D023F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Default="00232F58" w:rsidP="007D023F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lastRenderedPageBreak/>
        <w:t>On a graph paper p</w:t>
      </w:r>
      <w:r w:rsidR="007D023F">
        <w:rPr>
          <w:rFonts w:ascii="Times New Roman" w:eastAsia="Calibri" w:hAnsi="Times New Roman" w:cs="Times New Roman"/>
          <w:sz w:val="24"/>
          <w:szCs w:val="24"/>
          <w:lang w:val="en"/>
        </w:rPr>
        <w:t>rovided, plot a graph of effort against distance of the load from the fulcrum</w:t>
      </w:r>
      <w:r w:rsidRPr="00232F58">
        <w:rPr>
          <w:rFonts w:ascii="Times New Roman" w:eastAsia="Calibri" w:hAnsi="Times New Roman" w:cs="Times New Roman"/>
          <w:sz w:val="24"/>
          <w:szCs w:val="24"/>
          <w:lang w:val="en"/>
        </w:rPr>
        <w:t>.</w:t>
      </w:r>
    </w:p>
    <w:p w:rsidR="00B07FE9" w:rsidRDefault="00B07FE9" w:rsidP="00B07FE9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B07FE9" w:rsidRDefault="00B07FE9" w:rsidP="00B07FE9">
      <w:pPr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 w:rsidRPr="00B07FE9">
        <w:rPr>
          <w:rFonts w:ascii="Times New Roman" w:eastAsia="Calibri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6063048" cy="7068587"/>
            <wp:effectExtent l="0" t="0" r="0" b="0"/>
            <wp:docPr id="3" name="Picture 3" descr="C:\Users\user\Documents\KEM DOCS\GRAPH PAPER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KEM DOCS\GRAPH PAPER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46" cy="709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23F" w:rsidRDefault="007D023F" w:rsidP="007D023F">
      <w:pPr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>From the graph determine the relationship between the two variables.</w:t>
      </w:r>
    </w:p>
    <w:p w:rsidR="007D023F" w:rsidRPr="00232F58" w:rsidRDefault="007D023F" w:rsidP="007D023F">
      <w:pPr>
        <w:autoSpaceDE w:val="0"/>
        <w:autoSpaceDN w:val="0"/>
        <w:adjustRightInd w:val="0"/>
        <w:spacing w:after="200" w:line="360" w:lineRule="auto"/>
        <w:ind w:left="36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  <w:r>
        <w:rPr>
          <w:rFonts w:ascii="Times New Roman" w:eastAsia="Calibri" w:hAnsi="Times New Roman" w:cs="Times New Roman"/>
          <w:sz w:val="24"/>
          <w:szCs w:val="24"/>
          <w:lang w:val="en"/>
        </w:rPr>
        <w:t>________________________________________________________________________________________________________________________________________________________________________</w:t>
      </w: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200" w:line="276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Question 4 (10 marks)</w:t>
      </w:r>
    </w:p>
    <w:p w:rsidR="00BF184B" w:rsidRDefault="00BF184B" w:rsidP="00BF18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7E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provided with a spring, clamp and clamp stand, stop watch and 4 masses (50 g, 100g, 150 g and </w:t>
      </w:r>
    </w:p>
    <w:p w:rsidR="00BF184B" w:rsidRPr="00A07EED" w:rsidRDefault="00BF184B" w:rsidP="00BF184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07EED">
        <w:rPr>
          <w:rFonts w:ascii="Times New Roman" w:eastAsia="Times New Roman" w:hAnsi="Times New Roman" w:cs="Times New Roman"/>
          <w:sz w:val="24"/>
          <w:szCs w:val="24"/>
          <w:lang w:val="en-US"/>
        </w:rPr>
        <w:t>200 g).</w:t>
      </w:r>
    </w:p>
    <w:p w:rsidR="00BF184B" w:rsidRPr="00A07EED" w:rsidRDefault="00BF184B" w:rsidP="00BF184B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Arrange the apparatus as shown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figure 2</w:t>
      </w: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 below.</w:t>
      </w:r>
    </w:p>
    <w:p w:rsidR="00BF184B" w:rsidRPr="00A07EED" w:rsidRDefault="00BF184B" w:rsidP="00BF184B">
      <w:pPr>
        <w:tabs>
          <w:tab w:val="left" w:pos="7015"/>
        </w:tabs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F21F5A6" wp14:editId="54D9D584">
            <wp:extent cx="5939790" cy="2191385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1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84B" w:rsidRPr="00A07EED" w:rsidRDefault="00BF184B" w:rsidP="00BF184B">
      <w:pPr>
        <w:tabs>
          <w:tab w:val="left" w:pos="7015"/>
        </w:tabs>
        <w:spacing w:after="0"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Figure 2</w:t>
      </w: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>Pull the mass downwards by a small amount and leave it to vibrate freely.</w:t>
      </w: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>Record the time taken to make 10 complete vibrations.</w:t>
      </w: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Repeat steps </w:t>
      </w:r>
      <w:r w:rsidRPr="00A07EED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A07EED">
        <w:rPr>
          <w:rFonts w:ascii="Times New Roman" w:eastAsia="Times New Roman" w:hAnsi="Times New Roman" w:cs="Times New Roman"/>
          <w:b/>
          <w:sz w:val="24"/>
          <w:szCs w:val="24"/>
        </w:rPr>
        <w:t xml:space="preserve"> c</w:t>
      </w: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 using 100 g, 150 g and 200 g masses, respectively.</w:t>
      </w: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Complete the column for number of </w:t>
      </w:r>
      <w:r w:rsidRPr="00A07EED">
        <w:rPr>
          <w:rFonts w:ascii="Times New Roman" w:eastAsia="Times New Roman" w:hAnsi="Times New Roman" w:cs="Times New Roman"/>
          <w:b/>
          <w:sz w:val="24"/>
          <w:szCs w:val="24"/>
        </w:rPr>
        <w:t>vibrations per second</w:t>
      </w: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 in the table.</w:t>
      </w:r>
    </w:p>
    <w:tbl>
      <w:tblPr>
        <w:tblStyle w:val="TableGrid1"/>
        <w:tblW w:w="0" w:type="auto"/>
        <w:tblInd w:w="720" w:type="dxa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F184B" w:rsidRPr="00A07EED" w:rsidTr="00BC4ECB"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Mass (g)</w:t>
            </w: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Time for 10 complete vibrations (sec)</w:t>
            </w: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Number of vibrations per second (frequency)</w:t>
            </w:r>
          </w:p>
        </w:tc>
      </w:tr>
      <w:tr w:rsidR="00BF184B" w:rsidRPr="00A07EED" w:rsidTr="00BC4ECB">
        <w:tc>
          <w:tcPr>
            <w:tcW w:w="3192" w:type="dxa"/>
          </w:tcPr>
          <w:p w:rsidR="00BF184B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84B" w:rsidRPr="00A07EED" w:rsidTr="00BC4ECB">
        <w:tc>
          <w:tcPr>
            <w:tcW w:w="3192" w:type="dxa"/>
          </w:tcPr>
          <w:p w:rsidR="00BF184B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84B" w:rsidRPr="00A07EED" w:rsidTr="00BC4ECB">
        <w:tc>
          <w:tcPr>
            <w:tcW w:w="3192" w:type="dxa"/>
          </w:tcPr>
          <w:p w:rsidR="00BF184B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184B" w:rsidRPr="00A07EED" w:rsidTr="00BC4ECB">
        <w:tc>
          <w:tcPr>
            <w:tcW w:w="3192" w:type="dxa"/>
          </w:tcPr>
          <w:p w:rsidR="00BF184B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7EED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2" w:type="dxa"/>
          </w:tcPr>
          <w:p w:rsidR="00BF184B" w:rsidRPr="00A07EED" w:rsidRDefault="00BF184B" w:rsidP="00BC4ECB">
            <w:pPr>
              <w:tabs>
                <w:tab w:val="left" w:pos="7015"/>
              </w:tabs>
              <w:spacing w:after="200" w:line="276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F184B" w:rsidRPr="00A07EED" w:rsidRDefault="00BF184B" w:rsidP="00BF184B">
      <w:pPr>
        <w:tabs>
          <w:tab w:val="left" w:pos="2298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</w:p>
    <w:p w:rsidR="00BF184B" w:rsidRDefault="00BF184B" w:rsidP="00BF184B">
      <w:pPr>
        <w:numPr>
          <w:ilvl w:val="0"/>
          <w:numId w:val="5"/>
        </w:numPr>
        <w:tabs>
          <w:tab w:val="left" w:pos="7015"/>
        </w:tabs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Plot a graph of number of vibrations per second (frequency)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against mass.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BF184B" w:rsidRDefault="00BF184B" w:rsidP="00BF184B">
      <w:pPr>
        <w:tabs>
          <w:tab w:val="left" w:pos="7015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BF184B" w:rsidRPr="00A07EED" w:rsidRDefault="00BF184B" w:rsidP="00BF184B">
      <w:pPr>
        <w:tabs>
          <w:tab w:val="left" w:pos="7015"/>
        </w:tabs>
        <w:spacing w:after="0" w:line="36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07FE9">
        <w:rPr>
          <w:rFonts w:ascii="Times New Roman" w:eastAsia="Calibri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C9CC90E" wp14:editId="75D9E38B">
            <wp:extent cx="6063048" cy="7068587"/>
            <wp:effectExtent l="0" t="0" r="0" b="0"/>
            <wp:docPr id="7" name="Picture 7" descr="C:\Users\user\Documents\KEM DOCS\GRAPH PAPER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KEM DOCS\GRAPH PAPER 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46" cy="709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BF184B" w:rsidRPr="00A07EED" w:rsidRDefault="00BF184B" w:rsidP="00BF184B">
      <w:pPr>
        <w:numPr>
          <w:ilvl w:val="0"/>
          <w:numId w:val="5"/>
        </w:numPr>
        <w:tabs>
          <w:tab w:val="left" w:pos="7015"/>
        </w:tabs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7EED">
        <w:rPr>
          <w:rFonts w:ascii="Times New Roman" w:eastAsia="Times New Roman" w:hAnsi="Times New Roman" w:cs="Times New Roman"/>
          <w:sz w:val="24"/>
          <w:szCs w:val="24"/>
        </w:rPr>
        <w:t xml:space="preserve">Using the graph, determine how mass affects the number of vibrations per second. </w:t>
      </w:r>
    </w:p>
    <w:p w:rsidR="00B07FE9" w:rsidRPr="00B07FE9" w:rsidRDefault="00BF184B" w:rsidP="00BF184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07EED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07EED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END OF QUESTION PAPER</w:t>
      </w:r>
    </w:p>
    <w:p w:rsidR="00232F58" w:rsidRPr="00232F58" w:rsidRDefault="00232F58" w:rsidP="00232F58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</w:pPr>
      <w:r w:rsidRPr="00232F58">
        <w:rPr>
          <w:rFonts w:ascii="Times New Roman" w:eastAsia="Calibri" w:hAnsi="Times New Roman" w:cs="Times New Roman"/>
          <w:b/>
          <w:bCs/>
          <w:sz w:val="24"/>
          <w:szCs w:val="24"/>
          <w:lang w:val="en"/>
        </w:rPr>
        <w:t>NB: This paper contains 7 printed pages.</w:t>
      </w:r>
    </w:p>
    <w:p w:rsidR="00CB2BE4" w:rsidRPr="00232F58" w:rsidRDefault="00CB2BE4" w:rsidP="00232F5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CB2BE4" w:rsidRPr="00232F58" w:rsidSect="00232F58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CFA" w:rsidRDefault="00FA1CFA" w:rsidP="00232F58">
      <w:pPr>
        <w:spacing w:after="0" w:line="240" w:lineRule="auto"/>
      </w:pPr>
      <w:r>
        <w:separator/>
      </w:r>
    </w:p>
  </w:endnote>
  <w:endnote w:type="continuationSeparator" w:id="0">
    <w:p w:rsidR="00FA1CFA" w:rsidRDefault="00FA1CFA" w:rsidP="00232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4"/>
        <w:szCs w:val="24"/>
      </w:rPr>
      <w:id w:val="-130315163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:rsidR="00232F58" w:rsidRPr="00232F58" w:rsidRDefault="00232F58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2F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</w: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3A19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232F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</w: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3A199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232F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2F58" w:rsidRDefault="00232F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CFA" w:rsidRDefault="00FA1CFA" w:rsidP="00232F58">
      <w:pPr>
        <w:spacing w:after="0" w:line="240" w:lineRule="auto"/>
      </w:pPr>
      <w:r>
        <w:separator/>
      </w:r>
    </w:p>
  </w:footnote>
  <w:footnote w:type="continuationSeparator" w:id="0">
    <w:p w:rsidR="00FA1CFA" w:rsidRDefault="00FA1CFA" w:rsidP="00232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74FEC"/>
    <w:multiLevelType w:val="hybridMultilevel"/>
    <w:tmpl w:val="098CB04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302953"/>
    <w:multiLevelType w:val="hybridMultilevel"/>
    <w:tmpl w:val="098CB04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63893"/>
    <w:multiLevelType w:val="hybridMultilevel"/>
    <w:tmpl w:val="505C2A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3E94623"/>
    <w:multiLevelType w:val="hybridMultilevel"/>
    <w:tmpl w:val="098CB04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29D4457"/>
    <w:multiLevelType w:val="hybridMultilevel"/>
    <w:tmpl w:val="EC96FA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58"/>
    <w:rsid w:val="00232F58"/>
    <w:rsid w:val="003A1999"/>
    <w:rsid w:val="003B3A91"/>
    <w:rsid w:val="00512705"/>
    <w:rsid w:val="00551553"/>
    <w:rsid w:val="007D023F"/>
    <w:rsid w:val="009901ED"/>
    <w:rsid w:val="00A9075B"/>
    <w:rsid w:val="00B07FE9"/>
    <w:rsid w:val="00B71459"/>
    <w:rsid w:val="00BF184B"/>
    <w:rsid w:val="00CB2BE4"/>
    <w:rsid w:val="00EA7022"/>
    <w:rsid w:val="00FA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2360"/>
  <w15:chartTrackingRefBased/>
  <w15:docId w15:val="{723FD031-1036-4C9D-9EB7-497B7F5F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F58"/>
  </w:style>
  <w:style w:type="paragraph" w:styleId="Footer">
    <w:name w:val="footer"/>
    <w:basedOn w:val="Normal"/>
    <w:link w:val="FooterChar"/>
    <w:uiPriority w:val="99"/>
    <w:unhideWhenUsed/>
    <w:rsid w:val="00232F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F58"/>
  </w:style>
  <w:style w:type="table" w:styleId="TableGrid">
    <w:name w:val="Table Grid"/>
    <w:basedOn w:val="TableNormal"/>
    <w:uiPriority w:val="39"/>
    <w:rsid w:val="007D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BF184B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2022-04-05T02:26:00Z</dcterms:created>
  <dcterms:modified xsi:type="dcterms:W3CDTF">2022-04-07T06:42:00Z</dcterms:modified>
</cp:coreProperties>
</file>