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DA6" w:rsidRDefault="00E96DA6">
      <w:pPr>
        <w:rPr>
          <w:b/>
          <w:sz w:val="36"/>
        </w:rPr>
      </w:pPr>
      <w:r>
        <w:rPr>
          <w:b/>
          <w:sz w:val="36"/>
        </w:rPr>
        <w:t>DESIGN COMPS</w:t>
      </w:r>
    </w:p>
    <w:p w:rsidR="00E96DA6" w:rsidRDefault="00E96DA6">
      <w:pPr>
        <w:rPr>
          <w:b/>
          <w:sz w:val="36"/>
        </w:rPr>
      </w:pPr>
    </w:p>
    <w:p w:rsidR="00F1336C" w:rsidRPr="00E96DA6" w:rsidRDefault="00E96DA6">
      <w:r>
        <w:t xml:space="preserve">For my design comps, I first followed the wireframes and sitemap I had constructed to plan the layout of my portfolio. Next, I decided the colors, fonts, and images I would use. I chose to have a blue site-background, with a white background for text. I decided to contrast the white space with a vibrant, yet somewhat muted blue that would visually appeal to employers but not overload them. Next, I chose a top image that would be both visually appealing and represent myself in some way. I found an image on winter trees that did not conflict with the current color scheme, and represented my Northern background. Below the image I chose to put my name in large letters, and chose a font that compliments the trees above it (it almost resembles sticks). For the content, I did not want to make my page look too busy so I chose a very clean, plain font to be purely informational.  In addition, I chose to make the navigation somewhat different from the content. I chose to keep the same blue background with white lettering, and the same font as the content. I believe that my design comps are efficient, professional, and self-reflective. </w:t>
      </w:r>
    </w:p>
    <w:sectPr w:rsidR="00F1336C" w:rsidRPr="00E96DA6" w:rsidSect="008E0CF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96DA6"/>
    <w:rsid w:val="00E96DA6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36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Emalie Parsons</cp:lastModifiedBy>
  <cp:revision>1</cp:revision>
  <dcterms:created xsi:type="dcterms:W3CDTF">2015-03-01T19:28:00Z</dcterms:created>
  <dcterms:modified xsi:type="dcterms:W3CDTF">2015-03-01T19:36:00Z</dcterms:modified>
</cp:coreProperties>
</file>