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2700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  <w:r w:rsidRPr="00FC045F">
        <w:rPr>
          <w:rFonts w:ascii="Times-Roman" w:hAnsi="Times-Roman" w:cs="Times-Roman"/>
          <w:color w:val="000000"/>
          <w:sz w:val="29"/>
          <w:szCs w:val="29"/>
        </w:rPr>
        <w:t xml:space="preserve">| variable | label   | description                     </w:t>
      </w:r>
    </w:p>
    <w:p w14:paraId="111C0F55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</w:p>
    <w:p w14:paraId="7C84EBAB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  <w:r w:rsidRPr="00FC045F">
        <w:rPr>
          <w:rFonts w:ascii="Times-Roman" w:hAnsi="Times-Roman" w:cs="Times-Roman"/>
          <w:color w:val="000000"/>
          <w:sz w:val="29"/>
          <w:szCs w:val="29"/>
        </w:rPr>
        <w:t>|----------|---------|---------------------------------|</w:t>
      </w:r>
    </w:p>
    <w:p w14:paraId="1251FD61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</w:p>
    <w:p w14:paraId="6E722842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  <w:r w:rsidRPr="00FC045F">
        <w:rPr>
          <w:rFonts w:ascii="Times-Roman" w:hAnsi="Times-Roman" w:cs="Times-Roman"/>
          <w:color w:val="000000"/>
          <w:sz w:val="29"/>
          <w:szCs w:val="29"/>
        </w:rPr>
        <w:t>| 1        | mage    | mother's age</w:t>
      </w:r>
    </w:p>
    <w:p w14:paraId="2C7F6AC2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</w:p>
    <w:p w14:paraId="2F2F54D7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  <w:r w:rsidRPr="00FC045F">
        <w:rPr>
          <w:rFonts w:ascii="Times-Roman" w:hAnsi="Times-Roman" w:cs="Times-Roman"/>
          <w:color w:val="000000"/>
          <w:sz w:val="29"/>
          <w:szCs w:val="29"/>
        </w:rPr>
        <w:t xml:space="preserve">| 2        | meduc   | mother's educ                   </w:t>
      </w:r>
    </w:p>
    <w:p w14:paraId="45D69712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</w:p>
    <w:p w14:paraId="546E54A5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  <w:r w:rsidRPr="00FC045F">
        <w:rPr>
          <w:rFonts w:ascii="Times-Roman" w:hAnsi="Times-Roman" w:cs="Times-Roman"/>
          <w:color w:val="000000"/>
          <w:sz w:val="29"/>
          <w:szCs w:val="29"/>
        </w:rPr>
        <w:t xml:space="preserve">| 3        | monpre  | month prenatal care began       </w:t>
      </w:r>
    </w:p>
    <w:p w14:paraId="27B2263E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</w:p>
    <w:p w14:paraId="7871EC5D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  <w:r w:rsidRPr="00FC045F">
        <w:rPr>
          <w:rFonts w:ascii="Times-Roman" w:hAnsi="Times-Roman" w:cs="Times-Roman"/>
          <w:color w:val="000000"/>
          <w:sz w:val="29"/>
          <w:szCs w:val="29"/>
        </w:rPr>
        <w:t xml:space="preserve">| 4        | npvis   | total number of prenatal visits </w:t>
      </w:r>
    </w:p>
    <w:p w14:paraId="4585B5CE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</w:p>
    <w:p w14:paraId="359C69CB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  <w:r w:rsidRPr="00FC045F">
        <w:rPr>
          <w:rFonts w:ascii="Times-Roman" w:hAnsi="Times-Roman" w:cs="Times-Roman"/>
          <w:color w:val="000000"/>
          <w:sz w:val="29"/>
          <w:szCs w:val="29"/>
        </w:rPr>
        <w:t>| 5        | fage    | father's age, years           </w:t>
      </w:r>
    </w:p>
    <w:p w14:paraId="4C934EF0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</w:p>
    <w:p w14:paraId="4A481DE3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  <w:r w:rsidRPr="00FC045F">
        <w:rPr>
          <w:rFonts w:ascii="Times-Roman" w:hAnsi="Times-Roman" w:cs="Times-Roman"/>
          <w:color w:val="000000"/>
          <w:sz w:val="29"/>
          <w:szCs w:val="29"/>
        </w:rPr>
        <w:t xml:space="preserve">| 6        | feduc   | father's educ, years            </w:t>
      </w:r>
    </w:p>
    <w:p w14:paraId="4BAF58FE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</w:p>
    <w:p w14:paraId="20F5E5B6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  <w:r w:rsidRPr="00FC045F">
        <w:rPr>
          <w:rFonts w:ascii="Times-Roman" w:hAnsi="Times-Roman" w:cs="Times-Roman"/>
          <w:color w:val="000000"/>
          <w:sz w:val="29"/>
          <w:szCs w:val="29"/>
        </w:rPr>
        <w:t xml:space="preserve">| 7        | </w:t>
      </w:r>
      <w:r w:rsidRPr="00FC045F">
        <w:rPr>
          <w:rFonts w:ascii="Times-Roman" w:hAnsi="Times-Roman" w:cs="Times-Roman"/>
          <w:strike/>
          <w:color w:val="000000"/>
          <w:sz w:val="29"/>
          <w:szCs w:val="29"/>
        </w:rPr>
        <w:t>omaps</w:t>
      </w:r>
      <w:r w:rsidRPr="00FC045F">
        <w:rPr>
          <w:rFonts w:ascii="Times-Roman" w:hAnsi="Times-Roman" w:cs="Times-Roman"/>
          <w:color w:val="000000"/>
          <w:sz w:val="29"/>
          <w:szCs w:val="29"/>
        </w:rPr>
        <w:t xml:space="preserve">   | one minute apgar score         </w:t>
      </w:r>
    </w:p>
    <w:p w14:paraId="147A3E01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</w:p>
    <w:p w14:paraId="30A95965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  <w:r w:rsidRPr="00FC045F">
        <w:rPr>
          <w:rFonts w:ascii="Times-Roman" w:hAnsi="Times-Roman" w:cs="Times-Roman"/>
          <w:color w:val="000000"/>
          <w:sz w:val="29"/>
          <w:szCs w:val="29"/>
        </w:rPr>
        <w:t>| 8        |</w:t>
      </w:r>
      <w:r w:rsidRPr="00FC045F">
        <w:rPr>
          <w:rFonts w:ascii="Times-Roman" w:hAnsi="Times-Roman" w:cs="Times-Roman"/>
          <w:strike/>
          <w:color w:val="000000"/>
          <w:sz w:val="29"/>
          <w:szCs w:val="29"/>
        </w:rPr>
        <w:t xml:space="preserve"> fmaps</w:t>
      </w:r>
      <w:r w:rsidRPr="00FC045F">
        <w:rPr>
          <w:rFonts w:ascii="Times-Roman" w:hAnsi="Times-Roman" w:cs="Times-Roman"/>
          <w:color w:val="000000"/>
          <w:sz w:val="29"/>
          <w:szCs w:val="29"/>
        </w:rPr>
        <w:t>   | five minute apgar score        </w:t>
      </w:r>
    </w:p>
    <w:p w14:paraId="6BD757E6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</w:p>
    <w:p w14:paraId="3F53F516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  <w:r w:rsidRPr="00FC045F">
        <w:rPr>
          <w:rFonts w:ascii="Times-Roman" w:hAnsi="Times-Roman" w:cs="Times-Roman"/>
          <w:color w:val="000000"/>
          <w:sz w:val="29"/>
          <w:szCs w:val="29"/>
        </w:rPr>
        <w:t>| 9       | cigs    | avg cigarettes per day        </w:t>
      </w:r>
    </w:p>
    <w:p w14:paraId="12EE2170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</w:p>
    <w:p w14:paraId="5485945C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  <w:r w:rsidRPr="00FC045F">
        <w:rPr>
          <w:rFonts w:ascii="Times-Roman" w:hAnsi="Times-Roman" w:cs="Times-Roman"/>
          <w:color w:val="000000"/>
          <w:sz w:val="29"/>
          <w:szCs w:val="29"/>
        </w:rPr>
        <w:t>| 10       | drink   | avg drinks per week            </w:t>
      </w:r>
    </w:p>
    <w:p w14:paraId="239982FD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</w:p>
    <w:p w14:paraId="5342D729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  <w:r w:rsidRPr="00FC045F">
        <w:rPr>
          <w:rFonts w:ascii="Times-Roman" w:hAnsi="Times-Roman" w:cs="Times-Roman"/>
          <w:color w:val="000000"/>
          <w:sz w:val="29"/>
          <w:szCs w:val="29"/>
        </w:rPr>
        <w:t>| 11       | male    | 1 if baby male                </w:t>
      </w:r>
    </w:p>
    <w:p w14:paraId="46452306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</w:p>
    <w:p w14:paraId="655D82EE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  <w:r w:rsidRPr="00FC045F">
        <w:rPr>
          <w:rFonts w:ascii="Times-Roman" w:hAnsi="Times-Roman" w:cs="Times-Roman"/>
          <w:color w:val="000000"/>
          <w:sz w:val="29"/>
          <w:szCs w:val="29"/>
        </w:rPr>
        <w:t xml:space="preserve">| 12       | mwhte   | 1 if mother white               </w:t>
      </w:r>
    </w:p>
    <w:p w14:paraId="4F74D7ED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</w:p>
    <w:p w14:paraId="508C756A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  <w:r w:rsidRPr="00FC045F">
        <w:rPr>
          <w:rFonts w:ascii="Times-Roman" w:hAnsi="Times-Roman" w:cs="Times-Roman"/>
          <w:color w:val="000000"/>
          <w:sz w:val="29"/>
          <w:szCs w:val="29"/>
        </w:rPr>
        <w:t xml:space="preserve">| 13       | mblck   | 1 if mother black               </w:t>
      </w:r>
    </w:p>
    <w:p w14:paraId="378146F0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</w:p>
    <w:p w14:paraId="758B4072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  <w:r w:rsidRPr="00FC045F">
        <w:rPr>
          <w:rFonts w:ascii="Times-Roman" w:hAnsi="Times-Roman" w:cs="Times-Roman"/>
          <w:color w:val="000000"/>
          <w:sz w:val="29"/>
          <w:szCs w:val="29"/>
        </w:rPr>
        <w:t xml:space="preserve">| 14       | moth    | 1 if mother is other            </w:t>
      </w:r>
    </w:p>
    <w:p w14:paraId="7A345EC1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</w:p>
    <w:p w14:paraId="4624105E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  <w:r w:rsidRPr="00FC045F">
        <w:rPr>
          <w:rFonts w:ascii="Times-Roman" w:hAnsi="Times-Roman" w:cs="Times-Roman"/>
          <w:color w:val="000000"/>
          <w:sz w:val="29"/>
          <w:szCs w:val="29"/>
        </w:rPr>
        <w:t xml:space="preserve">| 15       | fwhte   | 1 if father white               </w:t>
      </w:r>
    </w:p>
    <w:p w14:paraId="7094C288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</w:p>
    <w:p w14:paraId="15F7DA30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</w:pPr>
      <w:r w:rsidRPr="00FC045F">
        <w:rPr>
          <w:rFonts w:ascii="Times-Roman" w:hAnsi="Times-Roman" w:cs="Times-Roman"/>
          <w:color w:val="000000"/>
          <w:sz w:val="29"/>
          <w:szCs w:val="29"/>
        </w:rPr>
        <w:t xml:space="preserve">| 16       | fblck   | 1 if father black               </w:t>
      </w:r>
    </w:p>
    <w:p w14:paraId="607A23CD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</w:p>
    <w:p w14:paraId="48BC4A6F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  <w:r w:rsidRPr="00FC045F">
        <w:rPr>
          <w:rFonts w:ascii="Times-Roman" w:hAnsi="Times-Roman" w:cs="Times-Roman"/>
          <w:color w:val="000000"/>
          <w:sz w:val="29"/>
          <w:szCs w:val="29"/>
        </w:rPr>
        <w:t xml:space="preserve">| 17       | foth    | 1 if father is other            </w:t>
      </w:r>
    </w:p>
    <w:p w14:paraId="7A8071CB" w14:textId="77777777" w:rsidR="00EB5676" w:rsidRPr="00FC045F" w:rsidRDefault="00EB5676">
      <w:pPr>
        <w:widowControl w:val="0"/>
        <w:autoSpaceDE w:val="0"/>
        <w:autoSpaceDN w:val="0"/>
        <w:adjustRightInd w:val="0"/>
        <w:spacing w:after="0" w:line="340" w:lineRule="atLeast"/>
        <w:rPr>
          <w:rFonts w:ascii="Times-Roman" w:hAnsi="Times-Roman" w:cs="Times-Roman"/>
          <w:color w:val="000000"/>
          <w:sz w:val="29"/>
          <w:szCs w:val="29"/>
        </w:rPr>
      </w:pPr>
    </w:p>
    <w:p w14:paraId="2C9A610C" w14:textId="77777777" w:rsidR="00EB5676" w:rsidRDefault="00EB5676">
      <w:pPr>
        <w:widowControl w:val="0"/>
        <w:autoSpaceDE w:val="0"/>
        <w:autoSpaceDN w:val="0"/>
        <w:adjustRightInd w:val="0"/>
        <w:spacing w:after="0" w:line="340" w:lineRule="atLeast"/>
      </w:pPr>
      <w:r w:rsidRPr="00FC045F">
        <w:rPr>
          <w:rFonts w:ascii="Times-Roman" w:hAnsi="Times-Roman" w:cs="Times-Roman"/>
          <w:color w:val="000000"/>
          <w:sz w:val="29"/>
          <w:szCs w:val="29"/>
        </w:rPr>
        <w:t xml:space="preserve">| 18       | bwght   | birthweight, grams              </w:t>
      </w:r>
    </w:p>
    <w:sectPr w:rsidR="00EB5676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1D3E"/>
    <w:rsid w:val="000D396A"/>
    <w:rsid w:val="00247D6C"/>
    <w:rsid w:val="002E1488"/>
    <w:rsid w:val="003C0E0D"/>
    <w:rsid w:val="003D6FF3"/>
    <w:rsid w:val="004F71B4"/>
    <w:rsid w:val="006A1D3E"/>
    <w:rsid w:val="00815137"/>
    <w:rsid w:val="00992DB6"/>
    <w:rsid w:val="00A25FCF"/>
    <w:rsid w:val="00BB4297"/>
    <w:rsid w:val="00BC75D2"/>
    <w:rsid w:val="00C3669D"/>
    <w:rsid w:val="00D36059"/>
    <w:rsid w:val="00D75A93"/>
    <w:rsid w:val="00EB5676"/>
    <w:rsid w:val="00FC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F7F78B"/>
  <w14:defaultImageDpi w14:val="0"/>
  <w15:docId w15:val="{64D9F7AB-5CBD-4209-B99D-43CEF12E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Zevallos</dc:creator>
  <cp:keywords/>
  <dc:description/>
  <cp:lastModifiedBy>Roberto Zevallos</cp:lastModifiedBy>
  <cp:revision>2</cp:revision>
  <dcterms:created xsi:type="dcterms:W3CDTF">2021-12-14T14:54:00Z</dcterms:created>
  <dcterms:modified xsi:type="dcterms:W3CDTF">2021-12-14T14:54:00Z</dcterms:modified>
</cp:coreProperties>
</file>