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54CAA" w14:textId="1DA6BB5C" w:rsidR="006A5748" w:rsidRDefault="00930F0A" w:rsidP="006A5748">
      <w:pPr>
        <w:pStyle w:val="Heading1"/>
      </w:pPr>
      <w:r w:rsidRPr="00930F0A">
        <w:t>Breath of the Wild Item Finder</w:t>
      </w:r>
    </w:p>
    <w:p w14:paraId="67C54ACC" w14:textId="1410EDE3" w:rsidR="000F2FF7" w:rsidRPr="000F2FF7" w:rsidRDefault="000F2FF7" w:rsidP="000F2FF7">
      <w:r>
        <w:t>Created by: Evan Koumarelas</w:t>
      </w:r>
    </w:p>
    <w:p w14:paraId="42899B39" w14:textId="77777777" w:rsidR="00C57748" w:rsidRDefault="00C57748" w:rsidP="008A0D5C">
      <w:pPr>
        <w:pStyle w:val="NoSpacing"/>
      </w:pPr>
    </w:p>
    <w:p w14:paraId="06A5E7FC" w14:textId="4409F633" w:rsidR="009F02F3" w:rsidRDefault="009B1185" w:rsidP="009F02F3">
      <w:pPr>
        <w:pStyle w:val="NoSpacing"/>
        <w:numPr>
          <w:ilvl w:val="0"/>
          <w:numId w:val="1"/>
        </w:numPr>
      </w:pPr>
      <w:r w:rsidRPr="009B1185">
        <w:t xml:space="preserve">Overview </w:t>
      </w:r>
    </w:p>
    <w:p w14:paraId="4D36CE48" w14:textId="77777777" w:rsidR="009F02F3" w:rsidRDefault="009F02F3" w:rsidP="009F02F3">
      <w:pPr>
        <w:pStyle w:val="NoSpacing"/>
        <w:ind w:left="360"/>
      </w:pPr>
    </w:p>
    <w:p w14:paraId="64FB87E4" w14:textId="39342013" w:rsidR="009B1185" w:rsidRDefault="009B1185" w:rsidP="009F02F3">
      <w:pPr>
        <w:pStyle w:val="NoSpacing"/>
        <w:numPr>
          <w:ilvl w:val="0"/>
          <w:numId w:val="11"/>
        </w:numPr>
      </w:pPr>
      <w:r w:rsidRPr="009B1185">
        <w:t xml:space="preserve">The </w:t>
      </w:r>
      <w:r w:rsidR="002F30CF" w:rsidRPr="002F30CF">
        <w:t>B</w:t>
      </w:r>
      <w:r w:rsidR="002F30CF">
        <w:t>reath of the wild</w:t>
      </w:r>
      <w:r w:rsidR="002F30CF" w:rsidRPr="002F30CF">
        <w:t xml:space="preserve"> Item Finder</w:t>
      </w:r>
      <w:r w:rsidRPr="009B1185">
        <w:t xml:space="preserve"> is a web application that lets users search for and view information about various categories in the Hyrule Compendium. The categories include Creatures, Equipment, Materials, Monsters, and Treasure. The website provides detailed information about each entry, including a description and an image.</w:t>
      </w:r>
    </w:p>
    <w:p w14:paraId="2CCA0805" w14:textId="77777777" w:rsidR="009B1185" w:rsidRPr="009B1185" w:rsidRDefault="009B1185" w:rsidP="009B1185">
      <w:pPr>
        <w:pStyle w:val="NoSpacing"/>
        <w:ind w:left="720"/>
      </w:pPr>
    </w:p>
    <w:p w14:paraId="3C4113A1" w14:textId="683F8B7B" w:rsidR="009B1185" w:rsidRDefault="009B1185" w:rsidP="009B1185">
      <w:pPr>
        <w:pStyle w:val="NoSpacing"/>
        <w:numPr>
          <w:ilvl w:val="0"/>
          <w:numId w:val="1"/>
        </w:numPr>
      </w:pPr>
      <w:r w:rsidRPr="009B1185">
        <w:t xml:space="preserve">User Interface </w:t>
      </w:r>
    </w:p>
    <w:p w14:paraId="68D6EA4A" w14:textId="77777777" w:rsidR="009B1185" w:rsidRDefault="009B1185" w:rsidP="009B1185">
      <w:pPr>
        <w:pStyle w:val="NoSpacing"/>
      </w:pPr>
    </w:p>
    <w:p w14:paraId="209922DA" w14:textId="250881A3" w:rsidR="009B1185" w:rsidRDefault="009B1185" w:rsidP="009B1185">
      <w:pPr>
        <w:pStyle w:val="NoSpacing"/>
        <w:ind w:firstLine="720"/>
      </w:pPr>
      <w:r w:rsidRPr="009B1185">
        <w:t>2.1. Basic User Interface</w:t>
      </w:r>
    </w:p>
    <w:p w14:paraId="52621811" w14:textId="77777777" w:rsidR="009F02F3" w:rsidRPr="009B1185" w:rsidRDefault="009F02F3" w:rsidP="009B1185">
      <w:pPr>
        <w:pStyle w:val="NoSpacing"/>
        <w:ind w:firstLine="720"/>
      </w:pPr>
    </w:p>
    <w:p w14:paraId="2DDAC3B0" w14:textId="77777777" w:rsidR="009B1185" w:rsidRPr="009B1185" w:rsidRDefault="009B1185" w:rsidP="009F02F3">
      <w:pPr>
        <w:pStyle w:val="NoSpacing"/>
        <w:numPr>
          <w:ilvl w:val="0"/>
          <w:numId w:val="11"/>
        </w:numPr>
      </w:pPr>
      <w:r w:rsidRPr="009B1185">
        <w:t>Website title</w:t>
      </w:r>
    </w:p>
    <w:p w14:paraId="3C91FD25" w14:textId="77777777" w:rsidR="009B1185" w:rsidRPr="009B1185" w:rsidRDefault="009B1185" w:rsidP="009F02F3">
      <w:pPr>
        <w:pStyle w:val="NoSpacing"/>
        <w:numPr>
          <w:ilvl w:val="0"/>
          <w:numId w:val="11"/>
        </w:numPr>
      </w:pPr>
      <w:r w:rsidRPr="009B1185">
        <w:t>Description of the website</w:t>
      </w:r>
    </w:p>
    <w:p w14:paraId="47A955D9" w14:textId="7AF70E5E" w:rsidR="009B1185" w:rsidRDefault="009B1185" w:rsidP="009F02F3">
      <w:pPr>
        <w:pStyle w:val="NoSpacing"/>
        <w:numPr>
          <w:ilvl w:val="0"/>
          <w:numId w:val="11"/>
        </w:numPr>
      </w:pPr>
      <w:r w:rsidRPr="009B1185">
        <w:t>Search bar with a dropdown for selecting the category (Creatures, Equipment, Materials, Monsters, or Treasure)</w:t>
      </w:r>
    </w:p>
    <w:p w14:paraId="72EF1D96" w14:textId="77777777" w:rsidR="009B1185" w:rsidRPr="009B1185" w:rsidRDefault="009B1185" w:rsidP="009B1185">
      <w:pPr>
        <w:pStyle w:val="NoSpacing"/>
      </w:pPr>
    </w:p>
    <w:p w14:paraId="464F44C4" w14:textId="4C0EB0DC" w:rsidR="009B1185" w:rsidRDefault="009B1185" w:rsidP="009B1185">
      <w:pPr>
        <w:pStyle w:val="NoSpacing"/>
        <w:ind w:firstLine="720"/>
      </w:pPr>
      <w:r w:rsidRPr="009B1185">
        <w:t>2.2. Main Content Area</w:t>
      </w:r>
    </w:p>
    <w:p w14:paraId="6AA3B2A0" w14:textId="77777777" w:rsidR="009F02F3" w:rsidRPr="009B1185" w:rsidRDefault="009F02F3" w:rsidP="009B1185">
      <w:pPr>
        <w:pStyle w:val="NoSpacing"/>
        <w:ind w:firstLine="720"/>
      </w:pPr>
    </w:p>
    <w:p w14:paraId="6A0DF25C" w14:textId="13223FE4" w:rsidR="009B1185" w:rsidRDefault="009B1185" w:rsidP="009F02F3">
      <w:pPr>
        <w:pStyle w:val="NoSpacing"/>
        <w:numPr>
          <w:ilvl w:val="0"/>
          <w:numId w:val="12"/>
        </w:numPr>
      </w:pPr>
      <w:r w:rsidRPr="009B1185">
        <w:t>Search results displayed as a list of names</w:t>
      </w:r>
      <w:r w:rsidR="009B1909">
        <w:t>.</w:t>
      </w:r>
    </w:p>
    <w:p w14:paraId="50A4BCA2" w14:textId="77777777" w:rsidR="009B1185" w:rsidRPr="009B1185" w:rsidRDefault="009B1185" w:rsidP="009B1185">
      <w:pPr>
        <w:pStyle w:val="NoSpacing"/>
        <w:ind w:left="720"/>
      </w:pPr>
    </w:p>
    <w:p w14:paraId="3417A77D" w14:textId="33C908C8" w:rsidR="009B1185" w:rsidRDefault="009B1185" w:rsidP="009B1185">
      <w:pPr>
        <w:pStyle w:val="NoSpacing"/>
        <w:ind w:firstLine="720"/>
      </w:pPr>
      <w:r w:rsidRPr="009B1185">
        <w:t xml:space="preserve">2.3. Entry Details </w:t>
      </w:r>
    </w:p>
    <w:p w14:paraId="245914E5" w14:textId="77777777" w:rsidR="009B1185" w:rsidRPr="009B1185" w:rsidRDefault="009B1185" w:rsidP="009B1185">
      <w:pPr>
        <w:pStyle w:val="NoSpacing"/>
      </w:pPr>
    </w:p>
    <w:p w14:paraId="0A8127C0" w14:textId="23F9BB63" w:rsidR="009B1185" w:rsidRPr="009B1185" w:rsidRDefault="009B1185" w:rsidP="009F02F3">
      <w:pPr>
        <w:pStyle w:val="NoSpacing"/>
        <w:numPr>
          <w:ilvl w:val="0"/>
          <w:numId w:val="12"/>
        </w:numPr>
      </w:pPr>
      <w:r w:rsidRPr="009B1185">
        <w:t>Triggered when a user clicks on an entry name</w:t>
      </w:r>
      <w:r w:rsidR="009B1909">
        <w:t>.</w:t>
      </w:r>
    </w:p>
    <w:p w14:paraId="17DEB337" w14:textId="3E96893A" w:rsidR="009B1185" w:rsidRDefault="009B1185" w:rsidP="009F02F3">
      <w:pPr>
        <w:pStyle w:val="NoSpacing"/>
        <w:numPr>
          <w:ilvl w:val="0"/>
          <w:numId w:val="12"/>
        </w:numPr>
      </w:pPr>
      <w:r w:rsidRPr="009B1185">
        <w:t>Displays entry name, description, and image</w:t>
      </w:r>
      <w:r w:rsidR="009B1909">
        <w:t>.</w:t>
      </w:r>
    </w:p>
    <w:p w14:paraId="64032F4D" w14:textId="77777777" w:rsidR="009B1185" w:rsidRPr="009B1185" w:rsidRDefault="009B1185" w:rsidP="009B1185">
      <w:pPr>
        <w:pStyle w:val="NoSpacing"/>
      </w:pPr>
    </w:p>
    <w:p w14:paraId="26E2DCDB" w14:textId="37781770" w:rsidR="009B1185" w:rsidRDefault="009B1185" w:rsidP="009B1185">
      <w:pPr>
        <w:pStyle w:val="NoSpacing"/>
        <w:numPr>
          <w:ilvl w:val="0"/>
          <w:numId w:val="5"/>
        </w:numPr>
      </w:pPr>
      <w:r w:rsidRPr="009B1185">
        <w:t xml:space="preserve">Functionality </w:t>
      </w:r>
    </w:p>
    <w:p w14:paraId="1527E9C0" w14:textId="77777777" w:rsidR="009B1185" w:rsidRDefault="009B1185" w:rsidP="009B1185">
      <w:pPr>
        <w:pStyle w:val="NoSpacing"/>
        <w:ind w:left="360"/>
      </w:pPr>
    </w:p>
    <w:p w14:paraId="558DFCE0" w14:textId="373F17DC" w:rsidR="009B1185" w:rsidRDefault="009B1185" w:rsidP="009B1185">
      <w:pPr>
        <w:pStyle w:val="NoSpacing"/>
        <w:ind w:left="720"/>
      </w:pPr>
      <w:r w:rsidRPr="009B1185">
        <w:t>3.1. Search</w:t>
      </w:r>
    </w:p>
    <w:p w14:paraId="0A8313BD" w14:textId="77777777" w:rsidR="009B1185" w:rsidRPr="009B1185" w:rsidRDefault="009B1185" w:rsidP="009B1185">
      <w:pPr>
        <w:pStyle w:val="NoSpacing"/>
        <w:ind w:left="720"/>
      </w:pPr>
    </w:p>
    <w:p w14:paraId="432B0A8C" w14:textId="301B3BC1" w:rsidR="009B1185" w:rsidRPr="009B1185" w:rsidRDefault="009B1185" w:rsidP="009F02F3">
      <w:pPr>
        <w:pStyle w:val="NoSpacing"/>
        <w:numPr>
          <w:ilvl w:val="0"/>
          <w:numId w:val="13"/>
        </w:numPr>
      </w:pPr>
      <w:r w:rsidRPr="009B1185">
        <w:t>Users can select a category and enter a search term</w:t>
      </w:r>
      <w:r w:rsidR="009B1909">
        <w:t>.</w:t>
      </w:r>
    </w:p>
    <w:p w14:paraId="65406949" w14:textId="77777777" w:rsidR="009B1185" w:rsidRPr="009B1185" w:rsidRDefault="009B1185" w:rsidP="009F02F3">
      <w:pPr>
        <w:pStyle w:val="NoSpacing"/>
        <w:numPr>
          <w:ilvl w:val="0"/>
          <w:numId w:val="13"/>
        </w:numPr>
      </w:pPr>
      <w:r w:rsidRPr="009B1185">
        <w:t>The website retrieves matching entries from the Hyrule Compendium API</w:t>
      </w:r>
    </w:p>
    <w:p w14:paraId="7313F9D9" w14:textId="6EFE8C9B" w:rsidR="009B1185" w:rsidRDefault="009B1185" w:rsidP="009F02F3">
      <w:pPr>
        <w:pStyle w:val="NoSpacing"/>
        <w:numPr>
          <w:ilvl w:val="0"/>
          <w:numId w:val="13"/>
        </w:numPr>
      </w:pPr>
      <w:r w:rsidRPr="009B1185">
        <w:t>Search results are displayed as a list of names</w:t>
      </w:r>
      <w:r w:rsidR="009B1909">
        <w:t>.</w:t>
      </w:r>
    </w:p>
    <w:p w14:paraId="437D817F" w14:textId="111F0B3B" w:rsidR="009B1185" w:rsidRPr="009B1185" w:rsidRDefault="009B1185" w:rsidP="009B1185">
      <w:pPr>
        <w:pStyle w:val="NoSpacing"/>
      </w:pPr>
    </w:p>
    <w:p w14:paraId="6064DBFD" w14:textId="40DDCFAF" w:rsidR="009B1185" w:rsidRDefault="009B1185" w:rsidP="009B1185">
      <w:pPr>
        <w:pStyle w:val="NoSpacing"/>
        <w:ind w:firstLine="720"/>
      </w:pPr>
      <w:r w:rsidRPr="009B1185">
        <w:t>3.2. Entry Details</w:t>
      </w:r>
    </w:p>
    <w:p w14:paraId="187551A8" w14:textId="77777777" w:rsidR="009B1185" w:rsidRPr="009B1185" w:rsidRDefault="009B1185" w:rsidP="009B1185">
      <w:pPr>
        <w:pStyle w:val="NoSpacing"/>
        <w:ind w:firstLine="720"/>
      </w:pPr>
    </w:p>
    <w:p w14:paraId="185850F4" w14:textId="3664FCA9" w:rsidR="009B1185" w:rsidRPr="009B1185" w:rsidRDefault="009B1185" w:rsidP="009F02F3">
      <w:pPr>
        <w:pStyle w:val="NoSpacing"/>
        <w:numPr>
          <w:ilvl w:val="0"/>
          <w:numId w:val="14"/>
        </w:numPr>
      </w:pPr>
      <w:r w:rsidRPr="009B1185">
        <w:t>Users can click on an entry name to view more information</w:t>
      </w:r>
      <w:r w:rsidR="009B1909">
        <w:t>.</w:t>
      </w:r>
    </w:p>
    <w:p w14:paraId="0F266487" w14:textId="77777777" w:rsidR="009B1185" w:rsidRPr="009B1185" w:rsidRDefault="009B1185" w:rsidP="009F02F3">
      <w:pPr>
        <w:pStyle w:val="NoSpacing"/>
        <w:numPr>
          <w:ilvl w:val="0"/>
          <w:numId w:val="14"/>
        </w:numPr>
      </w:pPr>
      <w:r w:rsidRPr="009B1185">
        <w:t>The website retrieves the entry details from the Hyrule Compendium API</w:t>
      </w:r>
    </w:p>
    <w:p w14:paraId="4EEB583F" w14:textId="5B3DBE07" w:rsidR="009B1185" w:rsidRDefault="009B1185" w:rsidP="009F02F3">
      <w:pPr>
        <w:pStyle w:val="NoSpacing"/>
        <w:numPr>
          <w:ilvl w:val="0"/>
          <w:numId w:val="14"/>
        </w:numPr>
      </w:pPr>
      <w:r w:rsidRPr="009B1185">
        <w:t>The Entry Details Modal displays the entry name, description, and image</w:t>
      </w:r>
      <w:r w:rsidR="009B1909">
        <w:t>.</w:t>
      </w:r>
    </w:p>
    <w:p w14:paraId="48B81D26" w14:textId="77777777" w:rsidR="009F02F3" w:rsidRPr="009B1185" w:rsidRDefault="009F02F3" w:rsidP="009F02F3">
      <w:pPr>
        <w:pStyle w:val="NoSpacing"/>
      </w:pPr>
    </w:p>
    <w:p w14:paraId="573D23B3" w14:textId="77777777" w:rsidR="009B1185" w:rsidRDefault="009B1185" w:rsidP="009B1185">
      <w:pPr>
        <w:pStyle w:val="NoSpacing"/>
        <w:numPr>
          <w:ilvl w:val="0"/>
          <w:numId w:val="8"/>
        </w:numPr>
      </w:pPr>
      <w:r w:rsidRPr="009B1185">
        <w:t>Technical Specifications</w:t>
      </w:r>
    </w:p>
    <w:p w14:paraId="55ECA0F9" w14:textId="7D82BC08" w:rsidR="009B1185" w:rsidRPr="009B1185" w:rsidRDefault="009B1185" w:rsidP="00865BAA">
      <w:pPr>
        <w:pStyle w:val="NoSpacing"/>
      </w:pPr>
    </w:p>
    <w:p w14:paraId="31400114" w14:textId="61107F80" w:rsidR="009B1185" w:rsidRDefault="009B1185" w:rsidP="009F02F3">
      <w:pPr>
        <w:pStyle w:val="NoSpacing"/>
        <w:numPr>
          <w:ilvl w:val="0"/>
          <w:numId w:val="16"/>
        </w:numPr>
      </w:pPr>
      <w:r w:rsidRPr="009B1185">
        <w:t>The website uses the Hyrule Compendium API to retrieve search results and entry details</w:t>
      </w:r>
      <w:r w:rsidR="009B1909">
        <w:t>.</w:t>
      </w:r>
    </w:p>
    <w:p w14:paraId="53B5F54A" w14:textId="2500E716" w:rsidR="00865BAA" w:rsidRDefault="00865BAA" w:rsidP="00865BAA">
      <w:pPr>
        <w:pStyle w:val="NoSpacing"/>
        <w:numPr>
          <w:ilvl w:val="0"/>
          <w:numId w:val="16"/>
        </w:numPr>
      </w:pPr>
      <w:r>
        <w:lastRenderedPageBreak/>
        <w:t xml:space="preserve">The category dropdown element is selected, and an event listener is added to it to call the </w:t>
      </w:r>
      <w:proofErr w:type="spellStart"/>
      <w:r>
        <w:t>fetchData</w:t>
      </w:r>
      <w:proofErr w:type="spellEnd"/>
      <w:r>
        <w:t xml:space="preserve"> function when </w:t>
      </w:r>
      <w:proofErr w:type="gramStart"/>
      <w:r>
        <w:t>changed</w:t>
      </w:r>
      <w:proofErr w:type="gramEnd"/>
    </w:p>
    <w:p w14:paraId="0C5E586E" w14:textId="27DE5AAD" w:rsidR="00666222" w:rsidRDefault="00865BAA" w:rsidP="00666222">
      <w:pPr>
        <w:pStyle w:val="NoSpacing"/>
        <w:numPr>
          <w:ilvl w:val="0"/>
          <w:numId w:val="16"/>
        </w:numPr>
      </w:pPr>
      <w:r>
        <w:t xml:space="preserve">The </w:t>
      </w:r>
      <w:proofErr w:type="spellStart"/>
      <w:r>
        <w:t>fetchData</w:t>
      </w:r>
      <w:proofErr w:type="spellEnd"/>
      <w:r>
        <w:t xml:space="preserve"> function fetches data from the API based on the selected category and displays the results</w:t>
      </w:r>
    </w:p>
    <w:p w14:paraId="50F84BB5" w14:textId="0B49FFB6" w:rsidR="00865BAA" w:rsidRPr="009B1185" w:rsidRDefault="00865BAA" w:rsidP="00865BAA">
      <w:pPr>
        <w:pStyle w:val="NoSpacing"/>
        <w:numPr>
          <w:ilvl w:val="0"/>
          <w:numId w:val="16"/>
        </w:numPr>
      </w:pPr>
      <w:r>
        <w:t xml:space="preserve">The </w:t>
      </w:r>
      <w:proofErr w:type="spellStart"/>
      <w:r>
        <w:t>displayResults</w:t>
      </w:r>
      <w:proofErr w:type="spellEnd"/>
      <w:r>
        <w:t xml:space="preserve"> function takes </w:t>
      </w:r>
      <w:r w:rsidR="000F2FF7">
        <w:t>the</w:t>
      </w:r>
      <w:r>
        <w:t xml:space="preserve"> results and adds a new list item for each result</w:t>
      </w:r>
    </w:p>
    <w:p w14:paraId="0BE78EA0" w14:textId="4D57415A" w:rsidR="009F02F3" w:rsidRDefault="009F02F3" w:rsidP="009F02F3">
      <w:pPr>
        <w:pStyle w:val="NoSpacing"/>
        <w:ind w:left="720"/>
      </w:pPr>
    </w:p>
    <w:p w14:paraId="27730080" w14:textId="6CF69F65" w:rsidR="009F02F3" w:rsidRPr="009B1185" w:rsidRDefault="000A147A" w:rsidP="009F02F3">
      <w:pPr>
        <w:pStyle w:val="NoSpacing"/>
        <w:ind w:left="720"/>
      </w:pPr>
      <w:r>
        <w:t xml:space="preserve">Here is a Diagram </w:t>
      </w:r>
      <w:r w:rsidRPr="000A147A">
        <w:t>showing the interactions between the user, the web page, and the API for each feature.</w:t>
      </w:r>
    </w:p>
    <w:p w14:paraId="4AD20E51" w14:textId="77777777" w:rsidR="00217D1A" w:rsidRDefault="00217D1A" w:rsidP="008A0D5C">
      <w:pPr>
        <w:pStyle w:val="NoSpacing"/>
      </w:pPr>
    </w:p>
    <w:p w14:paraId="6EDC1F49" w14:textId="3EA53551" w:rsidR="00217D1A" w:rsidRDefault="00666222" w:rsidP="000A147A">
      <w:pPr>
        <w:pStyle w:val="NoSpacing"/>
        <w:jc w:val="center"/>
      </w:pPr>
      <w:r>
        <w:rPr>
          <w:noProof/>
        </w:rPr>
        <w:drawing>
          <wp:inline distT="0" distB="0" distL="0" distR="0" wp14:anchorId="4376B839" wp14:editId="660A928E">
            <wp:extent cx="5943600" cy="594360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2FB3532" w14:textId="5A34B806" w:rsidR="00666222" w:rsidRDefault="00666222" w:rsidP="000A147A">
      <w:pPr>
        <w:pStyle w:val="NoSpacing"/>
        <w:jc w:val="center"/>
      </w:pPr>
    </w:p>
    <w:p w14:paraId="3384977F" w14:textId="00B4AA66" w:rsidR="00666222" w:rsidRDefault="00666222" w:rsidP="000A147A">
      <w:pPr>
        <w:pStyle w:val="NoSpacing"/>
        <w:jc w:val="center"/>
      </w:pPr>
    </w:p>
    <w:p w14:paraId="2DF9B491" w14:textId="5F90EA47" w:rsidR="00666222" w:rsidRDefault="00666222" w:rsidP="000A147A">
      <w:pPr>
        <w:pStyle w:val="NoSpacing"/>
        <w:jc w:val="center"/>
      </w:pPr>
    </w:p>
    <w:p w14:paraId="557895B3" w14:textId="0E13C567" w:rsidR="00666222" w:rsidRDefault="00666222" w:rsidP="000A147A">
      <w:pPr>
        <w:pStyle w:val="NoSpacing"/>
        <w:jc w:val="center"/>
      </w:pPr>
    </w:p>
    <w:p w14:paraId="2788BDF0" w14:textId="092ABA7F" w:rsidR="00666222" w:rsidRDefault="00666222" w:rsidP="000A147A">
      <w:pPr>
        <w:pStyle w:val="NoSpacing"/>
        <w:jc w:val="center"/>
      </w:pPr>
      <w:r>
        <w:lastRenderedPageBreak/>
        <w:t>Here is the Wireframe diagram of the web</w:t>
      </w:r>
      <w:r w:rsidR="00AE3A6A">
        <w:t>site</w:t>
      </w:r>
      <w:r w:rsidR="00AE3A6A">
        <w:rPr>
          <w:noProof/>
        </w:rPr>
        <w:drawing>
          <wp:inline distT="0" distB="0" distL="0" distR="0" wp14:anchorId="100F43B9" wp14:editId="73A12462">
            <wp:extent cx="4552950" cy="7614721"/>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3211" cy="7615157"/>
                    </a:xfrm>
                    <a:prstGeom prst="rect">
                      <a:avLst/>
                    </a:prstGeom>
                    <a:noFill/>
                    <a:ln>
                      <a:noFill/>
                    </a:ln>
                  </pic:spPr>
                </pic:pic>
              </a:graphicData>
            </a:graphic>
          </wp:inline>
        </w:drawing>
      </w:r>
    </w:p>
    <w:sectPr w:rsidR="006662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54FCB"/>
    <w:multiLevelType w:val="multilevel"/>
    <w:tmpl w:val="BB868D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3005A"/>
    <w:multiLevelType w:val="multilevel"/>
    <w:tmpl w:val="3B06B1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610A7"/>
    <w:multiLevelType w:val="hybridMultilevel"/>
    <w:tmpl w:val="FD34510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D311AEA"/>
    <w:multiLevelType w:val="hybridMultilevel"/>
    <w:tmpl w:val="8B72014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D9E70AE"/>
    <w:multiLevelType w:val="hybridMultilevel"/>
    <w:tmpl w:val="3E46624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EE01CB1"/>
    <w:multiLevelType w:val="multilevel"/>
    <w:tmpl w:val="B7F4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BF19A9"/>
    <w:multiLevelType w:val="hybridMultilevel"/>
    <w:tmpl w:val="32D217F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2BC96BBD"/>
    <w:multiLevelType w:val="multilevel"/>
    <w:tmpl w:val="DBA6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A05C1E"/>
    <w:multiLevelType w:val="multilevel"/>
    <w:tmpl w:val="5444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0005A3"/>
    <w:multiLevelType w:val="multilevel"/>
    <w:tmpl w:val="B9267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4E4EDF"/>
    <w:multiLevelType w:val="multilevel"/>
    <w:tmpl w:val="EC9C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C36F2D"/>
    <w:multiLevelType w:val="multilevel"/>
    <w:tmpl w:val="CC06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923A91"/>
    <w:multiLevelType w:val="hybridMultilevel"/>
    <w:tmpl w:val="EF66C1E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5B726063"/>
    <w:multiLevelType w:val="multilevel"/>
    <w:tmpl w:val="2862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484636"/>
    <w:multiLevelType w:val="hybridMultilevel"/>
    <w:tmpl w:val="2CAE575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7AAF589F"/>
    <w:multiLevelType w:val="multilevel"/>
    <w:tmpl w:val="355E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7544420">
    <w:abstractNumId w:val="9"/>
  </w:num>
  <w:num w:numId="2" w16cid:durableId="1754545175">
    <w:abstractNumId w:val="13"/>
  </w:num>
  <w:num w:numId="3" w16cid:durableId="123961237">
    <w:abstractNumId w:val="5"/>
  </w:num>
  <w:num w:numId="4" w16cid:durableId="955911353">
    <w:abstractNumId w:val="8"/>
  </w:num>
  <w:num w:numId="5" w16cid:durableId="1105420919">
    <w:abstractNumId w:val="1"/>
  </w:num>
  <w:num w:numId="6" w16cid:durableId="1210843825">
    <w:abstractNumId w:val="15"/>
  </w:num>
  <w:num w:numId="7" w16cid:durableId="1554388813">
    <w:abstractNumId w:val="10"/>
  </w:num>
  <w:num w:numId="8" w16cid:durableId="676271981">
    <w:abstractNumId w:val="0"/>
  </w:num>
  <w:num w:numId="9" w16cid:durableId="1969310373">
    <w:abstractNumId w:val="7"/>
  </w:num>
  <w:num w:numId="10" w16cid:durableId="1485194721">
    <w:abstractNumId w:val="11"/>
  </w:num>
  <w:num w:numId="11" w16cid:durableId="1993369298">
    <w:abstractNumId w:val="12"/>
  </w:num>
  <w:num w:numId="12" w16cid:durableId="2016957865">
    <w:abstractNumId w:val="14"/>
  </w:num>
  <w:num w:numId="13" w16cid:durableId="2026900651">
    <w:abstractNumId w:val="2"/>
  </w:num>
  <w:num w:numId="14" w16cid:durableId="1103115741">
    <w:abstractNumId w:val="3"/>
  </w:num>
  <w:num w:numId="15" w16cid:durableId="768737610">
    <w:abstractNumId w:val="4"/>
  </w:num>
  <w:num w:numId="16" w16cid:durableId="6758090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723"/>
    <w:rsid w:val="00063723"/>
    <w:rsid w:val="0009259C"/>
    <w:rsid w:val="000A147A"/>
    <w:rsid w:val="000F2FF7"/>
    <w:rsid w:val="00217D1A"/>
    <w:rsid w:val="002F30CF"/>
    <w:rsid w:val="00666222"/>
    <w:rsid w:val="006A5748"/>
    <w:rsid w:val="00707EF9"/>
    <w:rsid w:val="00717FBD"/>
    <w:rsid w:val="007C0A7B"/>
    <w:rsid w:val="00865BAA"/>
    <w:rsid w:val="008A0D5C"/>
    <w:rsid w:val="00920FEB"/>
    <w:rsid w:val="00930F0A"/>
    <w:rsid w:val="00955802"/>
    <w:rsid w:val="009B1185"/>
    <w:rsid w:val="009B1909"/>
    <w:rsid w:val="009F02F3"/>
    <w:rsid w:val="009F5B65"/>
    <w:rsid w:val="00AE3A6A"/>
    <w:rsid w:val="00C57748"/>
    <w:rsid w:val="00CD4420"/>
    <w:rsid w:val="00DA317D"/>
    <w:rsid w:val="00E1399D"/>
    <w:rsid w:val="00ED4A8D"/>
    <w:rsid w:val="00FD26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CE33"/>
  <w15:chartTrackingRefBased/>
  <w15:docId w15:val="{60DE27D0-1F23-4D74-B903-9BE7E8DF7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A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A7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A0D5C"/>
    <w:pPr>
      <w:spacing w:after="0" w:line="240" w:lineRule="auto"/>
    </w:pPr>
  </w:style>
  <w:style w:type="paragraph" w:styleId="ListParagraph">
    <w:name w:val="List Paragraph"/>
    <w:basedOn w:val="Normal"/>
    <w:uiPriority w:val="34"/>
    <w:qFormat/>
    <w:rsid w:val="009B1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829731">
      <w:bodyDiv w:val="1"/>
      <w:marLeft w:val="0"/>
      <w:marRight w:val="0"/>
      <w:marTop w:val="0"/>
      <w:marBottom w:val="0"/>
      <w:divBdr>
        <w:top w:val="none" w:sz="0" w:space="0" w:color="auto"/>
        <w:left w:val="none" w:sz="0" w:space="0" w:color="auto"/>
        <w:bottom w:val="none" w:sz="0" w:space="0" w:color="auto"/>
        <w:right w:val="none" w:sz="0" w:space="0" w:color="auto"/>
      </w:divBdr>
    </w:div>
    <w:div w:id="648367559">
      <w:bodyDiv w:val="1"/>
      <w:marLeft w:val="0"/>
      <w:marRight w:val="0"/>
      <w:marTop w:val="0"/>
      <w:marBottom w:val="0"/>
      <w:divBdr>
        <w:top w:val="none" w:sz="0" w:space="0" w:color="auto"/>
        <w:left w:val="none" w:sz="0" w:space="0" w:color="auto"/>
        <w:bottom w:val="none" w:sz="0" w:space="0" w:color="auto"/>
        <w:right w:val="none" w:sz="0" w:space="0" w:color="auto"/>
      </w:divBdr>
    </w:div>
    <w:div w:id="706221000">
      <w:bodyDiv w:val="1"/>
      <w:marLeft w:val="0"/>
      <w:marRight w:val="0"/>
      <w:marTop w:val="0"/>
      <w:marBottom w:val="0"/>
      <w:divBdr>
        <w:top w:val="none" w:sz="0" w:space="0" w:color="auto"/>
        <w:left w:val="none" w:sz="0" w:space="0" w:color="auto"/>
        <w:bottom w:val="none" w:sz="0" w:space="0" w:color="auto"/>
        <w:right w:val="none" w:sz="0" w:space="0" w:color="auto"/>
      </w:divBdr>
    </w:div>
    <w:div w:id="1068846950">
      <w:bodyDiv w:val="1"/>
      <w:marLeft w:val="0"/>
      <w:marRight w:val="0"/>
      <w:marTop w:val="0"/>
      <w:marBottom w:val="0"/>
      <w:divBdr>
        <w:top w:val="none" w:sz="0" w:space="0" w:color="auto"/>
        <w:left w:val="none" w:sz="0" w:space="0" w:color="auto"/>
        <w:bottom w:val="none" w:sz="0" w:space="0" w:color="auto"/>
        <w:right w:val="none" w:sz="0" w:space="0" w:color="auto"/>
      </w:divBdr>
    </w:div>
    <w:div w:id="1567033749">
      <w:bodyDiv w:val="1"/>
      <w:marLeft w:val="0"/>
      <w:marRight w:val="0"/>
      <w:marTop w:val="0"/>
      <w:marBottom w:val="0"/>
      <w:divBdr>
        <w:top w:val="none" w:sz="0" w:space="0" w:color="auto"/>
        <w:left w:val="none" w:sz="0" w:space="0" w:color="auto"/>
        <w:bottom w:val="none" w:sz="0" w:space="0" w:color="auto"/>
        <w:right w:val="none" w:sz="0" w:space="0" w:color="auto"/>
      </w:divBdr>
    </w:div>
    <w:div w:id="1669283360">
      <w:bodyDiv w:val="1"/>
      <w:marLeft w:val="0"/>
      <w:marRight w:val="0"/>
      <w:marTop w:val="0"/>
      <w:marBottom w:val="0"/>
      <w:divBdr>
        <w:top w:val="none" w:sz="0" w:space="0" w:color="auto"/>
        <w:left w:val="none" w:sz="0" w:space="0" w:color="auto"/>
        <w:bottom w:val="none" w:sz="0" w:space="0" w:color="auto"/>
        <w:right w:val="none" w:sz="0" w:space="0" w:color="auto"/>
      </w:divBdr>
    </w:div>
    <w:div w:id="170015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3</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Koumarelas</dc:creator>
  <cp:keywords/>
  <dc:description/>
  <cp:lastModifiedBy>Evan Koumarelas</cp:lastModifiedBy>
  <cp:revision>16</cp:revision>
  <dcterms:created xsi:type="dcterms:W3CDTF">2023-04-01T00:06:00Z</dcterms:created>
  <dcterms:modified xsi:type="dcterms:W3CDTF">2023-04-01T19:44:00Z</dcterms:modified>
</cp:coreProperties>
</file>