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0FBB8" w14:textId="035818A9" w:rsidR="0012310A" w:rsidRDefault="004A0ABA" w:rsidP="004A0ABA">
      <w:pPr>
        <w:bidi/>
      </w:pPr>
      <w:r w:rsidRPr="004A0ABA">
        <w:rPr>
          <w:b/>
          <w:bCs/>
        </w:rPr>
        <w:br/>
      </w:r>
      <w:r w:rsidRPr="004A0ABA">
        <w:rPr>
          <w:b/>
          <w:bCs/>
          <w:rtl/>
        </w:rPr>
        <w:t>قانون الضريبة العامة على الدخل</w:t>
      </w:r>
      <w:r w:rsidRPr="004A0ABA">
        <w:rPr>
          <w:b/>
          <w:bCs/>
        </w:rPr>
        <w:br/>
      </w:r>
      <w:r w:rsidRPr="004A0ABA">
        <w:rPr>
          <w:b/>
          <w:bCs/>
        </w:rPr>
        <w:br/>
      </w:r>
      <w:r w:rsidRPr="004A0ABA">
        <w:rPr>
          <w:b/>
          <w:bCs/>
          <w:rtl/>
        </w:rPr>
        <w:t>الصادر برقم 91 لسنة 2005</w:t>
      </w:r>
      <w:r w:rsidRPr="004A0ABA">
        <w:rPr>
          <w:b/>
          <w:bCs/>
        </w:rPr>
        <w:br/>
      </w:r>
      <w:r w:rsidRPr="004A0ABA">
        <w:rPr>
          <w:b/>
          <w:bCs/>
        </w:rPr>
        <w:br/>
      </w:r>
      <w:r w:rsidRPr="004A0ABA">
        <w:rPr>
          <w:b/>
          <w:bCs/>
          <w:rtl/>
        </w:rPr>
        <w:t>الكتاب الأول</w:t>
      </w:r>
      <w:r w:rsidRPr="004A0ABA">
        <w:rPr>
          <w:b/>
          <w:bCs/>
        </w:rPr>
        <w:br/>
      </w:r>
      <w:r w:rsidRPr="004A0ABA">
        <w:rPr>
          <w:b/>
          <w:bCs/>
        </w:rPr>
        <w:br/>
      </w:r>
      <w:r w:rsidRPr="004A0ABA">
        <w:rPr>
          <w:b/>
          <w:bCs/>
          <w:rtl/>
        </w:rPr>
        <w:t>أحكام عامة</w:t>
      </w:r>
      <w:r w:rsidRPr="004A0ABA">
        <w:rPr>
          <w:b/>
          <w:bCs/>
        </w:rPr>
        <w:br/>
      </w:r>
      <w:r w:rsidRPr="004A0ABA">
        <w:rPr>
          <w:b/>
          <w:bCs/>
        </w:rPr>
        <w:br/>
      </w:r>
      <w:r w:rsidRPr="004A0ABA">
        <w:rPr>
          <w:b/>
          <w:bCs/>
          <w:rtl/>
        </w:rPr>
        <w:t>مادة 1</w:t>
      </w:r>
      <w:r w:rsidRPr="004A0ABA">
        <w:rPr>
          <w:b/>
          <w:bCs/>
        </w:rPr>
        <w:t xml:space="preserve"> :</w:t>
      </w:r>
      <w:r w:rsidRPr="004A0ABA">
        <w:rPr>
          <w:b/>
          <w:bCs/>
        </w:rPr>
        <w:br/>
      </w:r>
      <w:r w:rsidRPr="004A0ABA">
        <w:rPr>
          <w:b/>
          <w:bCs/>
        </w:rPr>
        <w:br/>
      </w:r>
      <w:r w:rsidRPr="004A0ABA">
        <w:rPr>
          <w:b/>
          <w:bCs/>
          <w:rtl/>
        </w:rPr>
        <w:t>في تطبيق أحكام هذا القانون يقصد بالألفاظ والعبارات التالية المعنى المبين أمام كل منها</w:t>
      </w:r>
      <w:r w:rsidRPr="004A0ABA">
        <w:rPr>
          <w:b/>
          <w:bCs/>
        </w:rPr>
        <w:t xml:space="preserve"> :</w:t>
      </w:r>
      <w:r w:rsidRPr="004A0ABA">
        <w:rPr>
          <w:b/>
          <w:bCs/>
        </w:rPr>
        <w:br/>
      </w:r>
      <w:r w:rsidRPr="004A0ABA">
        <w:rPr>
          <w:b/>
          <w:bCs/>
        </w:rPr>
        <w:br/>
        <w:t xml:space="preserve">- </w:t>
      </w:r>
      <w:r w:rsidRPr="004A0ABA">
        <w:rPr>
          <w:b/>
          <w:bCs/>
          <w:rtl/>
        </w:rPr>
        <w:t>الضريبة : الضريبة على الدخل</w:t>
      </w:r>
      <w:r w:rsidRPr="004A0ABA">
        <w:rPr>
          <w:b/>
          <w:bCs/>
        </w:rPr>
        <w:t>.</w:t>
      </w:r>
      <w:r w:rsidRPr="004A0ABA">
        <w:rPr>
          <w:b/>
          <w:bCs/>
        </w:rPr>
        <w:br/>
      </w:r>
      <w:r w:rsidRPr="004A0ABA">
        <w:rPr>
          <w:b/>
          <w:bCs/>
        </w:rPr>
        <w:br/>
        <w:t xml:space="preserve">- </w:t>
      </w:r>
      <w:r w:rsidRPr="004A0ABA">
        <w:rPr>
          <w:b/>
          <w:bCs/>
          <w:rtl/>
        </w:rPr>
        <w:t>الوزير : وزير المالية</w:t>
      </w:r>
      <w:r w:rsidRPr="004A0ABA">
        <w:rPr>
          <w:b/>
          <w:bCs/>
        </w:rPr>
        <w:t>.</w:t>
      </w:r>
      <w:r w:rsidRPr="004A0ABA">
        <w:rPr>
          <w:b/>
          <w:bCs/>
        </w:rPr>
        <w:br/>
      </w:r>
      <w:r w:rsidRPr="004A0ABA">
        <w:rPr>
          <w:b/>
          <w:bCs/>
        </w:rPr>
        <w:br/>
        <w:t xml:space="preserve">- </w:t>
      </w:r>
      <w:r w:rsidRPr="004A0ABA">
        <w:rPr>
          <w:b/>
          <w:bCs/>
          <w:rtl/>
        </w:rPr>
        <w:t>رئيس المصلحة : رئيس مصلحة الضرائب العامة</w:t>
      </w:r>
      <w:r w:rsidRPr="004A0ABA">
        <w:rPr>
          <w:b/>
          <w:bCs/>
        </w:rPr>
        <w:t>.</w:t>
      </w:r>
      <w:r w:rsidRPr="004A0ABA">
        <w:rPr>
          <w:b/>
          <w:bCs/>
        </w:rPr>
        <w:br/>
      </w:r>
      <w:r w:rsidRPr="004A0ABA">
        <w:rPr>
          <w:b/>
          <w:bCs/>
        </w:rPr>
        <w:br/>
        <w:t xml:space="preserve">- </w:t>
      </w:r>
      <w:r w:rsidRPr="004A0ABA">
        <w:rPr>
          <w:b/>
          <w:bCs/>
          <w:rtl/>
        </w:rPr>
        <w:t>المصلحة : مصلحة الضرائب العامة</w:t>
      </w:r>
      <w:r w:rsidRPr="004A0ABA">
        <w:rPr>
          <w:b/>
          <w:bCs/>
        </w:rPr>
        <w:t>.</w:t>
      </w:r>
      <w:r w:rsidRPr="004A0ABA">
        <w:rPr>
          <w:b/>
          <w:bCs/>
        </w:rPr>
        <w:br/>
      </w:r>
      <w:r w:rsidRPr="004A0ABA">
        <w:rPr>
          <w:b/>
          <w:bCs/>
        </w:rPr>
        <w:br/>
        <w:t xml:space="preserve">- </w:t>
      </w:r>
      <w:r w:rsidRPr="004A0ABA">
        <w:rPr>
          <w:b/>
          <w:bCs/>
          <w:rtl/>
        </w:rPr>
        <w:t>الممول : الشخص الطبيعي أو الشخص الاعتباري الخاضع للضريبة وفقا لأحكام هذا القانون</w:t>
      </w:r>
      <w:r w:rsidRPr="004A0ABA">
        <w:rPr>
          <w:b/>
          <w:bCs/>
        </w:rPr>
        <w:t>.</w:t>
      </w:r>
      <w:r w:rsidRPr="004A0ABA">
        <w:rPr>
          <w:b/>
          <w:bCs/>
        </w:rPr>
        <w:br/>
      </w:r>
      <w:r w:rsidRPr="004A0ABA">
        <w:rPr>
          <w:b/>
          <w:bCs/>
        </w:rPr>
        <w:br/>
        <w:t xml:space="preserve">- </w:t>
      </w:r>
      <w:r w:rsidRPr="004A0ABA">
        <w:rPr>
          <w:b/>
          <w:bCs/>
          <w:rtl/>
        </w:rPr>
        <w:t>شركات الأموال : شركات المساهمة وشركات التوصية بالأسهم والشركات ذات المسئولية المحدودة</w:t>
      </w:r>
      <w:r w:rsidRPr="004A0ABA">
        <w:rPr>
          <w:b/>
          <w:bCs/>
        </w:rPr>
        <w:t>.</w:t>
      </w:r>
      <w:r w:rsidRPr="004A0ABA">
        <w:rPr>
          <w:b/>
          <w:bCs/>
        </w:rPr>
        <w:br/>
      </w:r>
      <w:r w:rsidRPr="004A0ABA">
        <w:rPr>
          <w:b/>
          <w:bCs/>
        </w:rPr>
        <w:br/>
        <w:t xml:space="preserve">- </w:t>
      </w:r>
      <w:r w:rsidRPr="004A0ABA">
        <w:rPr>
          <w:b/>
          <w:bCs/>
          <w:rtl/>
        </w:rPr>
        <w:t>شركات الأشخاص : شركات التضامن وشركات التوصية البسيطة</w:t>
      </w:r>
      <w:r w:rsidRPr="004A0ABA">
        <w:rPr>
          <w:b/>
          <w:bCs/>
        </w:rPr>
        <w:t>.</w:t>
      </w:r>
      <w:r w:rsidRPr="004A0ABA">
        <w:rPr>
          <w:b/>
          <w:bCs/>
        </w:rPr>
        <w:br/>
      </w:r>
      <w:r w:rsidRPr="004A0ABA">
        <w:rPr>
          <w:b/>
          <w:bCs/>
        </w:rPr>
        <w:br/>
        <w:t xml:space="preserve">- </w:t>
      </w:r>
      <w:r w:rsidRPr="004A0ABA">
        <w:rPr>
          <w:b/>
          <w:bCs/>
          <w:rtl/>
        </w:rPr>
        <w:t>شركة الواقع : الشركة التي تقوم بين أشخاص طبيعيين دون استيفاء إجراءات الانعقاد أو الشهر فيما عدا الحالات الناشئة عن ميراث منشأة فردية</w:t>
      </w:r>
      <w:r w:rsidRPr="004A0ABA">
        <w:rPr>
          <w:b/>
          <w:bCs/>
        </w:rPr>
        <w:t>.</w:t>
      </w:r>
      <w:r w:rsidRPr="004A0ABA">
        <w:rPr>
          <w:b/>
          <w:bCs/>
        </w:rPr>
        <w:br/>
      </w:r>
      <w:r w:rsidRPr="004A0ABA">
        <w:rPr>
          <w:b/>
          <w:bCs/>
        </w:rPr>
        <w:br/>
        <w:t xml:space="preserve">- </w:t>
      </w:r>
      <w:r w:rsidRPr="004A0ABA">
        <w:rPr>
          <w:b/>
          <w:bCs/>
          <w:rtl/>
        </w:rPr>
        <w:t>المشروع : الكيان الاقتصادي الذي يزاول النشاط الأصلي في مصر أو المنشأة الدائمة في مصر التابعة لكيان اقتصادي في الخارج</w:t>
      </w:r>
      <w:r w:rsidRPr="004A0ABA">
        <w:rPr>
          <w:b/>
          <w:bCs/>
        </w:rPr>
        <w:t>.</w:t>
      </w:r>
      <w:r w:rsidRPr="004A0ABA">
        <w:rPr>
          <w:b/>
          <w:bCs/>
        </w:rPr>
        <w:br/>
      </w:r>
      <w:r w:rsidRPr="004A0ABA">
        <w:rPr>
          <w:b/>
          <w:bCs/>
        </w:rPr>
        <w:br/>
        <w:t xml:space="preserve">- </w:t>
      </w:r>
      <w:r w:rsidRPr="004A0ABA">
        <w:rPr>
          <w:b/>
          <w:bCs/>
          <w:rtl/>
        </w:rPr>
        <w:t>الشخص المرتبط : كل شخص يرتبط بممول بعلاقة تؤثر في تحديد وعاء الضريبة بما في ذلك</w:t>
      </w:r>
      <w:r w:rsidRPr="004A0ABA">
        <w:rPr>
          <w:b/>
          <w:bCs/>
        </w:rPr>
        <w:t>:</w:t>
      </w:r>
      <w:r w:rsidRPr="004A0ABA">
        <w:rPr>
          <w:b/>
          <w:bCs/>
        </w:rPr>
        <w:br/>
      </w:r>
      <w:r w:rsidRPr="004A0ABA">
        <w:rPr>
          <w:b/>
          <w:bCs/>
        </w:rPr>
        <w:br/>
        <w:t xml:space="preserve">1- </w:t>
      </w:r>
      <w:r w:rsidRPr="004A0ABA">
        <w:rPr>
          <w:b/>
          <w:bCs/>
          <w:rtl/>
        </w:rPr>
        <w:t>الزوج والزوجة والأصول والفروع</w:t>
      </w:r>
      <w:r w:rsidRPr="004A0ABA">
        <w:rPr>
          <w:b/>
          <w:bCs/>
        </w:rPr>
        <w:t>.</w:t>
      </w:r>
      <w:r w:rsidRPr="004A0ABA">
        <w:rPr>
          <w:b/>
          <w:bCs/>
        </w:rPr>
        <w:br/>
      </w:r>
      <w:r w:rsidRPr="004A0ABA">
        <w:rPr>
          <w:b/>
          <w:bCs/>
        </w:rPr>
        <w:br/>
        <w:t xml:space="preserve">2- </w:t>
      </w:r>
      <w:r w:rsidRPr="004A0ABA">
        <w:rPr>
          <w:b/>
          <w:bCs/>
          <w:rtl/>
        </w:rPr>
        <w:t xml:space="preserve">شركة الأموال والشخص الذي يملك فيها بشكل مباشر أو غير مباشر 50% على الأقل من عدد أو قيمة الأسهم أو من </w:t>
      </w:r>
      <w:r w:rsidRPr="004A0ABA">
        <w:rPr>
          <w:b/>
          <w:bCs/>
          <w:rtl/>
        </w:rPr>
        <w:lastRenderedPageBreak/>
        <w:t>حقوق التصويت</w:t>
      </w:r>
      <w:r w:rsidRPr="004A0ABA">
        <w:rPr>
          <w:b/>
          <w:bCs/>
        </w:rPr>
        <w:t>.</w:t>
      </w:r>
      <w:r w:rsidRPr="004A0ABA">
        <w:rPr>
          <w:b/>
          <w:bCs/>
        </w:rPr>
        <w:br/>
      </w:r>
      <w:r w:rsidRPr="004A0ABA">
        <w:rPr>
          <w:b/>
          <w:bCs/>
        </w:rPr>
        <w:br/>
      </w:r>
      <w:r w:rsidR="00FE0E6B">
        <w:rPr>
          <w:rFonts w:hint="cs"/>
          <w:b/>
          <w:bCs/>
          <w:rtl/>
          <w:lang w:bidi="ar-EG"/>
        </w:rPr>
        <w:t xml:space="preserve">-3 </w:t>
      </w:r>
      <w:r w:rsidRPr="004A0ABA">
        <w:rPr>
          <w:b/>
          <w:bCs/>
        </w:rPr>
        <w:t xml:space="preserve"> </w:t>
      </w:r>
      <w:r w:rsidRPr="004A0ABA">
        <w:rPr>
          <w:b/>
          <w:bCs/>
          <w:rtl/>
        </w:rPr>
        <w:t>شركة الأشخاص والشركاء المتضامنون والموصون فيها</w:t>
      </w:r>
      <w:r w:rsidRPr="004A0ABA">
        <w:rPr>
          <w:b/>
          <w:bCs/>
        </w:rPr>
        <w:t>.</w:t>
      </w:r>
      <w:r w:rsidRPr="004A0ABA">
        <w:rPr>
          <w:b/>
          <w:bCs/>
        </w:rPr>
        <w:br/>
      </w:r>
      <w:r w:rsidRPr="004A0ABA">
        <w:rPr>
          <w:b/>
          <w:bCs/>
        </w:rPr>
        <w:br/>
        <w:t xml:space="preserve">4- </w:t>
      </w:r>
      <w:r w:rsidRPr="004A0ABA">
        <w:rPr>
          <w:b/>
          <w:bCs/>
          <w:rtl/>
        </w:rPr>
        <w:t>أي شركتين أو أكثر يملك شخص آخر 50% على الأقل من عدد أو قيمة الأسهم أو حقوق التصويت في كل منها</w:t>
      </w:r>
      <w:r w:rsidRPr="004A0ABA">
        <w:rPr>
          <w:b/>
          <w:bCs/>
        </w:rPr>
        <w:t>.</w:t>
      </w:r>
      <w:r w:rsidRPr="004A0ABA">
        <w:rPr>
          <w:b/>
          <w:bCs/>
        </w:rPr>
        <w:br/>
      </w:r>
      <w:r w:rsidRPr="004A0ABA">
        <w:rPr>
          <w:b/>
          <w:bCs/>
        </w:rPr>
        <w:br/>
        <w:t xml:space="preserve">- </w:t>
      </w:r>
      <w:r w:rsidRPr="004A0ABA">
        <w:rPr>
          <w:b/>
          <w:bCs/>
          <w:rtl/>
        </w:rPr>
        <w:t>السعر المحايد : السعر الذي يتم التعامل بمقتضاه بين شخصين غير مرتبطين أو أكثر، ويتحدد وفقا لقوى السوق وظروف التعامل</w:t>
      </w:r>
      <w:r w:rsidRPr="004A0ABA">
        <w:rPr>
          <w:b/>
          <w:bCs/>
        </w:rPr>
        <w:t>.</w:t>
      </w:r>
      <w:r w:rsidRPr="004A0ABA">
        <w:rPr>
          <w:b/>
          <w:bCs/>
        </w:rPr>
        <w:br/>
      </w:r>
      <w:r w:rsidRPr="004A0ABA">
        <w:rPr>
          <w:b/>
          <w:bCs/>
        </w:rPr>
        <w:br/>
        <w:t xml:space="preserve">- </w:t>
      </w:r>
      <w:r w:rsidRPr="004A0ABA">
        <w:rPr>
          <w:b/>
          <w:bCs/>
          <w:rtl/>
        </w:rPr>
        <w:t>الإتاوات : المبالغ المدفوعة أيا كان نوعها مقابل استعمال أو الحق في استعمال حقوق النشر الخاصة بعمل أدبي أو فني أو علمي بما في ذلك أفلام السينما، وأي براءة اختراع أو علامة تجارية أو تصميم أو نموذج أو خطة أو تركيبة أو عملية سرية أو مقابل استعمال أو الحق في استعمال معدات صناعية أو تجارية أو علمية أو معلومات متعلقة بالخبرة الصناعية أو التجارية أو العلمية</w:t>
      </w:r>
      <w:r w:rsidRPr="004A0ABA">
        <w:rPr>
          <w:b/>
          <w:bCs/>
        </w:rPr>
        <w:t>.</w:t>
      </w:r>
      <w:r w:rsidRPr="004A0ABA">
        <w:rPr>
          <w:b/>
          <w:bCs/>
        </w:rPr>
        <w:br/>
      </w:r>
      <w:r w:rsidRPr="004A0ABA">
        <w:rPr>
          <w:b/>
          <w:bCs/>
        </w:rPr>
        <w:br/>
        <w:t xml:space="preserve">- </w:t>
      </w:r>
      <w:r w:rsidRPr="004A0ABA">
        <w:rPr>
          <w:b/>
          <w:bCs/>
          <w:rtl/>
        </w:rPr>
        <w:t>توزيعات الأرباح : أي دخل مستمد من الأسهم أو الحصص، بما في ذلك أسهم التمتع ، وأسهم التعدين، وأسهم التأسيس أو أية حقوق أخرى تعطي حق المشاركة في الأرباح، سواء كانت هذه التوزيعات نقدية أو أسهم مجانية أو على شكل سندات أو حصص تأسيس أو على أية صور أخرى</w:t>
      </w:r>
      <w:r w:rsidRPr="004A0ABA">
        <w:rPr>
          <w:b/>
          <w:bCs/>
        </w:rPr>
        <w:t>.</w:t>
      </w:r>
      <w:r w:rsidRPr="004A0ABA">
        <w:rPr>
          <w:b/>
          <w:bCs/>
        </w:rPr>
        <w:br/>
      </w:r>
      <w:r w:rsidRPr="004A0ABA">
        <w:rPr>
          <w:b/>
          <w:bCs/>
        </w:rPr>
        <w:br/>
        <w:t xml:space="preserve">* </w:t>
      </w:r>
      <w:r w:rsidRPr="004A0ABA">
        <w:rPr>
          <w:b/>
          <w:bCs/>
          <w:rtl/>
        </w:rPr>
        <w:t>الفقرة الأخيرة (توزيعات الأرباح) مضافة بالمادة الثانية من القانون رقم 53 لسنة 2014 الصادر في 30 /6/ 2014 والمنشور بالجريدة الرسمية العدد 26 مكرر (أ) بتاريخ 30 /6/ 2014</w:t>
      </w:r>
      <w:r w:rsidRPr="004A0ABA">
        <w:rPr>
          <w:b/>
          <w:bCs/>
        </w:rPr>
        <w:t xml:space="preserve"> .</w:t>
      </w:r>
      <w:r w:rsidRPr="004A0ABA">
        <w:rPr>
          <w:b/>
          <w:bCs/>
        </w:rPr>
        <w:br/>
      </w:r>
      <w:r w:rsidRPr="004A0ABA">
        <w:rPr>
          <w:b/>
          <w:bCs/>
        </w:rPr>
        <w:br/>
      </w:r>
      <w:r w:rsidRPr="004A0ABA">
        <w:rPr>
          <w:b/>
          <w:bCs/>
          <w:rtl/>
        </w:rPr>
        <w:t>مادة 2</w:t>
      </w:r>
      <w:r w:rsidRPr="004A0ABA">
        <w:rPr>
          <w:b/>
          <w:bCs/>
        </w:rPr>
        <w:t xml:space="preserve"> :</w:t>
      </w:r>
      <w:r w:rsidRPr="004A0ABA">
        <w:rPr>
          <w:b/>
          <w:bCs/>
        </w:rPr>
        <w:br/>
      </w:r>
      <w:r w:rsidRPr="004A0ABA">
        <w:rPr>
          <w:b/>
          <w:bCs/>
        </w:rPr>
        <w:br/>
      </w:r>
      <w:r w:rsidRPr="004A0ABA">
        <w:rPr>
          <w:b/>
          <w:bCs/>
          <w:rtl/>
        </w:rPr>
        <w:t>في تطبيق أحكام هذا القانون يكون الشخص الطبيعي مقيما في مصر في أي من الأحوال الآتية</w:t>
      </w:r>
      <w:r w:rsidRPr="004A0ABA">
        <w:rPr>
          <w:b/>
          <w:bCs/>
        </w:rPr>
        <w:t>:</w:t>
      </w:r>
      <w:r w:rsidRPr="004A0ABA">
        <w:rPr>
          <w:b/>
          <w:bCs/>
        </w:rPr>
        <w:br/>
      </w:r>
      <w:r w:rsidRPr="004A0ABA">
        <w:rPr>
          <w:b/>
          <w:bCs/>
        </w:rPr>
        <w:br/>
        <w:t xml:space="preserve">1- </w:t>
      </w:r>
      <w:r w:rsidRPr="004A0ABA">
        <w:rPr>
          <w:b/>
          <w:bCs/>
          <w:rtl/>
        </w:rPr>
        <w:t>إذا كان له موطن دائم في مصر</w:t>
      </w:r>
      <w:r w:rsidRPr="004A0ABA">
        <w:rPr>
          <w:b/>
          <w:bCs/>
        </w:rPr>
        <w:t>.</w:t>
      </w:r>
      <w:r w:rsidRPr="004A0ABA">
        <w:rPr>
          <w:b/>
          <w:bCs/>
        </w:rPr>
        <w:br/>
      </w:r>
      <w:r w:rsidRPr="004A0ABA">
        <w:rPr>
          <w:b/>
          <w:bCs/>
        </w:rPr>
        <w:br/>
        <w:t xml:space="preserve">2- </w:t>
      </w:r>
      <w:r w:rsidRPr="004A0ABA">
        <w:rPr>
          <w:b/>
          <w:bCs/>
          <w:rtl/>
        </w:rPr>
        <w:t>المقيم في مصر مدة تزيد على 183 يوماً متصلة أو متقطعة خلال اثني عشر شهراً</w:t>
      </w:r>
      <w:r w:rsidRPr="004A0ABA">
        <w:rPr>
          <w:b/>
          <w:bCs/>
        </w:rPr>
        <w:t>.</w:t>
      </w:r>
      <w:r w:rsidRPr="004A0ABA">
        <w:rPr>
          <w:b/>
          <w:bCs/>
        </w:rPr>
        <w:br/>
      </w:r>
      <w:r w:rsidRPr="004A0ABA">
        <w:rPr>
          <w:b/>
          <w:bCs/>
        </w:rPr>
        <w:br/>
        <w:t xml:space="preserve">3- </w:t>
      </w:r>
      <w:r w:rsidRPr="004A0ABA">
        <w:rPr>
          <w:b/>
          <w:bCs/>
          <w:rtl/>
        </w:rPr>
        <w:t>المصري الذي يؤدى مهام وظيفته في الخارج ويحصل على دخله من خزانة مصرية</w:t>
      </w:r>
      <w:r w:rsidRPr="004A0ABA">
        <w:rPr>
          <w:b/>
          <w:bCs/>
        </w:rPr>
        <w:t>.</w:t>
      </w:r>
      <w:r w:rsidRPr="004A0ABA">
        <w:rPr>
          <w:b/>
          <w:bCs/>
        </w:rPr>
        <w:br/>
      </w:r>
      <w:r w:rsidRPr="004A0ABA">
        <w:rPr>
          <w:b/>
          <w:bCs/>
        </w:rPr>
        <w:br/>
      </w:r>
      <w:r w:rsidRPr="004A0ABA">
        <w:rPr>
          <w:b/>
          <w:bCs/>
          <w:rtl/>
        </w:rPr>
        <w:t>ويكون الشخص الاعتباري مقيما في مصر في أي من الأحوال الآتية</w:t>
      </w:r>
      <w:r w:rsidRPr="004A0ABA">
        <w:rPr>
          <w:b/>
          <w:bCs/>
        </w:rPr>
        <w:t>:</w:t>
      </w:r>
      <w:r w:rsidRPr="004A0ABA">
        <w:rPr>
          <w:b/>
          <w:bCs/>
        </w:rPr>
        <w:br/>
      </w:r>
      <w:r w:rsidRPr="004A0ABA">
        <w:rPr>
          <w:b/>
          <w:bCs/>
        </w:rPr>
        <w:br/>
        <w:t xml:space="preserve">1- </w:t>
      </w:r>
      <w:r w:rsidRPr="004A0ABA">
        <w:rPr>
          <w:b/>
          <w:bCs/>
          <w:rtl/>
        </w:rPr>
        <w:t>إذا كان قد تأسس وفقا للقانون المصري</w:t>
      </w:r>
      <w:r w:rsidRPr="004A0ABA">
        <w:rPr>
          <w:b/>
          <w:bCs/>
        </w:rPr>
        <w:t>.</w:t>
      </w:r>
      <w:r w:rsidRPr="004A0ABA">
        <w:rPr>
          <w:b/>
          <w:bCs/>
        </w:rPr>
        <w:br/>
      </w:r>
      <w:r w:rsidRPr="004A0ABA">
        <w:rPr>
          <w:b/>
          <w:bCs/>
        </w:rPr>
        <w:br/>
        <w:t xml:space="preserve">2- </w:t>
      </w:r>
      <w:r w:rsidRPr="004A0ABA">
        <w:rPr>
          <w:b/>
          <w:bCs/>
          <w:rtl/>
        </w:rPr>
        <w:t>إذا كان مركز إدارته الرئيسي أو الفعلي في مصر</w:t>
      </w:r>
      <w:r w:rsidRPr="004A0ABA">
        <w:rPr>
          <w:b/>
          <w:bCs/>
        </w:rPr>
        <w:t>.</w:t>
      </w:r>
      <w:r w:rsidRPr="004A0ABA">
        <w:rPr>
          <w:b/>
          <w:bCs/>
        </w:rPr>
        <w:br/>
      </w:r>
      <w:r w:rsidRPr="004A0ABA">
        <w:rPr>
          <w:b/>
          <w:bCs/>
        </w:rPr>
        <w:br/>
        <w:t xml:space="preserve">3- </w:t>
      </w:r>
      <w:r w:rsidRPr="004A0ABA">
        <w:rPr>
          <w:b/>
          <w:bCs/>
          <w:rtl/>
        </w:rPr>
        <w:t>إذا كان شركة تملك فيها الدولة أو أحد الأشخاص الاعتبارية العامة أكثر من 50% من رأسمالها</w:t>
      </w:r>
      <w:r w:rsidRPr="004A0ABA">
        <w:rPr>
          <w:b/>
          <w:bCs/>
        </w:rPr>
        <w:t>.</w:t>
      </w:r>
      <w:r w:rsidRPr="004A0ABA">
        <w:rPr>
          <w:b/>
          <w:bCs/>
        </w:rPr>
        <w:br/>
      </w:r>
      <w:r w:rsidRPr="004A0ABA">
        <w:rPr>
          <w:b/>
          <w:bCs/>
        </w:rPr>
        <w:lastRenderedPageBreak/>
        <w:br/>
      </w:r>
      <w:r w:rsidRPr="004A0ABA">
        <w:rPr>
          <w:b/>
          <w:bCs/>
          <w:rtl/>
        </w:rPr>
        <w:t>وتبين اللائحة التنفيذية لهذا القانون قواعد تحديد الموطن الدائم ومركز الإدارة الفعلي</w:t>
      </w:r>
      <w:r w:rsidRPr="004A0ABA">
        <w:rPr>
          <w:b/>
          <w:bCs/>
        </w:rPr>
        <w:t>.</w:t>
      </w:r>
      <w:r w:rsidRPr="004A0ABA">
        <w:rPr>
          <w:b/>
          <w:bCs/>
        </w:rPr>
        <w:br/>
      </w:r>
      <w:r w:rsidRPr="004A0ABA">
        <w:rPr>
          <w:b/>
          <w:bCs/>
        </w:rPr>
        <w:br/>
      </w:r>
      <w:r w:rsidRPr="004A0ABA">
        <w:rPr>
          <w:b/>
          <w:bCs/>
          <w:rtl/>
        </w:rPr>
        <w:t>مادة 3</w:t>
      </w:r>
      <w:r w:rsidRPr="004A0ABA">
        <w:rPr>
          <w:b/>
          <w:bCs/>
        </w:rPr>
        <w:t xml:space="preserve"> :</w:t>
      </w:r>
      <w:r w:rsidRPr="004A0ABA">
        <w:rPr>
          <w:b/>
          <w:bCs/>
        </w:rPr>
        <w:br/>
      </w:r>
      <w:r w:rsidRPr="004A0ABA">
        <w:rPr>
          <w:b/>
          <w:bCs/>
        </w:rPr>
        <w:br/>
      </w:r>
      <w:r w:rsidRPr="004A0ABA">
        <w:rPr>
          <w:b/>
          <w:bCs/>
          <w:rtl/>
        </w:rPr>
        <w:t>يشمل الدخل المحقق من مصدر في مصر ما يأتي</w:t>
      </w:r>
      <w:r w:rsidRPr="004A0ABA">
        <w:rPr>
          <w:b/>
          <w:bCs/>
        </w:rPr>
        <w:t>:</w:t>
      </w:r>
      <w:r w:rsidRPr="004A0ABA">
        <w:rPr>
          <w:b/>
          <w:bCs/>
        </w:rPr>
        <w:br/>
      </w:r>
      <w:r w:rsidRPr="004A0ABA">
        <w:rPr>
          <w:b/>
          <w:bCs/>
        </w:rPr>
        <w:br/>
      </w:r>
      <w:r w:rsidRPr="004A0ABA">
        <w:rPr>
          <w:b/>
          <w:bCs/>
          <w:rtl/>
        </w:rPr>
        <w:t>(أ) الدخل من الخدمات التي تؤدى في مصر بما في ذلك المرتبات وما في حكمها</w:t>
      </w:r>
      <w:r w:rsidRPr="004A0ABA">
        <w:rPr>
          <w:b/>
          <w:bCs/>
        </w:rPr>
        <w:t>.</w:t>
      </w:r>
      <w:r w:rsidRPr="004A0ABA">
        <w:rPr>
          <w:b/>
          <w:bCs/>
        </w:rPr>
        <w:br/>
      </w:r>
      <w:r w:rsidRPr="004A0ABA">
        <w:rPr>
          <w:b/>
          <w:bCs/>
        </w:rPr>
        <w:br/>
      </w:r>
      <w:r w:rsidRPr="004A0ABA">
        <w:rPr>
          <w:b/>
          <w:bCs/>
          <w:rtl/>
        </w:rPr>
        <w:t>(ب) الدخل الذي يدفعه رب عمل مقيم في مصر، ولو أدى العمل في الخارج</w:t>
      </w:r>
      <w:r w:rsidRPr="004A0ABA">
        <w:rPr>
          <w:b/>
          <w:bCs/>
        </w:rPr>
        <w:t>.</w:t>
      </w:r>
      <w:r w:rsidRPr="004A0ABA">
        <w:rPr>
          <w:b/>
          <w:bCs/>
        </w:rPr>
        <w:br/>
      </w:r>
      <w:r w:rsidRPr="004A0ABA">
        <w:rPr>
          <w:b/>
          <w:bCs/>
        </w:rPr>
        <w:br/>
      </w:r>
      <w:r w:rsidRPr="004A0ABA">
        <w:rPr>
          <w:b/>
          <w:bCs/>
          <w:rtl/>
        </w:rPr>
        <w:t>(ج) الدخل الذي يحصل عليه الرياضي أو الفنان من النشاط الذي يقوم به في مصر</w:t>
      </w:r>
      <w:r w:rsidRPr="004A0ABA">
        <w:rPr>
          <w:b/>
          <w:bCs/>
        </w:rPr>
        <w:t>.</w:t>
      </w:r>
      <w:r w:rsidRPr="004A0ABA">
        <w:rPr>
          <w:b/>
          <w:bCs/>
        </w:rPr>
        <w:br/>
      </w:r>
      <w:r w:rsidRPr="004A0ABA">
        <w:rPr>
          <w:b/>
          <w:bCs/>
        </w:rPr>
        <w:br/>
      </w:r>
      <w:r w:rsidRPr="004A0ABA">
        <w:rPr>
          <w:b/>
          <w:bCs/>
          <w:rtl/>
        </w:rPr>
        <w:t>( د) الدخل من الأعمال التي يؤديها غير المقيم من خلال منشأة دائمة في مصر</w:t>
      </w:r>
      <w:r w:rsidRPr="004A0ABA">
        <w:rPr>
          <w:b/>
          <w:bCs/>
        </w:rPr>
        <w:t>.</w:t>
      </w:r>
      <w:r w:rsidRPr="004A0ABA">
        <w:rPr>
          <w:b/>
          <w:bCs/>
        </w:rPr>
        <w:br/>
      </w:r>
      <w:r w:rsidRPr="004A0ABA">
        <w:rPr>
          <w:b/>
          <w:bCs/>
        </w:rPr>
        <w:br/>
      </w:r>
      <w:r w:rsidRPr="004A0ABA">
        <w:rPr>
          <w:b/>
          <w:bCs/>
          <w:rtl/>
        </w:rPr>
        <w:t>(هـ) الدخل من التصرفات في المنقولات اللاتي تخص منشأة دائمة في مصر</w:t>
      </w:r>
      <w:r w:rsidRPr="004A0ABA">
        <w:rPr>
          <w:b/>
          <w:bCs/>
        </w:rPr>
        <w:t>.</w:t>
      </w:r>
      <w:r w:rsidRPr="004A0ABA">
        <w:rPr>
          <w:b/>
          <w:bCs/>
        </w:rPr>
        <w:br/>
      </w:r>
      <w:r w:rsidRPr="004A0ABA">
        <w:rPr>
          <w:b/>
          <w:bCs/>
        </w:rPr>
        <w:br/>
      </w:r>
      <w:r w:rsidRPr="004A0ABA">
        <w:rPr>
          <w:b/>
          <w:bCs/>
          <w:rtl/>
        </w:rPr>
        <w:t>(و) الدخل من الاستغلال والتصرف في العقارات وما في حكمها الكائنة بمصر وما يلحق بها من عقارات بالتخصيص</w:t>
      </w:r>
      <w:r w:rsidRPr="004A0ABA">
        <w:rPr>
          <w:b/>
          <w:bCs/>
        </w:rPr>
        <w:t>.</w:t>
      </w:r>
      <w:r w:rsidRPr="004A0ABA">
        <w:rPr>
          <w:b/>
          <w:bCs/>
        </w:rPr>
        <w:br/>
      </w:r>
      <w:r w:rsidRPr="004A0ABA">
        <w:rPr>
          <w:b/>
          <w:bCs/>
        </w:rPr>
        <w:br/>
      </w:r>
      <w:r w:rsidRPr="004A0ABA">
        <w:rPr>
          <w:b/>
          <w:bCs/>
          <w:rtl/>
        </w:rPr>
        <w:t>(ز) التوزيعات على أسهم شركة أموال مقيمة في مصر</w:t>
      </w:r>
      <w:r w:rsidRPr="004A0ABA">
        <w:rPr>
          <w:b/>
          <w:bCs/>
        </w:rPr>
        <w:t>.</w:t>
      </w:r>
      <w:r w:rsidRPr="004A0ABA">
        <w:rPr>
          <w:b/>
          <w:bCs/>
        </w:rPr>
        <w:br/>
      </w:r>
      <w:r w:rsidRPr="004A0ABA">
        <w:rPr>
          <w:b/>
          <w:bCs/>
        </w:rPr>
        <w:br/>
      </w:r>
      <w:r w:rsidRPr="004A0ABA">
        <w:rPr>
          <w:b/>
          <w:bCs/>
          <w:rtl/>
        </w:rPr>
        <w:t>(ح) حصص الأرباح التي تدفعها شركة أشخاص مقيمة في مصر</w:t>
      </w:r>
      <w:r w:rsidRPr="004A0ABA">
        <w:rPr>
          <w:b/>
          <w:bCs/>
        </w:rPr>
        <w:t>.</w:t>
      </w:r>
      <w:r w:rsidRPr="004A0ABA">
        <w:rPr>
          <w:b/>
          <w:bCs/>
        </w:rPr>
        <w:br/>
      </w:r>
      <w:r w:rsidRPr="004A0ABA">
        <w:rPr>
          <w:b/>
          <w:bCs/>
        </w:rPr>
        <w:br/>
      </w:r>
      <w:r w:rsidRPr="004A0ABA">
        <w:rPr>
          <w:b/>
          <w:bCs/>
          <w:rtl/>
        </w:rPr>
        <w:t>(ط) العائد الذي تدفعه الحكومة أو وحدات الإدارة المحلية أو الأشخاص الاعتبارية العامة أو أي شخص مقيم في مصر والعائد الذي يتم سداده من منشأة دائمة في مصر ولو كان مالكها غير مقيم فيها</w:t>
      </w:r>
      <w:r w:rsidRPr="004A0ABA">
        <w:rPr>
          <w:b/>
          <w:bCs/>
        </w:rPr>
        <w:t>.</w:t>
      </w:r>
      <w:r w:rsidRPr="004A0ABA">
        <w:rPr>
          <w:b/>
          <w:bCs/>
        </w:rPr>
        <w:br/>
      </w:r>
      <w:r w:rsidRPr="004A0ABA">
        <w:rPr>
          <w:b/>
          <w:bCs/>
        </w:rPr>
        <w:br/>
      </w:r>
      <w:r w:rsidRPr="004A0ABA">
        <w:rPr>
          <w:b/>
          <w:bCs/>
          <w:rtl/>
        </w:rPr>
        <w:t>(ي) مبالغ الإيجار ورسوم الترخيص والإتاوات التي يدفعها شخص مقيم في مصر أو التي تدفع من منشأة دائمة في مصر ولو كان مالكها غير مقيم فيها</w:t>
      </w:r>
      <w:r w:rsidRPr="004A0ABA">
        <w:rPr>
          <w:b/>
          <w:bCs/>
        </w:rPr>
        <w:t>.</w:t>
      </w:r>
      <w:r w:rsidRPr="004A0ABA">
        <w:rPr>
          <w:b/>
          <w:bCs/>
        </w:rPr>
        <w:br/>
      </w:r>
      <w:r w:rsidRPr="004A0ABA">
        <w:rPr>
          <w:b/>
          <w:bCs/>
        </w:rPr>
        <w:br/>
      </w:r>
      <w:r w:rsidRPr="004A0ABA">
        <w:rPr>
          <w:b/>
          <w:bCs/>
          <w:rtl/>
        </w:rPr>
        <w:t>(ك) الدخل من أي نشاط آخر يتم القيام به في مصر</w:t>
      </w:r>
      <w:r w:rsidRPr="004A0ABA">
        <w:rPr>
          <w:b/>
          <w:bCs/>
        </w:rPr>
        <w:t>.</w:t>
      </w:r>
      <w:r w:rsidRPr="004A0ABA">
        <w:rPr>
          <w:b/>
          <w:bCs/>
        </w:rPr>
        <w:br/>
      </w:r>
      <w:r w:rsidRPr="004A0ABA">
        <w:rPr>
          <w:b/>
          <w:bCs/>
        </w:rPr>
        <w:br/>
      </w:r>
      <w:r w:rsidRPr="004A0ABA">
        <w:rPr>
          <w:b/>
          <w:bCs/>
          <w:rtl/>
        </w:rPr>
        <w:t>(ل) الأرباح الرأسمالية المحققة من التصرف في الأوراق المالية المقيدة في بورصة الأوراق المالية المصرية، وكذلك الأرباح الرأسمالية المحققة من التصرف في الأوراق المالية للشركات المصرية المقيمة غير المقيدة في بورصة الأوراق المالية المصرية سواء كانت مقيدة أو غير مقيدة في الخارج</w:t>
      </w:r>
      <w:r w:rsidRPr="004A0ABA">
        <w:rPr>
          <w:b/>
          <w:bCs/>
        </w:rPr>
        <w:t xml:space="preserve"> .</w:t>
      </w:r>
      <w:r w:rsidRPr="004A0ABA">
        <w:rPr>
          <w:b/>
          <w:bCs/>
        </w:rPr>
        <w:br/>
      </w:r>
      <w:r w:rsidRPr="004A0ABA">
        <w:rPr>
          <w:b/>
          <w:bCs/>
        </w:rPr>
        <w:br/>
        <w:t xml:space="preserve">* </w:t>
      </w:r>
      <w:r w:rsidRPr="004A0ABA">
        <w:rPr>
          <w:b/>
          <w:bCs/>
          <w:rtl/>
        </w:rPr>
        <w:t>البند (ل) مضاف بالمادة الثانية من القانون رقم 53 لسنة 2014 الصادر في 30 /6/ 2014 والمنشور بالجريدة الرسمية العدد 26 مكرر (أ) بتاريخ 30 /6/ 2014</w:t>
      </w:r>
      <w:r w:rsidRPr="004A0ABA">
        <w:rPr>
          <w:b/>
          <w:bCs/>
        </w:rPr>
        <w:t xml:space="preserve"> .</w:t>
      </w:r>
      <w:r w:rsidRPr="004A0ABA">
        <w:rPr>
          <w:b/>
          <w:bCs/>
        </w:rPr>
        <w:br/>
      </w:r>
      <w:r w:rsidRPr="004A0ABA">
        <w:rPr>
          <w:b/>
          <w:bCs/>
        </w:rPr>
        <w:br/>
      </w:r>
      <w:r w:rsidRPr="004A0ABA">
        <w:rPr>
          <w:b/>
          <w:bCs/>
          <w:rtl/>
        </w:rPr>
        <w:lastRenderedPageBreak/>
        <w:t>مادة 4</w:t>
      </w:r>
      <w:r w:rsidRPr="004A0ABA">
        <w:rPr>
          <w:b/>
          <w:bCs/>
        </w:rPr>
        <w:t xml:space="preserve"> :</w:t>
      </w:r>
      <w:r w:rsidRPr="004A0ABA">
        <w:rPr>
          <w:b/>
          <w:bCs/>
        </w:rPr>
        <w:br/>
      </w:r>
      <w:r w:rsidRPr="004A0ABA">
        <w:rPr>
          <w:b/>
          <w:bCs/>
        </w:rPr>
        <w:br/>
      </w:r>
      <w:r w:rsidRPr="004A0ABA">
        <w:rPr>
          <w:b/>
          <w:bCs/>
          <w:rtl/>
        </w:rPr>
        <w:t>يقصد بالمنشأة الدائمة في تطبيق أحكام هذا القانون كل مكان ثابت للأعمال يتم من خلاله تنفيذ كل أو بعض أعمال المشروعات الخاصة بشخص غير مقيم في مصر، وتشمل على الأخص</w:t>
      </w:r>
      <w:r w:rsidRPr="004A0ABA">
        <w:rPr>
          <w:b/>
          <w:bCs/>
        </w:rPr>
        <w:t>:</w:t>
      </w:r>
      <w:r w:rsidRPr="004A0ABA">
        <w:rPr>
          <w:b/>
          <w:bCs/>
        </w:rPr>
        <w:br/>
      </w:r>
      <w:r w:rsidRPr="004A0ABA">
        <w:rPr>
          <w:b/>
          <w:bCs/>
        </w:rPr>
        <w:br/>
      </w:r>
      <w:r w:rsidRPr="004A0ABA">
        <w:rPr>
          <w:b/>
          <w:bCs/>
          <w:rtl/>
        </w:rPr>
        <w:t>(أ)  محل الإدارة</w:t>
      </w:r>
      <w:r w:rsidRPr="004A0ABA">
        <w:rPr>
          <w:b/>
          <w:bCs/>
        </w:rPr>
        <w:t>.</w:t>
      </w:r>
      <w:r w:rsidRPr="004A0ABA">
        <w:rPr>
          <w:b/>
          <w:bCs/>
        </w:rPr>
        <w:br/>
      </w:r>
      <w:r w:rsidRPr="004A0ABA">
        <w:rPr>
          <w:b/>
          <w:bCs/>
        </w:rPr>
        <w:br/>
      </w:r>
      <w:r w:rsidRPr="004A0ABA">
        <w:rPr>
          <w:b/>
          <w:bCs/>
          <w:rtl/>
        </w:rPr>
        <w:t>(ب) الفرع</w:t>
      </w:r>
      <w:r w:rsidRPr="004A0ABA">
        <w:rPr>
          <w:b/>
          <w:bCs/>
        </w:rPr>
        <w:t>.</w:t>
      </w:r>
      <w:r w:rsidRPr="004A0ABA">
        <w:rPr>
          <w:b/>
          <w:bCs/>
        </w:rPr>
        <w:br/>
      </w:r>
      <w:r w:rsidRPr="004A0ABA">
        <w:rPr>
          <w:b/>
          <w:bCs/>
        </w:rPr>
        <w:br/>
      </w:r>
      <w:r w:rsidRPr="004A0ABA">
        <w:rPr>
          <w:b/>
          <w:bCs/>
          <w:rtl/>
        </w:rPr>
        <w:t>(ج) المبنى المستخدم كمنفذ للبيع</w:t>
      </w:r>
      <w:r w:rsidRPr="004A0ABA">
        <w:rPr>
          <w:b/>
          <w:bCs/>
        </w:rPr>
        <w:t>.</w:t>
      </w:r>
      <w:r w:rsidRPr="004A0ABA">
        <w:rPr>
          <w:b/>
          <w:bCs/>
        </w:rPr>
        <w:br/>
      </w:r>
      <w:r w:rsidRPr="004A0ABA">
        <w:rPr>
          <w:b/>
          <w:bCs/>
        </w:rPr>
        <w:br/>
      </w:r>
      <w:r w:rsidRPr="004A0ABA">
        <w:rPr>
          <w:b/>
          <w:bCs/>
          <w:rtl/>
        </w:rPr>
        <w:t>( د) المكتب</w:t>
      </w:r>
      <w:r w:rsidRPr="004A0ABA">
        <w:rPr>
          <w:b/>
          <w:bCs/>
        </w:rPr>
        <w:t>.</w:t>
      </w:r>
      <w:r w:rsidRPr="004A0ABA">
        <w:rPr>
          <w:b/>
          <w:bCs/>
        </w:rPr>
        <w:br/>
      </w:r>
      <w:r w:rsidRPr="004A0ABA">
        <w:rPr>
          <w:b/>
          <w:bCs/>
        </w:rPr>
        <w:br/>
      </w:r>
      <w:r w:rsidRPr="004A0ABA">
        <w:rPr>
          <w:b/>
          <w:bCs/>
          <w:rtl/>
        </w:rPr>
        <w:t>(هـ) المصنع</w:t>
      </w:r>
      <w:r w:rsidRPr="004A0ABA">
        <w:rPr>
          <w:b/>
          <w:bCs/>
        </w:rPr>
        <w:t>.</w:t>
      </w:r>
      <w:r w:rsidRPr="004A0ABA">
        <w:rPr>
          <w:b/>
          <w:bCs/>
        </w:rPr>
        <w:br/>
      </w:r>
      <w:r w:rsidRPr="004A0ABA">
        <w:rPr>
          <w:b/>
          <w:bCs/>
        </w:rPr>
        <w:br/>
      </w:r>
      <w:r w:rsidRPr="004A0ABA">
        <w:rPr>
          <w:b/>
          <w:bCs/>
          <w:rtl/>
        </w:rPr>
        <w:t>(و) الورشة</w:t>
      </w:r>
      <w:r w:rsidRPr="004A0ABA">
        <w:rPr>
          <w:b/>
          <w:bCs/>
        </w:rPr>
        <w:t>.</w:t>
      </w:r>
      <w:r w:rsidRPr="004A0ABA">
        <w:rPr>
          <w:b/>
          <w:bCs/>
        </w:rPr>
        <w:br/>
      </w:r>
      <w:r w:rsidRPr="004A0ABA">
        <w:rPr>
          <w:b/>
          <w:bCs/>
        </w:rPr>
        <w:br/>
      </w:r>
      <w:r w:rsidRPr="004A0ABA">
        <w:rPr>
          <w:b/>
          <w:bCs/>
          <w:rtl/>
        </w:rPr>
        <w:t>(ز) المنجم، أو حقل البترول أو بئر الغاز، أو المحجر، أو أي مكان آخر لاستخراج الموارد الطبيعية بما في ذلك الأخشاب أو أي إنتاج آخر من الغابات</w:t>
      </w:r>
      <w:r w:rsidRPr="004A0ABA">
        <w:rPr>
          <w:b/>
          <w:bCs/>
        </w:rPr>
        <w:t>.</w:t>
      </w:r>
      <w:r w:rsidRPr="004A0ABA">
        <w:rPr>
          <w:b/>
          <w:bCs/>
        </w:rPr>
        <w:br/>
      </w:r>
      <w:r w:rsidRPr="004A0ABA">
        <w:rPr>
          <w:b/>
          <w:bCs/>
        </w:rPr>
        <w:br/>
      </w:r>
      <w:r w:rsidRPr="004A0ABA">
        <w:rPr>
          <w:b/>
          <w:bCs/>
          <w:rtl/>
        </w:rPr>
        <w:t>(ح) المزرعة أو الغراس</w:t>
      </w:r>
      <w:r w:rsidRPr="004A0ABA">
        <w:rPr>
          <w:b/>
          <w:bCs/>
        </w:rPr>
        <w:t>.</w:t>
      </w:r>
      <w:r w:rsidRPr="004A0ABA">
        <w:rPr>
          <w:b/>
          <w:bCs/>
        </w:rPr>
        <w:br/>
      </w:r>
      <w:r w:rsidRPr="004A0ABA">
        <w:rPr>
          <w:b/>
          <w:bCs/>
        </w:rPr>
        <w:br/>
      </w:r>
      <w:r w:rsidRPr="004A0ABA">
        <w:rPr>
          <w:b/>
          <w:bCs/>
          <w:rtl/>
        </w:rPr>
        <w:t>(ط) موقع البناء أو مشروع الإنشاء أو التجميع أو التجهيزات أو الأنشطة الإشرافية المرتبطة بشيء من ذلك</w:t>
      </w:r>
      <w:r w:rsidRPr="004A0ABA">
        <w:rPr>
          <w:b/>
          <w:bCs/>
        </w:rPr>
        <w:t>.</w:t>
      </w:r>
      <w:r w:rsidRPr="004A0ABA">
        <w:rPr>
          <w:b/>
          <w:bCs/>
        </w:rPr>
        <w:br/>
      </w:r>
      <w:r w:rsidRPr="004A0ABA">
        <w:rPr>
          <w:b/>
          <w:bCs/>
        </w:rPr>
        <w:br/>
      </w:r>
      <w:r w:rsidRPr="004A0ABA">
        <w:rPr>
          <w:b/>
          <w:bCs/>
          <w:rtl/>
        </w:rPr>
        <w:t>ويعتبر في حكم المنشأة الدائمة الشخص الذي يعمل لحساب مشروع تابع متى كانت له سلطة إبرام العقود باسم المشروع واعتمادها ما لم تقتصر أوجه نشاطه على شراء السلع أو البضائع للمشروع</w:t>
      </w:r>
      <w:r w:rsidRPr="004A0ABA">
        <w:rPr>
          <w:b/>
          <w:bCs/>
        </w:rPr>
        <w:t>.</w:t>
      </w:r>
      <w:r w:rsidRPr="004A0ABA">
        <w:rPr>
          <w:b/>
          <w:bCs/>
        </w:rPr>
        <w:br/>
      </w:r>
      <w:r w:rsidRPr="004A0ABA">
        <w:rPr>
          <w:b/>
          <w:bCs/>
        </w:rPr>
        <w:br/>
      </w:r>
      <w:r w:rsidRPr="004A0ABA">
        <w:rPr>
          <w:b/>
          <w:bCs/>
          <w:rtl/>
        </w:rPr>
        <w:t>ولا يعتبر منشأة دائمة ما يأتي</w:t>
      </w:r>
      <w:r w:rsidRPr="004A0ABA">
        <w:rPr>
          <w:b/>
          <w:bCs/>
        </w:rPr>
        <w:t xml:space="preserve"> :</w:t>
      </w:r>
      <w:r w:rsidRPr="004A0ABA">
        <w:rPr>
          <w:b/>
          <w:bCs/>
        </w:rPr>
        <w:br/>
      </w:r>
      <w:r w:rsidRPr="004A0ABA">
        <w:rPr>
          <w:b/>
          <w:bCs/>
        </w:rPr>
        <w:br/>
        <w:t>1</w:t>
      </w:r>
      <w:r w:rsidRPr="004A0ABA">
        <w:rPr>
          <w:b/>
          <w:bCs/>
          <w:rtl/>
        </w:rPr>
        <w:t>ـ الانتفاع بالتسهيلات الخاصة لأغراض التخزين وعرض البضائع والسلع المملوكة للمشروع فقط</w:t>
      </w:r>
      <w:r w:rsidRPr="004A0ABA">
        <w:rPr>
          <w:b/>
          <w:bCs/>
        </w:rPr>
        <w:t>.</w:t>
      </w:r>
      <w:r w:rsidRPr="004A0ABA">
        <w:rPr>
          <w:b/>
          <w:bCs/>
        </w:rPr>
        <w:br/>
      </w:r>
      <w:r w:rsidRPr="004A0ABA">
        <w:rPr>
          <w:b/>
          <w:bCs/>
        </w:rPr>
        <w:br/>
        <w:t>2</w:t>
      </w:r>
      <w:r w:rsidRPr="004A0ABA">
        <w:rPr>
          <w:b/>
          <w:bCs/>
          <w:rtl/>
        </w:rPr>
        <w:t>ـ الاحتفاظ برصيد من السلع أو البضائع المملوكة للمشروع لأغراض التخزين أو العرض</w:t>
      </w:r>
      <w:r w:rsidRPr="004A0ABA">
        <w:rPr>
          <w:b/>
          <w:bCs/>
        </w:rPr>
        <w:t>.</w:t>
      </w:r>
      <w:r w:rsidRPr="004A0ABA">
        <w:rPr>
          <w:b/>
          <w:bCs/>
        </w:rPr>
        <w:br/>
      </w:r>
      <w:r w:rsidRPr="004A0ABA">
        <w:rPr>
          <w:b/>
          <w:bCs/>
        </w:rPr>
        <w:br/>
        <w:t>3</w:t>
      </w:r>
      <w:r w:rsidRPr="004A0ABA">
        <w:rPr>
          <w:b/>
          <w:bCs/>
          <w:rtl/>
        </w:rPr>
        <w:t>ـ الاحتفاظ برصيد من السلع والبضائع المملوكة للمشروع لغرض إعادة تصنيعها فقط بواسطة مشروع آخر</w:t>
      </w:r>
      <w:r w:rsidRPr="004A0ABA">
        <w:rPr>
          <w:b/>
          <w:bCs/>
        </w:rPr>
        <w:t>.</w:t>
      </w:r>
      <w:r w:rsidRPr="004A0ABA">
        <w:rPr>
          <w:b/>
          <w:bCs/>
        </w:rPr>
        <w:br/>
      </w:r>
      <w:r w:rsidRPr="004A0ABA">
        <w:rPr>
          <w:b/>
          <w:bCs/>
        </w:rPr>
        <w:br/>
        <w:t>4</w:t>
      </w:r>
      <w:r w:rsidRPr="004A0ABA">
        <w:rPr>
          <w:b/>
          <w:bCs/>
          <w:rtl/>
        </w:rPr>
        <w:t>ـ الاحتفاظ بمكان ثابت لنشاط يباشر فقط شراء البضائع أو السلع أو تجميع المعلومات للمشروع</w:t>
      </w:r>
      <w:r w:rsidRPr="004A0ABA">
        <w:rPr>
          <w:b/>
          <w:bCs/>
        </w:rPr>
        <w:t>.</w:t>
      </w:r>
      <w:r w:rsidRPr="004A0ABA">
        <w:rPr>
          <w:b/>
          <w:bCs/>
        </w:rPr>
        <w:br/>
      </w:r>
      <w:r w:rsidRPr="004A0ABA">
        <w:rPr>
          <w:b/>
          <w:bCs/>
        </w:rPr>
        <w:br/>
        <w:t>5</w:t>
      </w:r>
      <w:r w:rsidRPr="004A0ABA">
        <w:rPr>
          <w:b/>
          <w:bCs/>
          <w:rtl/>
        </w:rPr>
        <w:t>ـ الاحتفاظ بمكان ثابت لنشاط يباشر فقط القيام بأي عمل ذي صفة تمهيدية أو مساعدة للمشروع</w:t>
      </w:r>
      <w:r w:rsidRPr="004A0ABA">
        <w:rPr>
          <w:b/>
          <w:bCs/>
        </w:rPr>
        <w:t>.</w:t>
      </w:r>
      <w:r w:rsidRPr="004A0ABA">
        <w:rPr>
          <w:b/>
          <w:bCs/>
        </w:rPr>
        <w:br/>
      </w:r>
      <w:r w:rsidRPr="004A0ABA">
        <w:rPr>
          <w:b/>
          <w:bCs/>
        </w:rPr>
        <w:lastRenderedPageBreak/>
        <w:br/>
        <w:t>6</w:t>
      </w:r>
      <w:r w:rsidRPr="004A0ABA">
        <w:rPr>
          <w:b/>
          <w:bCs/>
          <w:rtl/>
        </w:rPr>
        <w:t>ـ الاحتفاظ بمكان ثابت للعمل تزاول فيه أي مجموعة من الأنشطة المشار إليها في البنود السابقة بشرط أن يكون النشاط الإجمالي للمكان الثابت للعمل والناتج من مجموعة هذه الأنشطة ذا صفة تمهيدية أو مساعدة فقط</w:t>
      </w:r>
      <w:r w:rsidRPr="004A0ABA">
        <w:rPr>
          <w:b/>
          <w:bCs/>
        </w:rPr>
        <w:t>.</w:t>
      </w:r>
      <w:r w:rsidRPr="004A0ABA">
        <w:rPr>
          <w:b/>
          <w:bCs/>
        </w:rPr>
        <w:br/>
      </w:r>
      <w:r w:rsidRPr="004A0ABA">
        <w:rPr>
          <w:b/>
          <w:bCs/>
        </w:rPr>
        <w:br/>
        <w:t>7</w:t>
      </w:r>
      <w:r w:rsidRPr="004A0ABA">
        <w:rPr>
          <w:b/>
          <w:bCs/>
          <w:rtl/>
        </w:rPr>
        <w:t>ـ الأعمال الصناعية أو التجارية التي تقوم بها شركة أجنبية عن طريق سمسار أو وكيل عام بالعمولة أو أي وكيل آخر ذي طبيعة مستقلة، ما لم يثبت أن هذا السمسار أو الوكيل قد كرس معظم وقته أو جهده خلال الفترة الضريبية لصالح الشركة الأجنبية</w:t>
      </w:r>
      <w:r w:rsidRPr="004A0ABA">
        <w:rPr>
          <w:b/>
          <w:bCs/>
        </w:rPr>
        <w:t>.</w:t>
      </w:r>
      <w:r w:rsidRPr="004A0ABA">
        <w:rPr>
          <w:b/>
          <w:bCs/>
        </w:rPr>
        <w:br/>
      </w:r>
      <w:r w:rsidRPr="004A0ABA">
        <w:rPr>
          <w:b/>
          <w:bCs/>
        </w:rPr>
        <w:br/>
      </w:r>
      <w:r w:rsidRPr="004A0ABA">
        <w:rPr>
          <w:b/>
          <w:bCs/>
          <w:rtl/>
        </w:rPr>
        <w:t>ولا تعني سيطرة شركة غير مقيمة على شركة أخرى مقيمة أن تصبح الشركة المقيمة منشأة دائمة للأخرى</w:t>
      </w:r>
      <w:r w:rsidRPr="004A0ABA">
        <w:rPr>
          <w:b/>
          <w:bCs/>
        </w:rPr>
        <w:t>.</w:t>
      </w:r>
      <w:r w:rsidRPr="004A0ABA">
        <w:rPr>
          <w:b/>
          <w:bCs/>
        </w:rPr>
        <w:br/>
      </w:r>
      <w:r w:rsidRPr="004A0ABA">
        <w:rPr>
          <w:b/>
          <w:bCs/>
        </w:rPr>
        <w:br/>
      </w:r>
      <w:r w:rsidRPr="004A0ABA">
        <w:rPr>
          <w:b/>
          <w:bCs/>
          <w:rtl/>
        </w:rPr>
        <w:t>مادة 5</w:t>
      </w:r>
      <w:r w:rsidRPr="004A0ABA">
        <w:rPr>
          <w:b/>
          <w:bCs/>
        </w:rPr>
        <w:t xml:space="preserve"> :</w:t>
      </w:r>
      <w:r w:rsidRPr="004A0ABA">
        <w:rPr>
          <w:b/>
          <w:bCs/>
        </w:rPr>
        <w:br/>
      </w:r>
      <w:r w:rsidRPr="004A0ABA">
        <w:rPr>
          <w:b/>
          <w:bCs/>
        </w:rPr>
        <w:br/>
      </w:r>
      <w:r w:rsidRPr="004A0ABA">
        <w:rPr>
          <w:b/>
          <w:bCs/>
          <w:rtl/>
        </w:rPr>
        <w:t>الفترة الضريبية هي السنة المالية التي تبدأ من أول يناير وتنتهي في 31 ديسمبر من كل عام أو أي فترة مدتها اثنا عشر شهرا تتخذ أساسا لحساب الضريبة</w:t>
      </w:r>
      <w:r w:rsidRPr="004A0ABA">
        <w:rPr>
          <w:b/>
          <w:bCs/>
        </w:rPr>
        <w:t>.</w:t>
      </w:r>
      <w:r w:rsidRPr="004A0ABA">
        <w:rPr>
          <w:b/>
          <w:bCs/>
        </w:rPr>
        <w:br/>
      </w:r>
      <w:r w:rsidRPr="004A0ABA">
        <w:rPr>
          <w:b/>
          <w:bCs/>
        </w:rPr>
        <w:br/>
      </w:r>
      <w:r w:rsidRPr="004A0ABA">
        <w:rPr>
          <w:b/>
          <w:bCs/>
          <w:rtl/>
        </w:rPr>
        <w:t>ويجوز حساب الضريبة عن فترة تقل أو تزيد على اثني عشر شهرا، وتحدد اللائحة التنفيذية لهذا القانون إجراءات المحاسبة عن هذه الفترة</w:t>
      </w:r>
      <w:r w:rsidRPr="004A0ABA">
        <w:rPr>
          <w:b/>
          <w:bCs/>
        </w:rPr>
        <w:t>.</w:t>
      </w:r>
      <w:r w:rsidRPr="004A0ABA">
        <w:rPr>
          <w:b/>
          <w:bCs/>
        </w:rPr>
        <w:br/>
      </w:r>
      <w:r w:rsidRPr="004A0ABA">
        <w:rPr>
          <w:b/>
          <w:bCs/>
        </w:rPr>
        <w:br/>
      </w:r>
      <w:r w:rsidRPr="004A0ABA">
        <w:rPr>
          <w:b/>
          <w:bCs/>
          <w:rtl/>
        </w:rPr>
        <w:t>وتستحق الضريبة في اليوم التالي لانتهاء الفترة الضريبية، كما تستحق بوفاة الممول أو بانقطاع إقامته أو توقفه كليا عن مزاولة النشاط</w:t>
      </w:r>
      <w:r w:rsidRPr="004A0ABA">
        <w:rPr>
          <w:b/>
          <w:bCs/>
        </w:rPr>
        <w:t>.</w:t>
      </w:r>
      <w:r w:rsidRPr="004A0ABA">
        <w:rPr>
          <w:b/>
          <w:bCs/>
        </w:rPr>
        <w:br/>
      </w:r>
      <w:r w:rsidRPr="004A0ABA">
        <w:rPr>
          <w:b/>
          <w:bCs/>
        </w:rPr>
        <w:br/>
      </w:r>
      <w:r w:rsidRPr="004A0ABA">
        <w:rPr>
          <w:b/>
          <w:bCs/>
          <w:rtl/>
        </w:rPr>
        <w:t>الكتاب الثاني</w:t>
      </w:r>
      <w:r w:rsidRPr="004A0ABA">
        <w:rPr>
          <w:b/>
          <w:bCs/>
        </w:rPr>
        <w:br/>
      </w:r>
      <w:r w:rsidRPr="004A0ABA">
        <w:rPr>
          <w:b/>
          <w:bCs/>
        </w:rPr>
        <w:br/>
      </w:r>
      <w:r w:rsidRPr="004A0ABA">
        <w:rPr>
          <w:b/>
          <w:bCs/>
          <w:rtl/>
        </w:rPr>
        <w:t>الضريبة على دخل الأشخاص الطبيعيين</w:t>
      </w:r>
      <w:r w:rsidRPr="004A0ABA">
        <w:rPr>
          <w:b/>
          <w:bCs/>
        </w:rPr>
        <w:br/>
      </w:r>
      <w:r w:rsidRPr="004A0ABA">
        <w:rPr>
          <w:b/>
          <w:bCs/>
        </w:rPr>
        <w:br/>
      </w:r>
      <w:r w:rsidRPr="004A0ABA">
        <w:rPr>
          <w:b/>
          <w:bCs/>
          <w:rtl/>
        </w:rPr>
        <w:t>الباب الأول</w:t>
      </w:r>
      <w:r w:rsidRPr="004A0ABA">
        <w:rPr>
          <w:b/>
          <w:bCs/>
        </w:rPr>
        <w:br/>
      </w:r>
      <w:r w:rsidRPr="004A0ABA">
        <w:rPr>
          <w:b/>
          <w:bCs/>
        </w:rPr>
        <w:br/>
      </w:r>
      <w:r w:rsidRPr="004A0ABA">
        <w:rPr>
          <w:b/>
          <w:bCs/>
          <w:rtl/>
        </w:rPr>
        <w:t>نطاق سريان الضريبة وسعرها</w:t>
      </w:r>
      <w:r w:rsidRPr="004A0ABA">
        <w:rPr>
          <w:b/>
          <w:bCs/>
        </w:rPr>
        <w:br/>
      </w:r>
      <w:r w:rsidRPr="004A0ABA">
        <w:rPr>
          <w:b/>
          <w:bCs/>
        </w:rPr>
        <w:br/>
      </w:r>
      <w:r w:rsidRPr="004A0ABA">
        <w:rPr>
          <w:b/>
          <w:bCs/>
          <w:rtl/>
        </w:rPr>
        <w:t>مادة 6</w:t>
      </w:r>
      <w:r w:rsidRPr="004A0ABA">
        <w:rPr>
          <w:b/>
          <w:bCs/>
        </w:rPr>
        <w:t xml:space="preserve"> :</w:t>
      </w:r>
      <w:r w:rsidRPr="004A0ABA">
        <w:rPr>
          <w:b/>
          <w:bCs/>
        </w:rPr>
        <w:br/>
      </w:r>
      <w:r w:rsidRPr="004A0ABA">
        <w:rPr>
          <w:b/>
          <w:bCs/>
        </w:rPr>
        <w:br/>
      </w:r>
      <w:r w:rsidRPr="004A0ABA">
        <w:rPr>
          <w:b/>
          <w:bCs/>
          <w:rtl/>
        </w:rPr>
        <w:t>تفرض ضريبة سنوية على مجموع صافي دخل الأشخاص الطبيعيين المقيمين وغير المقيمين بالنسبة لدخولهم المحققة في مصر</w:t>
      </w:r>
      <w:r w:rsidRPr="004A0ABA">
        <w:rPr>
          <w:b/>
          <w:bCs/>
        </w:rPr>
        <w:t>.</w:t>
      </w:r>
      <w:r w:rsidRPr="004A0ABA">
        <w:rPr>
          <w:b/>
          <w:bCs/>
        </w:rPr>
        <w:br/>
      </w:r>
      <w:r w:rsidRPr="004A0ABA">
        <w:rPr>
          <w:b/>
          <w:bCs/>
        </w:rPr>
        <w:br/>
        <w:t xml:space="preserve">* </w:t>
      </w:r>
      <w:r w:rsidRPr="004A0ABA">
        <w:rPr>
          <w:b/>
          <w:bCs/>
          <w:rtl/>
        </w:rPr>
        <w:t>الفقرة الأولى السابقة معدلة بالمادة الأولى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 xml:space="preserve">تفرض ضريبة سنوية على مجموع صافي دخل الأشخاص الطبيعيين المقيمين بالنسبة لدخولهم المحققة في مصر أو </w:t>
      </w:r>
      <w:r w:rsidRPr="004A0ABA">
        <w:rPr>
          <w:b/>
          <w:bCs/>
          <w:rtl/>
        </w:rPr>
        <w:lastRenderedPageBreak/>
        <w:t>خارجها إذا كانت مصر مركزاً لنشاطهم التجاري أو الصناعي أو المهني ، كما تسري الضريبة على دخل الأشخاص الطبيعيين غير المقيمين بالنسبة لدخولهم المحققة في مصر</w:t>
      </w:r>
      <w:r w:rsidRPr="004A0ABA">
        <w:rPr>
          <w:b/>
          <w:bCs/>
        </w:rPr>
        <w:t xml:space="preserve"> .</w:t>
      </w:r>
      <w:r w:rsidRPr="004A0ABA">
        <w:rPr>
          <w:b/>
          <w:bCs/>
        </w:rPr>
        <w:br/>
      </w:r>
      <w:r w:rsidRPr="004A0ABA">
        <w:rPr>
          <w:b/>
          <w:bCs/>
        </w:rPr>
        <w:br/>
      </w:r>
      <w:r w:rsidRPr="004A0ABA">
        <w:rPr>
          <w:b/>
          <w:bCs/>
          <w:rtl/>
        </w:rPr>
        <w:t>ويتكون مجموع صافي الدخل من المصادر الآتية</w:t>
      </w:r>
      <w:r w:rsidRPr="004A0ABA">
        <w:rPr>
          <w:b/>
          <w:bCs/>
        </w:rPr>
        <w:t>:</w:t>
      </w:r>
      <w:r w:rsidRPr="004A0ABA">
        <w:rPr>
          <w:b/>
          <w:bCs/>
        </w:rPr>
        <w:br/>
      </w:r>
      <w:r w:rsidRPr="004A0ABA">
        <w:rPr>
          <w:b/>
          <w:bCs/>
        </w:rPr>
        <w:br/>
        <w:t xml:space="preserve">1. </w:t>
      </w:r>
      <w:r w:rsidRPr="004A0ABA">
        <w:rPr>
          <w:b/>
          <w:bCs/>
          <w:rtl/>
        </w:rPr>
        <w:t>المرتبات وما في حكمها</w:t>
      </w:r>
      <w:r w:rsidRPr="004A0ABA">
        <w:rPr>
          <w:b/>
          <w:bCs/>
        </w:rPr>
        <w:t>.</w:t>
      </w:r>
      <w:r w:rsidRPr="004A0ABA">
        <w:rPr>
          <w:b/>
          <w:bCs/>
        </w:rPr>
        <w:br/>
      </w:r>
      <w:r w:rsidRPr="004A0ABA">
        <w:rPr>
          <w:b/>
          <w:bCs/>
        </w:rPr>
        <w:br/>
        <w:t xml:space="preserve">2. </w:t>
      </w:r>
      <w:r w:rsidRPr="004A0ABA">
        <w:rPr>
          <w:b/>
          <w:bCs/>
          <w:rtl/>
        </w:rPr>
        <w:t>النشاط التجاري أو الصناعي</w:t>
      </w:r>
      <w:r w:rsidRPr="004A0ABA">
        <w:rPr>
          <w:b/>
          <w:bCs/>
        </w:rPr>
        <w:t>.</w:t>
      </w:r>
      <w:r w:rsidRPr="004A0ABA">
        <w:rPr>
          <w:b/>
          <w:bCs/>
        </w:rPr>
        <w:br/>
      </w:r>
      <w:r w:rsidRPr="004A0ABA">
        <w:rPr>
          <w:b/>
          <w:bCs/>
        </w:rPr>
        <w:br/>
        <w:t xml:space="preserve">3. </w:t>
      </w:r>
      <w:r w:rsidRPr="004A0ABA">
        <w:rPr>
          <w:b/>
          <w:bCs/>
          <w:rtl/>
        </w:rPr>
        <w:t>النشاط المهني أو غير التجاري</w:t>
      </w:r>
      <w:r w:rsidRPr="004A0ABA">
        <w:rPr>
          <w:b/>
          <w:bCs/>
        </w:rPr>
        <w:t>.</w:t>
      </w:r>
      <w:r w:rsidRPr="004A0ABA">
        <w:rPr>
          <w:b/>
          <w:bCs/>
        </w:rPr>
        <w:br/>
      </w:r>
      <w:r w:rsidRPr="004A0ABA">
        <w:rPr>
          <w:b/>
          <w:bCs/>
        </w:rPr>
        <w:br/>
        <w:t xml:space="preserve">4. </w:t>
      </w:r>
      <w:r w:rsidRPr="004A0ABA">
        <w:rPr>
          <w:b/>
          <w:bCs/>
          <w:rtl/>
        </w:rPr>
        <w:t>الثروة العقارية</w:t>
      </w:r>
      <w:r w:rsidRPr="004A0ABA">
        <w:rPr>
          <w:b/>
          <w:bCs/>
        </w:rPr>
        <w:t>.</w:t>
      </w:r>
      <w:r w:rsidRPr="004A0ABA">
        <w:rPr>
          <w:b/>
          <w:bCs/>
        </w:rPr>
        <w:br/>
      </w:r>
      <w:r w:rsidRPr="004A0ABA">
        <w:rPr>
          <w:b/>
          <w:bCs/>
        </w:rPr>
        <w:br/>
      </w:r>
      <w:r w:rsidRPr="004A0ABA">
        <w:rPr>
          <w:b/>
          <w:bCs/>
          <w:rtl/>
        </w:rPr>
        <w:t>مادة 7</w:t>
      </w:r>
      <w:r w:rsidRPr="004A0ABA">
        <w:rPr>
          <w:b/>
          <w:bCs/>
        </w:rPr>
        <w:t xml:space="preserve"> :</w:t>
      </w:r>
      <w:r w:rsidRPr="004A0ABA">
        <w:rPr>
          <w:b/>
          <w:bCs/>
        </w:rPr>
        <w:br/>
      </w:r>
      <w:r w:rsidRPr="004A0ABA">
        <w:rPr>
          <w:b/>
          <w:bCs/>
        </w:rPr>
        <w:br/>
      </w:r>
      <w:r w:rsidRPr="004A0ABA">
        <w:rPr>
          <w:b/>
          <w:bCs/>
          <w:rtl/>
        </w:rPr>
        <w:t>تستحق الضريبة على ما يجاوز خمسة آلاف جنيه من مجموع صافي الدخل الذي يحققه الممول المقيم خلال السنة</w:t>
      </w:r>
      <w:r w:rsidRPr="004A0ABA">
        <w:rPr>
          <w:b/>
          <w:bCs/>
        </w:rPr>
        <w:t xml:space="preserve"> .</w:t>
      </w:r>
      <w:r w:rsidRPr="004A0ABA">
        <w:rPr>
          <w:b/>
          <w:bCs/>
        </w:rPr>
        <w:br/>
      </w:r>
      <w:r w:rsidRPr="004A0ABA">
        <w:rPr>
          <w:b/>
          <w:bCs/>
        </w:rPr>
        <w:br/>
        <w:t xml:space="preserve">* </w:t>
      </w:r>
      <w:r w:rsidRPr="004A0ABA">
        <w:rPr>
          <w:b/>
          <w:bCs/>
          <w:rtl/>
        </w:rPr>
        <w:t>ملغاة بموجب المادة الثامنة من 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مادة 8</w:t>
      </w:r>
      <w:r w:rsidRPr="004A0ABA">
        <w:rPr>
          <w:b/>
          <w:bCs/>
        </w:rPr>
        <w:t xml:space="preserve"> :</w:t>
      </w:r>
      <w:r w:rsidRPr="004A0ABA">
        <w:rPr>
          <w:b/>
          <w:bCs/>
        </w:rPr>
        <w:br/>
      </w:r>
      <w:r w:rsidRPr="004A0ABA">
        <w:rPr>
          <w:b/>
          <w:bCs/>
        </w:rPr>
        <w:br/>
      </w:r>
      <w:r w:rsidRPr="004A0ABA">
        <w:rPr>
          <w:b/>
          <w:bCs/>
          <w:rtl/>
        </w:rPr>
        <w:t>تكون أسعار الضريبة على النحو الآتي</w:t>
      </w:r>
      <w:r w:rsidRPr="004A0ABA">
        <w:rPr>
          <w:b/>
          <w:bCs/>
        </w:rPr>
        <w:t>:</w:t>
      </w:r>
      <w:r w:rsidRPr="004A0ABA">
        <w:rPr>
          <w:b/>
          <w:bCs/>
        </w:rPr>
        <w:br/>
      </w:r>
      <w:r w:rsidRPr="004A0ABA">
        <w:rPr>
          <w:b/>
          <w:bCs/>
        </w:rPr>
        <w:br/>
      </w:r>
      <w:r w:rsidRPr="004A0ABA">
        <w:rPr>
          <w:b/>
          <w:bCs/>
          <w:rtl/>
        </w:rPr>
        <w:t>الشريحة الأولى: أكثر من 5000 جنيه حتى 20000 جنيه 10</w:t>
      </w:r>
      <w:r w:rsidRPr="004A0ABA">
        <w:rPr>
          <w:b/>
          <w:bCs/>
        </w:rPr>
        <w:t>%</w:t>
      </w:r>
      <w:r w:rsidRPr="004A0ABA">
        <w:rPr>
          <w:b/>
          <w:bCs/>
        </w:rPr>
        <w:br/>
      </w:r>
      <w:r w:rsidRPr="004A0ABA">
        <w:rPr>
          <w:b/>
          <w:bCs/>
        </w:rPr>
        <w:br/>
      </w:r>
      <w:r w:rsidRPr="004A0ABA">
        <w:rPr>
          <w:b/>
          <w:bCs/>
          <w:rtl/>
        </w:rPr>
        <w:t>الشريحة الثانية: أكثر من 20000 جنيه حتى 40000 جنيه 15</w:t>
      </w:r>
      <w:r w:rsidRPr="004A0ABA">
        <w:rPr>
          <w:b/>
          <w:bCs/>
        </w:rPr>
        <w:t>%</w:t>
      </w:r>
      <w:r w:rsidRPr="004A0ABA">
        <w:rPr>
          <w:b/>
          <w:bCs/>
        </w:rPr>
        <w:br/>
      </w:r>
      <w:r w:rsidRPr="004A0ABA">
        <w:rPr>
          <w:b/>
          <w:bCs/>
        </w:rPr>
        <w:br/>
      </w:r>
      <w:r w:rsidRPr="004A0ABA">
        <w:rPr>
          <w:b/>
          <w:bCs/>
          <w:rtl/>
        </w:rPr>
        <w:t>الشريحة الثالثة: أكثر من 40000 جنيه 20</w:t>
      </w:r>
      <w:r w:rsidRPr="004A0ABA">
        <w:rPr>
          <w:b/>
          <w:bCs/>
        </w:rPr>
        <w:t>%</w:t>
      </w:r>
      <w:r w:rsidRPr="004A0ABA">
        <w:rPr>
          <w:b/>
          <w:bCs/>
        </w:rPr>
        <w:br/>
      </w:r>
      <w:r w:rsidRPr="004A0ABA">
        <w:rPr>
          <w:b/>
          <w:bCs/>
        </w:rPr>
        <w:br/>
      </w:r>
      <w:r w:rsidRPr="004A0ABA">
        <w:rPr>
          <w:b/>
          <w:bCs/>
          <w:rtl/>
        </w:rPr>
        <w:t>ويتم تقريب مجموع صافي الدخل السنوي عند حساب الضريبة لأقرب عشرة جنيهات أقل</w:t>
      </w:r>
      <w:r w:rsidRPr="004A0ABA">
        <w:rPr>
          <w:b/>
          <w:bCs/>
        </w:rPr>
        <w:t>.</w:t>
      </w:r>
      <w:r w:rsidRPr="004A0ABA">
        <w:rPr>
          <w:b/>
          <w:bCs/>
        </w:rPr>
        <w:br/>
      </w:r>
      <w:r w:rsidRPr="004A0ABA">
        <w:rPr>
          <w:b/>
          <w:bCs/>
        </w:rPr>
        <w:br/>
        <w:t xml:space="preserve">* </w:t>
      </w:r>
      <w:r w:rsidRPr="004A0ABA">
        <w:rPr>
          <w:b/>
          <w:bCs/>
          <w:rtl/>
        </w:rPr>
        <w:t>تم التعديل بالقانون رقم 51 لسنة 2011 – الجريدة الرسمية – العدد 25 مكرر (ب) بتاريخ 28 /6/ 2011</w:t>
      </w:r>
      <w:r w:rsidRPr="004A0ABA">
        <w:rPr>
          <w:b/>
          <w:bCs/>
        </w:rPr>
        <w:t xml:space="preserve"> .</w:t>
      </w:r>
      <w:r w:rsidRPr="004A0ABA">
        <w:rPr>
          <w:b/>
          <w:bCs/>
        </w:rPr>
        <w:br/>
      </w:r>
      <w:r w:rsidRPr="004A0ABA">
        <w:rPr>
          <w:b/>
          <w:bCs/>
        </w:rPr>
        <w:br/>
      </w:r>
      <w:r w:rsidRPr="004A0ABA">
        <w:rPr>
          <w:b/>
          <w:bCs/>
          <w:rtl/>
        </w:rPr>
        <w:t>تكون أسعار الضريبة على النحو الآتي</w:t>
      </w:r>
      <w:r w:rsidRPr="004A0ABA">
        <w:rPr>
          <w:b/>
          <w:bCs/>
        </w:rPr>
        <w:t>:</w:t>
      </w:r>
      <w:r w:rsidRPr="004A0ABA">
        <w:rPr>
          <w:b/>
          <w:bCs/>
        </w:rPr>
        <w:br/>
      </w:r>
      <w:r w:rsidRPr="004A0ABA">
        <w:rPr>
          <w:b/>
          <w:bCs/>
        </w:rPr>
        <w:br/>
      </w:r>
      <w:r w:rsidRPr="004A0ABA">
        <w:rPr>
          <w:b/>
          <w:bCs/>
          <w:rtl/>
        </w:rPr>
        <w:t>الشريحة الأولى: أكثر من 5000 جنيه حتى 20000 جنيه 10</w:t>
      </w:r>
      <w:r w:rsidRPr="004A0ABA">
        <w:rPr>
          <w:b/>
          <w:bCs/>
        </w:rPr>
        <w:t>%</w:t>
      </w:r>
      <w:r w:rsidRPr="004A0ABA">
        <w:rPr>
          <w:b/>
          <w:bCs/>
        </w:rPr>
        <w:br/>
      </w:r>
      <w:r w:rsidRPr="004A0ABA">
        <w:rPr>
          <w:b/>
          <w:bCs/>
        </w:rPr>
        <w:br/>
      </w:r>
      <w:r w:rsidRPr="004A0ABA">
        <w:rPr>
          <w:b/>
          <w:bCs/>
          <w:rtl/>
        </w:rPr>
        <w:lastRenderedPageBreak/>
        <w:t>الشريحة الثانية: أكثر من 20000 جنيه حتى 40000 جنيه 15</w:t>
      </w:r>
      <w:r w:rsidRPr="004A0ABA">
        <w:rPr>
          <w:b/>
          <w:bCs/>
        </w:rPr>
        <w:t>%</w:t>
      </w:r>
      <w:r w:rsidRPr="004A0ABA">
        <w:rPr>
          <w:b/>
          <w:bCs/>
        </w:rPr>
        <w:br/>
      </w:r>
      <w:r w:rsidRPr="004A0ABA">
        <w:rPr>
          <w:b/>
          <w:bCs/>
        </w:rPr>
        <w:br/>
      </w:r>
      <w:r w:rsidRPr="004A0ABA">
        <w:rPr>
          <w:b/>
          <w:bCs/>
          <w:rtl/>
        </w:rPr>
        <w:t>الشريحة الثالثة: أكثر من 40000 جنيه حتى 10000000 (عشرة ملايين جنيه) 20</w:t>
      </w:r>
      <w:r w:rsidRPr="004A0ABA">
        <w:rPr>
          <w:b/>
          <w:bCs/>
        </w:rPr>
        <w:t>%</w:t>
      </w:r>
      <w:r w:rsidRPr="004A0ABA">
        <w:rPr>
          <w:b/>
          <w:bCs/>
        </w:rPr>
        <w:br/>
      </w:r>
      <w:r w:rsidRPr="004A0ABA">
        <w:rPr>
          <w:b/>
          <w:bCs/>
        </w:rPr>
        <w:br/>
      </w:r>
      <w:r w:rsidRPr="004A0ABA">
        <w:rPr>
          <w:b/>
          <w:bCs/>
          <w:rtl/>
        </w:rPr>
        <w:t>الشريحة الرابعة: أكثر من 10000000 (عشرة ملايين جنيه) 25</w:t>
      </w:r>
      <w:r w:rsidRPr="004A0ABA">
        <w:rPr>
          <w:b/>
          <w:bCs/>
        </w:rPr>
        <w:t>%</w:t>
      </w:r>
      <w:r w:rsidRPr="004A0ABA">
        <w:rPr>
          <w:b/>
          <w:bCs/>
        </w:rPr>
        <w:br/>
      </w:r>
      <w:r w:rsidRPr="004A0ABA">
        <w:rPr>
          <w:b/>
          <w:bCs/>
        </w:rPr>
        <w:br/>
      </w:r>
      <w:r w:rsidRPr="004A0ABA">
        <w:rPr>
          <w:b/>
          <w:bCs/>
          <w:rtl/>
        </w:rPr>
        <w:t>ويتم تقريب مجموع صافي الدخل السنوي عند حساب الضريبة لأقرب عشرة جنيهات أقل</w:t>
      </w:r>
      <w:r w:rsidRPr="004A0ABA">
        <w:rPr>
          <w:b/>
          <w:bCs/>
        </w:rPr>
        <w:t>.</w:t>
      </w:r>
      <w:r w:rsidRPr="004A0ABA">
        <w:rPr>
          <w:b/>
          <w:bCs/>
        </w:rPr>
        <w:br/>
      </w:r>
      <w:r w:rsidRPr="004A0ABA">
        <w:rPr>
          <w:b/>
          <w:bCs/>
        </w:rPr>
        <w:br/>
        <w:t xml:space="preserve">* </w:t>
      </w:r>
      <w:r w:rsidRPr="004A0ABA">
        <w:rPr>
          <w:b/>
          <w:bCs/>
          <w:rtl/>
        </w:rPr>
        <w:t>ثم تم التعديل بالقانون رقم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تلغى المادة (7) ومع عدم الإخلال بالبند (1) من المادة 13 من القانون تكون شرائح وأسعار الضريبة على النحو التالي</w:t>
      </w:r>
      <w:r w:rsidRPr="004A0ABA">
        <w:rPr>
          <w:b/>
          <w:bCs/>
        </w:rPr>
        <w:t xml:space="preserve"> :-</w:t>
      </w:r>
      <w:r w:rsidRPr="004A0ABA">
        <w:rPr>
          <w:b/>
          <w:bCs/>
        </w:rPr>
        <w:br/>
      </w:r>
      <w:r w:rsidRPr="004A0ABA">
        <w:rPr>
          <w:b/>
          <w:bCs/>
        </w:rPr>
        <w:br/>
      </w:r>
      <w:r w:rsidRPr="004A0ABA">
        <w:rPr>
          <w:b/>
          <w:bCs/>
          <w:rtl/>
        </w:rPr>
        <w:t>الشريحة الأولى: 5000 جنيه في السنة معفاة</w:t>
      </w:r>
      <w:r w:rsidRPr="004A0ABA">
        <w:rPr>
          <w:b/>
          <w:bCs/>
        </w:rPr>
        <w:br/>
      </w:r>
      <w:r w:rsidRPr="004A0ABA">
        <w:rPr>
          <w:b/>
          <w:bCs/>
        </w:rPr>
        <w:br/>
      </w:r>
      <w:r w:rsidRPr="004A0ABA">
        <w:rPr>
          <w:b/>
          <w:bCs/>
          <w:rtl/>
        </w:rPr>
        <w:t>الشريحة الثانية : أكثر من 5000 جنيه حتى 30000 جنيه 10</w:t>
      </w:r>
      <w:r w:rsidRPr="004A0ABA">
        <w:rPr>
          <w:b/>
          <w:bCs/>
        </w:rPr>
        <w:t>%</w:t>
      </w:r>
      <w:r w:rsidRPr="004A0ABA">
        <w:rPr>
          <w:b/>
          <w:bCs/>
        </w:rPr>
        <w:br/>
      </w:r>
      <w:r w:rsidRPr="004A0ABA">
        <w:rPr>
          <w:b/>
          <w:bCs/>
        </w:rPr>
        <w:br/>
      </w:r>
      <w:r w:rsidRPr="004A0ABA">
        <w:rPr>
          <w:b/>
          <w:bCs/>
          <w:rtl/>
        </w:rPr>
        <w:t>الشريحة الثالثة: أكثر من 30000 جنيه حتى 45000 جنيه 15</w:t>
      </w:r>
      <w:r w:rsidRPr="004A0ABA">
        <w:rPr>
          <w:b/>
          <w:bCs/>
        </w:rPr>
        <w:t>%</w:t>
      </w:r>
      <w:r w:rsidRPr="004A0ABA">
        <w:rPr>
          <w:b/>
          <w:bCs/>
        </w:rPr>
        <w:br/>
      </w:r>
      <w:r w:rsidRPr="004A0ABA">
        <w:rPr>
          <w:b/>
          <w:bCs/>
        </w:rPr>
        <w:br/>
      </w:r>
      <w:r w:rsidRPr="004A0ABA">
        <w:rPr>
          <w:b/>
          <w:bCs/>
          <w:rtl/>
        </w:rPr>
        <w:t>الشريحة الرابعة: أكثر من 45000 جنيه حتى 1000000 (واحد مليون جنيه) 20</w:t>
      </w:r>
      <w:r w:rsidRPr="004A0ABA">
        <w:rPr>
          <w:b/>
          <w:bCs/>
        </w:rPr>
        <w:t>%</w:t>
      </w:r>
      <w:r w:rsidRPr="004A0ABA">
        <w:rPr>
          <w:b/>
          <w:bCs/>
        </w:rPr>
        <w:br/>
      </w:r>
      <w:r w:rsidRPr="004A0ABA">
        <w:rPr>
          <w:b/>
          <w:bCs/>
        </w:rPr>
        <w:br/>
      </w:r>
      <w:r w:rsidRPr="004A0ABA">
        <w:rPr>
          <w:b/>
          <w:bCs/>
          <w:rtl/>
        </w:rPr>
        <w:t>الشريحة الخامسة: أكثر من 1000000 (واحد مليون جنيه) 25</w:t>
      </w:r>
      <w:r w:rsidRPr="004A0ABA">
        <w:rPr>
          <w:b/>
          <w:bCs/>
        </w:rPr>
        <w:t>%</w:t>
      </w:r>
      <w:r w:rsidRPr="004A0ABA">
        <w:rPr>
          <w:b/>
          <w:bCs/>
        </w:rPr>
        <w:br/>
      </w:r>
      <w:r w:rsidRPr="004A0ABA">
        <w:rPr>
          <w:b/>
          <w:bCs/>
        </w:rPr>
        <w:br/>
      </w:r>
      <w:r w:rsidRPr="004A0ABA">
        <w:rPr>
          <w:b/>
          <w:bCs/>
          <w:rtl/>
        </w:rPr>
        <w:t>ويتم تقريب مجموع صافي الدخل السنوي عند حساب الضريبة لأقرب عشرة جنيهات أقل</w:t>
      </w:r>
      <w:r w:rsidRPr="004A0ABA">
        <w:rPr>
          <w:b/>
          <w:bCs/>
        </w:rPr>
        <w:t>.</w:t>
      </w:r>
      <w:r w:rsidRPr="004A0ABA">
        <w:rPr>
          <w:b/>
          <w:bCs/>
        </w:rPr>
        <w:br/>
      </w:r>
      <w:r w:rsidRPr="004A0ABA">
        <w:rPr>
          <w:b/>
          <w:bCs/>
        </w:rPr>
        <w:br/>
        <w:t xml:space="preserve">* </w:t>
      </w:r>
      <w:r w:rsidRPr="004A0ABA">
        <w:rPr>
          <w:b/>
          <w:bCs/>
          <w:rtl/>
        </w:rPr>
        <w:t>ثم تم التعديل بالقانون رقم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تكون أسعار الضريبة على النحو الآتي</w:t>
      </w:r>
      <w:r w:rsidRPr="004A0ABA">
        <w:rPr>
          <w:b/>
          <w:bCs/>
        </w:rPr>
        <w:t>:</w:t>
      </w:r>
      <w:r w:rsidRPr="004A0ABA">
        <w:rPr>
          <w:b/>
          <w:bCs/>
        </w:rPr>
        <w:br/>
      </w:r>
      <w:r w:rsidRPr="004A0ABA">
        <w:rPr>
          <w:b/>
          <w:bCs/>
        </w:rPr>
        <w:br/>
      </w:r>
      <w:r w:rsidRPr="004A0ABA">
        <w:rPr>
          <w:b/>
          <w:bCs/>
          <w:rtl/>
        </w:rPr>
        <w:t>الشريحة الأولى: 5000 جنيه في السنة معفاة من الضريبة</w:t>
      </w:r>
      <w:r w:rsidRPr="004A0ABA">
        <w:rPr>
          <w:b/>
          <w:bCs/>
        </w:rPr>
        <w:br/>
      </w:r>
      <w:r w:rsidRPr="004A0ABA">
        <w:rPr>
          <w:b/>
          <w:bCs/>
        </w:rPr>
        <w:br/>
      </w:r>
      <w:r w:rsidRPr="004A0ABA">
        <w:rPr>
          <w:b/>
          <w:bCs/>
          <w:rtl/>
        </w:rPr>
        <w:t>الشريحة الثانية : أكثر من 5000 جنيه حتى 30000 جنيه 10</w:t>
      </w:r>
      <w:r w:rsidRPr="004A0ABA">
        <w:rPr>
          <w:b/>
          <w:bCs/>
        </w:rPr>
        <w:t>%</w:t>
      </w:r>
      <w:r w:rsidRPr="004A0ABA">
        <w:rPr>
          <w:b/>
          <w:bCs/>
        </w:rPr>
        <w:br/>
      </w:r>
      <w:r w:rsidRPr="004A0ABA">
        <w:rPr>
          <w:b/>
          <w:bCs/>
        </w:rPr>
        <w:br/>
      </w:r>
      <w:r w:rsidRPr="004A0ABA">
        <w:rPr>
          <w:b/>
          <w:bCs/>
          <w:rtl/>
        </w:rPr>
        <w:t>الشريحة الثالثة: أكثر من 30000 جنيه حتى 45000 جنيه 15</w:t>
      </w:r>
      <w:r w:rsidRPr="004A0ABA">
        <w:rPr>
          <w:b/>
          <w:bCs/>
        </w:rPr>
        <w:t>%</w:t>
      </w:r>
      <w:r w:rsidRPr="004A0ABA">
        <w:rPr>
          <w:b/>
          <w:bCs/>
        </w:rPr>
        <w:br/>
      </w:r>
      <w:r w:rsidRPr="004A0ABA">
        <w:rPr>
          <w:b/>
          <w:bCs/>
        </w:rPr>
        <w:br/>
      </w:r>
      <w:r w:rsidRPr="004A0ABA">
        <w:rPr>
          <w:b/>
          <w:bCs/>
          <w:rtl/>
        </w:rPr>
        <w:t>الشريحة الرابعة: أكثر من 45000 جنيه حتى 250000 جنيه 20</w:t>
      </w:r>
      <w:r w:rsidRPr="004A0ABA">
        <w:rPr>
          <w:b/>
          <w:bCs/>
        </w:rPr>
        <w:t>%</w:t>
      </w:r>
      <w:r w:rsidRPr="004A0ABA">
        <w:rPr>
          <w:b/>
          <w:bCs/>
        </w:rPr>
        <w:br/>
      </w:r>
      <w:r w:rsidRPr="004A0ABA">
        <w:rPr>
          <w:b/>
          <w:bCs/>
        </w:rPr>
        <w:br/>
      </w:r>
      <w:r w:rsidRPr="004A0ABA">
        <w:rPr>
          <w:b/>
          <w:bCs/>
          <w:rtl/>
        </w:rPr>
        <w:t>الشريحة الخامسة: أكثر من 250000 جنيـه 25</w:t>
      </w:r>
      <w:r w:rsidRPr="004A0ABA">
        <w:rPr>
          <w:b/>
          <w:bCs/>
        </w:rPr>
        <w:t>%</w:t>
      </w:r>
      <w:r w:rsidRPr="004A0ABA">
        <w:rPr>
          <w:b/>
          <w:bCs/>
        </w:rPr>
        <w:br/>
      </w:r>
      <w:r w:rsidRPr="004A0ABA">
        <w:rPr>
          <w:b/>
          <w:bCs/>
        </w:rPr>
        <w:br/>
      </w:r>
      <w:r w:rsidRPr="004A0ABA">
        <w:rPr>
          <w:b/>
          <w:bCs/>
          <w:rtl/>
        </w:rPr>
        <w:lastRenderedPageBreak/>
        <w:t>ويتم تقريب مجموع صافي الدخل السنوي عند حساب الضريبة لأقرب عشرة جنيهات أقل</w:t>
      </w:r>
      <w:r w:rsidRPr="004A0ABA">
        <w:rPr>
          <w:b/>
          <w:bCs/>
        </w:rPr>
        <w:t>.</w:t>
      </w:r>
      <w:r w:rsidRPr="004A0ABA">
        <w:rPr>
          <w:b/>
          <w:bCs/>
        </w:rPr>
        <w:br/>
      </w:r>
      <w:r w:rsidRPr="004A0ABA">
        <w:rPr>
          <w:b/>
          <w:bCs/>
        </w:rPr>
        <w:br/>
        <w:t xml:space="preserve">* </w:t>
      </w:r>
      <w:r w:rsidRPr="004A0ABA">
        <w:rPr>
          <w:b/>
          <w:bCs/>
          <w:rtl/>
        </w:rPr>
        <w:t>ثم تم التعديل بالقانون رقم 96 لسنة 2015 – الجريدة الرسمية – العدد 34 تابع بتاريخ 20 /8/ 2015</w:t>
      </w:r>
      <w:r w:rsidRPr="004A0ABA">
        <w:rPr>
          <w:b/>
          <w:bCs/>
        </w:rPr>
        <w:t xml:space="preserve"> .</w:t>
      </w:r>
      <w:r w:rsidRPr="004A0ABA">
        <w:rPr>
          <w:b/>
          <w:bCs/>
        </w:rPr>
        <w:br/>
      </w:r>
      <w:r w:rsidRPr="004A0ABA">
        <w:rPr>
          <w:b/>
          <w:bCs/>
        </w:rPr>
        <w:br/>
      </w:r>
      <w:r w:rsidRPr="004A0ABA">
        <w:rPr>
          <w:b/>
          <w:bCs/>
          <w:rtl/>
        </w:rPr>
        <w:t>تكون أسعار الضريبة على النحو الآتي</w:t>
      </w:r>
      <w:r w:rsidRPr="004A0ABA">
        <w:rPr>
          <w:b/>
          <w:bCs/>
        </w:rPr>
        <w:t>:</w:t>
      </w:r>
      <w:r w:rsidRPr="004A0ABA">
        <w:rPr>
          <w:b/>
          <w:bCs/>
        </w:rPr>
        <w:br/>
      </w:r>
      <w:r w:rsidRPr="004A0ABA">
        <w:rPr>
          <w:b/>
          <w:bCs/>
        </w:rPr>
        <w:br/>
      </w:r>
      <w:r w:rsidRPr="004A0ABA">
        <w:rPr>
          <w:b/>
          <w:bCs/>
          <w:rtl/>
        </w:rPr>
        <w:t>الشريحة الأولى : 6500 جنيه في السنة معفاة من الضريبة</w:t>
      </w:r>
      <w:r w:rsidRPr="004A0ABA">
        <w:rPr>
          <w:b/>
          <w:bCs/>
        </w:rPr>
        <w:br/>
      </w:r>
      <w:r w:rsidRPr="004A0ABA">
        <w:rPr>
          <w:b/>
          <w:bCs/>
        </w:rPr>
        <w:br/>
      </w:r>
      <w:r w:rsidRPr="004A0ABA">
        <w:rPr>
          <w:b/>
          <w:bCs/>
          <w:rtl/>
        </w:rPr>
        <w:t>الشريحة الثانية : أكثر من 6500 جنيه حتى 30000 جنيه 10</w:t>
      </w:r>
      <w:r w:rsidRPr="004A0ABA">
        <w:rPr>
          <w:b/>
          <w:bCs/>
        </w:rPr>
        <w:t>%</w:t>
      </w:r>
      <w:r w:rsidRPr="004A0ABA">
        <w:rPr>
          <w:b/>
          <w:bCs/>
        </w:rPr>
        <w:br/>
      </w:r>
      <w:r w:rsidRPr="004A0ABA">
        <w:rPr>
          <w:b/>
          <w:bCs/>
        </w:rPr>
        <w:br/>
      </w:r>
      <w:r w:rsidRPr="004A0ABA">
        <w:rPr>
          <w:b/>
          <w:bCs/>
          <w:rtl/>
        </w:rPr>
        <w:t>الشريحة الثالثة : أكثر من 30000 جنيه حتى 45000 جنيه 15</w:t>
      </w:r>
      <w:r w:rsidRPr="004A0ABA">
        <w:rPr>
          <w:b/>
          <w:bCs/>
        </w:rPr>
        <w:t>%</w:t>
      </w:r>
      <w:r w:rsidRPr="004A0ABA">
        <w:rPr>
          <w:b/>
          <w:bCs/>
        </w:rPr>
        <w:br/>
      </w:r>
      <w:r w:rsidRPr="004A0ABA">
        <w:rPr>
          <w:b/>
          <w:bCs/>
        </w:rPr>
        <w:br/>
      </w:r>
      <w:r w:rsidRPr="004A0ABA">
        <w:rPr>
          <w:b/>
          <w:bCs/>
          <w:rtl/>
        </w:rPr>
        <w:t>الشريحة الرابعة : أكثر من 45000 جنيه حتى 200000 جنيه 20</w:t>
      </w:r>
      <w:r w:rsidRPr="004A0ABA">
        <w:rPr>
          <w:b/>
          <w:bCs/>
        </w:rPr>
        <w:t>%</w:t>
      </w:r>
      <w:r w:rsidRPr="004A0ABA">
        <w:rPr>
          <w:b/>
          <w:bCs/>
        </w:rPr>
        <w:br/>
      </w:r>
      <w:r w:rsidRPr="004A0ABA">
        <w:rPr>
          <w:b/>
          <w:bCs/>
        </w:rPr>
        <w:br/>
      </w:r>
      <w:r w:rsidRPr="004A0ABA">
        <w:rPr>
          <w:b/>
          <w:bCs/>
          <w:rtl/>
        </w:rPr>
        <w:t>الشريحة الخامسة: أكثر من 200000 جنيـه 22.5</w:t>
      </w:r>
      <w:r w:rsidRPr="004A0ABA">
        <w:rPr>
          <w:b/>
          <w:bCs/>
        </w:rPr>
        <w:t>%</w:t>
      </w:r>
      <w:r w:rsidRPr="004A0ABA">
        <w:rPr>
          <w:b/>
          <w:bCs/>
        </w:rPr>
        <w:br/>
      </w:r>
      <w:r w:rsidRPr="004A0ABA">
        <w:rPr>
          <w:b/>
          <w:bCs/>
        </w:rPr>
        <w:br/>
      </w:r>
      <w:r w:rsidRPr="004A0ABA">
        <w:rPr>
          <w:b/>
          <w:bCs/>
          <w:rtl/>
        </w:rPr>
        <w:t>ويتم تقريب مجموع صافي الدخل السنوي عند حساب الضريبة لأقرب عشرة جنيهات أقل</w:t>
      </w:r>
      <w:r w:rsidRPr="004A0ABA">
        <w:rPr>
          <w:b/>
          <w:bCs/>
        </w:rPr>
        <w:t>.</w:t>
      </w:r>
      <w:r w:rsidRPr="004A0ABA">
        <w:rPr>
          <w:b/>
          <w:bCs/>
        </w:rPr>
        <w:br/>
      </w:r>
      <w:r w:rsidRPr="004A0ABA">
        <w:rPr>
          <w:b/>
          <w:bCs/>
        </w:rPr>
        <w:br/>
        <w:t xml:space="preserve">* </w:t>
      </w:r>
      <w:r w:rsidRPr="004A0ABA">
        <w:rPr>
          <w:b/>
          <w:bCs/>
          <w:rtl/>
        </w:rPr>
        <w:t>ثم تم التعديل بالقانون 82 لسنة 2017 الصادر بتاريخ 21 /6/ 2017 – الجريدة الرسمية – العدد 24 مكرر (ج) بتاريخ 21 /6/ 2017</w:t>
      </w:r>
      <w:r w:rsidRPr="004A0ABA">
        <w:rPr>
          <w:b/>
          <w:bCs/>
        </w:rPr>
        <w:t xml:space="preserve"> .</w:t>
      </w:r>
      <w:r w:rsidRPr="004A0ABA">
        <w:rPr>
          <w:b/>
          <w:bCs/>
        </w:rPr>
        <w:br/>
      </w:r>
      <w:r w:rsidRPr="004A0ABA">
        <w:rPr>
          <w:b/>
          <w:bCs/>
        </w:rPr>
        <w:br/>
      </w:r>
      <w:r w:rsidRPr="004A0ABA">
        <w:rPr>
          <w:b/>
          <w:bCs/>
          <w:rtl/>
        </w:rPr>
        <w:t>تكون أسعار الضريبة على النحو الآتي</w:t>
      </w:r>
      <w:r w:rsidRPr="004A0ABA">
        <w:rPr>
          <w:b/>
          <w:bCs/>
        </w:rPr>
        <w:t xml:space="preserve"> :</w:t>
      </w:r>
      <w:r w:rsidRPr="004A0ABA">
        <w:rPr>
          <w:b/>
          <w:bCs/>
        </w:rPr>
        <w:br/>
      </w:r>
      <w:r w:rsidRPr="004A0ABA">
        <w:rPr>
          <w:b/>
          <w:bCs/>
        </w:rPr>
        <w:br/>
      </w:r>
      <w:r w:rsidRPr="004A0ABA">
        <w:rPr>
          <w:b/>
          <w:bCs/>
          <w:rtl/>
        </w:rPr>
        <w:t>الشريحة الأولى : حتى 7200 جنيه في السنة معفاة من الضريبة</w:t>
      </w:r>
      <w:r w:rsidRPr="004A0ABA">
        <w:rPr>
          <w:b/>
          <w:bCs/>
        </w:rPr>
        <w:t xml:space="preserve"> .</w:t>
      </w:r>
      <w:r w:rsidRPr="004A0ABA">
        <w:rPr>
          <w:b/>
          <w:bCs/>
        </w:rPr>
        <w:br/>
      </w:r>
      <w:r w:rsidRPr="004A0ABA">
        <w:rPr>
          <w:b/>
          <w:bCs/>
        </w:rPr>
        <w:br/>
      </w:r>
      <w:r w:rsidRPr="004A0ABA">
        <w:rPr>
          <w:b/>
          <w:bCs/>
          <w:rtl/>
        </w:rPr>
        <w:t>الشريحة الثانية : أكثر من 7200 جنيه حتى 30000 جنيه</w:t>
      </w:r>
      <w:r w:rsidRPr="004A0ABA">
        <w:rPr>
          <w:b/>
          <w:bCs/>
        </w:rPr>
        <w:t xml:space="preserve"> (10%) .</w:t>
      </w:r>
      <w:r w:rsidRPr="004A0ABA">
        <w:rPr>
          <w:b/>
          <w:bCs/>
        </w:rPr>
        <w:br/>
      </w:r>
      <w:r w:rsidRPr="004A0ABA">
        <w:rPr>
          <w:b/>
          <w:bCs/>
        </w:rPr>
        <w:br/>
      </w:r>
      <w:r w:rsidRPr="004A0ABA">
        <w:rPr>
          <w:b/>
          <w:bCs/>
          <w:rtl/>
        </w:rPr>
        <w:t>الشريحة الثالثة : أكثر من 30000 جنيه حتى 45000 جنيه</w:t>
      </w:r>
      <w:r w:rsidRPr="004A0ABA">
        <w:rPr>
          <w:b/>
          <w:bCs/>
        </w:rPr>
        <w:t xml:space="preserve"> (15%) .</w:t>
      </w:r>
      <w:r w:rsidRPr="004A0ABA">
        <w:rPr>
          <w:b/>
          <w:bCs/>
        </w:rPr>
        <w:br/>
      </w:r>
      <w:r w:rsidRPr="004A0ABA">
        <w:rPr>
          <w:b/>
          <w:bCs/>
        </w:rPr>
        <w:br/>
      </w:r>
      <w:r w:rsidRPr="004A0ABA">
        <w:rPr>
          <w:b/>
          <w:bCs/>
          <w:rtl/>
        </w:rPr>
        <w:t>الشريحة الرابعة : أكثر من 45000 جنيه حتى 200000 جنيه</w:t>
      </w:r>
      <w:r w:rsidRPr="004A0ABA">
        <w:rPr>
          <w:b/>
          <w:bCs/>
        </w:rPr>
        <w:t xml:space="preserve"> (20%) .</w:t>
      </w:r>
      <w:r w:rsidRPr="004A0ABA">
        <w:rPr>
          <w:b/>
          <w:bCs/>
        </w:rPr>
        <w:br/>
      </w:r>
      <w:r w:rsidRPr="004A0ABA">
        <w:rPr>
          <w:b/>
          <w:bCs/>
        </w:rPr>
        <w:br/>
      </w:r>
      <w:r w:rsidRPr="004A0ABA">
        <w:rPr>
          <w:b/>
          <w:bCs/>
          <w:rtl/>
        </w:rPr>
        <w:t>الشريحة الخامسة : أكثر من 200000 جنيه</w:t>
      </w:r>
      <w:r w:rsidRPr="004A0ABA">
        <w:rPr>
          <w:b/>
          <w:bCs/>
        </w:rPr>
        <w:t xml:space="preserve"> (22.5%) .</w:t>
      </w:r>
      <w:r w:rsidRPr="004A0ABA">
        <w:rPr>
          <w:b/>
          <w:bCs/>
        </w:rPr>
        <w:br/>
      </w:r>
      <w:r w:rsidRPr="004A0ABA">
        <w:rPr>
          <w:b/>
          <w:bCs/>
        </w:rPr>
        <w:br/>
      </w:r>
      <w:r w:rsidRPr="004A0ABA">
        <w:rPr>
          <w:b/>
          <w:bCs/>
          <w:rtl/>
        </w:rPr>
        <w:t>ويتم منح الخاضعين للشرائح الثلاثة الآتية خصماً من الضريبة المستحقة عليهم ، على النحو الآتي</w:t>
      </w:r>
      <w:r w:rsidRPr="004A0ABA">
        <w:rPr>
          <w:b/>
          <w:bCs/>
        </w:rPr>
        <w:t xml:space="preserve"> :</w:t>
      </w:r>
      <w:r w:rsidRPr="004A0ABA">
        <w:rPr>
          <w:b/>
          <w:bCs/>
        </w:rPr>
        <w:br/>
      </w:r>
      <w:r w:rsidRPr="004A0ABA">
        <w:rPr>
          <w:b/>
          <w:bCs/>
        </w:rPr>
        <w:br/>
      </w:r>
      <w:r w:rsidRPr="004A0ABA">
        <w:rPr>
          <w:b/>
          <w:bCs/>
          <w:rtl/>
        </w:rPr>
        <w:t>الشريحة الثانية</w:t>
      </w:r>
      <w:r w:rsidRPr="004A0ABA">
        <w:rPr>
          <w:b/>
          <w:bCs/>
        </w:rPr>
        <w:t xml:space="preserve"> (80%) .</w:t>
      </w:r>
      <w:r w:rsidRPr="004A0ABA">
        <w:rPr>
          <w:b/>
          <w:bCs/>
        </w:rPr>
        <w:br/>
      </w:r>
      <w:r w:rsidRPr="004A0ABA">
        <w:rPr>
          <w:b/>
          <w:bCs/>
        </w:rPr>
        <w:br/>
      </w:r>
      <w:r w:rsidRPr="004A0ABA">
        <w:rPr>
          <w:b/>
          <w:bCs/>
          <w:rtl/>
        </w:rPr>
        <w:t>الشريحة الثالثة</w:t>
      </w:r>
      <w:r w:rsidRPr="004A0ABA">
        <w:rPr>
          <w:b/>
          <w:bCs/>
        </w:rPr>
        <w:t xml:space="preserve"> (40%) .</w:t>
      </w:r>
      <w:r w:rsidRPr="004A0ABA">
        <w:rPr>
          <w:b/>
          <w:bCs/>
        </w:rPr>
        <w:br/>
      </w:r>
      <w:r w:rsidRPr="004A0ABA">
        <w:rPr>
          <w:b/>
          <w:bCs/>
        </w:rPr>
        <w:lastRenderedPageBreak/>
        <w:br/>
      </w:r>
      <w:r w:rsidRPr="004A0ABA">
        <w:rPr>
          <w:b/>
          <w:bCs/>
          <w:rtl/>
        </w:rPr>
        <w:t>الشريحة الرابعة</w:t>
      </w:r>
      <w:r w:rsidRPr="004A0ABA">
        <w:rPr>
          <w:b/>
          <w:bCs/>
        </w:rPr>
        <w:t xml:space="preserve"> (5%) .</w:t>
      </w:r>
      <w:r w:rsidRPr="004A0ABA">
        <w:rPr>
          <w:b/>
          <w:bCs/>
        </w:rPr>
        <w:br/>
      </w:r>
      <w:r w:rsidRPr="004A0ABA">
        <w:rPr>
          <w:b/>
          <w:bCs/>
        </w:rPr>
        <w:br/>
      </w:r>
      <w:r w:rsidRPr="004A0ABA">
        <w:rPr>
          <w:b/>
          <w:bCs/>
          <w:rtl/>
        </w:rPr>
        <w:t>ويكون منح الخصم المشار إليه في الفقرة السابقة لمرة واحدة وفقاً لأعلى شريحة يقع فيها الممول ، ولا يجوز منح هذا الخصم لمن يخضعون للشريحة الخامسة</w:t>
      </w:r>
      <w:r w:rsidRPr="004A0ABA">
        <w:rPr>
          <w:b/>
          <w:bCs/>
        </w:rPr>
        <w:t xml:space="preserve"> .</w:t>
      </w:r>
      <w:r w:rsidRPr="004A0ABA">
        <w:rPr>
          <w:b/>
          <w:bCs/>
        </w:rPr>
        <w:br/>
      </w:r>
      <w:r w:rsidRPr="004A0ABA">
        <w:rPr>
          <w:b/>
          <w:bCs/>
        </w:rPr>
        <w:br/>
      </w:r>
      <w:r w:rsidRPr="004A0ABA">
        <w:rPr>
          <w:b/>
          <w:bCs/>
          <w:rtl/>
        </w:rPr>
        <w:t>ويتم تقريب مجموع صافي الدخل السنوي عند حساب الضريبة لأقرب عشرة جنيهات أقل</w:t>
      </w:r>
      <w:r w:rsidRPr="004A0ABA">
        <w:rPr>
          <w:b/>
          <w:bCs/>
        </w:rPr>
        <w:t xml:space="preserve"> .</w:t>
      </w:r>
      <w:r w:rsidRPr="004A0ABA">
        <w:rPr>
          <w:b/>
          <w:bCs/>
        </w:rPr>
        <w:br/>
      </w:r>
      <w:r w:rsidRPr="004A0ABA">
        <w:rPr>
          <w:b/>
          <w:bCs/>
        </w:rPr>
        <w:br/>
      </w:r>
      <w:r w:rsidRPr="004A0ABA">
        <w:rPr>
          <w:b/>
          <w:bCs/>
          <w:rtl/>
        </w:rPr>
        <w:t>وتحدد اللائحة التنفيذية كيفية حساب الضريبة</w:t>
      </w:r>
      <w:r w:rsidRPr="004A0ABA">
        <w:rPr>
          <w:b/>
          <w:bCs/>
        </w:rPr>
        <w:t xml:space="preserve"> .</w:t>
      </w:r>
      <w:r w:rsidRPr="004A0ABA">
        <w:rPr>
          <w:b/>
          <w:bCs/>
        </w:rPr>
        <w:br/>
      </w:r>
      <w:r w:rsidRPr="004A0ABA">
        <w:rPr>
          <w:b/>
          <w:bCs/>
        </w:rPr>
        <w:br/>
      </w:r>
      <w:r w:rsidRPr="004A0ABA">
        <w:rPr>
          <w:b/>
          <w:bCs/>
          <w:rtl/>
        </w:rPr>
        <w:t>تسري أحكام المادة السابقة على النحو الآتي</w:t>
      </w:r>
      <w:r w:rsidRPr="004A0ABA">
        <w:rPr>
          <w:b/>
          <w:bCs/>
        </w:rPr>
        <w:t xml:space="preserve"> :</w:t>
      </w:r>
      <w:r w:rsidRPr="004A0ABA">
        <w:rPr>
          <w:b/>
          <w:bCs/>
        </w:rPr>
        <w:br/>
      </w:r>
      <w:r w:rsidRPr="004A0ABA">
        <w:rPr>
          <w:b/>
          <w:bCs/>
        </w:rPr>
        <w:br/>
      </w:r>
      <w:r w:rsidRPr="004A0ABA">
        <w:rPr>
          <w:b/>
          <w:bCs/>
          <w:rtl/>
        </w:rPr>
        <w:t>أولاً  : بالنسبة لممولي المرتبات وما في حكمها : اعتباراً من أول الشهر التالي لتاريخ نشر هذا القانون في الجريدة الرسمية</w:t>
      </w:r>
      <w:r w:rsidRPr="004A0ABA">
        <w:rPr>
          <w:b/>
          <w:bCs/>
        </w:rPr>
        <w:t xml:space="preserve"> .</w:t>
      </w:r>
      <w:r w:rsidRPr="004A0ABA">
        <w:rPr>
          <w:b/>
          <w:bCs/>
        </w:rPr>
        <w:br/>
      </w:r>
      <w:r w:rsidRPr="004A0ABA">
        <w:rPr>
          <w:b/>
          <w:bCs/>
        </w:rPr>
        <w:br/>
      </w:r>
      <w:r w:rsidRPr="004A0ABA">
        <w:rPr>
          <w:b/>
          <w:bCs/>
          <w:rtl/>
        </w:rPr>
        <w:t>ثانياً : النسبة لممولي النشاط التجاري أو المهني أو غير التجاري أو إيرادات الثروة العقارية : اعتباراً من الفترة الضريبية التي تنتهي بعد تاريخ نشر هذا القانون في الجريدة الرسمية</w:t>
      </w:r>
      <w:r w:rsidRPr="004A0ABA">
        <w:rPr>
          <w:b/>
          <w:bCs/>
        </w:rPr>
        <w:t xml:space="preserve"> .</w:t>
      </w:r>
      <w:r w:rsidRPr="004A0ABA">
        <w:rPr>
          <w:b/>
          <w:bCs/>
        </w:rPr>
        <w:br/>
      </w:r>
      <w:r w:rsidRPr="004A0ABA">
        <w:rPr>
          <w:b/>
          <w:bCs/>
        </w:rPr>
        <w:br/>
      </w:r>
      <w:r w:rsidRPr="004A0ABA">
        <w:rPr>
          <w:b/>
          <w:bCs/>
          <w:rtl/>
        </w:rPr>
        <w:t>الباب الثاني</w:t>
      </w:r>
      <w:r w:rsidRPr="004A0ABA">
        <w:rPr>
          <w:b/>
          <w:bCs/>
        </w:rPr>
        <w:br/>
      </w:r>
      <w:r w:rsidRPr="004A0ABA">
        <w:rPr>
          <w:b/>
          <w:bCs/>
        </w:rPr>
        <w:br/>
      </w:r>
      <w:r w:rsidRPr="004A0ABA">
        <w:rPr>
          <w:b/>
          <w:bCs/>
          <w:rtl/>
        </w:rPr>
        <w:t>المرتبات وما في حكمها</w:t>
      </w:r>
      <w:r w:rsidRPr="004A0ABA">
        <w:rPr>
          <w:b/>
          <w:bCs/>
        </w:rPr>
        <w:br/>
      </w:r>
      <w:r w:rsidRPr="004A0ABA">
        <w:rPr>
          <w:b/>
          <w:bCs/>
        </w:rPr>
        <w:br/>
      </w:r>
      <w:r w:rsidRPr="004A0ABA">
        <w:rPr>
          <w:b/>
          <w:bCs/>
          <w:rtl/>
        </w:rPr>
        <w:t>مادة 9</w:t>
      </w:r>
      <w:r w:rsidRPr="004A0ABA">
        <w:rPr>
          <w:b/>
          <w:bCs/>
        </w:rPr>
        <w:t xml:space="preserve"> :</w:t>
      </w:r>
      <w:r w:rsidRPr="004A0ABA">
        <w:rPr>
          <w:b/>
          <w:bCs/>
        </w:rPr>
        <w:br/>
      </w:r>
      <w:r w:rsidRPr="004A0ABA">
        <w:rPr>
          <w:b/>
          <w:bCs/>
        </w:rPr>
        <w:br/>
      </w:r>
      <w:r w:rsidRPr="004A0ABA">
        <w:rPr>
          <w:b/>
          <w:bCs/>
          <w:rtl/>
        </w:rPr>
        <w:t>تسري الضريبة على المرتبات وما في حكمها على النحو الآتي</w:t>
      </w:r>
      <w:r w:rsidRPr="004A0ABA">
        <w:rPr>
          <w:b/>
          <w:bCs/>
        </w:rPr>
        <w:t xml:space="preserve"> :</w:t>
      </w:r>
      <w:r w:rsidRPr="004A0ABA">
        <w:rPr>
          <w:b/>
          <w:bCs/>
        </w:rPr>
        <w:br/>
      </w:r>
      <w:r w:rsidRPr="004A0ABA">
        <w:rPr>
          <w:b/>
          <w:bCs/>
        </w:rPr>
        <w:br/>
        <w:t xml:space="preserve">1- </w:t>
      </w:r>
      <w:r w:rsidRPr="004A0ABA">
        <w:rPr>
          <w:b/>
          <w:bCs/>
          <w:rtl/>
        </w:rPr>
        <w:t>كل ما يستحق للممول نتيجة عمله لدى الغير بعقد أو بدون عقد بصفة دورية أو غير دورية، وأيا كانت مسميات أو صور أو أسباب هذه المستحقات، وسواء كانت عن أعمال أديت في مصر أو في الخارج ودفع مقابلها من مصدر في مصر، بما في ذلك الأجور والمكافآت والحوافز والعمولات والمنح والأجور الإضافية والبدلات والحصص و الأنصبة في الأرباح والمزايا النقدية والعينية بأنواعها</w:t>
      </w:r>
      <w:r w:rsidRPr="004A0ABA">
        <w:rPr>
          <w:b/>
          <w:bCs/>
        </w:rPr>
        <w:t>.</w:t>
      </w:r>
      <w:r w:rsidRPr="004A0ABA">
        <w:rPr>
          <w:b/>
          <w:bCs/>
        </w:rPr>
        <w:br/>
      </w:r>
      <w:r w:rsidRPr="004A0ABA">
        <w:rPr>
          <w:b/>
          <w:bCs/>
        </w:rPr>
        <w:br/>
        <w:t xml:space="preserve">2- </w:t>
      </w:r>
      <w:r w:rsidRPr="004A0ABA">
        <w:rPr>
          <w:b/>
          <w:bCs/>
          <w:rtl/>
        </w:rPr>
        <w:t>ما يستحق للممول من مصدر أجنبي عن أعمال أديت في مصر</w:t>
      </w:r>
      <w:r w:rsidRPr="004A0ABA">
        <w:rPr>
          <w:b/>
          <w:bCs/>
        </w:rPr>
        <w:t>.</w:t>
      </w:r>
      <w:r w:rsidRPr="004A0ABA">
        <w:rPr>
          <w:b/>
          <w:bCs/>
        </w:rPr>
        <w:br/>
      </w:r>
      <w:r w:rsidRPr="004A0ABA">
        <w:rPr>
          <w:b/>
          <w:bCs/>
        </w:rPr>
        <w:br/>
        <w:t xml:space="preserve">3- </w:t>
      </w:r>
      <w:r w:rsidRPr="004A0ABA">
        <w:rPr>
          <w:b/>
          <w:bCs/>
          <w:rtl/>
        </w:rPr>
        <w:t>مرتبات ومكافآت رؤساء وأعضاء مجالس الإدارة في شركات القطاع العام وقطاع الأعمال العام من غير المساهمين</w:t>
      </w:r>
      <w:r w:rsidRPr="004A0ABA">
        <w:rPr>
          <w:b/>
          <w:bCs/>
        </w:rPr>
        <w:t>.</w:t>
      </w:r>
      <w:r w:rsidRPr="004A0ABA">
        <w:rPr>
          <w:b/>
          <w:bCs/>
        </w:rPr>
        <w:br/>
      </w:r>
      <w:r w:rsidRPr="004A0ABA">
        <w:rPr>
          <w:b/>
          <w:bCs/>
        </w:rPr>
        <w:br/>
        <w:t xml:space="preserve">4- </w:t>
      </w:r>
      <w:r w:rsidRPr="004A0ABA">
        <w:rPr>
          <w:b/>
          <w:bCs/>
          <w:rtl/>
        </w:rPr>
        <w:t>مرتبات ومكافآت رؤساء وأعضاء مجالس الإدارة والمديرين في شركات الأموال مقابل عملهم الإداري</w:t>
      </w:r>
      <w:r w:rsidRPr="004A0ABA">
        <w:rPr>
          <w:b/>
          <w:bCs/>
        </w:rPr>
        <w:t>.</w:t>
      </w:r>
      <w:r w:rsidRPr="004A0ABA">
        <w:rPr>
          <w:b/>
          <w:bCs/>
        </w:rPr>
        <w:br/>
      </w:r>
      <w:r w:rsidRPr="004A0ABA">
        <w:rPr>
          <w:b/>
          <w:bCs/>
        </w:rPr>
        <w:br/>
      </w:r>
      <w:r w:rsidRPr="004A0ABA">
        <w:rPr>
          <w:b/>
          <w:bCs/>
          <w:rtl/>
        </w:rPr>
        <w:t>وتحدد اللائحة التنفيذية لهذا القانون أسس تقدير قيمة المزايا العينية</w:t>
      </w:r>
      <w:r w:rsidRPr="004A0ABA">
        <w:rPr>
          <w:b/>
          <w:bCs/>
        </w:rPr>
        <w:t xml:space="preserve"> .</w:t>
      </w:r>
      <w:r w:rsidRPr="004A0ABA">
        <w:rPr>
          <w:b/>
          <w:bCs/>
        </w:rPr>
        <w:br/>
      </w:r>
      <w:r w:rsidRPr="004A0ABA">
        <w:rPr>
          <w:b/>
          <w:bCs/>
        </w:rPr>
        <w:lastRenderedPageBreak/>
        <w:br/>
      </w:r>
      <w:r w:rsidRPr="004A0ABA">
        <w:rPr>
          <w:b/>
          <w:bCs/>
          <w:rtl/>
        </w:rPr>
        <w:t>مادة 10</w:t>
      </w:r>
      <w:r w:rsidRPr="004A0ABA">
        <w:rPr>
          <w:b/>
          <w:bCs/>
        </w:rPr>
        <w:t xml:space="preserve"> :</w:t>
      </w:r>
      <w:r w:rsidRPr="004A0ABA">
        <w:rPr>
          <w:b/>
          <w:bCs/>
        </w:rPr>
        <w:br/>
      </w:r>
      <w:r w:rsidRPr="004A0ABA">
        <w:rPr>
          <w:b/>
          <w:bCs/>
        </w:rPr>
        <w:br/>
      </w:r>
      <w:r w:rsidRPr="004A0ABA">
        <w:rPr>
          <w:b/>
          <w:bCs/>
          <w:rtl/>
        </w:rPr>
        <w:t>تحدد الإيرادات الداخلة في وعاء الضريبة عن كل جزء من السنة تم الحصول فيه على أي إيراد من الإيرادات الخاضعة للضريبة بنسبة مدته إلى سنة وعلى أساس الإيراد الشهري بعد تحويله إلى إيراد سنوي</w:t>
      </w:r>
      <w:r w:rsidRPr="004A0ABA">
        <w:rPr>
          <w:b/>
          <w:bCs/>
        </w:rPr>
        <w:t>.</w:t>
      </w:r>
      <w:r w:rsidRPr="004A0ABA">
        <w:rPr>
          <w:b/>
          <w:bCs/>
        </w:rPr>
        <w:br/>
      </w:r>
      <w:r w:rsidRPr="004A0ABA">
        <w:rPr>
          <w:b/>
          <w:bCs/>
        </w:rPr>
        <w:br/>
      </w:r>
      <w:r w:rsidRPr="004A0ABA">
        <w:rPr>
          <w:b/>
          <w:bCs/>
          <w:rtl/>
        </w:rPr>
        <w:t>وفي حالة حدوث تغيير في الإيراد الخاضع للضريبة يعدل حساب هذا الإيراد من تاريخ التغيير على أساس الإيراد الجديد أو الإيراد القديم أيهما أقل بعد تحويله إلى إيراد سنوي. ويتم في كل سنة إجراء تسوية وفقا للإجراءات والقواعد التي تحددها اللائحة التنفيذية لهذا القانون</w:t>
      </w:r>
      <w:r w:rsidRPr="004A0ABA">
        <w:rPr>
          <w:b/>
          <w:bCs/>
        </w:rPr>
        <w:t xml:space="preserve"> .</w:t>
      </w:r>
      <w:r w:rsidRPr="004A0ABA">
        <w:rPr>
          <w:b/>
          <w:bCs/>
        </w:rPr>
        <w:br/>
      </w:r>
      <w:r w:rsidRPr="004A0ABA">
        <w:rPr>
          <w:b/>
          <w:bCs/>
        </w:rPr>
        <w:br/>
      </w:r>
      <w:r w:rsidRPr="004A0ABA">
        <w:rPr>
          <w:b/>
          <w:bCs/>
          <w:rtl/>
        </w:rPr>
        <w:t>و يتم توزيع متجمد المرتبات والأجور وما في حكمها مما يصرف دفعة واحدة في سنة ما على سنوات الاستحقاق عدا مقابل الإجازات ، ويعاد حساب الإيراد الداخل في وعاء الضريبة عن كل سنة، وتسوى الضريبة المستحقة على هذا الأساس</w:t>
      </w:r>
      <w:r w:rsidRPr="004A0ABA">
        <w:rPr>
          <w:b/>
          <w:bCs/>
        </w:rPr>
        <w:t>.</w:t>
      </w:r>
      <w:r w:rsidRPr="004A0ABA">
        <w:rPr>
          <w:b/>
          <w:bCs/>
        </w:rPr>
        <w:br/>
      </w:r>
      <w:r w:rsidRPr="004A0ABA">
        <w:rPr>
          <w:b/>
          <w:bCs/>
        </w:rPr>
        <w:br/>
      </w:r>
      <w:r w:rsidRPr="004A0ABA">
        <w:rPr>
          <w:b/>
          <w:bCs/>
          <w:rtl/>
        </w:rPr>
        <w:t>مادة 11</w:t>
      </w:r>
      <w:r w:rsidRPr="004A0ABA">
        <w:rPr>
          <w:b/>
          <w:bCs/>
        </w:rPr>
        <w:t xml:space="preserve"> :</w:t>
      </w:r>
      <w:r w:rsidRPr="004A0ABA">
        <w:rPr>
          <w:b/>
          <w:bCs/>
        </w:rPr>
        <w:br/>
      </w:r>
      <w:r w:rsidRPr="004A0ABA">
        <w:rPr>
          <w:b/>
          <w:bCs/>
        </w:rPr>
        <w:br/>
      </w:r>
      <w:r w:rsidRPr="004A0ABA">
        <w:rPr>
          <w:b/>
          <w:bCs/>
          <w:rtl/>
        </w:rPr>
        <w:t>استثناءً من أحكام المادة 8 من هذا القانون، تسري الضريبة على جميع المبالغ التي تدفع لغير المقيمين أيا كانت الجهة أو الهيئة التي تستخدمهم لأداء خدمات تحت إشرافها، كما تسري الضريبة على المبالغ التي يحصل عليها المقيمون من غير جهات عملهم الأصلية وذلك بسعر (10%) بغير أي تخفيض لمواجهة التكاليف ودون إجراء أي خصم آخر</w:t>
      </w:r>
      <w:r w:rsidRPr="004A0ABA">
        <w:rPr>
          <w:b/>
          <w:bCs/>
        </w:rPr>
        <w:t>.</w:t>
      </w:r>
      <w:r w:rsidRPr="004A0ABA">
        <w:rPr>
          <w:b/>
          <w:bCs/>
        </w:rPr>
        <w:br/>
      </w:r>
      <w:r w:rsidRPr="004A0ABA">
        <w:rPr>
          <w:b/>
          <w:bCs/>
        </w:rPr>
        <w:br/>
      </w:r>
      <w:r w:rsidRPr="004A0ABA">
        <w:rPr>
          <w:b/>
          <w:bCs/>
          <w:rtl/>
        </w:rPr>
        <w:t>وفي جميع الأحوال يتم حجز الضريبة وتوريدها إلى مأمورية الضرائب المختصة خلال الخمسة عشر يوما الأولى من كل شهر طبقا للقواعد والإجراءات التي تحددها اللائحة التنفيذية لهذا القانون</w:t>
      </w:r>
      <w:r w:rsidRPr="004A0ABA">
        <w:rPr>
          <w:b/>
          <w:bCs/>
        </w:rPr>
        <w:t>.</w:t>
      </w:r>
      <w:r w:rsidRPr="004A0ABA">
        <w:rPr>
          <w:b/>
          <w:bCs/>
        </w:rPr>
        <w:br/>
      </w:r>
      <w:r w:rsidRPr="004A0ABA">
        <w:rPr>
          <w:b/>
          <w:bCs/>
        </w:rPr>
        <w:br/>
        <w:t xml:space="preserve">* </w:t>
      </w:r>
      <w:r w:rsidRPr="004A0ABA">
        <w:rPr>
          <w:b/>
          <w:bCs/>
          <w:rtl/>
        </w:rPr>
        <w:t>تم التعديل بالقانون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استثناءً من أحكام المادة 8 من هذا القانون، تسري الضريبة على المبالغ التي يحصل عليها المقيمين من غير جهات عملهم الأصلية وذلك بسعر (10%) بغير أي تخفيض لمواجهة التكاليف ودون إجراء أي خصم آخر</w:t>
      </w:r>
      <w:r w:rsidRPr="004A0ABA">
        <w:rPr>
          <w:b/>
          <w:bCs/>
        </w:rPr>
        <w:t>.</w:t>
      </w:r>
      <w:r w:rsidRPr="004A0ABA">
        <w:rPr>
          <w:b/>
          <w:bCs/>
        </w:rPr>
        <w:br/>
      </w:r>
      <w:r w:rsidRPr="004A0ABA">
        <w:rPr>
          <w:b/>
          <w:bCs/>
        </w:rPr>
        <w:br/>
      </w:r>
      <w:r w:rsidRPr="004A0ABA">
        <w:rPr>
          <w:b/>
          <w:bCs/>
          <w:rtl/>
        </w:rPr>
        <w:t>وفي جميع الأحوال يتم حجز الضريبة وتوريدها إلى مأمورية الضرائب المختصة خلال الخمسة عشر يوما الأولى من كل شهر طبقا للقواعد والإجراءات التي تحددها اللائحة التنفيذية لهذا القانون</w:t>
      </w:r>
      <w:r w:rsidRPr="004A0ABA">
        <w:rPr>
          <w:b/>
          <w:bCs/>
        </w:rPr>
        <w:t>.</w:t>
      </w:r>
      <w:r w:rsidRPr="004A0ABA">
        <w:rPr>
          <w:b/>
          <w:bCs/>
        </w:rPr>
        <w:br/>
      </w:r>
      <w:r w:rsidRPr="004A0ABA">
        <w:rPr>
          <w:b/>
          <w:bCs/>
        </w:rPr>
        <w:br/>
      </w:r>
      <w:r w:rsidRPr="004A0ABA">
        <w:rPr>
          <w:b/>
          <w:bCs/>
          <w:rtl/>
        </w:rPr>
        <w:t>مادة 12</w:t>
      </w:r>
      <w:r w:rsidRPr="004A0ABA">
        <w:rPr>
          <w:b/>
          <w:bCs/>
        </w:rPr>
        <w:t xml:space="preserve"> :</w:t>
      </w:r>
      <w:r w:rsidRPr="004A0ABA">
        <w:rPr>
          <w:b/>
          <w:bCs/>
        </w:rPr>
        <w:br/>
      </w:r>
      <w:r w:rsidRPr="004A0ABA">
        <w:rPr>
          <w:b/>
          <w:bCs/>
        </w:rPr>
        <w:br/>
      </w:r>
      <w:r w:rsidRPr="004A0ABA">
        <w:rPr>
          <w:b/>
          <w:bCs/>
          <w:rtl/>
        </w:rPr>
        <w:t>لا تخضع للضريبة</w:t>
      </w:r>
      <w:r w:rsidRPr="004A0ABA">
        <w:rPr>
          <w:b/>
          <w:bCs/>
        </w:rPr>
        <w:t xml:space="preserve"> :</w:t>
      </w:r>
      <w:r w:rsidRPr="004A0ABA">
        <w:rPr>
          <w:b/>
          <w:bCs/>
        </w:rPr>
        <w:br/>
      </w:r>
      <w:r w:rsidRPr="004A0ABA">
        <w:rPr>
          <w:b/>
          <w:bCs/>
        </w:rPr>
        <w:br/>
        <w:t xml:space="preserve">1- </w:t>
      </w:r>
      <w:r w:rsidRPr="004A0ABA">
        <w:rPr>
          <w:b/>
          <w:bCs/>
          <w:rtl/>
        </w:rPr>
        <w:t>المعاشات</w:t>
      </w:r>
      <w:r w:rsidRPr="004A0ABA">
        <w:rPr>
          <w:b/>
          <w:bCs/>
        </w:rPr>
        <w:t xml:space="preserve"> .</w:t>
      </w:r>
      <w:r w:rsidRPr="004A0ABA">
        <w:rPr>
          <w:b/>
          <w:bCs/>
        </w:rPr>
        <w:br/>
      </w:r>
      <w:r w:rsidRPr="004A0ABA">
        <w:rPr>
          <w:b/>
          <w:bCs/>
        </w:rPr>
        <w:br/>
        <w:t xml:space="preserve">2- </w:t>
      </w:r>
      <w:r w:rsidRPr="004A0ABA">
        <w:rPr>
          <w:b/>
          <w:bCs/>
          <w:rtl/>
        </w:rPr>
        <w:t>مكافآت نهاية الخدمة</w:t>
      </w:r>
      <w:r w:rsidRPr="004A0ABA">
        <w:rPr>
          <w:b/>
          <w:bCs/>
        </w:rPr>
        <w:t xml:space="preserve"> .</w:t>
      </w:r>
      <w:r w:rsidRPr="004A0ABA">
        <w:rPr>
          <w:b/>
          <w:bCs/>
        </w:rPr>
        <w:br/>
      </w:r>
      <w:r w:rsidRPr="004A0ABA">
        <w:rPr>
          <w:b/>
          <w:bCs/>
        </w:rPr>
        <w:lastRenderedPageBreak/>
        <w:br/>
      </w:r>
      <w:r w:rsidRPr="004A0ABA">
        <w:rPr>
          <w:b/>
          <w:bCs/>
          <w:rtl/>
        </w:rPr>
        <w:t>مادة 13</w:t>
      </w:r>
      <w:r w:rsidRPr="004A0ABA">
        <w:rPr>
          <w:b/>
          <w:bCs/>
        </w:rPr>
        <w:t xml:space="preserve"> :</w:t>
      </w:r>
      <w:r w:rsidRPr="004A0ABA">
        <w:rPr>
          <w:b/>
          <w:bCs/>
        </w:rPr>
        <w:br/>
      </w:r>
      <w:r w:rsidRPr="004A0ABA">
        <w:rPr>
          <w:b/>
          <w:bCs/>
        </w:rPr>
        <w:br/>
      </w:r>
      <w:r w:rsidRPr="004A0ABA">
        <w:rPr>
          <w:b/>
          <w:bCs/>
          <w:rtl/>
        </w:rPr>
        <w:t>مع عدم الإخلال بالإعفاءات الضريبية الأخرى المقررة بقوانين خاصة يعفي من الضريبة</w:t>
      </w:r>
      <w:r w:rsidRPr="004A0ABA">
        <w:rPr>
          <w:b/>
          <w:bCs/>
        </w:rPr>
        <w:t xml:space="preserve"> :</w:t>
      </w:r>
      <w:r w:rsidRPr="004A0ABA">
        <w:rPr>
          <w:b/>
          <w:bCs/>
        </w:rPr>
        <w:br/>
      </w:r>
      <w:r w:rsidRPr="004A0ABA">
        <w:rPr>
          <w:b/>
          <w:bCs/>
        </w:rPr>
        <w:br/>
        <w:t xml:space="preserve">1- </w:t>
      </w:r>
      <w:r w:rsidRPr="004A0ABA">
        <w:rPr>
          <w:b/>
          <w:bCs/>
          <w:rtl/>
        </w:rPr>
        <w:t>مبلغ 4000 جنيه إعفاءً شخصيا سنويا للممول</w:t>
      </w:r>
      <w:r w:rsidRPr="004A0ABA">
        <w:rPr>
          <w:b/>
          <w:bCs/>
        </w:rPr>
        <w:t xml:space="preserve"> .</w:t>
      </w:r>
      <w:r w:rsidRPr="004A0ABA">
        <w:rPr>
          <w:b/>
          <w:bCs/>
        </w:rPr>
        <w:br/>
      </w:r>
      <w:r w:rsidRPr="004A0ABA">
        <w:rPr>
          <w:b/>
          <w:bCs/>
        </w:rPr>
        <w:br/>
        <w:t xml:space="preserve">* </w:t>
      </w:r>
      <w:r w:rsidRPr="004A0ABA">
        <w:rPr>
          <w:b/>
          <w:bCs/>
          <w:rtl/>
        </w:rPr>
        <w:t>تم تعديل البند [1] بالقانون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مبلغ 7000 جنيـه إعفاءً شخصياً سنوياً للممول</w:t>
      </w:r>
      <w:r w:rsidRPr="004A0ABA">
        <w:rPr>
          <w:b/>
          <w:bCs/>
        </w:rPr>
        <w:t xml:space="preserve"> .</w:t>
      </w:r>
      <w:r w:rsidRPr="004A0ABA">
        <w:rPr>
          <w:b/>
          <w:bCs/>
        </w:rPr>
        <w:br/>
      </w:r>
      <w:r w:rsidRPr="004A0ABA">
        <w:rPr>
          <w:b/>
          <w:bCs/>
        </w:rPr>
        <w:br/>
        <w:t xml:space="preserve">* </w:t>
      </w:r>
      <w:r w:rsidRPr="004A0ABA">
        <w:rPr>
          <w:b/>
          <w:bCs/>
          <w:rtl/>
        </w:rPr>
        <w:t>ورد بالقانون 10 لسنة 2018 والصادر في شأن حقوق الأشخاص ذوى الإعاقة – الجريدة الرسمية – العدد 7 مكرر (ج) بتاريخ 19 /2/ 2018 بالمادة 23 منه النص الآتي</w:t>
      </w:r>
      <w:r w:rsidRPr="004A0ABA">
        <w:rPr>
          <w:b/>
          <w:bCs/>
        </w:rPr>
        <w:t xml:space="preserve"> :</w:t>
      </w:r>
      <w:r w:rsidRPr="004A0ABA">
        <w:rPr>
          <w:b/>
          <w:bCs/>
        </w:rPr>
        <w:br/>
      </w:r>
      <w:r w:rsidRPr="004A0ABA">
        <w:rPr>
          <w:b/>
          <w:bCs/>
        </w:rPr>
        <w:br/>
      </w:r>
      <w:r w:rsidRPr="004A0ABA">
        <w:rPr>
          <w:b/>
          <w:bCs/>
          <w:rtl/>
        </w:rPr>
        <w:t>مع عدم الإخلال بالإعفاءات الضريبية الأخرى المقررة بقوانين خاصة ، يمنح الشخص ذو الإعاقة أو من يوظف أو يرعى شخص ذا إعاقة المزايا الآتية</w:t>
      </w:r>
      <w:r w:rsidRPr="004A0ABA">
        <w:rPr>
          <w:b/>
          <w:bCs/>
        </w:rPr>
        <w:t xml:space="preserve"> :</w:t>
      </w:r>
      <w:r w:rsidRPr="004A0ABA">
        <w:rPr>
          <w:b/>
          <w:bCs/>
        </w:rPr>
        <w:br/>
      </w:r>
      <w:r w:rsidRPr="004A0ABA">
        <w:rPr>
          <w:b/>
          <w:bCs/>
        </w:rPr>
        <w:br/>
        <w:t xml:space="preserve">1- </w:t>
      </w:r>
      <w:r w:rsidRPr="004A0ABA">
        <w:rPr>
          <w:b/>
          <w:bCs/>
          <w:rtl/>
        </w:rPr>
        <w:t>يزاد مبلغ الإعفاء الشخصي المنصوص عليه في المادة (13/ بند 1) من قانون الضريبة على الدخل الصادر بالقانون 91 لسنة 2005 بنسبة (50%) من هذا المبلغ لكل شخص من ذوي الإعاقة ، أو لمن يرعى فعلياً شخصاً ذا إعاقة ، وتحدد اللائحة التنفيذية لهذا القانون الإجراءات والقواعد المنظمة لذلك</w:t>
      </w:r>
      <w:r w:rsidRPr="004A0ABA">
        <w:rPr>
          <w:b/>
          <w:bCs/>
        </w:rPr>
        <w:t xml:space="preserve"> .</w:t>
      </w:r>
      <w:r w:rsidRPr="004A0ABA">
        <w:rPr>
          <w:b/>
          <w:bCs/>
        </w:rPr>
        <w:br/>
      </w:r>
      <w:r w:rsidRPr="004A0ABA">
        <w:rPr>
          <w:b/>
          <w:bCs/>
        </w:rPr>
        <w:br/>
        <w:t xml:space="preserve">2- </w:t>
      </w:r>
      <w:r w:rsidRPr="004A0ABA">
        <w:rPr>
          <w:b/>
          <w:bCs/>
          <w:rtl/>
        </w:rPr>
        <w:t>لصاحب العمل الذي يوظف أشخاصاً من ذوى الإعاقة يزيدون على نسبة (5%) المشار إليها في المادة (22) من هذا القانون الحق في زيادة نسبة الإعفاء الشخصي المقرر في البند (1) من المادة (13) من قانون الضريبة على الدخل المشار إليه بنسبة (5%) عن كل عامل يزيد عن النسبة المقررة لتوظيف الأشخاص ذوى الإعاقة</w:t>
      </w:r>
      <w:r w:rsidRPr="004A0ABA">
        <w:rPr>
          <w:b/>
          <w:bCs/>
        </w:rPr>
        <w:t xml:space="preserve"> .</w:t>
      </w:r>
      <w:r w:rsidRPr="004A0ABA">
        <w:rPr>
          <w:b/>
          <w:bCs/>
        </w:rPr>
        <w:br/>
      </w:r>
      <w:r w:rsidRPr="004A0ABA">
        <w:rPr>
          <w:b/>
          <w:bCs/>
        </w:rPr>
        <w:br/>
        <w:t xml:space="preserve">2- </w:t>
      </w:r>
      <w:r w:rsidRPr="004A0ABA">
        <w:rPr>
          <w:b/>
          <w:bCs/>
          <w:rtl/>
        </w:rPr>
        <w:t>اشتراكات التأمين الاجتماعي وغيرها مما يستقطع وفقاً لأحكام قوانين التأمين الاجتماعي أو أية نظم بديلة عنها</w:t>
      </w:r>
      <w:r w:rsidRPr="004A0ABA">
        <w:rPr>
          <w:b/>
          <w:bCs/>
        </w:rPr>
        <w:t>.</w:t>
      </w:r>
      <w:r w:rsidRPr="004A0ABA">
        <w:rPr>
          <w:b/>
          <w:bCs/>
        </w:rPr>
        <w:br/>
      </w:r>
      <w:r w:rsidRPr="004A0ABA">
        <w:rPr>
          <w:b/>
          <w:bCs/>
        </w:rPr>
        <w:br/>
        <w:t xml:space="preserve">3- </w:t>
      </w:r>
      <w:r w:rsidRPr="004A0ABA">
        <w:rPr>
          <w:b/>
          <w:bCs/>
          <w:rtl/>
        </w:rPr>
        <w:t>اشتراكات العاملين في صناديق التأمين الخاصة التي تنشأ طبقا لأحكام قانون صناديق التأمين الخاصة الصادر بالقانون رقم 54 لسنة 1975</w:t>
      </w:r>
      <w:r w:rsidRPr="004A0ABA">
        <w:rPr>
          <w:b/>
          <w:bCs/>
        </w:rPr>
        <w:t>.</w:t>
      </w:r>
      <w:r w:rsidRPr="004A0ABA">
        <w:rPr>
          <w:b/>
          <w:bCs/>
        </w:rPr>
        <w:br/>
      </w:r>
      <w:r w:rsidRPr="004A0ABA">
        <w:rPr>
          <w:b/>
          <w:bCs/>
        </w:rPr>
        <w:br/>
        <w:t xml:space="preserve">4- </w:t>
      </w:r>
      <w:r w:rsidRPr="004A0ABA">
        <w:rPr>
          <w:b/>
          <w:bCs/>
          <w:rtl/>
        </w:rPr>
        <w:t>أقساط التأمين على الحياة والتأمين الصحي على الممول لمصلحته أو مصلحة الزوج أو أولاده القصر، وأية أقساط تأمين لاستحقاق معاش</w:t>
      </w:r>
      <w:r w:rsidRPr="004A0ABA">
        <w:rPr>
          <w:b/>
          <w:bCs/>
        </w:rPr>
        <w:t>.</w:t>
      </w:r>
      <w:r w:rsidRPr="004A0ABA">
        <w:rPr>
          <w:b/>
          <w:bCs/>
        </w:rPr>
        <w:br/>
      </w:r>
      <w:r w:rsidRPr="004A0ABA">
        <w:rPr>
          <w:b/>
          <w:bCs/>
        </w:rPr>
        <w:br/>
        <w:t xml:space="preserve">5- </w:t>
      </w:r>
      <w:r w:rsidRPr="004A0ABA">
        <w:rPr>
          <w:b/>
          <w:bCs/>
          <w:rtl/>
        </w:rPr>
        <w:t>المزايا العينية الجماعية التالية</w:t>
      </w:r>
      <w:r w:rsidRPr="004A0ABA">
        <w:rPr>
          <w:b/>
          <w:bCs/>
        </w:rPr>
        <w:t>:</w:t>
      </w:r>
      <w:r w:rsidRPr="004A0ABA">
        <w:rPr>
          <w:b/>
          <w:bCs/>
        </w:rPr>
        <w:br/>
      </w:r>
      <w:r w:rsidRPr="004A0ABA">
        <w:rPr>
          <w:b/>
          <w:bCs/>
        </w:rPr>
        <w:br/>
      </w:r>
      <w:r w:rsidRPr="004A0ABA">
        <w:rPr>
          <w:b/>
          <w:bCs/>
          <w:rtl/>
        </w:rPr>
        <w:t>(أ)  الوجبة الغذائية التي تصرف للعاملين</w:t>
      </w:r>
      <w:r w:rsidRPr="004A0ABA">
        <w:rPr>
          <w:b/>
          <w:bCs/>
        </w:rPr>
        <w:t>.</w:t>
      </w:r>
      <w:r w:rsidRPr="004A0ABA">
        <w:rPr>
          <w:b/>
          <w:bCs/>
        </w:rPr>
        <w:br/>
      </w:r>
      <w:r w:rsidRPr="004A0ABA">
        <w:rPr>
          <w:b/>
          <w:bCs/>
        </w:rPr>
        <w:br/>
      </w:r>
      <w:r w:rsidRPr="004A0ABA">
        <w:rPr>
          <w:b/>
          <w:bCs/>
          <w:rtl/>
        </w:rPr>
        <w:t>(ب) النقل الجماعي للعاملين أو ما يقابله من تكلفة</w:t>
      </w:r>
      <w:r w:rsidRPr="004A0ABA">
        <w:rPr>
          <w:b/>
          <w:bCs/>
        </w:rPr>
        <w:t xml:space="preserve"> .</w:t>
      </w:r>
      <w:r w:rsidRPr="004A0ABA">
        <w:rPr>
          <w:b/>
          <w:bCs/>
        </w:rPr>
        <w:br/>
      </w:r>
      <w:r w:rsidRPr="004A0ABA">
        <w:rPr>
          <w:b/>
          <w:bCs/>
        </w:rPr>
        <w:lastRenderedPageBreak/>
        <w:br/>
      </w:r>
      <w:r w:rsidRPr="004A0ABA">
        <w:rPr>
          <w:b/>
          <w:bCs/>
          <w:rtl/>
        </w:rPr>
        <w:t>(ج) الرعاية الصحية</w:t>
      </w:r>
      <w:r w:rsidRPr="004A0ABA">
        <w:rPr>
          <w:b/>
          <w:bCs/>
        </w:rPr>
        <w:t>.</w:t>
      </w:r>
      <w:r w:rsidRPr="004A0ABA">
        <w:rPr>
          <w:b/>
          <w:bCs/>
        </w:rPr>
        <w:br/>
      </w:r>
      <w:r w:rsidRPr="004A0ABA">
        <w:rPr>
          <w:b/>
          <w:bCs/>
        </w:rPr>
        <w:br/>
      </w:r>
      <w:r w:rsidRPr="004A0ABA">
        <w:rPr>
          <w:b/>
          <w:bCs/>
          <w:rtl/>
        </w:rPr>
        <w:t>( د) الأدوات والملابس اللازمة لأداء العمل</w:t>
      </w:r>
      <w:r w:rsidRPr="004A0ABA">
        <w:rPr>
          <w:b/>
          <w:bCs/>
        </w:rPr>
        <w:t>.</w:t>
      </w:r>
      <w:r w:rsidRPr="004A0ABA">
        <w:rPr>
          <w:b/>
          <w:bCs/>
        </w:rPr>
        <w:br/>
      </w:r>
      <w:r w:rsidRPr="004A0ABA">
        <w:rPr>
          <w:b/>
          <w:bCs/>
        </w:rPr>
        <w:br/>
      </w:r>
      <w:r w:rsidRPr="004A0ABA">
        <w:rPr>
          <w:b/>
          <w:bCs/>
          <w:rtl/>
        </w:rPr>
        <w:t>(هـ) المسكن الذي يتيحه رب العمل للعاملين بمناسبة أدائهم للعمل</w:t>
      </w:r>
      <w:r w:rsidRPr="004A0ABA">
        <w:rPr>
          <w:b/>
          <w:bCs/>
        </w:rPr>
        <w:t>.</w:t>
      </w:r>
      <w:r w:rsidRPr="004A0ABA">
        <w:rPr>
          <w:b/>
          <w:bCs/>
        </w:rPr>
        <w:br/>
      </w:r>
      <w:r w:rsidRPr="004A0ABA">
        <w:rPr>
          <w:b/>
          <w:bCs/>
        </w:rPr>
        <w:br/>
        <w:t xml:space="preserve">6- </w:t>
      </w:r>
      <w:r w:rsidRPr="004A0ABA">
        <w:rPr>
          <w:b/>
          <w:bCs/>
          <w:rtl/>
        </w:rPr>
        <w:t>حصة العاملين من الأرباح التي يتقرر توزيعها طبقا للقانون</w:t>
      </w:r>
      <w:r w:rsidRPr="004A0ABA">
        <w:rPr>
          <w:b/>
          <w:bCs/>
        </w:rPr>
        <w:t>.</w:t>
      </w:r>
      <w:r w:rsidRPr="004A0ABA">
        <w:rPr>
          <w:b/>
          <w:bCs/>
        </w:rPr>
        <w:br/>
      </w:r>
      <w:r w:rsidRPr="004A0ABA">
        <w:rPr>
          <w:b/>
          <w:bCs/>
        </w:rPr>
        <w:br/>
        <w:t xml:space="preserve">7- </w:t>
      </w:r>
      <w:r w:rsidRPr="004A0ABA">
        <w:rPr>
          <w:b/>
          <w:bCs/>
          <w:rtl/>
        </w:rPr>
        <w:t>ما يحصل عليه أعضاء السلكين الدبلوماسي والقنصلي والمنظمات الدولية وغيرهم من الممثلين الدبلوماسيين الأجانب وذلك في نطاق عملهم الرسمي بشرط المعاملة بالمثل وفي حدود تلك المعاملة</w:t>
      </w:r>
      <w:r w:rsidRPr="004A0ABA">
        <w:rPr>
          <w:b/>
          <w:bCs/>
        </w:rPr>
        <w:t>.</w:t>
      </w:r>
      <w:r w:rsidRPr="004A0ABA">
        <w:rPr>
          <w:b/>
          <w:bCs/>
        </w:rPr>
        <w:br/>
      </w:r>
      <w:r w:rsidRPr="004A0ABA">
        <w:rPr>
          <w:b/>
          <w:bCs/>
        </w:rPr>
        <w:br/>
      </w:r>
      <w:r w:rsidRPr="004A0ABA">
        <w:rPr>
          <w:b/>
          <w:bCs/>
          <w:rtl/>
        </w:rPr>
        <w:t>ويشترط بالنسبة للبندين 3 و 4 ألا تزيد جملة ما يعفي للممول على 15% من صافي الإيراد أو ثلاثة آلاف جنيه أيهما أكبر، ولا يجوز تكرار إعفاء ذات الاشتراكات والأقساط من أي دخل آخر منصوص عليه في المادة 6 من هذا القانون</w:t>
      </w:r>
      <w:r w:rsidRPr="004A0ABA">
        <w:rPr>
          <w:b/>
          <w:bCs/>
        </w:rPr>
        <w:t>.</w:t>
      </w:r>
      <w:r w:rsidRPr="004A0ABA">
        <w:rPr>
          <w:b/>
          <w:bCs/>
        </w:rPr>
        <w:br/>
      </w:r>
      <w:r w:rsidRPr="004A0ABA">
        <w:rPr>
          <w:b/>
          <w:bCs/>
        </w:rPr>
        <w:br/>
        <w:t xml:space="preserve">* </w:t>
      </w:r>
      <w:r w:rsidRPr="004A0ABA">
        <w:rPr>
          <w:b/>
          <w:bCs/>
          <w:rtl/>
        </w:rPr>
        <w:t>تم تعديل الفقرة الأخيرة بموجب المادة الأولى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ويشترط لتطبيق الإعفاء المنصوص عليه في البندين 3، 4 ألا تزيد جملة ما يعفى للممول على 15% من صافي الإيراد أو عشرة آلاف جنيه أيهما أقل ، ولا يجوز تكرار إعفاء الاشتراكات والأقساط المنصوص عليها في هذين البندين ضمن أي دخل أخر منصوص عليه في المادة (6) من هذا القانون</w:t>
      </w:r>
      <w:r w:rsidRPr="004A0ABA">
        <w:rPr>
          <w:b/>
          <w:bCs/>
        </w:rPr>
        <w:t xml:space="preserve"> .</w:t>
      </w:r>
      <w:r w:rsidRPr="004A0ABA">
        <w:rPr>
          <w:b/>
          <w:bCs/>
        </w:rPr>
        <w:br/>
      </w:r>
      <w:r w:rsidRPr="004A0ABA">
        <w:rPr>
          <w:b/>
          <w:bCs/>
        </w:rPr>
        <w:br/>
      </w:r>
      <w:r w:rsidRPr="004A0ABA">
        <w:rPr>
          <w:b/>
          <w:bCs/>
          <w:rtl/>
        </w:rPr>
        <w:t>مادة 14</w:t>
      </w:r>
      <w:r w:rsidRPr="004A0ABA">
        <w:rPr>
          <w:b/>
          <w:bCs/>
        </w:rPr>
        <w:t xml:space="preserve"> :</w:t>
      </w:r>
      <w:r w:rsidRPr="004A0ABA">
        <w:rPr>
          <w:b/>
          <w:bCs/>
        </w:rPr>
        <w:br/>
      </w:r>
      <w:r w:rsidRPr="004A0ABA">
        <w:rPr>
          <w:b/>
          <w:bCs/>
        </w:rPr>
        <w:br/>
      </w:r>
      <w:r w:rsidRPr="004A0ABA">
        <w:rPr>
          <w:b/>
          <w:bCs/>
          <w:rtl/>
        </w:rPr>
        <w:t>على أصحاب الأعمال والملتزمين بدفع الإيرادات الخاضعة للضريبة بما في ذلك الشركات والمشروعات المقامة بنظام المناطق الحرة أن يحجزوا مما يكون عليهم دفعه من المبالغ المنصوص عليها في المادة 9 من هذا القانون مبلغا تحت حساب الضريبة المستحقة وفقا لما تحدده اللائحة التنفيذية لهذا القانون ، ويتعين عليهم أن يوردوا إلى مأمورية الضرائب المختصة خلال الخمسة عشر يوماً الأولى من كل شهر ما تم حجزه من الدفعات في الشهر السابق</w:t>
      </w:r>
      <w:r w:rsidRPr="004A0ABA">
        <w:rPr>
          <w:b/>
          <w:bCs/>
        </w:rPr>
        <w:t>.</w:t>
      </w:r>
      <w:r w:rsidRPr="004A0ABA">
        <w:rPr>
          <w:b/>
          <w:bCs/>
        </w:rPr>
        <w:br/>
      </w:r>
      <w:r w:rsidRPr="004A0ABA">
        <w:rPr>
          <w:b/>
          <w:bCs/>
        </w:rPr>
        <w:br/>
      </w:r>
      <w:r w:rsidRPr="004A0ABA">
        <w:rPr>
          <w:b/>
          <w:bCs/>
          <w:rtl/>
        </w:rPr>
        <w:t>وعلى أصحاب الأعمال والملتزمين بدفع الإيراد سداد ما يستحق من فروق الضريبة وذلك كله دون الإخلال بحقهم في الرجوع على الممول بما هو مدين به</w:t>
      </w:r>
      <w:r w:rsidRPr="004A0ABA">
        <w:rPr>
          <w:b/>
          <w:bCs/>
        </w:rPr>
        <w:t>.</w:t>
      </w:r>
      <w:r w:rsidRPr="004A0ABA">
        <w:rPr>
          <w:b/>
          <w:bCs/>
        </w:rPr>
        <w:br/>
      </w:r>
      <w:r w:rsidRPr="004A0ABA">
        <w:rPr>
          <w:b/>
          <w:bCs/>
        </w:rPr>
        <w:br/>
      </w:r>
      <w:r w:rsidRPr="004A0ABA">
        <w:rPr>
          <w:b/>
          <w:bCs/>
          <w:rtl/>
        </w:rPr>
        <w:t>مادة 15</w:t>
      </w:r>
      <w:r w:rsidRPr="004A0ABA">
        <w:rPr>
          <w:b/>
          <w:bCs/>
        </w:rPr>
        <w:t xml:space="preserve"> :</w:t>
      </w:r>
      <w:r w:rsidRPr="004A0ABA">
        <w:rPr>
          <w:b/>
          <w:bCs/>
        </w:rPr>
        <w:br/>
      </w:r>
      <w:r w:rsidRPr="004A0ABA">
        <w:rPr>
          <w:b/>
          <w:bCs/>
        </w:rPr>
        <w:br/>
      </w:r>
      <w:r w:rsidRPr="004A0ABA">
        <w:rPr>
          <w:b/>
          <w:bCs/>
          <w:rtl/>
        </w:rPr>
        <w:t>يلتزم المسئول عن حجز الضريبة وتوريدها طبقا للمادة 14 من هذا القانون بالآتي</w:t>
      </w:r>
      <w:r w:rsidRPr="004A0ABA">
        <w:rPr>
          <w:b/>
          <w:bCs/>
        </w:rPr>
        <w:t>:</w:t>
      </w:r>
      <w:r w:rsidRPr="004A0ABA">
        <w:rPr>
          <w:b/>
          <w:bCs/>
        </w:rPr>
        <w:br/>
      </w:r>
      <w:r w:rsidRPr="004A0ABA">
        <w:rPr>
          <w:b/>
          <w:bCs/>
        </w:rPr>
        <w:br/>
        <w:t xml:space="preserve">1- </w:t>
      </w:r>
      <w:r w:rsidRPr="004A0ABA">
        <w:rPr>
          <w:b/>
          <w:bCs/>
          <w:rtl/>
        </w:rPr>
        <w:t>تقديم إقرار ربع سنوي إلى مأمورية الضرائب المختصة في يناير وابريل ويوليو وأكتوبر من كل عام على النموذج المعد لذلك</w:t>
      </w:r>
      <w:r w:rsidRPr="004A0ABA">
        <w:rPr>
          <w:b/>
          <w:bCs/>
        </w:rPr>
        <w:t>.</w:t>
      </w:r>
      <w:r w:rsidRPr="004A0ABA">
        <w:rPr>
          <w:b/>
          <w:bCs/>
        </w:rPr>
        <w:br/>
      </w:r>
      <w:r w:rsidRPr="004A0ABA">
        <w:rPr>
          <w:b/>
          <w:bCs/>
        </w:rPr>
        <w:lastRenderedPageBreak/>
        <w:br/>
        <w:t xml:space="preserve">2- </w:t>
      </w:r>
      <w:r w:rsidRPr="004A0ABA">
        <w:rPr>
          <w:b/>
          <w:bCs/>
          <w:rtl/>
        </w:rPr>
        <w:t>إعطاء العامل بناءً على طلبه كشفا يبين فيه اسمه ثلاثيا ومبلغ ونوع الدخل وقيمة الضريبة المحجوزة</w:t>
      </w:r>
      <w:r w:rsidRPr="004A0ABA">
        <w:rPr>
          <w:b/>
          <w:bCs/>
        </w:rPr>
        <w:t>.</w:t>
      </w:r>
      <w:r w:rsidRPr="004A0ABA">
        <w:rPr>
          <w:b/>
          <w:bCs/>
        </w:rPr>
        <w:br/>
      </w:r>
      <w:r w:rsidRPr="004A0ABA">
        <w:rPr>
          <w:b/>
          <w:bCs/>
        </w:rPr>
        <w:br/>
      </w:r>
      <w:r w:rsidRPr="004A0ABA">
        <w:rPr>
          <w:b/>
          <w:bCs/>
          <w:rtl/>
        </w:rPr>
        <w:t>وتبين اللائحة التنفيذية قواعد وإجراءات تنفيذ أحكام هذه المادة</w:t>
      </w:r>
      <w:r w:rsidRPr="004A0ABA">
        <w:rPr>
          <w:b/>
          <w:bCs/>
        </w:rPr>
        <w:t>.</w:t>
      </w:r>
      <w:r w:rsidRPr="004A0ABA">
        <w:rPr>
          <w:b/>
          <w:bCs/>
        </w:rPr>
        <w:br/>
      </w:r>
      <w:r w:rsidRPr="004A0ABA">
        <w:rPr>
          <w:b/>
          <w:bCs/>
        </w:rPr>
        <w:br/>
      </w:r>
      <w:r w:rsidRPr="004A0ABA">
        <w:rPr>
          <w:b/>
          <w:bCs/>
          <w:rtl/>
        </w:rPr>
        <w:t>مادة 16</w:t>
      </w:r>
      <w:r w:rsidRPr="004A0ABA">
        <w:rPr>
          <w:b/>
          <w:bCs/>
        </w:rPr>
        <w:t xml:space="preserve"> :</w:t>
      </w:r>
      <w:r w:rsidRPr="004A0ABA">
        <w:rPr>
          <w:b/>
          <w:bCs/>
        </w:rPr>
        <w:br/>
      </w:r>
      <w:r w:rsidRPr="004A0ABA">
        <w:rPr>
          <w:b/>
          <w:bCs/>
        </w:rPr>
        <w:br/>
      </w:r>
      <w:r w:rsidRPr="004A0ABA">
        <w:rPr>
          <w:b/>
          <w:bCs/>
          <w:rtl/>
        </w:rPr>
        <w:t>إذا كان صاحب العمل أو الملتزم بدفع الإيراد الخاضع للضريبة غير مقيم في مصر أو لم يكن له فيها مركز أو منشأة ، يكون الالتزام بتوريد الضريبة على عاتق مستحق الإيراد الخاضع للضريبة طبقا للقواعد والإجراءات التي تحددها اللائحة التنفيذية لهذا القانون</w:t>
      </w:r>
      <w:r w:rsidRPr="004A0ABA">
        <w:rPr>
          <w:b/>
          <w:bCs/>
        </w:rPr>
        <w:t xml:space="preserve"> .</w:t>
      </w:r>
      <w:r w:rsidRPr="004A0ABA">
        <w:rPr>
          <w:b/>
          <w:bCs/>
        </w:rPr>
        <w:br/>
      </w:r>
      <w:r w:rsidRPr="004A0ABA">
        <w:rPr>
          <w:b/>
          <w:bCs/>
        </w:rPr>
        <w:br/>
      </w:r>
      <w:r w:rsidRPr="004A0ABA">
        <w:rPr>
          <w:b/>
          <w:bCs/>
          <w:rtl/>
        </w:rPr>
        <w:t>الباب الثالث</w:t>
      </w:r>
      <w:r w:rsidRPr="004A0ABA">
        <w:rPr>
          <w:b/>
          <w:bCs/>
        </w:rPr>
        <w:br/>
      </w:r>
      <w:r w:rsidRPr="004A0ABA">
        <w:rPr>
          <w:b/>
          <w:bCs/>
        </w:rPr>
        <w:br/>
      </w:r>
      <w:r w:rsidRPr="004A0ABA">
        <w:rPr>
          <w:b/>
          <w:bCs/>
          <w:rtl/>
        </w:rPr>
        <w:t>النشاط التجاري والصناعي</w:t>
      </w:r>
      <w:r w:rsidRPr="004A0ABA">
        <w:rPr>
          <w:b/>
          <w:bCs/>
        </w:rPr>
        <w:br/>
      </w:r>
      <w:r w:rsidRPr="004A0ABA">
        <w:rPr>
          <w:b/>
          <w:bCs/>
        </w:rPr>
        <w:br/>
      </w:r>
      <w:r w:rsidRPr="004A0ABA">
        <w:rPr>
          <w:b/>
          <w:bCs/>
          <w:rtl/>
        </w:rPr>
        <w:t>مادة 17</w:t>
      </w:r>
      <w:r w:rsidRPr="004A0ABA">
        <w:rPr>
          <w:b/>
          <w:bCs/>
        </w:rPr>
        <w:t xml:space="preserve"> :</w:t>
      </w:r>
      <w:r w:rsidRPr="004A0ABA">
        <w:rPr>
          <w:b/>
          <w:bCs/>
        </w:rPr>
        <w:br/>
      </w:r>
      <w:r w:rsidRPr="004A0ABA">
        <w:rPr>
          <w:b/>
          <w:bCs/>
        </w:rPr>
        <w:br/>
      </w:r>
      <w:r w:rsidRPr="004A0ABA">
        <w:rPr>
          <w:b/>
          <w:bCs/>
          <w:rtl/>
        </w:rPr>
        <w:t>تحدد أرباح النشاط التجاري والصناعي على أساس الإيراد الناتج عن جميع العمليات التجارية والصناعية بما في ذلك الأرباح الناتجة عن بيع أصول المنشأة المنصوص عليها في البنود 1 و2 و4 من المادة 25 من هذا القانون، والأرباح المحققة من التعويضات التي يحصل عليها الممول نتيجة الهلاك أو الاستيلاء على أي أصل من هذه الأصول وكذلك أرباح التصفية التي تحققت خلال الفترة الضريبية وذلك كله بعد خصم جميع التكاليف واجبة الخصم</w:t>
      </w:r>
      <w:r w:rsidRPr="004A0ABA">
        <w:rPr>
          <w:b/>
          <w:bCs/>
        </w:rPr>
        <w:t xml:space="preserve"> .</w:t>
      </w:r>
      <w:r w:rsidRPr="004A0ABA">
        <w:rPr>
          <w:b/>
          <w:bCs/>
        </w:rPr>
        <w:br/>
      </w:r>
      <w:r w:rsidRPr="004A0ABA">
        <w:rPr>
          <w:b/>
          <w:bCs/>
        </w:rPr>
        <w:br/>
      </w:r>
      <w:r w:rsidRPr="004A0ABA">
        <w:rPr>
          <w:b/>
          <w:bCs/>
          <w:rtl/>
        </w:rPr>
        <w:t>ويتحدد صافي الربح على أساس قائمة الدخل المعدة وفقا لمعايير المحاسبة المصرية، كما يتحدد وعاء الضريبة بتطبيق أحكام هذا القانون على صافي الربح المشار إليه</w:t>
      </w:r>
      <w:r w:rsidRPr="004A0ABA">
        <w:rPr>
          <w:b/>
          <w:bCs/>
        </w:rPr>
        <w:t>.</w:t>
      </w:r>
      <w:r w:rsidRPr="004A0ABA">
        <w:rPr>
          <w:b/>
          <w:bCs/>
        </w:rPr>
        <w:br/>
      </w:r>
      <w:r w:rsidRPr="004A0ABA">
        <w:rPr>
          <w:b/>
          <w:bCs/>
        </w:rPr>
        <w:br/>
        <w:t xml:space="preserve">* </w:t>
      </w:r>
      <w:r w:rsidRPr="004A0ABA">
        <w:rPr>
          <w:b/>
          <w:bCs/>
          <w:rtl/>
        </w:rPr>
        <w:t>تم التعديل بالمادة الأولى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تحدد أرباح النشاط التجاري والصناعي على أساس الإيراد الناتج عن جميع العمليات التجارية والصناعية المحققة في مصر، وكذلك الإيرادات المحققة في الخارج إذا كانت مصر مركزاً للنشاط التجاري أو الصناعي للممول، بما في ذلك الأرباح الناتجة عن بيع أصول المنشأة المنصوص عليها في البنود 1 و2 و4 من المادة 25 من هذا القانون، والأرباح المحققة من التعويضات التي يحصل عليها الممول نتيجة الهلاك أو الاستيلاء على أي أصل من هذه الأصول والأوراق المالية ، وكذلك أرباح التصفية التي تحققت خلال الفترة الضريبية وذلك كله بعد خصم جميع التكاليف واجبة الخصم</w:t>
      </w:r>
      <w:r w:rsidRPr="004A0ABA">
        <w:rPr>
          <w:b/>
          <w:bCs/>
        </w:rPr>
        <w:t>.</w:t>
      </w:r>
      <w:r w:rsidRPr="004A0ABA">
        <w:rPr>
          <w:b/>
          <w:bCs/>
        </w:rPr>
        <w:br/>
      </w:r>
      <w:r w:rsidRPr="004A0ABA">
        <w:rPr>
          <w:b/>
          <w:bCs/>
        </w:rPr>
        <w:br/>
      </w:r>
      <w:r w:rsidRPr="004A0ABA">
        <w:rPr>
          <w:b/>
          <w:bCs/>
          <w:rtl/>
        </w:rPr>
        <w:t>ويتحدد صافي الربح على أساس قائمة الدخل المعدة وفقا لمعايير المحاسبة المصرية، كما يتحدد وعاء الضريبة بتطبيق أحكام هذا القانون على صافي الربح المشار إليه</w:t>
      </w:r>
      <w:r w:rsidRPr="004A0ABA">
        <w:rPr>
          <w:b/>
          <w:bCs/>
        </w:rPr>
        <w:t>.</w:t>
      </w:r>
      <w:r w:rsidRPr="004A0ABA">
        <w:rPr>
          <w:b/>
          <w:bCs/>
        </w:rPr>
        <w:br/>
      </w:r>
      <w:r w:rsidRPr="004A0ABA">
        <w:rPr>
          <w:b/>
          <w:bCs/>
        </w:rPr>
        <w:br/>
      </w:r>
      <w:r w:rsidRPr="004A0ABA">
        <w:rPr>
          <w:b/>
          <w:bCs/>
          <w:rtl/>
        </w:rPr>
        <w:t>مادة 18</w:t>
      </w:r>
      <w:r w:rsidRPr="004A0ABA">
        <w:rPr>
          <w:b/>
          <w:bCs/>
        </w:rPr>
        <w:t xml:space="preserve"> :</w:t>
      </w:r>
      <w:r w:rsidRPr="004A0ABA">
        <w:rPr>
          <w:b/>
          <w:bCs/>
        </w:rPr>
        <w:br/>
      </w:r>
      <w:r w:rsidRPr="004A0ABA">
        <w:rPr>
          <w:b/>
          <w:bCs/>
        </w:rPr>
        <w:br/>
      </w:r>
      <w:r w:rsidRPr="004A0ABA">
        <w:rPr>
          <w:b/>
          <w:bCs/>
          <w:rtl/>
        </w:rPr>
        <w:lastRenderedPageBreak/>
        <w:t>يصدر بقواعد وأسس المحاسبة الضريبية وإجراءات تحصيل الضريبة على أرباح المنشآت الصغيرة قرار من الوزير، وبما لا يتعارض مع أحكام قانون تنمية المنشآت الصغيرة الصادر بالقانون رقم 141 لسنة 2004، وذلك بما يتفق مع طبيعتها وييسر أسلوب معاملتها الضريبية</w:t>
      </w:r>
      <w:r w:rsidRPr="004A0ABA">
        <w:rPr>
          <w:b/>
          <w:bCs/>
        </w:rPr>
        <w:t>.</w:t>
      </w:r>
      <w:r w:rsidRPr="004A0ABA">
        <w:rPr>
          <w:b/>
          <w:bCs/>
        </w:rPr>
        <w:br/>
      </w:r>
      <w:r w:rsidRPr="004A0ABA">
        <w:rPr>
          <w:b/>
          <w:bCs/>
        </w:rPr>
        <w:br/>
      </w:r>
      <w:r w:rsidRPr="004A0ABA">
        <w:rPr>
          <w:b/>
          <w:bCs/>
          <w:rtl/>
        </w:rPr>
        <w:t>الفصل الأول</w:t>
      </w:r>
      <w:r w:rsidRPr="004A0ABA">
        <w:rPr>
          <w:b/>
          <w:bCs/>
        </w:rPr>
        <w:br/>
      </w:r>
      <w:r w:rsidRPr="004A0ABA">
        <w:rPr>
          <w:b/>
          <w:bCs/>
        </w:rPr>
        <w:br/>
      </w:r>
      <w:r w:rsidRPr="004A0ABA">
        <w:rPr>
          <w:b/>
          <w:bCs/>
          <w:rtl/>
        </w:rPr>
        <w:t>الإيرادات الخاضعة للضريبة</w:t>
      </w:r>
      <w:r w:rsidRPr="004A0ABA">
        <w:rPr>
          <w:b/>
          <w:bCs/>
        </w:rPr>
        <w:br/>
      </w:r>
      <w:r w:rsidRPr="004A0ABA">
        <w:rPr>
          <w:b/>
          <w:bCs/>
        </w:rPr>
        <w:br/>
      </w:r>
      <w:r w:rsidRPr="004A0ABA">
        <w:rPr>
          <w:b/>
          <w:bCs/>
          <w:rtl/>
        </w:rPr>
        <w:t>مادة 19</w:t>
      </w:r>
      <w:r w:rsidRPr="004A0ABA">
        <w:rPr>
          <w:b/>
          <w:bCs/>
        </w:rPr>
        <w:t xml:space="preserve"> :</w:t>
      </w:r>
      <w:r w:rsidRPr="004A0ABA">
        <w:rPr>
          <w:b/>
          <w:bCs/>
        </w:rPr>
        <w:br/>
      </w:r>
      <w:r w:rsidRPr="004A0ABA">
        <w:rPr>
          <w:b/>
          <w:bCs/>
        </w:rPr>
        <w:br/>
      </w:r>
      <w:r w:rsidRPr="004A0ABA">
        <w:rPr>
          <w:b/>
          <w:bCs/>
          <w:rtl/>
        </w:rPr>
        <w:t>تسري الضريبة على أرباح النشاط التجاري والصناعي بما فيها</w:t>
      </w:r>
      <w:r w:rsidRPr="004A0ABA">
        <w:rPr>
          <w:b/>
          <w:bCs/>
        </w:rPr>
        <w:t>:</w:t>
      </w:r>
      <w:r w:rsidRPr="004A0ABA">
        <w:rPr>
          <w:b/>
          <w:bCs/>
        </w:rPr>
        <w:br/>
      </w:r>
      <w:r w:rsidRPr="004A0ABA">
        <w:rPr>
          <w:b/>
          <w:bCs/>
        </w:rPr>
        <w:br/>
        <w:t xml:space="preserve">1- </w:t>
      </w:r>
      <w:r w:rsidRPr="004A0ABA">
        <w:rPr>
          <w:b/>
          <w:bCs/>
          <w:rtl/>
        </w:rPr>
        <w:t>أرباح المنشآت التجارية أو الصناعية ومنشآت المناجم والمحاجر والبترول</w:t>
      </w:r>
      <w:r w:rsidRPr="004A0ABA">
        <w:rPr>
          <w:b/>
          <w:bCs/>
        </w:rPr>
        <w:t>.</w:t>
      </w:r>
      <w:r w:rsidRPr="004A0ABA">
        <w:rPr>
          <w:b/>
          <w:bCs/>
        </w:rPr>
        <w:br/>
      </w:r>
      <w:r w:rsidRPr="004A0ABA">
        <w:rPr>
          <w:b/>
          <w:bCs/>
        </w:rPr>
        <w:br/>
        <w:t xml:space="preserve">2- </w:t>
      </w:r>
      <w:r w:rsidRPr="004A0ABA">
        <w:rPr>
          <w:b/>
          <w:bCs/>
          <w:rtl/>
        </w:rPr>
        <w:t>أرباح أصحاب الحرف والأنشطة الصغيرة،</w:t>
      </w:r>
      <w:r w:rsidRPr="004A0ABA">
        <w:rPr>
          <w:b/>
          <w:bCs/>
        </w:rPr>
        <w:t> </w:t>
      </w:r>
      <w:r w:rsidRPr="004A0ABA">
        <w:rPr>
          <w:b/>
          <w:bCs/>
        </w:rPr>
        <w:br/>
      </w:r>
      <w:r w:rsidRPr="004A0ABA">
        <w:rPr>
          <w:b/>
          <w:bCs/>
        </w:rPr>
        <w:br/>
        <w:t xml:space="preserve">3- </w:t>
      </w:r>
      <w:r w:rsidRPr="004A0ABA">
        <w:rPr>
          <w:b/>
          <w:bCs/>
          <w:rtl/>
        </w:rPr>
        <w:t>الأرباح التي تتحقق من أي نشاط تجارى أو صناعي ولو اقتصر على صفقة واحدة، وتبين اللائحة التنفيذية لهذا القانون القواعد الخاصة لما يعتبر صفقة واحدة في تطبيق أحكام هذا البند</w:t>
      </w:r>
      <w:r w:rsidRPr="004A0ABA">
        <w:rPr>
          <w:b/>
          <w:bCs/>
        </w:rPr>
        <w:t>.</w:t>
      </w:r>
      <w:r w:rsidRPr="004A0ABA">
        <w:rPr>
          <w:b/>
          <w:bCs/>
        </w:rPr>
        <w:br/>
      </w:r>
      <w:r w:rsidRPr="004A0ABA">
        <w:rPr>
          <w:b/>
          <w:bCs/>
        </w:rPr>
        <w:br/>
        <w:t xml:space="preserve">4- </w:t>
      </w:r>
      <w:r w:rsidRPr="004A0ABA">
        <w:rPr>
          <w:b/>
          <w:bCs/>
          <w:rtl/>
        </w:rPr>
        <w:t>الأرباح التي تتحقق نتيجة العملية أو العمليات التي يقوم بها السماسرة أو الوكلاء بالعمولة وبصفة عامة كل ربح يحققه أي شخص يشتغل بأعمال الوساطة لشراء أو بيع أو تأجير العقارات أو أي نوع من السلع أو الخدمات أو القيم المنقولة</w:t>
      </w:r>
      <w:r w:rsidRPr="004A0ABA">
        <w:rPr>
          <w:b/>
          <w:bCs/>
        </w:rPr>
        <w:t>.</w:t>
      </w:r>
      <w:r w:rsidRPr="004A0ABA">
        <w:rPr>
          <w:b/>
          <w:bCs/>
        </w:rPr>
        <w:br/>
      </w:r>
      <w:r w:rsidRPr="004A0ABA">
        <w:rPr>
          <w:b/>
          <w:bCs/>
        </w:rPr>
        <w:br/>
        <w:t xml:space="preserve">5- </w:t>
      </w:r>
      <w:r w:rsidRPr="004A0ABA">
        <w:rPr>
          <w:b/>
          <w:bCs/>
          <w:rtl/>
        </w:rPr>
        <w:t>الأرباح الناتجة عن تأجير محل تجارى أو صناعي سواء شمل الإيجار كل أو بعض عناصره المادية أو المعنوية وكذلك الأرباح الناتجة عن تأجير الآلات الميكانيكية والكهربائية، عدا الجرارات الزراعية وماكينات الري وملحقاتها والآلات والمعدات المستخدمة في الزراعة</w:t>
      </w:r>
      <w:r w:rsidRPr="004A0ABA">
        <w:rPr>
          <w:b/>
          <w:bCs/>
        </w:rPr>
        <w:t>.</w:t>
      </w:r>
      <w:r w:rsidRPr="004A0ABA">
        <w:rPr>
          <w:b/>
          <w:bCs/>
        </w:rPr>
        <w:br/>
      </w:r>
      <w:r w:rsidRPr="004A0ABA">
        <w:rPr>
          <w:b/>
          <w:bCs/>
        </w:rPr>
        <w:br/>
        <w:t xml:space="preserve">6- </w:t>
      </w:r>
      <w:r w:rsidRPr="004A0ABA">
        <w:rPr>
          <w:b/>
          <w:bCs/>
          <w:rtl/>
        </w:rPr>
        <w:t>أرباح نشاط النقل بأنواعه المختلفة</w:t>
      </w:r>
      <w:r w:rsidRPr="004A0ABA">
        <w:rPr>
          <w:b/>
          <w:bCs/>
        </w:rPr>
        <w:t>.</w:t>
      </w:r>
      <w:r w:rsidRPr="004A0ABA">
        <w:rPr>
          <w:b/>
          <w:bCs/>
        </w:rPr>
        <w:br/>
      </w:r>
      <w:r w:rsidRPr="004A0ABA">
        <w:rPr>
          <w:b/>
          <w:bCs/>
        </w:rPr>
        <w:br/>
        <w:t xml:space="preserve">7- </w:t>
      </w:r>
      <w:r w:rsidRPr="004A0ABA">
        <w:rPr>
          <w:b/>
          <w:bCs/>
          <w:rtl/>
        </w:rPr>
        <w:t>الأرباح التي يحققها من يزاولون تشييد أو شراء العقارات لحسابهم بقصد بيعها على وجه الاحتراف سواء نتج الربح عن بيع العقار كله أو مجزأ إلى شقق أو غرف أو وحدات إدارية أو تجارية أو غير ذلك</w:t>
      </w:r>
      <w:r w:rsidRPr="004A0ABA">
        <w:rPr>
          <w:b/>
          <w:bCs/>
        </w:rPr>
        <w:t>.</w:t>
      </w:r>
      <w:r w:rsidRPr="004A0ABA">
        <w:rPr>
          <w:b/>
          <w:bCs/>
        </w:rPr>
        <w:br/>
      </w:r>
      <w:r w:rsidRPr="004A0ABA">
        <w:rPr>
          <w:b/>
          <w:bCs/>
        </w:rPr>
        <w:br/>
        <w:t xml:space="preserve">8- </w:t>
      </w:r>
      <w:r w:rsidRPr="004A0ABA">
        <w:rPr>
          <w:b/>
          <w:bCs/>
          <w:rtl/>
        </w:rPr>
        <w:t>الأرباح الناتجة عن عمليات تقسيم الأراضي للتصرف فيها أو البناء عليها</w:t>
      </w:r>
      <w:r w:rsidRPr="004A0ABA">
        <w:rPr>
          <w:b/>
          <w:bCs/>
        </w:rPr>
        <w:t>.</w:t>
      </w:r>
      <w:r w:rsidRPr="004A0ABA">
        <w:rPr>
          <w:b/>
          <w:bCs/>
        </w:rPr>
        <w:br/>
      </w:r>
      <w:r w:rsidRPr="004A0ABA">
        <w:rPr>
          <w:b/>
          <w:bCs/>
        </w:rPr>
        <w:br/>
        <w:t xml:space="preserve">9- </w:t>
      </w:r>
      <w:r w:rsidRPr="004A0ABA">
        <w:rPr>
          <w:b/>
          <w:bCs/>
          <w:rtl/>
        </w:rPr>
        <w:t>أرباح منشآت استصلاح أو استزراع الأراضي، ومشروعات استغلال حظائر تربية الدواجن أو تفريخها آليا وحظائر تربية الدواب، وحظائر تربية المواشي وتسمينها فيما جاوز عشرين رأسا ومشروعات مزارع ومصائد الثروة السمكية</w:t>
      </w:r>
      <w:r w:rsidRPr="004A0ABA">
        <w:rPr>
          <w:b/>
          <w:bCs/>
        </w:rPr>
        <w:t>.</w:t>
      </w:r>
      <w:r w:rsidRPr="004A0ABA">
        <w:rPr>
          <w:b/>
          <w:bCs/>
        </w:rPr>
        <w:br/>
      </w:r>
      <w:r w:rsidRPr="004A0ABA">
        <w:rPr>
          <w:b/>
          <w:bCs/>
        </w:rPr>
        <w:br/>
      </w:r>
      <w:r w:rsidRPr="004A0ABA">
        <w:rPr>
          <w:b/>
          <w:bCs/>
          <w:rtl/>
        </w:rPr>
        <w:t>كما تسري الضريبة على الأرباح الناتجة عن الاستثمار في الأوراق المالية في الخارج أو التصرف فيها</w:t>
      </w:r>
      <w:r w:rsidRPr="004A0ABA">
        <w:rPr>
          <w:b/>
          <w:bCs/>
        </w:rPr>
        <w:t xml:space="preserve"> .</w:t>
      </w:r>
      <w:r w:rsidRPr="004A0ABA">
        <w:rPr>
          <w:b/>
          <w:bCs/>
        </w:rPr>
        <w:br/>
      </w:r>
      <w:r w:rsidRPr="004A0ABA">
        <w:rPr>
          <w:b/>
          <w:bCs/>
        </w:rPr>
        <w:br/>
      </w:r>
      <w:r w:rsidRPr="004A0ABA">
        <w:rPr>
          <w:b/>
          <w:bCs/>
        </w:rPr>
        <w:lastRenderedPageBreak/>
        <w:t xml:space="preserve">* </w:t>
      </w:r>
      <w:r w:rsidRPr="004A0ABA">
        <w:rPr>
          <w:b/>
          <w:bCs/>
          <w:rtl/>
        </w:rPr>
        <w:t>الفقرة الأخيرة مضافة بالمادة الثانية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مادة 20</w:t>
      </w:r>
      <w:r w:rsidRPr="004A0ABA">
        <w:rPr>
          <w:b/>
          <w:bCs/>
        </w:rPr>
        <w:t xml:space="preserve"> :</w:t>
      </w:r>
      <w:r w:rsidRPr="004A0ABA">
        <w:rPr>
          <w:b/>
          <w:bCs/>
        </w:rPr>
        <w:br/>
      </w:r>
      <w:r w:rsidRPr="004A0ABA">
        <w:rPr>
          <w:b/>
          <w:bCs/>
        </w:rPr>
        <w:br/>
      </w:r>
      <w:r w:rsidRPr="004A0ABA">
        <w:rPr>
          <w:b/>
          <w:bCs/>
          <w:rtl/>
        </w:rPr>
        <w:t>لا تسري الضريبة على الأرباح الناتجة عن إعادة تقييم أصول المنشأة الفردية عند تقديمها كحصة عينية نظير الإسهام في رأسمال شركة مساهمة، وذلك بشرط أن تكون الأسهم المقابلة للحصة العينية اسمية وألا يتم التصرف فيها قبل مضى خمس سنوات</w:t>
      </w:r>
      <w:r w:rsidRPr="004A0ABA">
        <w:rPr>
          <w:b/>
          <w:bCs/>
        </w:rPr>
        <w:t>.</w:t>
      </w:r>
      <w:r w:rsidRPr="004A0ABA">
        <w:rPr>
          <w:b/>
          <w:bCs/>
        </w:rPr>
        <w:br/>
      </w:r>
      <w:r w:rsidRPr="004A0ABA">
        <w:rPr>
          <w:b/>
          <w:bCs/>
        </w:rPr>
        <w:br/>
      </w:r>
      <w:r w:rsidRPr="004A0ABA">
        <w:rPr>
          <w:b/>
          <w:bCs/>
          <w:rtl/>
        </w:rPr>
        <w:t>مادة 21</w:t>
      </w:r>
      <w:r w:rsidRPr="004A0ABA">
        <w:rPr>
          <w:b/>
          <w:bCs/>
        </w:rPr>
        <w:t xml:space="preserve"> :</w:t>
      </w:r>
      <w:r w:rsidRPr="004A0ABA">
        <w:rPr>
          <w:b/>
          <w:bCs/>
        </w:rPr>
        <w:br/>
      </w:r>
      <w:r w:rsidRPr="004A0ABA">
        <w:rPr>
          <w:b/>
          <w:bCs/>
        </w:rPr>
        <w:br/>
      </w:r>
      <w:r w:rsidRPr="004A0ABA">
        <w:rPr>
          <w:b/>
          <w:bCs/>
          <w:rtl/>
        </w:rPr>
        <w:t>يتحدد صافي الربح الضريبي للمنشأة عن جميع ما ترتبط به من عقود طويلة الأجل ، على أساس نسبة ما تم تنفيذه من كل عقد خلال الفترة الضريبية</w:t>
      </w:r>
      <w:r w:rsidRPr="004A0ABA">
        <w:rPr>
          <w:b/>
          <w:bCs/>
        </w:rPr>
        <w:t>.</w:t>
      </w:r>
      <w:r w:rsidRPr="004A0ABA">
        <w:rPr>
          <w:b/>
          <w:bCs/>
        </w:rPr>
        <w:br/>
      </w:r>
      <w:r w:rsidRPr="004A0ABA">
        <w:rPr>
          <w:b/>
          <w:bCs/>
        </w:rPr>
        <w:br/>
      </w:r>
      <w:r w:rsidRPr="004A0ABA">
        <w:rPr>
          <w:b/>
          <w:bCs/>
          <w:rtl/>
        </w:rPr>
        <w:t>وتحدد نسبة ما تم تنفيذه من كل عقد على أساس التكلفة الفعلية للأعمال التي تم تنفيذها حتى نهاية الفترة الضريبية منسوبة إلى إجمالي التكاليف المقدرة للعقد</w:t>
      </w:r>
      <w:r w:rsidRPr="004A0ABA">
        <w:rPr>
          <w:b/>
          <w:bCs/>
        </w:rPr>
        <w:t xml:space="preserve"> .</w:t>
      </w:r>
      <w:r w:rsidRPr="004A0ABA">
        <w:rPr>
          <w:b/>
          <w:bCs/>
        </w:rPr>
        <w:br/>
      </w:r>
      <w:r w:rsidRPr="004A0ABA">
        <w:rPr>
          <w:b/>
          <w:bCs/>
        </w:rPr>
        <w:br/>
      </w:r>
      <w:r w:rsidRPr="004A0ABA">
        <w:rPr>
          <w:b/>
          <w:bCs/>
          <w:rtl/>
        </w:rPr>
        <w:t>ويحدد الربح المقدر للعقد بالفرق بين قيمته والتكاليف المقدرة له</w:t>
      </w:r>
      <w:r w:rsidRPr="004A0ABA">
        <w:rPr>
          <w:b/>
          <w:bCs/>
        </w:rPr>
        <w:t xml:space="preserve"> .</w:t>
      </w:r>
      <w:r w:rsidRPr="004A0ABA">
        <w:rPr>
          <w:b/>
          <w:bCs/>
        </w:rPr>
        <w:br/>
      </w:r>
      <w:r w:rsidRPr="004A0ABA">
        <w:rPr>
          <w:b/>
          <w:bCs/>
        </w:rPr>
        <w:br/>
      </w:r>
      <w:r w:rsidRPr="004A0ABA">
        <w:rPr>
          <w:b/>
          <w:bCs/>
          <w:rtl/>
        </w:rPr>
        <w:t>ويحدد الربح المقدر للعقد خلال كل فترة ضريبية بنسبة من الربح المقدر وفقاً للفقرة السابقة تعادل نسبة ما تم تنفيذه خلال الفترة الضريبية وعلى أن يتم تسوية ربح العقد في نهاية الفترة الضريبية التي انتهى فيها تنفيذه على أساس إيراداته الفعلية مخصوماً منها التكاليف الفعلية بعد استنزال ما سبق تقديره من أرباح</w:t>
      </w:r>
      <w:r w:rsidRPr="004A0ABA">
        <w:rPr>
          <w:b/>
          <w:bCs/>
        </w:rPr>
        <w:t xml:space="preserve"> .</w:t>
      </w:r>
      <w:r w:rsidRPr="004A0ABA">
        <w:rPr>
          <w:b/>
          <w:bCs/>
        </w:rPr>
        <w:br/>
      </w:r>
      <w:r w:rsidRPr="004A0ABA">
        <w:rPr>
          <w:b/>
          <w:bCs/>
        </w:rPr>
        <w:br/>
      </w:r>
      <w:r w:rsidRPr="004A0ABA">
        <w:rPr>
          <w:b/>
          <w:bCs/>
          <w:rtl/>
        </w:rPr>
        <w:t>فإذا اختتم حساب الفترة الضريبية التي انتهى خلالها تنفيذ العقد بخسارة ، تخصم هذه الخسارة من أرباح الفترة أو الفترات الضريبية السابقة المحدد تنفيذ العقد خلالها وبما لا يجاوز أرباح العقد خلال تلك الفترة . ويتم إعادة حساب الضريبة على هذا الأساس ويسترد الممول ما سدده بالزيادة منها</w:t>
      </w:r>
      <w:r w:rsidRPr="004A0ABA">
        <w:rPr>
          <w:b/>
          <w:bCs/>
        </w:rPr>
        <w:t xml:space="preserve"> .</w:t>
      </w:r>
      <w:r w:rsidRPr="004A0ABA">
        <w:rPr>
          <w:b/>
          <w:bCs/>
        </w:rPr>
        <w:br/>
      </w:r>
      <w:r w:rsidRPr="004A0ABA">
        <w:rPr>
          <w:b/>
          <w:bCs/>
        </w:rPr>
        <w:br/>
      </w:r>
      <w:r w:rsidRPr="004A0ABA">
        <w:rPr>
          <w:b/>
          <w:bCs/>
          <w:rtl/>
        </w:rPr>
        <w:t>فإذا تجاوزت الخسارة الناشئة عن تنفيذ العقد الحدود المشار إليها في الفقرة السابقة، يتم ترحيل باقي الخسائر إلى السنوات التالية طبقاً لأحكام المادة 29 من هذا القانون</w:t>
      </w:r>
      <w:r w:rsidRPr="004A0ABA">
        <w:rPr>
          <w:b/>
          <w:bCs/>
        </w:rPr>
        <w:t xml:space="preserve"> .</w:t>
      </w:r>
      <w:r w:rsidRPr="004A0ABA">
        <w:rPr>
          <w:b/>
          <w:bCs/>
        </w:rPr>
        <w:br/>
      </w:r>
      <w:r w:rsidRPr="004A0ABA">
        <w:rPr>
          <w:b/>
          <w:bCs/>
        </w:rPr>
        <w:br/>
      </w:r>
      <w:r w:rsidRPr="004A0ABA">
        <w:rPr>
          <w:b/>
          <w:bCs/>
          <w:rtl/>
        </w:rPr>
        <w:t>وفي تطبيق أحكام هذه المادة يقصد بالعقد طويل الأجل عقد التصنيع أو التجهيز أو الإنشاء أو أداء الخدمات المرتبطة بها والذي تنفذه المنشأة لحساب الغير على أساس قيمة محدده ويستغرق تنفيذه أكثر من فترة ضريبية واحدة</w:t>
      </w:r>
      <w:r w:rsidRPr="004A0ABA">
        <w:rPr>
          <w:b/>
          <w:bCs/>
        </w:rPr>
        <w:t xml:space="preserve"> .</w:t>
      </w:r>
      <w:r w:rsidRPr="004A0ABA">
        <w:rPr>
          <w:b/>
          <w:bCs/>
        </w:rPr>
        <w:br/>
      </w:r>
      <w:r w:rsidRPr="004A0ABA">
        <w:rPr>
          <w:b/>
          <w:bCs/>
        </w:rPr>
        <w:br/>
      </w:r>
      <w:r w:rsidRPr="004A0ABA">
        <w:rPr>
          <w:b/>
          <w:bCs/>
          <w:rtl/>
        </w:rPr>
        <w:t>الفصل الثاني</w:t>
      </w:r>
      <w:r w:rsidRPr="004A0ABA">
        <w:rPr>
          <w:b/>
          <w:bCs/>
        </w:rPr>
        <w:br/>
      </w:r>
      <w:r w:rsidRPr="004A0ABA">
        <w:rPr>
          <w:b/>
          <w:bCs/>
        </w:rPr>
        <w:br/>
      </w:r>
      <w:r w:rsidRPr="004A0ABA">
        <w:rPr>
          <w:b/>
          <w:bCs/>
          <w:rtl/>
        </w:rPr>
        <w:t>تحديد الإيرادات الداخلة في وعاء الضريبة</w:t>
      </w:r>
      <w:r w:rsidRPr="004A0ABA">
        <w:rPr>
          <w:b/>
          <w:bCs/>
        </w:rPr>
        <w:br/>
      </w:r>
      <w:r w:rsidRPr="004A0ABA">
        <w:rPr>
          <w:b/>
          <w:bCs/>
        </w:rPr>
        <w:br/>
      </w:r>
      <w:r w:rsidRPr="004A0ABA">
        <w:rPr>
          <w:b/>
          <w:bCs/>
          <w:rtl/>
        </w:rPr>
        <w:t>مادة 22</w:t>
      </w:r>
      <w:r w:rsidRPr="004A0ABA">
        <w:rPr>
          <w:b/>
          <w:bCs/>
        </w:rPr>
        <w:t xml:space="preserve"> :</w:t>
      </w:r>
      <w:r w:rsidRPr="004A0ABA">
        <w:rPr>
          <w:b/>
          <w:bCs/>
        </w:rPr>
        <w:br/>
      </w:r>
      <w:r w:rsidRPr="004A0ABA">
        <w:rPr>
          <w:b/>
          <w:bCs/>
        </w:rPr>
        <w:br/>
      </w:r>
      <w:r w:rsidRPr="004A0ABA">
        <w:rPr>
          <w:b/>
          <w:bCs/>
          <w:rtl/>
        </w:rPr>
        <w:lastRenderedPageBreak/>
        <w:t>يتحدد صافي الأرباح التجارية والصناعية الخاضع للضريبة على أساس إجمالي الربح بعد خصم جميع التكاليف والمصروفات اللازمة لتحقيق هذه الأرباح، ويشترط في التكاليف والمصروفات واجبة الخصم ما يأتي</w:t>
      </w:r>
      <w:r w:rsidRPr="004A0ABA">
        <w:rPr>
          <w:b/>
          <w:bCs/>
        </w:rPr>
        <w:t>:</w:t>
      </w:r>
      <w:r w:rsidRPr="004A0ABA">
        <w:rPr>
          <w:b/>
          <w:bCs/>
        </w:rPr>
        <w:br/>
      </w:r>
      <w:r w:rsidRPr="004A0ABA">
        <w:rPr>
          <w:b/>
          <w:bCs/>
        </w:rPr>
        <w:br/>
        <w:t xml:space="preserve">1- </w:t>
      </w:r>
      <w:r w:rsidRPr="004A0ABA">
        <w:rPr>
          <w:b/>
          <w:bCs/>
          <w:rtl/>
        </w:rPr>
        <w:t>أن تكون مرتبطة بالنشاط التجاري أو الصناعي للمنشأة ولازمة لمزاولة هذا النشاط</w:t>
      </w:r>
      <w:r w:rsidRPr="004A0ABA">
        <w:rPr>
          <w:b/>
          <w:bCs/>
        </w:rPr>
        <w:t>.</w:t>
      </w:r>
      <w:r w:rsidRPr="004A0ABA">
        <w:rPr>
          <w:b/>
          <w:bCs/>
        </w:rPr>
        <w:br/>
      </w:r>
      <w:r w:rsidRPr="004A0ABA">
        <w:rPr>
          <w:b/>
          <w:bCs/>
        </w:rPr>
        <w:br/>
        <w:t xml:space="preserve">2- </w:t>
      </w:r>
      <w:r w:rsidRPr="004A0ABA">
        <w:rPr>
          <w:b/>
          <w:bCs/>
          <w:rtl/>
        </w:rPr>
        <w:t>أن تكون حقيقية ومؤيدة بالمستندات، وذلك فيما عدا التكاليف والمصروفات التي لم يجر العرف على إثباتها بمستندات</w:t>
      </w:r>
      <w:r w:rsidRPr="004A0ABA">
        <w:rPr>
          <w:b/>
          <w:bCs/>
        </w:rPr>
        <w:t>.</w:t>
      </w:r>
      <w:r w:rsidRPr="004A0ABA">
        <w:rPr>
          <w:b/>
          <w:bCs/>
        </w:rPr>
        <w:br/>
      </w:r>
      <w:r w:rsidRPr="004A0ABA">
        <w:rPr>
          <w:b/>
          <w:bCs/>
        </w:rPr>
        <w:br/>
      </w:r>
      <w:r w:rsidRPr="004A0ABA">
        <w:rPr>
          <w:b/>
          <w:bCs/>
          <w:rtl/>
        </w:rPr>
        <w:t>مادة 23</w:t>
      </w:r>
      <w:r w:rsidRPr="004A0ABA">
        <w:rPr>
          <w:b/>
          <w:bCs/>
        </w:rPr>
        <w:t xml:space="preserve"> :</w:t>
      </w:r>
      <w:r w:rsidRPr="004A0ABA">
        <w:rPr>
          <w:b/>
          <w:bCs/>
        </w:rPr>
        <w:br/>
      </w:r>
      <w:r w:rsidRPr="004A0ABA">
        <w:rPr>
          <w:b/>
          <w:bCs/>
        </w:rPr>
        <w:br/>
      </w:r>
      <w:r w:rsidRPr="004A0ABA">
        <w:rPr>
          <w:b/>
          <w:bCs/>
          <w:rtl/>
        </w:rPr>
        <w:t>يعد من التكاليف والمصروفات واجبة الخصم على الأخص ، ما يأتي</w:t>
      </w:r>
      <w:r w:rsidRPr="004A0ABA">
        <w:rPr>
          <w:b/>
          <w:bCs/>
        </w:rPr>
        <w:t xml:space="preserve"> :</w:t>
      </w:r>
      <w:r w:rsidRPr="004A0ABA">
        <w:rPr>
          <w:b/>
          <w:bCs/>
        </w:rPr>
        <w:br/>
      </w:r>
      <w:r w:rsidRPr="004A0ABA">
        <w:rPr>
          <w:b/>
          <w:bCs/>
        </w:rPr>
        <w:br/>
        <w:t xml:space="preserve">1- </w:t>
      </w:r>
      <w:r w:rsidRPr="004A0ABA">
        <w:rPr>
          <w:b/>
          <w:bCs/>
          <w:rtl/>
        </w:rPr>
        <w:t>عوائد القروض المستخدمة في النشاط أيا كانت قيمتها، وذلك بعد خصم العوائد الدائنة غير الخاضعة للضريبة، أو المعفاة منها قانونا</w:t>
      </w:r>
      <w:r w:rsidRPr="004A0ABA">
        <w:rPr>
          <w:b/>
          <w:bCs/>
        </w:rPr>
        <w:t>.</w:t>
      </w:r>
      <w:r w:rsidRPr="004A0ABA">
        <w:rPr>
          <w:b/>
          <w:bCs/>
        </w:rPr>
        <w:br/>
      </w:r>
      <w:r w:rsidRPr="004A0ABA">
        <w:rPr>
          <w:b/>
          <w:bCs/>
        </w:rPr>
        <w:br/>
        <w:t xml:space="preserve">2- </w:t>
      </w:r>
      <w:r w:rsidRPr="004A0ABA">
        <w:rPr>
          <w:b/>
          <w:bCs/>
          <w:rtl/>
        </w:rPr>
        <w:t>الإهلاكات لأصول المنشأة، والمنصوص عليها في المادة 25 من هذا القانون</w:t>
      </w:r>
      <w:r w:rsidRPr="004A0ABA">
        <w:rPr>
          <w:b/>
          <w:bCs/>
        </w:rPr>
        <w:t>.</w:t>
      </w:r>
      <w:r w:rsidRPr="004A0ABA">
        <w:rPr>
          <w:b/>
          <w:bCs/>
        </w:rPr>
        <w:br/>
      </w:r>
      <w:r w:rsidRPr="004A0ABA">
        <w:rPr>
          <w:b/>
          <w:bCs/>
        </w:rPr>
        <w:br/>
        <w:t xml:space="preserve">3- </w:t>
      </w:r>
      <w:r w:rsidRPr="004A0ABA">
        <w:rPr>
          <w:b/>
          <w:bCs/>
          <w:rtl/>
        </w:rPr>
        <w:t>الرسوم والضرائب التي تتحملها المنشأة عدا الضريبة التي يؤديها الممول طبقا لهذا القانون</w:t>
      </w:r>
      <w:r w:rsidRPr="004A0ABA">
        <w:rPr>
          <w:b/>
          <w:bCs/>
        </w:rPr>
        <w:t>.</w:t>
      </w:r>
      <w:r w:rsidRPr="004A0ABA">
        <w:rPr>
          <w:b/>
          <w:bCs/>
        </w:rPr>
        <w:br/>
      </w:r>
      <w:r w:rsidRPr="004A0ABA">
        <w:rPr>
          <w:b/>
          <w:bCs/>
        </w:rPr>
        <w:br/>
        <w:t xml:space="preserve">4- </w:t>
      </w:r>
      <w:r w:rsidRPr="004A0ABA">
        <w:rPr>
          <w:b/>
          <w:bCs/>
          <w:rtl/>
        </w:rPr>
        <w:t>أقساط التأمين الاجتماعي المقررة على صاحب المنشأة لصالح العاملين ولصالحه، والتي يتم أداؤها للهيئة القومية للتأمين الاجتماعي</w:t>
      </w:r>
      <w:r w:rsidRPr="004A0ABA">
        <w:rPr>
          <w:b/>
          <w:bCs/>
        </w:rPr>
        <w:t xml:space="preserve"> .</w:t>
      </w:r>
      <w:r w:rsidRPr="004A0ABA">
        <w:rPr>
          <w:b/>
          <w:bCs/>
        </w:rPr>
        <w:br/>
      </w:r>
      <w:r w:rsidRPr="004A0ABA">
        <w:rPr>
          <w:b/>
          <w:bCs/>
        </w:rPr>
        <w:br/>
        <w:t xml:space="preserve">5- </w:t>
      </w:r>
      <w:r w:rsidRPr="004A0ABA">
        <w:rPr>
          <w:b/>
          <w:bCs/>
          <w:rtl/>
        </w:rPr>
        <w:t>المبالغ التي تستقطعها المنشآت سنويا من أموالها أو أرباحها لحساب الصناديق الخاصة للتوفير أو الادخار أو المعاش أو غيرها سواء أكانت منشأة طبقا لأحكام قانون صناديق التأمين الخاصة رقم 54 لسنة 1975، أم القانون رقم 64 لسنة 1980 بشأن أنظمة التأمين الاجتماعي الخاص البديلة، أم كانت منشأة طبقا لنظام له لائحة أو شروط خاصة وذلك بما لا يجاوز 20% من مجموع مرتبات وأجور العاملين بها بشرط أن يكون للنظام الذي ترتبط بتنفيذه المنشآت لائحة أو شروط خاصة منصوصا فيها على أن ما تؤديه المنشآت طبقا لهذا النظام يقابل مكافأة نهاية الخدمة أو المعاش، وأن تكون أموال هذا النظام منفصلة أو مستقلة عن أموال المنشأة ومستثمرة لحسابه الخاص</w:t>
      </w:r>
      <w:r w:rsidRPr="004A0ABA">
        <w:rPr>
          <w:b/>
          <w:bCs/>
        </w:rPr>
        <w:t xml:space="preserve"> .</w:t>
      </w:r>
      <w:r w:rsidRPr="004A0ABA">
        <w:rPr>
          <w:b/>
          <w:bCs/>
        </w:rPr>
        <w:br/>
      </w:r>
      <w:r w:rsidRPr="004A0ABA">
        <w:rPr>
          <w:b/>
          <w:bCs/>
        </w:rPr>
        <w:br/>
        <w:t xml:space="preserve">6- </w:t>
      </w:r>
      <w:r w:rsidRPr="004A0ABA">
        <w:rPr>
          <w:b/>
          <w:bCs/>
          <w:rtl/>
        </w:rPr>
        <w:t>أقساط التأمين التي يعقدها الممول ضد عجزه أو وفاته أو للحصول على مبلغ أو إيراد، وذلك بحيث لا تجاوز قيمة الأقساط 3000 جنيه في السنة</w:t>
      </w:r>
      <w:r w:rsidRPr="004A0ABA">
        <w:rPr>
          <w:b/>
          <w:bCs/>
        </w:rPr>
        <w:t>.</w:t>
      </w:r>
      <w:r w:rsidRPr="004A0ABA">
        <w:rPr>
          <w:b/>
          <w:bCs/>
        </w:rPr>
        <w:br/>
      </w:r>
      <w:r w:rsidRPr="004A0ABA">
        <w:rPr>
          <w:b/>
          <w:bCs/>
        </w:rPr>
        <w:br/>
        <w:t xml:space="preserve">7- </w:t>
      </w:r>
      <w:r w:rsidRPr="004A0ABA">
        <w:rPr>
          <w:b/>
          <w:bCs/>
          <w:rtl/>
        </w:rPr>
        <w:t>التبرعات المدفوعة للحكومة ووحدات الإدارة المحلية وغيرها من الأشخاص الاعتبارية العامة أيا كان مقدارها</w:t>
      </w:r>
      <w:r w:rsidRPr="004A0ABA">
        <w:rPr>
          <w:b/>
          <w:bCs/>
        </w:rPr>
        <w:t>.</w:t>
      </w:r>
      <w:r w:rsidRPr="004A0ABA">
        <w:rPr>
          <w:b/>
          <w:bCs/>
        </w:rPr>
        <w:br/>
      </w:r>
      <w:r w:rsidRPr="004A0ABA">
        <w:rPr>
          <w:b/>
          <w:bCs/>
        </w:rPr>
        <w:br/>
        <w:t xml:space="preserve">8- </w:t>
      </w:r>
      <w:r w:rsidRPr="004A0ABA">
        <w:rPr>
          <w:b/>
          <w:bCs/>
          <w:rtl/>
        </w:rPr>
        <w:t>التبرعات والإعانات المدفوعة للجمعيات والمؤسسات الأهلية المصرية المشهرة طبقا لأحكام القوانين المنظمة لها، ولدور العلم والمستشفيات الخاضعة للإشراف الحكومي ومؤسسات البحث العلمي المصرية، وذلك بما لا يجاوز 10% من الربح السنوي الصافي للممول</w:t>
      </w:r>
      <w:r w:rsidRPr="004A0ABA">
        <w:rPr>
          <w:b/>
          <w:bCs/>
        </w:rPr>
        <w:t>.</w:t>
      </w:r>
      <w:r w:rsidRPr="004A0ABA">
        <w:rPr>
          <w:b/>
          <w:bCs/>
        </w:rPr>
        <w:br/>
      </w:r>
      <w:r w:rsidRPr="004A0ABA">
        <w:rPr>
          <w:b/>
          <w:bCs/>
        </w:rPr>
        <w:br/>
        <w:t xml:space="preserve">9- </w:t>
      </w:r>
      <w:r w:rsidRPr="004A0ABA">
        <w:rPr>
          <w:b/>
          <w:bCs/>
          <w:rtl/>
        </w:rPr>
        <w:t>الجزاءات المالية والتعويضات التي تستحق على الممول نتيجة مسئوليته العقدية</w:t>
      </w:r>
      <w:r w:rsidRPr="004A0ABA">
        <w:rPr>
          <w:b/>
          <w:bCs/>
        </w:rPr>
        <w:t>.</w:t>
      </w:r>
      <w:r w:rsidRPr="004A0ABA">
        <w:rPr>
          <w:b/>
          <w:bCs/>
        </w:rPr>
        <w:br/>
      </w:r>
      <w:r w:rsidRPr="004A0ABA">
        <w:rPr>
          <w:b/>
          <w:bCs/>
        </w:rPr>
        <w:lastRenderedPageBreak/>
        <w:br/>
      </w:r>
      <w:r w:rsidRPr="004A0ABA">
        <w:rPr>
          <w:b/>
          <w:bCs/>
          <w:rtl/>
        </w:rPr>
        <w:t>مادة 24</w:t>
      </w:r>
      <w:r w:rsidRPr="004A0ABA">
        <w:rPr>
          <w:b/>
          <w:bCs/>
        </w:rPr>
        <w:t xml:space="preserve"> :</w:t>
      </w:r>
      <w:r w:rsidRPr="004A0ABA">
        <w:rPr>
          <w:b/>
          <w:bCs/>
        </w:rPr>
        <w:br/>
      </w:r>
      <w:r w:rsidRPr="004A0ABA">
        <w:rPr>
          <w:b/>
          <w:bCs/>
        </w:rPr>
        <w:br/>
      </w:r>
      <w:r w:rsidRPr="004A0ABA">
        <w:rPr>
          <w:b/>
          <w:bCs/>
          <w:rtl/>
        </w:rPr>
        <w:t>لا يعد من التكاليف والمصروفات واجبة الخصم ما يأتي</w:t>
      </w:r>
      <w:r w:rsidRPr="004A0ABA">
        <w:rPr>
          <w:b/>
          <w:bCs/>
        </w:rPr>
        <w:t xml:space="preserve"> :</w:t>
      </w:r>
      <w:r w:rsidRPr="004A0ABA">
        <w:rPr>
          <w:b/>
          <w:bCs/>
        </w:rPr>
        <w:br/>
      </w:r>
      <w:r w:rsidRPr="004A0ABA">
        <w:rPr>
          <w:b/>
          <w:bCs/>
        </w:rPr>
        <w:br/>
        <w:t xml:space="preserve">1- </w:t>
      </w:r>
      <w:r w:rsidRPr="004A0ABA">
        <w:rPr>
          <w:b/>
          <w:bCs/>
          <w:rtl/>
        </w:rPr>
        <w:t>الاحتياطيات والمخصصات على اختلاف أنواعها</w:t>
      </w:r>
      <w:r w:rsidRPr="004A0ABA">
        <w:rPr>
          <w:b/>
          <w:bCs/>
        </w:rPr>
        <w:t>.</w:t>
      </w:r>
      <w:r w:rsidRPr="004A0ABA">
        <w:rPr>
          <w:b/>
          <w:bCs/>
        </w:rPr>
        <w:br/>
      </w:r>
      <w:r w:rsidRPr="004A0ABA">
        <w:rPr>
          <w:b/>
          <w:bCs/>
        </w:rPr>
        <w:br/>
        <w:t xml:space="preserve">2- </w:t>
      </w:r>
      <w:r w:rsidRPr="004A0ABA">
        <w:rPr>
          <w:b/>
          <w:bCs/>
          <w:rtl/>
        </w:rPr>
        <w:t>ما يقضى به على الممول من غرامات وعقوبات مالية وتعويضات بسبب ارتكابه أو ارتكاب أحد تابعيه جناية أو جنحة عمدية</w:t>
      </w:r>
      <w:r w:rsidRPr="004A0ABA">
        <w:rPr>
          <w:b/>
          <w:bCs/>
        </w:rPr>
        <w:t xml:space="preserve"> .</w:t>
      </w:r>
      <w:r w:rsidRPr="004A0ABA">
        <w:rPr>
          <w:b/>
          <w:bCs/>
        </w:rPr>
        <w:br/>
      </w:r>
      <w:r w:rsidRPr="004A0ABA">
        <w:rPr>
          <w:b/>
          <w:bCs/>
        </w:rPr>
        <w:br/>
        <w:t xml:space="preserve">3- </w:t>
      </w:r>
      <w:r w:rsidRPr="004A0ABA">
        <w:rPr>
          <w:b/>
          <w:bCs/>
          <w:rtl/>
        </w:rPr>
        <w:t>الضريبة على الدخل المستحقة طبقا لهذا القانون</w:t>
      </w:r>
      <w:r w:rsidRPr="004A0ABA">
        <w:rPr>
          <w:b/>
          <w:bCs/>
        </w:rPr>
        <w:t>.</w:t>
      </w:r>
      <w:r w:rsidRPr="004A0ABA">
        <w:rPr>
          <w:b/>
          <w:bCs/>
        </w:rPr>
        <w:br/>
      </w:r>
      <w:r w:rsidRPr="004A0ABA">
        <w:rPr>
          <w:b/>
          <w:bCs/>
        </w:rPr>
        <w:br/>
        <w:t xml:space="preserve">4- </w:t>
      </w:r>
      <w:r w:rsidRPr="004A0ABA">
        <w:rPr>
          <w:b/>
          <w:bCs/>
          <w:rtl/>
        </w:rPr>
        <w:t>العائد المسدد على قروض فيما يجاوز مثلى سعر الائتمان والخصم المعلن لدى البنك المركزي في بداية السنة الميلادية التي تنتهي فيها الفترة الضريبية</w:t>
      </w:r>
      <w:r w:rsidRPr="004A0ABA">
        <w:rPr>
          <w:b/>
          <w:bCs/>
        </w:rPr>
        <w:t>.</w:t>
      </w:r>
      <w:r w:rsidRPr="004A0ABA">
        <w:rPr>
          <w:b/>
          <w:bCs/>
        </w:rPr>
        <w:br/>
      </w:r>
      <w:r w:rsidRPr="004A0ABA">
        <w:rPr>
          <w:b/>
          <w:bCs/>
        </w:rPr>
        <w:br/>
        <w:t xml:space="preserve">5- </w:t>
      </w:r>
      <w:r w:rsidRPr="004A0ABA">
        <w:rPr>
          <w:b/>
          <w:bCs/>
          <w:rtl/>
        </w:rPr>
        <w:t>عوائد القروض والديون على اختلاف أنواعها المدفوعة لأشخاص طبيعيين غير خاضعين للضريبة أو معفيين منها</w:t>
      </w:r>
      <w:r w:rsidRPr="004A0ABA">
        <w:rPr>
          <w:b/>
          <w:bCs/>
        </w:rPr>
        <w:t>.</w:t>
      </w:r>
      <w:r w:rsidRPr="004A0ABA">
        <w:rPr>
          <w:b/>
          <w:bCs/>
        </w:rPr>
        <w:br/>
      </w:r>
      <w:r w:rsidRPr="004A0ABA">
        <w:rPr>
          <w:b/>
          <w:bCs/>
        </w:rPr>
        <w:br/>
        <w:t xml:space="preserve">6- </w:t>
      </w:r>
      <w:r w:rsidRPr="004A0ABA">
        <w:rPr>
          <w:b/>
          <w:bCs/>
          <w:rtl/>
        </w:rPr>
        <w:t>تكلفة التمويل والاستثمار المتعلقة بالإيرادات المعفاة من الضريبة قانوناً ، وتحدد اللائحة التنفيذية طريقة احتساب هذه التكلفة</w:t>
      </w:r>
      <w:r w:rsidRPr="004A0ABA">
        <w:rPr>
          <w:b/>
          <w:bCs/>
        </w:rPr>
        <w:t xml:space="preserve"> .</w:t>
      </w:r>
      <w:r w:rsidRPr="004A0ABA">
        <w:rPr>
          <w:b/>
          <w:bCs/>
        </w:rPr>
        <w:br/>
      </w:r>
      <w:r w:rsidRPr="004A0ABA">
        <w:rPr>
          <w:b/>
          <w:bCs/>
        </w:rPr>
        <w:br/>
        <w:t xml:space="preserve">* </w:t>
      </w:r>
      <w:r w:rsidRPr="004A0ABA">
        <w:rPr>
          <w:b/>
          <w:bCs/>
          <w:rtl/>
        </w:rPr>
        <w:t>البند [6] مضاف بالقانون رقم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مادة 25</w:t>
      </w:r>
      <w:r w:rsidRPr="004A0ABA">
        <w:rPr>
          <w:b/>
          <w:bCs/>
        </w:rPr>
        <w:t xml:space="preserve"> :</w:t>
      </w:r>
      <w:r w:rsidRPr="004A0ABA">
        <w:rPr>
          <w:b/>
          <w:bCs/>
        </w:rPr>
        <w:br/>
      </w:r>
      <w:r w:rsidRPr="004A0ABA">
        <w:rPr>
          <w:b/>
          <w:bCs/>
        </w:rPr>
        <w:br/>
      </w:r>
      <w:r w:rsidRPr="004A0ABA">
        <w:rPr>
          <w:b/>
          <w:bCs/>
          <w:rtl/>
        </w:rPr>
        <w:t>يكون حساب الإهلاكات لأصول المنشأة على النحو الآتي</w:t>
      </w:r>
      <w:r w:rsidRPr="004A0ABA">
        <w:rPr>
          <w:b/>
          <w:bCs/>
        </w:rPr>
        <w:t xml:space="preserve"> :</w:t>
      </w:r>
      <w:r w:rsidRPr="004A0ABA">
        <w:rPr>
          <w:b/>
          <w:bCs/>
        </w:rPr>
        <w:br/>
      </w:r>
      <w:r w:rsidRPr="004A0ABA">
        <w:rPr>
          <w:b/>
          <w:bCs/>
        </w:rPr>
        <w:br/>
        <w:t xml:space="preserve">1- 5% </w:t>
      </w:r>
      <w:r w:rsidRPr="004A0ABA">
        <w:rPr>
          <w:b/>
          <w:bCs/>
          <w:rtl/>
        </w:rPr>
        <w:t>من تكلفة شراء أو إنشاء أو تطوير أو تجديد أو إعادة بناء أي من المباني والمنشآت والتجهيزات والسفن والطائرات وذلك عن كل فترة ضريبية</w:t>
      </w:r>
      <w:r w:rsidRPr="004A0ABA">
        <w:rPr>
          <w:b/>
          <w:bCs/>
        </w:rPr>
        <w:t>.</w:t>
      </w:r>
      <w:r w:rsidRPr="004A0ABA">
        <w:rPr>
          <w:b/>
          <w:bCs/>
        </w:rPr>
        <w:br/>
      </w:r>
      <w:r w:rsidRPr="004A0ABA">
        <w:rPr>
          <w:b/>
          <w:bCs/>
        </w:rPr>
        <w:br/>
        <w:t xml:space="preserve">2- 10% </w:t>
      </w:r>
      <w:r w:rsidRPr="004A0ABA">
        <w:rPr>
          <w:b/>
          <w:bCs/>
          <w:rtl/>
        </w:rPr>
        <w:t>من تكلفة شراء أو تطوير أو تحسين أو تجديد أي من الأصول المعنوية التي يتم شراؤها، بما في ذلك شهرة النشاط وذلك عن كل فترة ضريبية</w:t>
      </w:r>
      <w:r w:rsidRPr="004A0ABA">
        <w:rPr>
          <w:b/>
          <w:bCs/>
        </w:rPr>
        <w:t>.</w:t>
      </w:r>
      <w:r w:rsidRPr="004A0ABA">
        <w:rPr>
          <w:b/>
          <w:bCs/>
        </w:rPr>
        <w:br/>
      </w:r>
      <w:r w:rsidRPr="004A0ABA">
        <w:rPr>
          <w:b/>
          <w:bCs/>
        </w:rPr>
        <w:br/>
        <w:t xml:space="preserve">3- </w:t>
      </w:r>
      <w:r w:rsidRPr="004A0ABA">
        <w:rPr>
          <w:b/>
          <w:bCs/>
          <w:rtl/>
        </w:rPr>
        <w:t>يتم إهلاك الفئتين التاليتين من أصول المنشأة طبقا لنظام أساس الإهلاك بالنسب المبينة قرين كل منها</w:t>
      </w:r>
      <w:r w:rsidRPr="004A0ABA">
        <w:rPr>
          <w:b/>
          <w:bCs/>
        </w:rPr>
        <w:t>:</w:t>
      </w:r>
      <w:r w:rsidRPr="004A0ABA">
        <w:rPr>
          <w:b/>
          <w:bCs/>
        </w:rPr>
        <w:br/>
      </w:r>
      <w:r w:rsidRPr="004A0ABA">
        <w:rPr>
          <w:b/>
          <w:bCs/>
        </w:rPr>
        <w:br/>
      </w:r>
      <w:r w:rsidRPr="004A0ABA">
        <w:rPr>
          <w:b/>
          <w:bCs/>
          <w:rtl/>
        </w:rPr>
        <w:t>(أ)  الحاسبات الآلية ونظم المعلومات والبرامج وأجهزة تخزين البيانات نسبة 50% من أساس الإهلاك لكل سنة ضريبية</w:t>
      </w:r>
      <w:r w:rsidRPr="004A0ABA">
        <w:rPr>
          <w:b/>
          <w:bCs/>
        </w:rPr>
        <w:t>.</w:t>
      </w:r>
      <w:r w:rsidRPr="004A0ABA">
        <w:rPr>
          <w:b/>
          <w:bCs/>
        </w:rPr>
        <w:br/>
      </w:r>
      <w:r w:rsidRPr="004A0ABA">
        <w:rPr>
          <w:b/>
          <w:bCs/>
        </w:rPr>
        <w:br/>
      </w:r>
      <w:r w:rsidRPr="004A0ABA">
        <w:rPr>
          <w:b/>
          <w:bCs/>
          <w:rtl/>
        </w:rPr>
        <w:t>(ب) جميع أصول النشاط الأخرى نسبة 25% من أساس الإهلاك لكل سنة ضريبية</w:t>
      </w:r>
      <w:r w:rsidRPr="004A0ABA">
        <w:rPr>
          <w:b/>
          <w:bCs/>
        </w:rPr>
        <w:t>.</w:t>
      </w:r>
      <w:r w:rsidRPr="004A0ABA">
        <w:rPr>
          <w:b/>
          <w:bCs/>
        </w:rPr>
        <w:br/>
      </w:r>
      <w:r w:rsidRPr="004A0ABA">
        <w:rPr>
          <w:b/>
          <w:bCs/>
        </w:rPr>
        <w:br/>
      </w:r>
      <w:r w:rsidRPr="004A0ABA">
        <w:rPr>
          <w:b/>
          <w:bCs/>
        </w:rPr>
        <w:lastRenderedPageBreak/>
        <w:t xml:space="preserve">4- </w:t>
      </w:r>
      <w:r w:rsidRPr="004A0ABA">
        <w:rPr>
          <w:b/>
          <w:bCs/>
          <w:rtl/>
        </w:rPr>
        <w:t>لا يحسب إهلاك للأرض والأعمال الفنية والأثرية والمجوهرات والأصول الأخرى للمنشأة غير القابلة بطبيعتها للاستهلاك</w:t>
      </w:r>
      <w:r w:rsidRPr="004A0ABA">
        <w:rPr>
          <w:b/>
          <w:bCs/>
        </w:rPr>
        <w:t>.</w:t>
      </w:r>
      <w:r w:rsidRPr="004A0ABA">
        <w:rPr>
          <w:b/>
          <w:bCs/>
        </w:rPr>
        <w:br/>
      </w:r>
      <w:r w:rsidRPr="004A0ABA">
        <w:rPr>
          <w:b/>
          <w:bCs/>
        </w:rPr>
        <w:br/>
      </w:r>
      <w:r w:rsidRPr="004A0ABA">
        <w:rPr>
          <w:b/>
          <w:bCs/>
          <w:rtl/>
        </w:rPr>
        <w:t>مادة 26</w:t>
      </w:r>
      <w:r w:rsidRPr="004A0ABA">
        <w:rPr>
          <w:b/>
          <w:bCs/>
        </w:rPr>
        <w:t xml:space="preserve"> :</w:t>
      </w:r>
      <w:r w:rsidRPr="004A0ABA">
        <w:rPr>
          <w:b/>
          <w:bCs/>
        </w:rPr>
        <w:br/>
      </w:r>
      <w:r w:rsidRPr="004A0ABA">
        <w:rPr>
          <w:b/>
          <w:bCs/>
        </w:rPr>
        <w:br/>
      </w:r>
      <w:r w:rsidRPr="004A0ABA">
        <w:rPr>
          <w:b/>
          <w:bCs/>
          <w:rtl/>
        </w:rPr>
        <w:t>يقصد بأساس الإهلاك في تطبيق أحكام المادة 25 من هذا القانون القيمة الدفترية للأصول كما هي مدرجة في الميزانية الافتتاحية للفترة الضريبية، ويزيد هذا الأساس بما يوازى تكلفة الأصول المستخدمة وتكلفة التطوير أو التحسين أو التجديد أو إعادة البناء وذلك خلال الفترة الضريبية، ويقل الأساس بما يوازى قيمة الإهلاك السنوي وقيمة بيع الأصول التي تم التصرف فيها وبقيمة التعويض الذي تم الحصول عليه نتيجة فقدها أو هلاكها خلال الفترة الضريبية</w:t>
      </w:r>
      <w:r w:rsidRPr="004A0ABA">
        <w:rPr>
          <w:b/>
          <w:bCs/>
        </w:rPr>
        <w:t>.</w:t>
      </w:r>
      <w:r w:rsidRPr="004A0ABA">
        <w:rPr>
          <w:b/>
          <w:bCs/>
        </w:rPr>
        <w:br/>
      </w:r>
      <w:r w:rsidRPr="004A0ABA">
        <w:rPr>
          <w:b/>
          <w:bCs/>
        </w:rPr>
        <w:br/>
      </w:r>
      <w:r w:rsidRPr="004A0ABA">
        <w:rPr>
          <w:b/>
          <w:bCs/>
          <w:rtl/>
        </w:rPr>
        <w:t>فإذا كان أساس الإهلاك بالسالب، تضاف قيمة التصرف في الأصل أو التعويض عنه إلى الأرباح التجارية والصناعية للممول ، أما إذا لم يجاوز أساس الإهلاك عشرة آلاف جنيه، يعد أساس الإهلاك بالكامل من التكاليف واجبة الخصم</w:t>
      </w:r>
      <w:r w:rsidRPr="004A0ABA">
        <w:rPr>
          <w:b/>
          <w:bCs/>
        </w:rPr>
        <w:t>.</w:t>
      </w:r>
      <w:r w:rsidRPr="004A0ABA">
        <w:rPr>
          <w:b/>
          <w:bCs/>
        </w:rPr>
        <w:br/>
      </w:r>
      <w:r w:rsidRPr="004A0ABA">
        <w:rPr>
          <w:b/>
          <w:bCs/>
        </w:rPr>
        <w:br/>
      </w:r>
      <w:r w:rsidRPr="004A0ABA">
        <w:rPr>
          <w:b/>
          <w:bCs/>
          <w:rtl/>
        </w:rPr>
        <w:t>مادة 27</w:t>
      </w:r>
      <w:r w:rsidRPr="004A0ABA">
        <w:rPr>
          <w:b/>
          <w:bCs/>
        </w:rPr>
        <w:t xml:space="preserve"> :</w:t>
      </w:r>
      <w:r w:rsidRPr="004A0ABA">
        <w:rPr>
          <w:b/>
          <w:bCs/>
        </w:rPr>
        <w:br/>
      </w:r>
      <w:r w:rsidRPr="004A0ABA">
        <w:rPr>
          <w:b/>
          <w:bCs/>
        </w:rPr>
        <w:br/>
      </w:r>
      <w:r w:rsidRPr="004A0ABA">
        <w:rPr>
          <w:b/>
          <w:bCs/>
          <w:rtl/>
        </w:rPr>
        <w:t>تخصم نسبة 30% من تكلفة الآلات والمعدات المستخدمة في الاستثمار في مجال الإنتاج سواء كانت جديدة أو مستعملة، وذلك في أول فترة ضريبية يتم خلالها استخدام تلك الأصول</w:t>
      </w:r>
      <w:r w:rsidRPr="004A0ABA">
        <w:rPr>
          <w:b/>
          <w:bCs/>
        </w:rPr>
        <w:t>.</w:t>
      </w:r>
      <w:r w:rsidRPr="004A0ABA">
        <w:rPr>
          <w:b/>
          <w:bCs/>
        </w:rPr>
        <w:br/>
      </w:r>
      <w:r w:rsidRPr="004A0ABA">
        <w:rPr>
          <w:b/>
          <w:bCs/>
        </w:rPr>
        <w:br/>
      </w:r>
      <w:r w:rsidRPr="004A0ABA">
        <w:rPr>
          <w:b/>
          <w:bCs/>
          <w:rtl/>
        </w:rPr>
        <w:t>ويتم حساب أساس الإهلاك المنصوص عليه في المادة 25 من هذا القانون عن تلك الفترة الزمنية بعد خصم نسبة الـ 30% المذكورة</w:t>
      </w:r>
      <w:r w:rsidRPr="004A0ABA">
        <w:rPr>
          <w:b/>
          <w:bCs/>
        </w:rPr>
        <w:t>.</w:t>
      </w:r>
      <w:r w:rsidRPr="004A0ABA">
        <w:rPr>
          <w:b/>
          <w:bCs/>
        </w:rPr>
        <w:br/>
      </w:r>
      <w:r w:rsidRPr="004A0ABA">
        <w:rPr>
          <w:b/>
          <w:bCs/>
        </w:rPr>
        <w:br/>
      </w:r>
      <w:r w:rsidRPr="004A0ABA">
        <w:rPr>
          <w:b/>
          <w:bCs/>
          <w:rtl/>
        </w:rPr>
        <w:t>ويشترط لتطبيق أحكام الفقرتين السابقتين أن يكون لدى الممول دفاتر وحسابات منتظمة</w:t>
      </w:r>
      <w:r w:rsidRPr="004A0ABA">
        <w:rPr>
          <w:b/>
          <w:bCs/>
        </w:rPr>
        <w:t xml:space="preserve"> .</w:t>
      </w:r>
      <w:r w:rsidRPr="004A0ABA">
        <w:rPr>
          <w:b/>
          <w:bCs/>
        </w:rPr>
        <w:br/>
      </w:r>
      <w:r w:rsidRPr="004A0ABA">
        <w:rPr>
          <w:b/>
          <w:bCs/>
        </w:rPr>
        <w:br/>
        <w:t xml:space="preserve">* </w:t>
      </w:r>
      <w:r w:rsidRPr="004A0ABA">
        <w:rPr>
          <w:b/>
          <w:bCs/>
          <w:rtl/>
        </w:rPr>
        <w:t>مستبدلة بالمادة السادسة بقرار رئيس الجمهورية بالقانون رقم 17 لسنة 2015 – الجريدة الرسمية – العدد 11 تابع بتاريخ 12 /3/ 2015</w:t>
      </w:r>
      <w:r w:rsidRPr="004A0ABA">
        <w:rPr>
          <w:b/>
          <w:bCs/>
        </w:rPr>
        <w:br/>
      </w:r>
      <w:r w:rsidRPr="004A0ABA">
        <w:rPr>
          <w:b/>
          <w:bCs/>
        </w:rPr>
        <w:br/>
      </w:r>
      <w:r w:rsidRPr="004A0ABA">
        <w:rPr>
          <w:b/>
          <w:bCs/>
          <w:rtl/>
        </w:rPr>
        <w:t>يجوز بناء على طلب الممول أن تخصم نسبة 30% من تكلفة الآلات والمعدات المستخدمة في الاستثمار في مجال الإنتاج ، سواء كانت جديدة أو مستعملة ، وذلك في أول فترة ضريبية يتم خلالها استخدام تلك الأصول ، ويتم حساب أساس الإهلاك المنصوص عليه في المادة 25 من هذا القانون عـن تلك الفترة الزمنية بعد خصم نسبة ألـ 30% المذكورة</w:t>
      </w:r>
      <w:r w:rsidRPr="004A0ABA">
        <w:rPr>
          <w:b/>
          <w:bCs/>
        </w:rPr>
        <w:t xml:space="preserve"> .</w:t>
      </w:r>
      <w:r w:rsidRPr="004A0ABA">
        <w:rPr>
          <w:b/>
          <w:bCs/>
        </w:rPr>
        <w:br/>
      </w:r>
      <w:r w:rsidRPr="004A0ABA">
        <w:rPr>
          <w:b/>
          <w:bCs/>
        </w:rPr>
        <w:br/>
      </w:r>
      <w:r w:rsidRPr="004A0ABA">
        <w:rPr>
          <w:b/>
          <w:bCs/>
          <w:rtl/>
        </w:rPr>
        <w:t>وفي حالة عدم تقديم الطلب المشار إليه تطبق نسب الإهلاك الواردة بالمادتين 25، 26 من هذا القانون</w:t>
      </w:r>
      <w:r w:rsidRPr="004A0ABA">
        <w:rPr>
          <w:b/>
          <w:bCs/>
        </w:rPr>
        <w:t xml:space="preserve"> .</w:t>
      </w:r>
      <w:r w:rsidRPr="004A0ABA">
        <w:rPr>
          <w:b/>
          <w:bCs/>
        </w:rPr>
        <w:br/>
      </w:r>
      <w:r w:rsidRPr="004A0ABA">
        <w:rPr>
          <w:b/>
          <w:bCs/>
        </w:rPr>
        <w:br/>
      </w:r>
      <w:r w:rsidRPr="004A0ABA">
        <w:rPr>
          <w:b/>
          <w:bCs/>
          <w:rtl/>
        </w:rPr>
        <w:t>ويشترط لتطبيق أحكام الفقرتين السابقتين أن يكون لدى الممول دفاتر وحسابات منتظمة</w:t>
      </w:r>
      <w:r w:rsidRPr="004A0ABA">
        <w:rPr>
          <w:b/>
          <w:bCs/>
        </w:rPr>
        <w:t xml:space="preserve"> .</w:t>
      </w:r>
      <w:r w:rsidRPr="004A0ABA">
        <w:rPr>
          <w:b/>
          <w:bCs/>
        </w:rPr>
        <w:br/>
      </w:r>
      <w:r w:rsidRPr="004A0ABA">
        <w:rPr>
          <w:b/>
          <w:bCs/>
        </w:rPr>
        <w:br/>
      </w:r>
      <w:r w:rsidRPr="004A0ABA">
        <w:rPr>
          <w:b/>
          <w:bCs/>
          <w:rtl/>
        </w:rPr>
        <w:t>مادة 28</w:t>
      </w:r>
      <w:r w:rsidRPr="004A0ABA">
        <w:rPr>
          <w:b/>
          <w:bCs/>
        </w:rPr>
        <w:t xml:space="preserve"> :</w:t>
      </w:r>
      <w:r w:rsidRPr="004A0ABA">
        <w:rPr>
          <w:b/>
          <w:bCs/>
        </w:rPr>
        <w:br/>
      </w:r>
      <w:r w:rsidRPr="004A0ABA">
        <w:rPr>
          <w:b/>
          <w:bCs/>
        </w:rPr>
        <w:br/>
      </w:r>
      <w:r w:rsidRPr="004A0ABA">
        <w:rPr>
          <w:b/>
          <w:bCs/>
          <w:rtl/>
        </w:rPr>
        <w:t>يسمح بخصم الديون المعدومة التي قام الممول باستبعادها من دفاتر المنشأة وحساباتها إذا ما تقدم بتقرير من أحد المحاسبين المقيدين بجدول المحاسبين والمراجعين يفيد توافر الشروط الآتية</w:t>
      </w:r>
      <w:r w:rsidRPr="004A0ABA">
        <w:rPr>
          <w:b/>
          <w:bCs/>
        </w:rPr>
        <w:t xml:space="preserve"> :</w:t>
      </w:r>
      <w:r w:rsidRPr="004A0ABA">
        <w:rPr>
          <w:b/>
          <w:bCs/>
        </w:rPr>
        <w:br/>
      </w:r>
      <w:r w:rsidRPr="004A0ABA">
        <w:rPr>
          <w:b/>
          <w:bCs/>
        </w:rPr>
        <w:lastRenderedPageBreak/>
        <w:br/>
        <w:t xml:space="preserve">1- </w:t>
      </w:r>
      <w:r w:rsidRPr="004A0ABA">
        <w:rPr>
          <w:b/>
          <w:bCs/>
          <w:rtl/>
        </w:rPr>
        <w:t>أن يكون لدى المنشأة حسابات منتظمة</w:t>
      </w:r>
      <w:r w:rsidRPr="004A0ABA">
        <w:rPr>
          <w:b/>
          <w:bCs/>
        </w:rPr>
        <w:t>.</w:t>
      </w:r>
      <w:r w:rsidRPr="004A0ABA">
        <w:rPr>
          <w:b/>
          <w:bCs/>
        </w:rPr>
        <w:br/>
      </w:r>
      <w:r w:rsidRPr="004A0ABA">
        <w:rPr>
          <w:b/>
          <w:bCs/>
        </w:rPr>
        <w:br/>
        <w:t xml:space="preserve">2- </w:t>
      </w:r>
      <w:r w:rsidRPr="004A0ABA">
        <w:rPr>
          <w:b/>
          <w:bCs/>
          <w:rtl/>
        </w:rPr>
        <w:t>أن يكون الدين مرتبطا بنشاط المنشأة</w:t>
      </w:r>
      <w:r w:rsidRPr="004A0ABA">
        <w:rPr>
          <w:b/>
          <w:bCs/>
        </w:rPr>
        <w:t>.</w:t>
      </w:r>
      <w:r w:rsidRPr="004A0ABA">
        <w:rPr>
          <w:b/>
          <w:bCs/>
        </w:rPr>
        <w:br/>
      </w:r>
      <w:r w:rsidRPr="004A0ABA">
        <w:rPr>
          <w:b/>
          <w:bCs/>
        </w:rPr>
        <w:br/>
        <w:t xml:space="preserve">3- </w:t>
      </w:r>
      <w:r w:rsidRPr="004A0ABA">
        <w:rPr>
          <w:b/>
          <w:bCs/>
          <w:rtl/>
        </w:rPr>
        <w:t>أن يكون قد سبق إدراج المبلغ المقابل للدين ضمن حسابات المنشأة</w:t>
      </w:r>
      <w:r w:rsidRPr="004A0ABA">
        <w:rPr>
          <w:b/>
          <w:bCs/>
        </w:rPr>
        <w:t>.</w:t>
      </w:r>
      <w:r w:rsidRPr="004A0ABA">
        <w:rPr>
          <w:b/>
          <w:bCs/>
        </w:rPr>
        <w:br/>
      </w:r>
      <w:r w:rsidRPr="004A0ABA">
        <w:rPr>
          <w:b/>
          <w:bCs/>
        </w:rPr>
        <w:br/>
        <w:t xml:space="preserve">4- </w:t>
      </w:r>
      <w:r w:rsidRPr="004A0ABA">
        <w:rPr>
          <w:b/>
          <w:bCs/>
          <w:rtl/>
        </w:rPr>
        <w:t>أن تكون المنشأة قد اتخذت إجراءات جادة لاستيفاء الدين ولم تتمكن من تحصيله بعد 18 شهرا من تاريخ استحقاقه</w:t>
      </w:r>
      <w:r w:rsidRPr="004A0ABA">
        <w:rPr>
          <w:b/>
          <w:bCs/>
        </w:rPr>
        <w:t>.</w:t>
      </w:r>
      <w:r w:rsidRPr="004A0ABA">
        <w:rPr>
          <w:b/>
          <w:bCs/>
        </w:rPr>
        <w:br/>
      </w:r>
      <w:r w:rsidRPr="004A0ABA">
        <w:rPr>
          <w:b/>
          <w:bCs/>
        </w:rPr>
        <w:br/>
      </w:r>
      <w:r w:rsidRPr="004A0ABA">
        <w:rPr>
          <w:b/>
          <w:bCs/>
          <w:rtl/>
        </w:rPr>
        <w:t>ويعتبر من الإجراءات الجادة لاستيفاء الدين ما يلي</w:t>
      </w:r>
      <w:r w:rsidRPr="004A0ABA">
        <w:rPr>
          <w:b/>
          <w:bCs/>
        </w:rPr>
        <w:t>:</w:t>
      </w:r>
      <w:r w:rsidRPr="004A0ABA">
        <w:rPr>
          <w:b/>
          <w:bCs/>
        </w:rPr>
        <w:br/>
      </w:r>
      <w:r w:rsidRPr="004A0ABA">
        <w:rPr>
          <w:b/>
          <w:bCs/>
        </w:rPr>
        <w:br/>
      </w:r>
      <w:r w:rsidRPr="004A0ABA">
        <w:rPr>
          <w:b/>
          <w:bCs/>
          <w:rtl/>
        </w:rPr>
        <w:t>أ - الحصول على أمر أداء في الحالات التي يجوز فيها ذلك</w:t>
      </w:r>
      <w:r w:rsidRPr="004A0ABA">
        <w:rPr>
          <w:b/>
          <w:bCs/>
        </w:rPr>
        <w:t>.</w:t>
      </w:r>
      <w:r w:rsidRPr="004A0ABA">
        <w:rPr>
          <w:b/>
          <w:bCs/>
        </w:rPr>
        <w:br/>
      </w:r>
      <w:r w:rsidRPr="004A0ABA">
        <w:rPr>
          <w:b/>
          <w:bCs/>
        </w:rPr>
        <w:br/>
      </w:r>
      <w:r w:rsidRPr="004A0ABA">
        <w:rPr>
          <w:b/>
          <w:bCs/>
          <w:rtl/>
        </w:rPr>
        <w:t>ب- صدور حكم من محكمة أول درجة بإلزام المدين بأداء قيمة الدين</w:t>
      </w:r>
      <w:r w:rsidRPr="004A0ABA">
        <w:rPr>
          <w:b/>
          <w:bCs/>
        </w:rPr>
        <w:t>.</w:t>
      </w:r>
      <w:r w:rsidRPr="004A0ABA">
        <w:rPr>
          <w:b/>
          <w:bCs/>
        </w:rPr>
        <w:br/>
      </w:r>
      <w:r w:rsidRPr="004A0ABA">
        <w:rPr>
          <w:b/>
          <w:bCs/>
        </w:rPr>
        <w:br/>
      </w:r>
      <w:r w:rsidRPr="004A0ABA">
        <w:rPr>
          <w:b/>
          <w:bCs/>
          <w:rtl/>
        </w:rPr>
        <w:t>ج- المطالبة بالدين في إجراءات تنفيذ حكم بإفلاس المدين أو إبرامه صلحا واقيا من الإفلاس</w:t>
      </w:r>
      <w:r w:rsidRPr="004A0ABA">
        <w:rPr>
          <w:b/>
          <w:bCs/>
        </w:rPr>
        <w:t>.</w:t>
      </w:r>
      <w:r w:rsidRPr="004A0ABA">
        <w:rPr>
          <w:b/>
          <w:bCs/>
        </w:rPr>
        <w:br/>
      </w:r>
      <w:r w:rsidRPr="004A0ABA">
        <w:rPr>
          <w:b/>
          <w:bCs/>
        </w:rPr>
        <w:br/>
      </w:r>
      <w:r w:rsidRPr="004A0ABA">
        <w:rPr>
          <w:b/>
          <w:bCs/>
          <w:rtl/>
        </w:rPr>
        <w:t>وإذا تم تحصيل الدين أو جزء منه وجب إدراج ما تم تحصيله ضمن إيرادات المنشأة في السنة التي تم التحصيل فيها</w:t>
      </w:r>
      <w:r w:rsidRPr="004A0ABA">
        <w:rPr>
          <w:b/>
          <w:bCs/>
        </w:rPr>
        <w:t>.</w:t>
      </w:r>
      <w:r w:rsidRPr="004A0ABA">
        <w:rPr>
          <w:b/>
          <w:bCs/>
        </w:rPr>
        <w:br/>
      </w:r>
      <w:r w:rsidRPr="004A0ABA">
        <w:rPr>
          <w:b/>
          <w:bCs/>
        </w:rPr>
        <w:br/>
      </w:r>
      <w:r w:rsidRPr="004A0ABA">
        <w:rPr>
          <w:b/>
          <w:bCs/>
          <w:rtl/>
        </w:rPr>
        <w:t>مادة 29</w:t>
      </w:r>
      <w:r w:rsidRPr="004A0ABA">
        <w:rPr>
          <w:b/>
          <w:bCs/>
        </w:rPr>
        <w:t xml:space="preserve"> :</w:t>
      </w:r>
      <w:r w:rsidRPr="004A0ABA">
        <w:rPr>
          <w:b/>
          <w:bCs/>
        </w:rPr>
        <w:br/>
      </w:r>
      <w:r w:rsidRPr="004A0ABA">
        <w:rPr>
          <w:b/>
          <w:bCs/>
        </w:rPr>
        <w:br/>
      </w:r>
      <w:r w:rsidRPr="004A0ABA">
        <w:rPr>
          <w:b/>
          <w:bCs/>
          <w:rtl/>
        </w:rPr>
        <w:t>إذا ختم حساب إحدى السنوات بخسارة تخصم هذه الخسارة من أرباح السنة التالية، فإذا تبقى بعد ذلك جزء من الخسارة نقل سنويا إلى السنوات التالية حتى السنة الخامسة، ولا يجوز بعد ذلك نقل شيء من الخسارة إلى حساب سنة أخرى</w:t>
      </w:r>
      <w:r w:rsidRPr="004A0ABA">
        <w:rPr>
          <w:b/>
          <w:bCs/>
        </w:rPr>
        <w:t>.</w:t>
      </w:r>
      <w:r w:rsidRPr="004A0ABA">
        <w:rPr>
          <w:b/>
          <w:bCs/>
        </w:rPr>
        <w:br/>
      </w:r>
      <w:r w:rsidRPr="004A0ABA">
        <w:rPr>
          <w:b/>
          <w:bCs/>
        </w:rPr>
        <w:br/>
      </w:r>
      <w:r w:rsidRPr="004A0ABA">
        <w:rPr>
          <w:b/>
          <w:bCs/>
          <w:rtl/>
        </w:rPr>
        <w:t>مادة 29 مكرر</w:t>
      </w:r>
      <w:r w:rsidRPr="004A0ABA">
        <w:rPr>
          <w:b/>
          <w:bCs/>
        </w:rPr>
        <w:t xml:space="preserve">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استثناء من حكم المادة 29 من هذا القانون تخصم الخسائر الرأسمالية المحققة نتيجة التصرف في الأوراق المالية في حدود الأرباح الرأسمالية المحققة من التصرف في أوراق مالية خلال السنة الضريبية ذاتها</w:t>
      </w:r>
      <w:r w:rsidRPr="004A0ABA">
        <w:rPr>
          <w:b/>
          <w:bCs/>
        </w:rPr>
        <w:t xml:space="preserve"> .</w:t>
      </w:r>
      <w:r w:rsidRPr="004A0ABA">
        <w:rPr>
          <w:b/>
          <w:bCs/>
        </w:rPr>
        <w:br/>
      </w:r>
      <w:r w:rsidRPr="004A0ABA">
        <w:rPr>
          <w:b/>
          <w:bCs/>
        </w:rPr>
        <w:br/>
      </w:r>
      <w:r w:rsidRPr="004A0ABA">
        <w:rPr>
          <w:b/>
          <w:bCs/>
          <w:rtl/>
        </w:rPr>
        <w:t>وفي حالة زيادة الخسائر المالية المحققة وفقاً لأحكام الفقرة السابقة من هذه المادة عن الأرباح الرأسمالية المحققة خلال السنة الضريبية يسمح بترحيل الزيادة في الخسائر من الأرباح المحققة نتيجة التصرف في الأوراق المالية في السنوات التالية حتى السنة الثالثة</w:t>
      </w:r>
      <w:r w:rsidRPr="004A0ABA">
        <w:rPr>
          <w:b/>
          <w:bCs/>
        </w:rPr>
        <w:t xml:space="preserve"> .</w:t>
      </w:r>
      <w:r w:rsidRPr="004A0ABA">
        <w:rPr>
          <w:b/>
          <w:bCs/>
        </w:rPr>
        <w:br/>
      </w:r>
      <w:r w:rsidRPr="004A0ABA">
        <w:rPr>
          <w:b/>
          <w:bCs/>
        </w:rPr>
        <w:br/>
      </w:r>
      <w:r w:rsidRPr="004A0ABA">
        <w:rPr>
          <w:b/>
          <w:bCs/>
          <w:rtl/>
        </w:rPr>
        <w:t>مادة 30</w:t>
      </w:r>
      <w:r w:rsidRPr="004A0ABA">
        <w:rPr>
          <w:b/>
          <w:bCs/>
        </w:rPr>
        <w:t xml:space="preserve"> :</w:t>
      </w:r>
      <w:r w:rsidRPr="004A0ABA">
        <w:rPr>
          <w:b/>
          <w:bCs/>
        </w:rPr>
        <w:br/>
      </w:r>
      <w:r w:rsidRPr="004A0ABA">
        <w:rPr>
          <w:b/>
          <w:bCs/>
        </w:rPr>
        <w:br/>
      </w:r>
      <w:r w:rsidRPr="004A0ABA">
        <w:rPr>
          <w:b/>
          <w:bCs/>
          <w:rtl/>
        </w:rPr>
        <w:lastRenderedPageBreak/>
        <w:t>إذا قام الأشخاص المرتبطون بوضع شروط في معاملاتهم التجارية أو المالية تختلف عن الشروط التي تتم بين أشخاص غير مرتبطين من شأنها خفض وعاء الضريبة أو نقل عبئها من شخص خاضع للضريبة إلى آخر معفي منها أو غير خاضع لها، يكون للمصلحة تحديد الربح الخاضع للضريبة على أساس السعر المحايد</w:t>
      </w:r>
      <w:r w:rsidRPr="004A0ABA">
        <w:rPr>
          <w:b/>
          <w:bCs/>
        </w:rPr>
        <w:t>.</w:t>
      </w:r>
      <w:r w:rsidRPr="004A0ABA">
        <w:rPr>
          <w:b/>
          <w:bCs/>
        </w:rPr>
        <w:br/>
      </w:r>
      <w:r w:rsidRPr="004A0ABA">
        <w:rPr>
          <w:b/>
          <w:bCs/>
        </w:rPr>
        <w:br/>
      </w:r>
      <w:r w:rsidRPr="004A0ABA">
        <w:rPr>
          <w:b/>
          <w:bCs/>
          <w:rtl/>
        </w:rPr>
        <w:t>ولرئيس المصلحة إبرام اتفاقات مع أشخاص مرتبطة علي إتباع طريقة أو أكثر لتحديد السعر المحايد في تعاملاتها</w:t>
      </w:r>
      <w:r w:rsidRPr="004A0ABA">
        <w:rPr>
          <w:b/>
          <w:bCs/>
        </w:rPr>
        <w:t>.</w:t>
      </w:r>
      <w:r w:rsidRPr="004A0ABA">
        <w:rPr>
          <w:b/>
          <w:bCs/>
        </w:rPr>
        <w:br/>
      </w:r>
      <w:r w:rsidRPr="004A0ABA">
        <w:rPr>
          <w:b/>
          <w:bCs/>
        </w:rPr>
        <w:br/>
      </w:r>
      <w:r w:rsidRPr="004A0ABA">
        <w:rPr>
          <w:b/>
          <w:bCs/>
          <w:rtl/>
        </w:rPr>
        <w:t>وتحدد اللائحة التنفيذية لهذا القانون طرق تحديد السعر المحايد</w:t>
      </w:r>
      <w:r w:rsidRPr="004A0ABA">
        <w:rPr>
          <w:b/>
          <w:bCs/>
        </w:rPr>
        <w:t>.</w:t>
      </w:r>
      <w:r w:rsidRPr="004A0ABA">
        <w:rPr>
          <w:b/>
          <w:bCs/>
        </w:rPr>
        <w:br/>
      </w:r>
      <w:r w:rsidRPr="004A0ABA">
        <w:rPr>
          <w:b/>
          <w:bCs/>
        </w:rPr>
        <w:br/>
      </w:r>
      <w:r w:rsidRPr="004A0ABA">
        <w:rPr>
          <w:b/>
          <w:bCs/>
          <w:rtl/>
        </w:rPr>
        <w:t>الفصل الثالث</w:t>
      </w:r>
      <w:r w:rsidRPr="004A0ABA">
        <w:rPr>
          <w:b/>
          <w:bCs/>
        </w:rPr>
        <w:br/>
      </w:r>
      <w:r w:rsidRPr="004A0ABA">
        <w:rPr>
          <w:b/>
          <w:bCs/>
        </w:rPr>
        <w:br/>
      </w:r>
      <w:r w:rsidRPr="004A0ABA">
        <w:rPr>
          <w:b/>
          <w:bCs/>
          <w:rtl/>
        </w:rPr>
        <w:t>الإعفاءات</w:t>
      </w:r>
      <w:r w:rsidRPr="004A0ABA">
        <w:rPr>
          <w:b/>
          <w:bCs/>
        </w:rPr>
        <w:br/>
      </w:r>
      <w:r w:rsidRPr="004A0ABA">
        <w:rPr>
          <w:b/>
          <w:bCs/>
        </w:rPr>
        <w:br/>
      </w:r>
      <w:r w:rsidRPr="004A0ABA">
        <w:rPr>
          <w:b/>
          <w:bCs/>
          <w:rtl/>
        </w:rPr>
        <w:t>مادة 31</w:t>
      </w:r>
      <w:r w:rsidRPr="004A0ABA">
        <w:rPr>
          <w:b/>
          <w:bCs/>
        </w:rPr>
        <w:t xml:space="preserve"> :</w:t>
      </w:r>
      <w:r w:rsidRPr="004A0ABA">
        <w:rPr>
          <w:b/>
          <w:bCs/>
        </w:rPr>
        <w:br/>
      </w:r>
      <w:r w:rsidRPr="004A0ABA">
        <w:rPr>
          <w:b/>
          <w:bCs/>
        </w:rPr>
        <w:br/>
      </w:r>
      <w:r w:rsidRPr="004A0ABA">
        <w:rPr>
          <w:b/>
          <w:bCs/>
          <w:rtl/>
        </w:rPr>
        <w:t>يعفى من الضريبة</w:t>
      </w:r>
      <w:r w:rsidRPr="004A0ABA">
        <w:rPr>
          <w:b/>
          <w:bCs/>
        </w:rPr>
        <w:t xml:space="preserve"> :</w:t>
      </w:r>
      <w:r w:rsidRPr="004A0ABA">
        <w:rPr>
          <w:b/>
          <w:bCs/>
        </w:rPr>
        <w:br/>
      </w:r>
      <w:r w:rsidRPr="004A0ABA">
        <w:rPr>
          <w:b/>
          <w:bCs/>
        </w:rPr>
        <w:br/>
        <w:t xml:space="preserve">1- </w:t>
      </w:r>
      <w:r w:rsidRPr="004A0ABA">
        <w:rPr>
          <w:b/>
          <w:bCs/>
          <w:rtl/>
        </w:rPr>
        <w:t>أرباح منشآت استصلاح أو استزراع الأراضي وذلك لمدة عشر سنوات اعتباراً من تاريخ بدء مزاولة النشاط</w:t>
      </w:r>
      <w:r w:rsidRPr="004A0ABA">
        <w:rPr>
          <w:b/>
          <w:bCs/>
        </w:rPr>
        <w:t xml:space="preserve"> .</w:t>
      </w:r>
      <w:r w:rsidRPr="004A0ABA">
        <w:rPr>
          <w:b/>
          <w:bCs/>
        </w:rPr>
        <w:br/>
      </w:r>
      <w:r w:rsidRPr="004A0ABA">
        <w:rPr>
          <w:b/>
          <w:bCs/>
        </w:rPr>
        <w:br/>
        <w:t xml:space="preserve">2- </w:t>
      </w:r>
      <w:r w:rsidRPr="004A0ABA">
        <w:rPr>
          <w:b/>
          <w:bCs/>
          <w:rtl/>
        </w:rPr>
        <w:t>أرباح منشآت الإنتاج الداجني وتربية النحل وحظائر تربية المواشي وتسمينها، ومشروعات مصايد ومزارع الأسماك، وأرباح مشروعات مراكب الصيد، وذلك لمدة عشر سنوات من تاريخ بدء مزاولة النشاط</w:t>
      </w:r>
      <w:r w:rsidRPr="004A0ABA">
        <w:rPr>
          <w:b/>
          <w:bCs/>
        </w:rPr>
        <w:t>.</w:t>
      </w:r>
      <w:r w:rsidRPr="004A0ABA">
        <w:rPr>
          <w:b/>
          <w:bCs/>
        </w:rPr>
        <w:br/>
      </w:r>
      <w:r w:rsidRPr="004A0ABA">
        <w:rPr>
          <w:b/>
          <w:bCs/>
        </w:rPr>
        <w:br/>
        <w:t xml:space="preserve">3- </w:t>
      </w:r>
      <w:r w:rsidRPr="004A0ABA">
        <w:rPr>
          <w:b/>
          <w:bCs/>
          <w:rtl/>
        </w:rPr>
        <w:t>ناتج تعامل الأشخاص الطبيعيين عن استثماراتهم في الأوراق المالية المقيدة في سوق الأوراق المالية المصرية مع عدم جواز خصم الخسائر الناجمة عن هذا التعامل أو ترحيلها لسنوات تالية</w:t>
      </w:r>
      <w:r w:rsidRPr="004A0ABA">
        <w:rPr>
          <w:b/>
          <w:bCs/>
        </w:rPr>
        <w:t>.</w:t>
      </w:r>
      <w:r w:rsidRPr="004A0ABA">
        <w:rPr>
          <w:b/>
          <w:bCs/>
        </w:rPr>
        <w:br/>
      </w:r>
      <w:r w:rsidRPr="004A0ABA">
        <w:rPr>
          <w:b/>
          <w:bCs/>
        </w:rPr>
        <w:br/>
        <w:t xml:space="preserve">4- </w:t>
      </w:r>
      <w:r w:rsidRPr="004A0ABA">
        <w:rPr>
          <w:b/>
          <w:bCs/>
          <w:rtl/>
        </w:rPr>
        <w:t>ما يحصل عليه الأشخاص الطبيعيون من</w:t>
      </w:r>
      <w:r w:rsidRPr="004A0ABA">
        <w:rPr>
          <w:b/>
          <w:bCs/>
        </w:rPr>
        <w:t>:</w:t>
      </w:r>
      <w:r w:rsidRPr="004A0ABA">
        <w:rPr>
          <w:b/>
          <w:bCs/>
        </w:rPr>
        <w:br/>
      </w:r>
      <w:r w:rsidRPr="004A0ABA">
        <w:rPr>
          <w:b/>
          <w:bCs/>
        </w:rPr>
        <w:br/>
        <w:t xml:space="preserve">- </w:t>
      </w:r>
      <w:r w:rsidRPr="004A0ABA">
        <w:rPr>
          <w:b/>
          <w:bCs/>
          <w:rtl/>
        </w:rPr>
        <w:t>عوائد السندات وصكوك التمويل على اختلاف أنواعها المقيدة في سوق الأوراق المالية المصرية التي تصدرها الدولة أو شركات الأموال</w:t>
      </w:r>
      <w:r w:rsidRPr="004A0ABA">
        <w:rPr>
          <w:b/>
          <w:bCs/>
        </w:rPr>
        <w:t xml:space="preserve"> .</w:t>
      </w:r>
      <w:r w:rsidRPr="004A0ABA">
        <w:rPr>
          <w:b/>
          <w:bCs/>
        </w:rPr>
        <w:br/>
      </w:r>
      <w:r w:rsidRPr="004A0ABA">
        <w:rPr>
          <w:b/>
          <w:bCs/>
        </w:rPr>
        <w:br/>
        <w:t xml:space="preserve">- </w:t>
      </w:r>
      <w:r w:rsidRPr="004A0ABA">
        <w:rPr>
          <w:b/>
          <w:bCs/>
          <w:rtl/>
        </w:rPr>
        <w:t>التوزيعات على أسهم رأس مال شركات المساهمة والتوصية بالأسهم</w:t>
      </w:r>
      <w:r w:rsidRPr="004A0ABA">
        <w:rPr>
          <w:b/>
          <w:bCs/>
        </w:rPr>
        <w:t>.</w:t>
      </w:r>
      <w:r w:rsidRPr="004A0ABA">
        <w:rPr>
          <w:b/>
          <w:bCs/>
        </w:rPr>
        <w:br/>
      </w:r>
      <w:r w:rsidRPr="004A0ABA">
        <w:rPr>
          <w:b/>
          <w:bCs/>
        </w:rPr>
        <w:br/>
        <w:t xml:space="preserve">- </w:t>
      </w:r>
      <w:r w:rsidRPr="004A0ABA">
        <w:rPr>
          <w:b/>
          <w:bCs/>
          <w:rtl/>
        </w:rPr>
        <w:t>التوزيعات على حصص رأس المال في الشركات ذات المسئولية المحدودة وشركات الأشخاص وحصص الشركاء غير المساهمين في شركات التوصية بالأسهم</w:t>
      </w:r>
      <w:r w:rsidRPr="004A0ABA">
        <w:rPr>
          <w:b/>
          <w:bCs/>
        </w:rPr>
        <w:t xml:space="preserve"> .</w:t>
      </w:r>
      <w:r w:rsidRPr="004A0ABA">
        <w:rPr>
          <w:b/>
          <w:bCs/>
        </w:rPr>
        <w:br/>
      </w:r>
      <w:r w:rsidRPr="004A0ABA">
        <w:rPr>
          <w:b/>
          <w:bCs/>
        </w:rPr>
        <w:br/>
        <w:t xml:space="preserve">- </w:t>
      </w:r>
      <w:r w:rsidRPr="004A0ABA">
        <w:rPr>
          <w:b/>
          <w:bCs/>
          <w:rtl/>
        </w:rPr>
        <w:t>التوزيعات على صكوك الاستثمار التي تصدرها صناديق الاستثمار</w:t>
      </w:r>
      <w:r w:rsidRPr="004A0ABA">
        <w:rPr>
          <w:b/>
          <w:bCs/>
        </w:rPr>
        <w:t>.</w:t>
      </w:r>
      <w:r w:rsidRPr="004A0ABA">
        <w:rPr>
          <w:b/>
          <w:bCs/>
        </w:rPr>
        <w:br/>
      </w:r>
      <w:r w:rsidRPr="004A0ABA">
        <w:rPr>
          <w:b/>
          <w:bCs/>
        </w:rPr>
        <w:br/>
        <w:t xml:space="preserve">* </w:t>
      </w:r>
      <w:r w:rsidRPr="004A0ABA">
        <w:rPr>
          <w:b/>
          <w:bCs/>
          <w:rtl/>
        </w:rPr>
        <w:t>أضيف البندان [3] ، [4] بالمادة الرابعة من القانون رقم 53 لسنة 2014 – الجريدة الرسمية – العدد 26 مكرر (أ) بتاريخ 30 /6/ 2014</w:t>
      </w:r>
      <w:r w:rsidRPr="004A0ABA">
        <w:rPr>
          <w:b/>
          <w:bCs/>
        </w:rPr>
        <w:br/>
      </w:r>
      <w:r w:rsidRPr="004A0ABA">
        <w:rPr>
          <w:b/>
          <w:bCs/>
        </w:rPr>
        <w:lastRenderedPageBreak/>
        <w:br/>
        <w:t xml:space="preserve">5- </w:t>
      </w:r>
      <w:r w:rsidRPr="004A0ABA">
        <w:rPr>
          <w:b/>
          <w:bCs/>
          <w:rtl/>
        </w:rPr>
        <w:t>العوائد التي يحصل عليها الأشخاص الطبيعيون عن الودائع وحسابات التوفير بالبنوك المسجلة في جمهورية مصر العربية، وشهادات الاستثمار والادخار والإيداع التي تصدرها تلك البنوك، وعن الودائع وحسابات التوفير في صناديق البريد، وعن الأوراق المالية وشهادات الإيداع التي يصدرها البنك المركزي</w:t>
      </w:r>
      <w:r w:rsidRPr="004A0ABA">
        <w:rPr>
          <w:b/>
          <w:bCs/>
        </w:rPr>
        <w:t>.</w:t>
      </w:r>
      <w:r w:rsidRPr="004A0ABA">
        <w:rPr>
          <w:b/>
          <w:bCs/>
        </w:rPr>
        <w:br/>
      </w:r>
      <w:r w:rsidRPr="004A0ABA">
        <w:rPr>
          <w:b/>
          <w:bCs/>
        </w:rPr>
        <w:br/>
        <w:t xml:space="preserve">6- </w:t>
      </w:r>
      <w:r w:rsidRPr="004A0ABA">
        <w:rPr>
          <w:b/>
          <w:bCs/>
          <w:rtl/>
        </w:rPr>
        <w:t>الأرباح التي تتحقق من المشروعات الجديدة المنشأة بتمويل من الصندوق الاجتماعي للتنمية في حدود نسبة هذا التمويل ، وذلك لمدة خمس سنوات ابتداءً من تاريخ مزاولة النشاط أو بدء الإنتاج بحسب الأحوال ، ولا يسري هذا الإعفاء إلا على أرباح من أبرم قرض الصندوق باسمه</w:t>
      </w:r>
      <w:r w:rsidRPr="004A0ABA">
        <w:rPr>
          <w:b/>
          <w:bCs/>
        </w:rPr>
        <w:t xml:space="preserve"> .</w:t>
      </w:r>
      <w:r w:rsidRPr="004A0ABA">
        <w:rPr>
          <w:b/>
          <w:bCs/>
        </w:rPr>
        <w:br/>
      </w:r>
      <w:r w:rsidRPr="004A0ABA">
        <w:rPr>
          <w:b/>
          <w:bCs/>
        </w:rPr>
        <w:br/>
        <w:t xml:space="preserve">* </w:t>
      </w:r>
      <w:r w:rsidRPr="004A0ABA">
        <w:rPr>
          <w:b/>
          <w:bCs/>
          <w:rtl/>
        </w:rPr>
        <w:t>تم التعديل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الأرباح التي تتحقق من المشروعات الجديدة المنشأة بتمويل من الصندوق الاجتماعي للتنمية في حدود نسبة هذا التمويل إلى رأس المال المستثمر وبحد أقصى ما يعادل 50% من الربح السنوي ، وبما لا يجاوز خمسون ألف جنيه وذلك لمدة خمس سنوات ابتداء من تاريخ مزاولة النشاط أو بدء الإنتاج بحسب الأحوال</w:t>
      </w:r>
      <w:r w:rsidRPr="004A0ABA">
        <w:rPr>
          <w:b/>
          <w:bCs/>
        </w:rPr>
        <w:t xml:space="preserve"> .</w:t>
      </w:r>
      <w:r w:rsidRPr="004A0ABA">
        <w:rPr>
          <w:b/>
          <w:bCs/>
        </w:rPr>
        <w:br/>
      </w:r>
      <w:r w:rsidRPr="004A0ABA">
        <w:rPr>
          <w:b/>
          <w:bCs/>
        </w:rPr>
        <w:br/>
      </w:r>
      <w:r w:rsidRPr="004A0ABA">
        <w:rPr>
          <w:b/>
          <w:bCs/>
          <w:rtl/>
        </w:rPr>
        <w:t>وبالنسبة للمشروعات التي تقام محافظتي شمال وجنوب سيناء والممولة من الصندوق الاجتماعي للتنمية يكون الإعفاء بحد أقصى خمسمائة ألف جنيه</w:t>
      </w:r>
      <w:r w:rsidRPr="004A0ABA">
        <w:rPr>
          <w:b/>
          <w:bCs/>
        </w:rPr>
        <w:t xml:space="preserve"> .</w:t>
      </w:r>
      <w:r w:rsidRPr="004A0ABA">
        <w:rPr>
          <w:b/>
          <w:bCs/>
        </w:rPr>
        <w:br/>
      </w:r>
      <w:r w:rsidRPr="004A0ABA">
        <w:rPr>
          <w:b/>
          <w:bCs/>
        </w:rPr>
        <w:br/>
      </w:r>
      <w:r w:rsidRPr="004A0ABA">
        <w:rPr>
          <w:b/>
          <w:bCs/>
          <w:rtl/>
        </w:rPr>
        <w:t>ويصدر قرار من الوزير بتحديد المقصود برأس المال المستثمر</w:t>
      </w:r>
      <w:r w:rsidRPr="004A0ABA">
        <w:rPr>
          <w:b/>
          <w:bCs/>
        </w:rPr>
        <w:t xml:space="preserve"> .</w:t>
      </w:r>
      <w:r w:rsidRPr="004A0ABA">
        <w:rPr>
          <w:b/>
          <w:bCs/>
        </w:rPr>
        <w:br/>
      </w:r>
      <w:r w:rsidRPr="004A0ABA">
        <w:rPr>
          <w:b/>
          <w:bCs/>
        </w:rPr>
        <w:br/>
        <w:t xml:space="preserve">* </w:t>
      </w:r>
      <w:r w:rsidRPr="004A0ABA">
        <w:rPr>
          <w:b/>
          <w:bCs/>
          <w:rtl/>
        </w:rPr>
        <w:t>ثم تم التعديل بالقانون 11 لسنة 2013 – الجريدة الرسمية – العدد 20 مكرر في 18 /5/ 2013</w:t>
      </w:r>
      <w:r w:rsidRPr="004A0ABA">
        <w:rPr>
          <w:b/>
          <w:bCs/>
        </w:rPr>
        <w:t xml:space="preserve"> .</w:t>
      </w:r>
      <w:r w:rsidRPr="004A0ABA">
        <w:rPr>
          <w:b/>
          <w:bCs/>
        </w:rPr>
        <w:br/>
      </w:r>
      <w:r w:rsidRPr="004A0ABA">
        <w:rPr>
          <w:b/>
          <w:bCs/>
        </w:rPr>
        <w:br/>
      </w:r>
      <w:r w:rsidRPr="004A0ABA">
        <w:rPr>
          <w:b/>
          <w:bCs/>
          <w:rtl/>
        </w:rPr>
        <w:t>الأرباح التي تتحقق من المشروعات الجديدة المنشأة بتمويل من الصندوق الاجتماعي للتنمية في حدود نسبة هذا التمويل إلى رأس المال المستثمر وبحد أقصى ما يعادل 50% من الربح السنوي ، وبما لا يجاوز خمسون ألف جنيه وذلك لمدة خمس سنوات ابتداء من تاريخ مزاولة النشاط أو بدء الإنتاج بحسب الأحوال ، وذلك بشرط إمساك دفاتر وحسابات منتظمة</w:t>
      </w:r>
      <w:r w:rsidRPr="004A0ABA">
        <w:rPr>
          <w:b/>
          <w:bCs/>
        </w:rPr>
        <w:t xml:space="preserve"> .</w:t>
      </w:r>
      <w:r w:rsidRPr="004A0ABA">
        <w:rPr>
          <w:b/>
          <w:bCs/>
        </w:rPr>
        <w:br/>
      </w:r>
      <w:r w:rsidRPr="004A0ABA">
        <w:rPr>
          <w:b/>
          <w:bCs/>
        </w:rPr>
        <w:br/>
      </w:r>
      <w:r w:rsidRPr="004A0ABA">
        <w:rPr>
          <w:b/>
          <w:bCs/>
          <w:rtl/>
        </w:rPr>
        <w:t>الباب الرابع</w:t>
      </w:r>
      <w:r w:rsidRPr="004A0ABA">
        <w:rPr>
          <w:b/>
          <w:bCs/>
        </w:rPr>
        <w:br/>
      </w:r>
      <w:r w:rsidRPr="004A0ABA">
        <w:rPr>
          <w:b/>
          <w:bCs/>
        </w:rPr>
        <w:br/>
      </w:r>
      <w:r w:rsidRPr="004A0ABA">
        <w:rPr>
          <w:b/>
          <w:bCs/>
          <w:rtl/>
        </w:rPr>
        <w:t>إيرادات المهن غير التجارية</w:t>
      </w:r>
      <w:r w:rsidRPr="004A0ABA">
        <w:rPr>
          <w:b/>
          <w:bCs/>
        </w:rPr>
        <w:br/>
      </w:r>
      <w:r w:rsidRPr="004A0ABA">
        <w:rPr>
          <w:b/>
          <w:bCs/>
        </w:rPr>
        <w:br/>
      </w:r>
      <w:r w:rsidRPr="004A0ABA">
        <w:rPr>
          <w:b/>
          <w:bCs/>
          <w:rtl/>
        </w:rPr>
        <w:t>الفصل الأول</w:t>
      </w:r>
      <w:r w:rsidRPr="004A0ABA">
        <w:rPr>
          <w:b/>
          <w:bCs/>
        </w:rPr>
        <w:br/>
      </w:r>
      <w:r w:rsidRPr="004A0ABA">
        <w:rPr>
          <w:b/>
          <w:bCs/>
        </w:rPr>
        <w:br/>
      </w:r>
      <w:r w:rsidRPr="004A0ABA">
        <w:rPr>
          <w:b/>
          <w:bCs/>
          <w:rtl/>
        </w:rPr>
        <w:t>الإيرادات الخاضعة للضريبة</w:t>
      </w:r>
      <w:r w:rsidRPr="004A0ABA">
        <w:rPr>
          <w:b/>
          <w:bCs/>
        </w:rPr>
        <w:br/>
      </w:r>
      <w:r w:rsidRPr="004A0ABA">
        <w:rPr>
          <w:b/>
          <w:bCs/>
        </w:rPr>
        <w:br/>
      </w:r>
      <w:r w:rsidRPr="004A0ABA">
        <w:rPr>
          <w:b/>
          <w:bCs/>
          <w:rtl/>
        </w:rPr>
        <w:t>مادة 32</w:t>
      </w:r>
      <w:r w:rsidRPr="004A0ABA">
        <w:rPr>
          <w:b/>
          <w:bCs/>
        </w:rPr>
        <w:t xml:space="preserve"> :</w:t>
      </w:r>
      <w:r w:rsidRPr="004A0ABA">
        <w:rPr>
          <w:b/>
          <w:bCs/>
        </w:rPr>
        <w:br/>
      </w:r>
      <w:r w:rsidRPr="004A0ABA">
        <w:rPr>
          <w:b/>
          <w:bCs/>
        </w:rPr>
        <w:br/>
      </w:r>
      <w:r w:rsidRPr="004A0ABA">
        <w:rPr>
          <w:b/>
          <w:bCs/>
          <w:rtl/>
        </w:rPr>
        <w:t>تفرض الضريبة على</w:t>
      </w:r>
      <w:r w:rsidRPr="004A0ABA">
        <w:rPr>
          <w:b/>
          <w:bCs/>
        </w:rPr>
        <w:t>:</w:t>
      </w:r>
      <w:r w:rsidRPr="004A0ABA">
        <w:rPr>
          <w:b/>
          <w:bCs/>
        </w:rPr>
        <w:br/>
      </w:r>
      <w:r w:rsidRPr="004A0ABA">
        <w:rPr>
          <w:b/>
          <w:bCs/>
        </w:rPr>
        <w:br/>
      </w:r>
      <w:r w:rsidRPr="004A0ABA">
        <w:rPr>
          <w:b/>
          <w:bCs/>
        </w:rPr>
        <w:lastRenderedPageBreak/>
        <w:t xml:space="preserve">1- </w:t>
      </w:r>
      <w:r w:rsidRPr="004A0ABA">
        <w:rPr>
          <w:b/>
          <w:bCs/>
          <w:rtl/>
        </w:rPr>
        <w:t>صافي إيرادات المهن الحرة وغيرها من المهن غير التجارية التي يمارسها الممول بصفة مستقلة، ويكون العنصر الأساسي فيها العمل، إذا كانت ناتجة عن مزاولة المهنة أو النشاط في مصر</w:t>
      </w:r>
      <w:r w:rsidRPr="004A0ABA">
        <w:rPr>
          <w:b/>
          <w:bCs/>
        </w:rPr>
        <w:t>.</w:t>
      </w:r>
      <w:r w:rsidRPr="004A0ABA">
        <w:rPr>
          <w:b/>
          <w:bCs/>
        </w:rPr>
        <w:br/>
      </w:r>
      <w:r w:rsidRPr="004A0ABA">
        <w:rPr>
          <w:b/>
          <w:bCs/>
        </w:rPr>
        <w:br/>
        <w:t xml:space="preserve">2- </w:t>
      </w:r>
      <w:r w:rsidRPr="004A0ABA">
        <w:rPr>
          <w:b/>
          <w:bCs/>
          <w:rtl/>
        </w:rPr>
        <w:t>الدخل الذي يتلقاه أصحاب حقوق الملكية الفكرية من بيع أو استغلال حقوقهم</w:t>
      </w:r>
      <w:r w:rsidRPr="004A0ABA">
        <w:rPr>
          <w:b/>
          <w:bCs/>
        </w:rPr>
        <w:t>.</w:t>
      </w:r>
      <w:r w:rsidRPr="004A0ABA">
        <w:rPr>
          <w:b/>
          <w:bCs/>
        </w:rPr>
        <w:br/>
      </w:r>
      <w:r w:rsidRPr="004A0ABA">
        <w:rPr>
          <w:b/>
          <w:bCs/>
        </w:rPr>
        <w:br/>
        <w:t xml:space="preserve">3- </w:t>
      </w:r>
      <w:r w:rsidRPr="004A0ABA">
        <w:rPr>
          <w:b/>
          <w:bCs/>
          <w:rtl/>
        </w:rPr>
        <w:t>أية إيرادات ناتجة عن أية مهنة أو نشاط غير منصوص عليه في المادة 6 من هذا القانون</w:t>
      </w:r>
      <w:r w:rsidRPr="004A0ABA">
        <w:rPr>
          <w:b/>
          <w:bCs/>
        </w:rPr>
        <w:t>.</w:t>
      </w:r>
      <w:r w:rsidRPr="004A0ABA">
        <w:rPr>
          <w:b/>
          <w:bCs/>
        </w:rPr>
        <w:br/>
      </w:r>
      <w:r w:rsidRPr="004A0ABA">
        <w:rPr>
          <w:b/>
          <w:bCs/>
        </w:rPr>
        <w:br/>
        <w:t xml:space="preserve">* </w:t>
      </w:r>
      <w:r w:rsidRPr="004A0ABA">
        <w:rPr>
          <w:b/>
          <w:bCs/>
          <w:rtl/>
        </w:rPr>
        <w:t>معدلة بالمادة الأولى من القانون رقم 53 لسنة 2014 – الجريدة الرسمية – العدد 26 مكرر (أ) بتاريخ 30 /6/ 2014</w:t>
      </w:r>
      <w:r w:rsidRPr="004A0ABA">
        <w:rPr>
          <w:b/>
          <w:bCs/>
        </w:rPr>
        <w:br/>
      </w:r>
      <w:r w:rsidRPr="004A0ABA">
        <w:rPr>
          <w:b/>
          <w:bCs/>
        </w:rPr>
        <w:br/>
      </w:r>
      <w:r w:rsidRPr="004A0ABA">
        <w:rPr>
          <w:b/>
          <w:bCs/>
          <w:rtl/>
        </w:rPr>
        <w:t>تفرض الضريبة على</w:t>
      </w:r>
      <w:r w:rsidRPr="004A0ABA">
        <w:rPr>
          <w:b/>
          <w:bCs/>
        </w:rPr>
        <w:t>:</w:t>
      </w:r>
      <w:r w:rsidRPr="004A0ABA">
        <w:rPr>
          <w:b/>
          <w:bCs/>
        </w:rPr>
        <w:br/>
      </w:r>
      <w:r w:rsidRPr="004A0ABA">
        <w:rPr>
          <w:b/>
          <w:bCs/>
        </w:rPr>
        <w:br/>
        <w:t xml:space="preserve">1- </w:t>
      </w:r>
      <w:r w:rsidRPr="004A0ABA">
        <w:rPr>
          <w:b/>
          <w:bCs/>
          <w:rtl/>
        </w:rPr>
        <w:t>صافي إيرادات المهن الحرة وغيرها من المهن غير التجارية التي يمارسها الممول بصفة مستقلة، ويكون العنصر الأساسي فيها العمل، إذا كانت ناتجة عن مزاولة المهنة أو النشاط في مصر، وكذلك إيرادات المهن الحرة وغيرها من المهن غير التجارية المحققة في الخارج إذا كانت مصر مركزاً لنشاطه المهني</w:t>
      </w:r>
      <w:r w:rsidRPr="004A0ABA">
        <w:rPr>
          <w:b/>
          <w:bCs/>
        </w:rPr>
        <w:t xml:space="preserve"> .</w:t>
      </w:r>
      <w:r w:rsidRPr="004A0ABA">
        <w:rPr>
          <w:b/>
          <w:bCs/>
        </w:rPr>
        <w:br/>
      </w:r>
      <w:r w:rsidRPr="004A0ABA">
        <w:rPr>
          <w:b/>
          <w:bCs/>
        </w:rPr>
        <w:br/>
        <w:t xml:space="preserve">2- </w:t>
      </w:r>
      <w:r w:rsidRPr="004A0ABA">
        <w:rPr>
          <w:b/>
          <w:bCs/>
          <w:rtl/>
        </w:rPr>
        <w:t>الدخل الذي يتلقاه أصحاب حقوق الملكية الفكرية من بيع أو استغلال حقوقهم في مصر أو خارجها</w:t>
      </w:r>
      <w:r w:rsidRPr="004A0ABA">
        <w:rPr>
          <w:b/>
          <w:bCs/>
        </w:rPr>
        <w:t xml:space="preserve"> .</w:t>
      </w:r>
      <w:r w:rsidRPr="004A0ABA">
        <w:rPr>
          <w:b/>
          <w:bCs/>
        </w:rPr>
        <w:br/>
      </w:r>
      <w:r w:rsidRPr="004A0ABA">
        <w:rPr>
          <w:b/>
          <w:bCs/>
        </w:rPr>
        <w:br/>
        <w:t xml:space="preserve">3- </w:t>
      </w:r>
      <w:r w:rsidRPr="004A0ABA">
        <w:rPr>
          <w:b/>
          <w:bCs/>
          <w:rtl/>
        </w:rPr>
        <w:t>أية إيرادات ناتجة عن أية مهنة أو نشاط غير منصوص عليه في المادة 6 من هذا القانون، سواء كانت هذه الإيرادات محققة في مصر أو في الخارج إذا كانت مصر مركزاً للمهنة أو النشاط</w:t>
      </w:r>
      <w:r w:rsidRPr="004A0ABA">
        <w:rPr>
          <w:b/>
          <w:bCs/>
        </w:rPr>
        <w:t xml:space="preserve"> .</w:t>
      </w:r>
      <w:r w:rsidRPr="004A0ABA">
        <w:rPr>
          <w:b/>
          <w:bCs/>
        </w:rPr>
        <w:br/>
      </w:r>
      <w:r w:rsidRPr="004A0ABA">
        <w:rPr>
          <w:b/>
          <w:bCs/>
        </w:rPr>
        <w:br/>
      </w:r>
      <w:r w:rsidRPr="004A0ABA">
        <w:rPr>
          <w:b/>
          <w:bCs/>
          <w:rtl/>
        </w:rPr>
        <w:t>الفصل الثاني</w:t>
      </w:r>
      <w:r w:rsidRPr="004A0ABA">
        <w:rPr>
          <w:b/>
          <w:bCs/>
        </w:rPr>
        <w:br/>
      </w:r>
      <w:r w:rsidRPr="004A0ABA">
        <w:rPr>
          <w:b/>
          <w:bCs/>
        </w:rPr>
        <w:br/>
      </w:r>
      <w:r w:rsidRPr="004A0ABA">
        <w:rPr>
          <w:b/>
          <w:bCs/>
          <w:rtl/>
        </w:rPr>
        <w:t>تحديد الإيرادات الداخلة في وعاء الضريبة</w:t>
      </w:r>
      <w:r w:rsidRPr="004A0ABA">
        <w:rPr>
          <w:b/>
          <w:bCs/>
        </w:rPr>
        <w:br/>
      </w:r>
      <w:r w:rsidRPr="004A0ABA">
        <w:rPr>
          <w:b/>
          <w:bCs/>
        </w:rPr>
        <w:br/>
      </w:r>
      <w:r w:rsidRPr="004A0ABA">
        <w:rPr>
          <w:b/>
          <w:bCs/>
          <w:rtl/>
        </w:rPr>
        <w:t>مادة 33</w:t>
      </w:r>
      <w:r w:rsidRPr="004A0ABA">
        <w:rPr>
          <w:b/>
          <w:bCs/>
        </w:rPr>
        <w:t xml:space="preserve"> :</w:t>
      </w:r>
      <w:r w:rsidRPr="004A0ABA">
        <w:rPr>
          <w:b/>
          <w:bCs/>
        </w:rPr>
        <w:br/>
      </w:r>
      <w:r w:rsidRPr="004A0ABA">
        <w:rPr>
          <w:b/>
          <w:bCs/>
        </w:rPr>
        <w:br/>
      </w:r>
      <w:r w:rsidRPr="004A0ABA">
        <w:rPr>
          <w:b/>
          <w:bCs/>
          <w:rtl/>
        </w:rPr>
        <w:t>تحدد الإيرادات الداخلة في وعاء الضريبة سنويا على أساس صافي الإيرادات، خلال السنة السابقة، ويشمل الإيراد من المهن غير التجارية عائدات التصرف في أية أصول مهنية، وعائدات نقل الخبرات أو التنازل عن مكاتب مزاولة المهنة كليا أو جزئيا وأية مبالغ محصلة نتيجة لإغلاق المكتب</w:t>
      </w:r>
      <w:r w:rsidRPr="004A0ABA">
        <w:rPr>
          <w:b/>
          <w:bCs/>
        </w:rPr>
        <w:t>.</w:t>
      </w:r>
      <w:r w:rsidRPr="004A0ABA">
        <w:rPr>
          <w:b/>
          <w:bCs/>
        </w:rPr>
        <w:br/>
      </w:r>
      <w:r w:rsidRPr="004A0ABA">
        <w:rPr>
          <w:b/>
          <w:bCs/>
        </w:rPr>
        <w:br/>
      </w:r>
      <w:r w:rsidRPr="004A0ABA">
        <w:rPr>
          <w:b/>
          <w:bCs/>
          <w:rtl/>
        </w:rPr>
        <w:t>ويكون تحديد صافي الإيرادات على أساس الإيراد الناتج عن العمليات المختلفة طبقا لأحكام هذا القانون بعد خصم جميع التكاليف والمصروفات اللازمة لمباشرة المهنة بما فيها إهلاكات الأصول وذلك كله وفق أصول محاسبية مبسطة يصدر بها قرار من الوزير</w:t>
      </w:r>
      <w:r w:rsidRPr="004A0ABA">
        <w:rPr>
          <w:b/>
          <w:bCs/>
        </w:rPr>
        <w:t xml:space="preserve"> .</w:t>
      </w:r>
      <w:r w:rsidRPr="004A0ABA">
        <w:rPr>
          <w:b/>
          <w:bCs/>
        </w:rPr>
        <w:br/>
      </w:r>
      <w:r w:rsidRPr="004A0ABA">
        <w:rPr>
          <w:b/>
          <w:bCs/>
        </w:rPr>
        <w:br/>
      </w:r>
      <w:r w:rsidRPr="004A0ABA">
        <w:rPr>
          <w:b/>
          <w:bCs/>
          <w:rtl/>
        </w:rPr>
        <w:t>ويعد من التكاليف واجبة الخصم ما يلي</w:t>
      </w:r>
      <w:r w:rsidRPr="004A0ABA">
        <w:rPr>
          <w:b/>
          <w:bCs/>
        </w:rPr>
        <w:t xml:space="preserve"> :</w:t>
      </w:r>
      <w:r w:rsidRPr="004A0ABA">
        <w:rPr>
          <w:b/>
          <w:bCs/>
        </w:rPr>
        <w:br/>
      </w:r>
      <w:r w:rsidRPr="004A0ABA">
        <w:rPr>
          <w:b/>
          <w:bCs/>
        </w:rPr>
        <w:br/>
        <w:t xml:space="preserve">1- </w:t>
      </w:r>
      <w:r w:rsidRPr="004A0ABA">
        <w:rPr>
          <w:b/>
          <w:bCs/>
          <w:rtl/>
        </w:rPr>
        <w:t>رسوم القيد والاشتراكات السنوية ورسوم مزاولة المهنة</w:t>
      </w:r>
      <w:r w:rsidRPr="004A0ABA">
        <w:rPr>
          <w:b/>
          <w:bCs/>
        </w:rPr>
        <w:t xml:space="preserve"> .</w:t>
      </w:r>
      <w:r w:rsidRPr="004A0ABA">
        <w:rPr>
          <w:b/>
          <w:bCs/>
        </w:rPr>
        <w:br/>
      </w:r>
      <w:r w:rsidRPr="004A0ABA">
        <w:rPr>
          <w:b/>
          <w:bCs/>
        </w:rPr>
        <w:lastRenderedPageBreak/>
        <w:br/>
        <w:t xml:space="preserve">2- </w:t>
      </w:r>
      <w:r w:rsidRPr="004A0ABA">
        <w:rPr>
          <w:b/>
          <w:bCs/>
          <w:rtl/>
        </w:rPr>
        <w:t>الضرائب التي يؤديها الممول بمناسبة مباشرة المهنة عدا الضريبة التي يؤديها وفقاً لأحكام هذا القانون</w:t>
      </w:r>
      <w:r w:rsidRPr="004A0ABA">
        <w:rPr>
          <w:b/>
          <w:bCs/>
        </w:rPr>
        <w:t xml:space="preserve"> .</w:t>
      </w:r>
      <w:r w:rsidRPr="004A0ABA">
        <w:rPr>
          <w:b/>
          <w:bCs/>
        </w:rPr>
        <w:br/>
      </w:r>
      <w:r w:rsidRPr="004A0ABA">
        <w:rPr>
          <w:b/>
          <w:bCs/>
        </w:rPr>
        <w:br/>
        <w:t xml:space="preserve">3- </w:t>
      </w:r>
      <w:r w:rsidRPr="004A0ABA">
        <w:rPr>
          <w:b/>
          <w:bCs/>
          <w:rtl/>
        </w:rPr>
        <w:t>المبالغ التي يؤديها الممول إلى نقابته وفقاً لنظامها الخاص بالمعاشات</w:t>
      </w:r>
      <w:r w:rsidRPr="004A0ABA">
        <w:rPr>
          <w:b/>
          <w:bCs/>
        </w:rPr>
        <w:t xml:space="preserve"> .</w:t>
      </w:r>
      <w:r w:rsidRPr="004A0ABA">
        <w:rPr>
          <w:b/>
          <w:bCs/>
        </w:rPr>
        <w:br/>
      </w:r>
      <w:r w:rsidRPr="004A0ABA">
        <w:rPr>
          <w:b/>
          <w:bCs/>
        </w:rPr>
        <w:br/>
        <w:t xml:space="preserve">4- </w:t>
      </w:r>
      <w:r w:rsidRPr="004A0ABA">
        <w:rPr>
          <w:b/>
          <w:bCs/>
          <w:rtl/>
        </w:rPr>
        <w:t>أقساط التأمين على الحياة والتأمين الصحي على الممول لمصلحته ومصلحة زوجه وأولاده القصر</w:t>
      </w:r>
      <w:r w:rsidRPr="004A0ABA">
        <w:rPr>
          <w:b/>
          <w:bCs/>
        </w:rPr>
        <w:t xml:space="preserve"> .</w:t>
      </w:r>
      <w:r w:rsidRPr="004A0ABA">
        <w:rPr>
          <w:b/>
          <w:bCs/>
        </w:rPr>
        <w:br/>
      </w:r>
      <w:r w:rsidRPr="004A0ABA">
        <w:rPr>
          <w:b/>
          <w:bCs/>
        </w:rPr>
        <w:br/>
      </w:r>
      <w:r w:rsidRPr="004A0ABA">
        <w:rPr>
          <w:b/>
          <w:bCs/>
          <w:rtl/>
        </w:rPr>
        <w:t>وفي تطبيق أحكام البندين 3 و 4 يشترط ألا تزيد جملة ما يُعفى للممول من صافي الإيراد الخاضع للضريبة على 3000 جنيه سنوياً</w:t>
      </w:r>
      <w:r w:rsidRPr="004A0ABA">
        <w:rPr>
          <w:b/>
          <w:bCs/>
        </w:rPr>
        <w:t xml:space="preserve"> .</w:t>
      </w:r>
      <w:r w:rsidRPr="004A0ABA">
        <w:rPr>
          <w:b/>
          <w:bCs/>
        </w:rPr>
        <w:br/>
      </w:r>
      <w:r w:rsidRPr="004A0ABA">
        <w:rPr>
          <w:b/>
          <w:bCs/>
        </w:rPr>
        <w:br/>
      </w:r>
      <w:r w:rsidRPr="004A0ABA">
        <w:rPr>
          <w:b/>
          <w:bCs/>
          <w:rtl/>
        </w:rPr>
        <w:t>ولا يجوز تكرار ذات الخصم من أي دخل آخر منصوص عليه في المادة 6 من هذا القانون</w:t>
      </w:r>
      <w:r w:rsidRPr="004A0ABA">
        <w:rPr>
          <w:b/>
          <w:bCs/>
        </w:rPr>
        <w:t>.</w:t>
      </w:r>
      <w:r w:rsidRPr="004A0ABA">
        <w:rPr>
          <w:b/>
          <w:bCs/>
        </w:rPr>
        <w:br/>
      </w:r>
      <w:r w:rsidRPr="004A0ABA">
        <w:rPr>
          <w:b/>
          <w:bCs/>
        </w:rPr>
        <w:br/>
      </w:r>
      <w:r w:rsidRPr="004A0ABA">
        <w:rPr>
          <w:b/>
          <w:bCs/>
          <w:rtl/>
        </w:rPr>
        <w:t>مادة 34</w:t>
      </w:r>
      <w:r w:rsidRPr="004A0ABA">
        <w:rPr>
          <w:b/>
          <w:bCs/>
        </w:rPr>
        <w:t xml:space="preserve"> :</w:t>
      </w:r>
      <w:r w:rsidRPr="004A0ABA">
        <w:rPr>
          <w:b/>
          <w:bCs/>
        </w:rPr>
        <w:br/>
      </w:r>
      <w:r w:rsidRPr="004A0ABA">
        <w:rPr>
          <w:b/>
          <w:bCs/>
        </w:rPr>
        <w:br/>
      </w:r>
      <w:r w:rsidRPr="004A0ABA">
        <w:rPr>
          <w:b/>
          <w:bCs/>
          <w:rtl/>
        </w:rPr>
        <w:t>يخصم من صافي الإيرادات المنصوص عليها في المادة 32 من هذا القانون التبرعات المدفوعة للحكومة ووحدات الإدارة المحلية والأشخاص الاعتبارية العامة أو التي تؤول إليها بما لا يجاوز صافي الإيراد السنوي، وكذلك التبرعات والإعانات المدفوعة للجمعيات والمؤسسات الأهلية المصرية المشهرة طبقا لأحكام القوانين المنظمة لها ولدور العلم والمستشفيات الخاضعة لإشراف الحكومة ولمؤسسات البحث العلمي المصرية ، وذلك بما لا يجاوز 10% من صافي الإيراد السنوي</w:t>
      </w:r>
      <w:r w:rsidRPr="004A0ABA">
        <w:rPr>
          <w:b/>
          <w:bCs/>
        </w:rPr>
        <w:t>.</w:t>
      </w:r>
      <w:r w:rsidRPr="004A0ABA">
        <w:rPr>
          <w:b/>
          <w:bCs/>
        </w:rPr>
        <w:br/>
      </w:r>
      <w:r w:rsidRPr="004A0ABA">
        <w:rPr>
          <w:b/>
          <w:bCs/>
        </w:rPr>
        <w:br/>
      </w:r>
      <w:r w:rsidRPr="004A0ABA">
        <w:rPr>
          <w:b/>
          <w:bCs/>
          <w:rtl/>
        </w:rPr>
        <w:t>ولا يجوز خصم ذات التبرعات من أي إيراد آخر من الإيرادات المنصوص عليها في المادة 6 من هذا القانون</w:t>
      </w:r>
      <w:r w:rsidRPr="004A0ABA">
        <w:rPr>
          <w:b/>
          <w:bCs/>
        </w:rPr>
        <w:t>.</w:t>
      </w:r>
      <w:r w:rsidRPr="004A0ABA">
        <w:rPr>
          <w:b/>
          <w:bCs/>
        </w:rPr>
        <w:br/>
      </w:r>
      <w:r w:rsidRPr="004A0ABA">
        <w:rPr>
          <w:b/>
          <w:bCs/>
        </w:rPr>
        <w:br/>
      </w:r>
      <w:r w:rsidRPr="004A0ABA">
        <w:rPr>
          <w:b/>
          <w:bCs/>
          <w:rtl/>
        </w:rPr>
        <w:t>مادة 35</w:t>
      </w:r>
      <w:r w:rsidRPr="004A0ABA">
        <w:rPr>
          <w:b/>
          <w:bCs/>
        </w:rPr>
        <w:t xml:space="preserve"> :</w:t>
      </w:r>
      <w:r w:rsidRPr="004A0ABA">
        <w:rPr>
          <w:b/>
          <w:bCs/>
        </w:rPr>
        <w:br/>
      </w:r>
      <w:r w:rsidRPr="004A0ABA">
        <w:rPr>
          <w:b/>
          <w:bCs/>
        </w:rPr>
        <w:br/>
      </w:r>
      <w:r w:rsidRPr="004A0ABA">
        <w:rPr>
          <w:b/>
          <w:bCs/>
          <w:rtl/>
        </w:rPr>
        <w:t>يخصم من إجمالي إيراد الممول جميع التكاليف والمصروفات اللازمة لتحقيق الإيراد من واقع الحسابات المنتظمة المؤيدة بالمستندات بما في ذلك التكاليف والمصروفات التي لم يجر العرف على إثباتها بمستندات وطبقا لما تحدده اللائحة التنفيذية لهذا القانون ، ويكون الخصم بنسبة 10% في حالة عدم إمساك دفاتر منتظمة</w:t>
      </w:r>
      <w:r w:rsidRPr="004A0ABA">
        <w:rPr>
          <w:b/>
          <w:bCs/>
        </w:rPr>
        <w:t xml:space="preserve"> .</w:t>
      </w:r>
      <w:r w:rsidRPr="004A0ABA">
        <w:rPr>
          <w:b/>
          <w:bCs/>
        </w:rPr>
        <w:br/>
      </w:r>
      <w:r w:rsidRPr="004A0ABA">
        <w:rPr>
          <w:b/>
          <w:bCs/>
        </w:rPr>
        <w:br/>
      </w:r>
      <w:r w:rsidRPr="004A0ABA">
        <w:rPr>
          <w:b/>
          <w:bCs/>
          <w:rtl/>
        </w:rPr>
        <w:t>وفي تطبيق أحكام هذا الباب يسري حكم المادة 29 من هذا القانون إذا كان الممول ممسكاً لدفاتر منتظمة</w:t>
      </w:r>
      <w:r w:rsidRPr="004A0ABA">
        <w:rPr>
          <w:b/>
          <w:bCs/>
        </w:rPr>
        <w:t xml:space="preserve"> .</w:t>
      </w:r>
      <w:r w:rsidRPr="004A0ABA">
        <w:rPr>
          <w:b/>
          <w:bCs/>
        </w:rPr>
        <w:br/>
      </w:r>
      <w:r w:rsidRPr="004A0ABA">
        <w:rPr>
          <w:b/>
          <w:bCs/>
        </w:rPr>
        <w:br/>
      </w:r>
      <w:r w:rsidRPr="004A0ABA">
        <w:rPr>
          <w:b/>
          <w:bCs/>
          <w:rtl/>
        </w:rPr>
        <w:t>الفصل الثالث</w:t>
      </w:r>
      <w:r w:rsidRPr="004A0ABA">
        <w:rPr>
          <w:b/>
          <w:bCs/>
        </w:rPr>
        <w:br/>
      </w:r>
      <w:r w:rsidRPr="004A0ABA">
        <w:rPr>
          <w:b/>
          <w:bCs/>
        </w:rPr>
        <w:br/>
      </w:r>
      <w:r w:rsidRPr="004A0ABA">
        <w:rPr>
          <w:b/>
          <w:bCs/>
          <w:rtl/>
        </w:rPr>
        <w:t>الإعفاء من الضريبة</w:t>
      </w:r>
      <w:r w:rsidRPr="004A0ABA">
        <w:rPr>
          <w:b/>
          <w:bCs/>
        </w:rPr>
        <w:br/>
      </w:r>
      <w:r w:rsidRPr="004A0ABA">
        <w:rPr>
          <w:b/>
          <w:bCs/>
        </w:rPr>
        <w:br/>
      </w:r>
      <w:r w:rsidRPr="004A0ABA">
        <w:rPr>
          <w:b/>
          <w:bCs/>
          <w:rtl/>
        </w:rPr>
        <w:t>مادة 36</w:t>
      </w:r>
      <w:r w:rsidRPr="004A0ABA">
        <w:rPr>
          <w:b/>
          <w:bCs/>
        </w:rPr>
        <w:t xml:space="preserve"> :</w:t>
      </w:r>
      <w:r w:rsidRPr="004A0ABA">
        <w:rPr>
          <w:b/>
          <w:bCs/>
        </w:rPr>
        <w:br/>
      </w:r>
      <w:r w:rsidRPr="004A0ABA">
        <w:rPr>
          <w:b/>
          <w:bCs/>
        </w:rPr>
        <w:br/>
      </w:r>
      <w:r w:rsidRPr="004A0ABA">
        <w:rPr>
          <w:b/>
          <w:bCs/>
          <w:rtl/>
        </w:rPr>
        <w:t>تعفى من الضريبة</w:t>
      </w:r>
      <w:r w:rsidRPr="004A0ABA">
        <w:rPr>
          <w:b/>
          <w:bCs/>
        </w:rPr>
        <w:t xml:space="preserve"> :</w:t>
      </w:r>
      <w:r w:rsidRPr="004A0ABA">
        <w:rPr>
          <w:b/>
          <w:bCs/>
        </w:rPr>
        <w:br/>
      </w:r>
      <w:r w:rsidRPr="004A0ABA">
        <w:rPr>
          <w:b/>
          <w:bCs/>
        </w:rPr>
        <w:br/>
        <w:t xml:space="preserve">1- </w:t>
      </w:r>
      <w:r w:rsidRPr="004A0ABA">
        <w:rPr>
          <w:b/>
          <w:bCs/>
          <w:rtl/>
        </w:rPr>
        <w:t xml:space="preserve">المنشآت التعليمية الخاضعة لإشراف الحكومة أو لإشراف الأشخاص الاعتبارية العامة أو لإشراف القطاع العام أو قطاع </w:t>
      </w:r>
      <w:r w:rsidRPr="004A0ABA">
        <w:rPr>
          <w:b/>
          <w:bCs/>
          <w:rtl/>
        </w:rPr>
        <w:lastRenderedPageBreak/>
        <w:t>الأعمال العام</w:t>
      </w:r>
      <w:r w:rsidRPr="004A0ABA">
        <w:rPr>
          <w:b/>
          <w:bCs/>
        </w:rPr>
        <w:br/>
      </w:r>
      <w:r w:rsidRPr="004A0ABA">
        <w:rPr>
          <w:b/>
          <w:bCs/>
        </w:rPr>
        <w:br/>
        <w:t xml:space="preserve">* </w:t>
      </w:r>
      <w:r w:rsidRPr="004A0ABA">
        <w:rPr>
          <w:b/>
          <w:bCs/>
          <w:rtl/>
        </w:rPr>
        <w:t>تم إلغاء البند [1] بالقانون 114 لسنة 2008 – الجريدة الرسمية – العدد 18 مكرر بتاريخ 5 /5/ 2008</w:t>
      </w:r>
      <w:r w:rsidRPr="004A0ABA">
        <w:rPr>
          <w:b/>
          <w:bCs/>
        </w:rPr>
        <w:t xml:space="preserve"> .</w:t>
      </w:r>
      <w:r w:rsidRPr="004A0ABA">
        <w:rPr>
          <w:b/>
          <w:bCs/>
        </w:rPr>
        <w:br/>
      </w:r>
      <w:r w:rsidRPr="004A0ABA">
        <w:rPr>
          <w:b/>
          <w:bCs/>
        </w:rPr>
        <w:br/>
        <w:t xml:space="preserve">2- </w:t>
      </w:r>
      <w:r w:rsidRPr="004A0ABA">
        <w:rPr>
          <w:b/>
          <w:bCs/>
          <w:rtl/>
        </w:rPr>
        <w:t>إيرادات تأليف وترجمة الكتب والمقالات الدينية والعلمية والثقافية والأدبية، عدا ما يكون ناتجا عن بيع المؤلف أو الترجمة لإخراجه في صورة مرئية أو صوتية</w:t>
      </w:r>
      <w:r w:rsidRPr="004A0ABA">
        <w:rPr>
          <w:b/>
          <w:bCs/>
        </w:rPr>
        <w:t>.</w:t>
      </w:r>
      <w:r w:rsidRPr="004A0ABA">
        <w:rPr>
          <w:b/>
          <w:bCs/>
        </w:rPr>
        <w:br/>
      </w:r>
      <w:r w:rsidRPr="004A0ABA">
        <w:rPr>
          <w:b/>
          <w:bCs/>
        </w:rPr>
        <w:br/>
        <w:t xml:space="preserve">3- </w:t>
      </w:r>
      <w:r w:rsidRPr="004A0ABA">
        <w:rPr>
          <w:b/>
          <w:bCs/>
          <w:rtl/>
        </w:rPr>
        <w:t>إيرادات أعضاء هيئة التدريس بالجامعات والمعاهد وغيرهم عن مؤلفاتهم ومصنفاتهم التي تطبع أصلا لتوزيعها على الطلاب وفقا للنظم والأسعار التي تضعها الجامعات والمعاهد</w:t>
      </w:r>
      <w:r w:rsidRPr="004A0ABA">
        <w:rPr>
          <w:b/>
          <w:bCs/>
        </w:rPr>
        <w:t>.</w:t>
      </w:r>
      <w:r w:rsidRPr="004A0ABA">
        <w:rPr>
          <w:b/>
          <w:bCs/>
        </w:rPr>
        <w:br/>
      </w:r>
      <w:r w:rsidRPr="004A0ABA">
        <w:rPr>
          <w:b/>
          <w:bCs/>
        </w:rPr>
        <w:br/>
        <w:t xml:space="preserve">4- </w:t>
      </w:r>
      <w:r w:rsidRPr="004A0ABA">
        <w:rPr>
          <w:b/>
          <w:bCs/>
          <w:rtl/>
        </w:rPr>
        <w:t>إيرادات أعضاء نقابة الفنانين التشكيليين من إنتاج مصنفات فنون التصوير والنحت والحفر</w:t>
      </w:r>
      <w:r w:rsidRPr="004A0ABA">
        <w:rPr>
          <w:b/>
          <w:bCs/>
        </w:rPr>
        <w:t>.</w:t>
      </w:r>
      <w:r w:rsidRPr="004A0ABA">
        <w:rPr>
          <w:b/>
          <w:bCs/>
        </w:rPr>
        <w:br/>
      </w:r>
      <w:r w:rsidRPr="004A0ABA">
        <w:rPr>
          <w:b/>
          <w:bCs/>
        </w:rPr>
        <w:br/>
        <w:t xml:space="preserve">5- </w:t>
      </w:r>
      <w:r w:rsidRPr="004A0ABA">
        <w:rPr>
          <w:b/>
          <w:bCs/>
          <w:rtl/>
        </w:rPr>
        <w:t>إيرادات أصحاب المهن الحرة المقيدين كأعضاء عاملين في نقابات مهنية في مجال تخصصهم ، وذلك لمدة ثلاث سنوات من تاريخ مزاولة المهنة الحرة ، ولا يلزمون بالضريبة إلا اعتباراً من أول الشهر التالي لانقضاء مدة الإعفاء سالفة الذكر مضافا إليها مدة التمرين التي يتطلبها قانون مزاولة المهنة وفترات الخدمة العامة أو التجنيد أو الاستدعاء للاحتياط إذا كانت تالية لتاريخ بدء مزاولة المهنة ، وتخفض المدة المقررة للإعفاء إلى سنة واحدة لمن يزاول المهنة لأول مرة إذا كان قد مضى على تخرجه أكثر من خمسة عشر عاماً . ويشترط لسريان الإعفاء أن يزاول المهنة منفرداً دون مشاركة مع الغير ما لم يكن هذا الغير متمتعاً بالإعفاء</w:t>
      </w:r>
      <w:r w:rsidRPr="004A0ABA">
        <w:rPr>
          <w:b/>
          <w:bCs/>
        </w:rPr>
        <w:t>.</w:t>
      </w:r>
      <w:r w:rsidRPr="004A0ABA">
        <w:rPr>
          <w:b/>
          <w:bCs/>
        </w:rPr>
        <w:br/>
      </w:r>
      <w:r w:rsidRPr="004A0ABA">
        <w:rPr>
          <w:b/>
          <w:bCs/>
        </w:rPr>
        <w:br/>
        <w:t xml:space="preserve">* </w:t>
      </w:r>
      <w:r w:rsidRPr="004A0ABA">
        <w:rPr>
          <w:b/>
          <w:bCs/>
          <w:rtl/>
        </w:rPr>
        <w:t>تم تعديل البند [5]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إيرادات أصحاب المهن الحرة المقيدين كأعضاء عاملين في نقابات مهنية في مجال تخصصهم ، وذلك لمدة ثلاث سنوات من تاريخ مزاولة المهنة الحرة ، ولا يلزمون بالضريبة إلا اعتباراً من أول الشهر التالي لانقضاء مدة الإعفاء سالفة الذكر مضافا إليها مدة التمرين التي يتطلبها قانون مزاولة المهنة وفترات الخدمة العامة أو التجنيد أو الاستدعاء للاحتياط إذا كانت تالية لتاريخ بدء مزاولة المهنة ، وتخفض المدة المقررة للإعفاء إلى سنة واحدة لمن يزاول المهنة لأول مرة إذا كان قد مضى على تخرجه أكثر من خمسة عشر عاماً . وفي جميع الأحوال يشترط للتمتع الإعفاء الضريبي أن يزاول الممول المهنة منفرداً</w:t>
      </w:r>
      <w:r w:rsidRPr="004A0ABA">
        <w:rPr>
          <w:b/>
          <w:bCs/>
        </w:rPr>
        <w:t>.</w:t>
      </w:r>
      <w:r w:rsidRPr="004A0ABA">
        <w:rPr>
          <w:b/>
          <w:bCs/>
        </w:rPr>
        <w:br/>
      </w:r>
      <w:r w:rsidRPr="004A0ABA">
        <w:rPr>
          <w:b/>
          <w:bCs/>
        </w:rPr>
        <w:br/>
        <w:t xml:space="preserve">* </w:t>
      </w:r>
      <w:r w:rsidRPr="004A0ABA">
        <w:rPr>
          <w:b/>
          <w:bCs/>
          <w:rtl/>
        </w:rPr>
        <w:t>ثم تم التعديل بالقانون 11 لسنة 2013 – الجريدة الرسمية – العدد 20 مكرر في 18 /5/ 2013</w:t>
      </w:r>
      <w:r w:rsidRPr="004A0ABA">
        <w:rPr>
          <w:b/>
          <w:bCs/>
        </w:rPr>
        <w:t xml:space="preserve"> .</w:t>
      </w:r>
      <w:r w:rsidRPr="004A0ABA">
        <w:rPr>
          <w:b/>
          <w:bCs/>
        </w:rPr>
        <w:br/>
      </w:r>
      <w:r w:rsidRPr="004A0ABA">
        <w:rPr>
          <w:b/>
          <w:bCs/>
        </w:rPr>
        <w:br/>
      </w:r>
      <w:r w:rsidRPr="004A0ABA">
        <w:rPr>
          <w:b/>
          <w:bCs/>
          <w:rtl/>
        </w:rPr>
        <w:t>صافي إيرادات أصحاب المهن الحرة المقيدين كأعضاء عاملين في نقابات مهنية في مجال تخصصهم ، وذلك لمدة ثلاث سنوات من تاريخ مزاولة المهن الحرة وبحد أقصى خمسون ألف جنيه سنوياً ، ولا يلزمون بالضريبة إلا اعتباراً من أول الشهر التالي لانقضاء مدة الإعفاء سالفة الذكر مضافاً إليها مدة التمرين التي يتطلبها قانون مزاولة المهنة وفترات أداء الخدمة العامة أو التجنيد أو الاستدعاء للاحتياط إذا كانت تالية لتاريخ بدء مزاولة المهنة ، وتخفض المدة المقررة للإعفاء إلى سنة واحدة لمن يزاول المهنة لأول مرة إذا كان قد مضى على تخرجه أكثر من خمسة عشر عاماً</w:t>
      </w:r>
      <w:r w:rsidRPr="004A0ABA">
        <w:rPr>
          <w:b/>
          <w:bCs/>
        </w:rPr>
        <w:t xml:space="preserve"> .</w:t>
      </w:r>
      <w:r w:rsidRPr="004A0ABA">
        <w:rPr>
          <w:b/>
          <w:bCs/>
        </w:rPr>
        <w:br/>
      </w:r>
      <w:r w:rsidRPr="004A0ABA">
        <w:rPr>
          <w:b/>
          <w:bCs/>
        </w:rPr>
        <w:br/>
      </w:r>
      <w:r w:rsidRPr="004A0ABA">
        <w:rPr>
          <w:b/>
          <w:bCs/>
          <w:rtl/>
        </w:rPr>
        <w:t>الباب الخامس</w:t>
      </w:r>
      <w:r w:rsidRPr="004A0ABA">
        <w:rPr>
          <w:b/>
          <w:bCs/>
        </w:rPr>
        <w:br/>
      </w:r>
      <w:r w:rsidRPr="004A0ABA">
        <w:rPr>
          <w:b/>
          <w:bCs/>
        </w:rPr>
        <w:br/>
      </w:r>
      <w:r w:rsidRPr="004A0ABA">
        <w:rPr>
          <w:b/>
          <w:bCs/>
          <w:rtl/>
        </w:rPr>
        <w:t>إيرادات الثروة العقارية</w:t>
      </w:r>
      <w:r w:rsidRPr="004A0ABA">
        <w:rPr>
          <w:b/>
          <w:bCs/>
        </w:rPr>
        <w:br/>
      </w:r>
      <w:r w:rsidRPr="004A0ABA">
        <w:rPr>
          <w:b/>
          <w:bCs/>
        </w:rPr>
        <w:lastRenderedPageBreak/>
        <w:br/>
      </w:r>
      <w:r w:rsidRPr="004A0ABA">
        <w:rPr>
          <w:b/>
          <w:bCs/>
          <w:rtl/>
        </w:rPr>
        <w:t>الفصل الأول</w:t>
      </w:r>
      <w:r w:rsidRPr="004A0ABA">
        <w:rPr>
          <w:b/>
          <w:bCs/>
        </w:rPr>
        <w:br/>
      </w:r>
      <w:r w:rsidRPr="004A0ABA">
        <w:rPr>
          <w:b/>
          <w:bCs/>
        </w:rPr>
        <w:br/>
      </w:r>
      <w:r w:rsidRPr="004A0ABA">
        <w:rPr>
          <w:b/>
          <w:bCs/>
          <w:rtl/>
        </w:rPr>
        <w:t>الإيرادات الخاضعة للضريبة</w:t>
      </w:r>
      <w:r w:rsidRPr="004A0ABA">
        <w:rPr>
          <w:b/>
          <w:bCs/>
        </w:rPr>
        <w:br/>
      </w:r>
      <w:r w:rsidRPr="004A0ABA">
        <w:rPr>
          <w:b/>
          <w:bCs/>
        </w:rPr>
        <w:br/>
      </w:r>
      <w:r w:rsidRPr="004A0ABA">
        <w:rPr>
          <w:b/>
          <w:bCs/>
          <w:rtl/>
        </w:rPr>
        <w:t>مادة 37</w:t>
      </w:r>
      <w:r w:rsidRPr="004A0ABA">
        <w:rPr>
          <w:b/>
          <w:bCs/>
        </w:rPr>
        <w:t xml:space="preserve"> :</w:t>
      </w:r>
      <w:r w:rsidRPr="004A0ABA">
        <w:rPr>
          <w:b/>
          <w:bCs/>
        </w:rPr>
        <w:br/>
      </w:r>
      <w:r w:rsidRPr="004A0ABA">
        <w:rPr>
          <w:b/>
          <w:bCs/>
        </w:rPr>
        <w:br/>
      </w:r>
      <w:r w:rsidRPr="004A0ABA">
        <w:rPr>
          <w:b/>
          <w:bCs/>
          <w:rtl/>
        </w:rPr>
        <w:t>تشمل الإيرادات الخاضعة للضريبة ما يأتي</w:t>
      </w:r>
      <w:r w:rsidRPr="004A0ABA">
        <w:rPr>
          <w:b/>
          <w:bCs/>
        </w:rPr>
        <w:t xml:space="preserve"> :</w:t>
      </w:r>
      <w:r w:rsidRPr="004A0ABA">
        <w:rPr>
          <w:b/>
          <w:bCs/>
        </w:rPr>
        <w:br/>
      </w:r>
      <w:r w:rsidRPr="004A0ABA">
        <w:rPr>
          <w:b/>
          <w:bCs/>
        </w:rPr>
        <w:br/>
        <w:t xml:space="preserve">1- </w:t>
      </w:r>
      <w:r w:rsidRPr="004A0ABA">
        <w:rPr>
          <w:b/>
          <w:bCs/>
          <w:rtl/>
        </w:rPr>
        <w:t>إيرادات الأراضي الزراعية</w:t>
      </w:r>
      <w:r w:rsidRPr="004A0ABA">
        <w:rPr>
          <w:b/>
          <w:bCs/>
        </w:rPr>
        <w:t xml:space="preserve"> .</w:t>
      </w:r>
      <w:r w:rsidRPr="004A0ABA">
        <w:rPr>
          <w:b/>
          <w:bCs/>
        </w:rPr>
        <w:br/>
      </w:r>
      <w:r w:rsidRPr="004A0ABA">
        <w:rPr>
          <w:b/>
          <w:bCs/>
        </w:rPr>
        <w:br/>
        <w:t xml:space="preserve">* </w:t>
      </w:r>
      <w:r w:rsidRPr="004A0ABA">
        <w:rPr>
          <w:b/>
          <w:bCs/>
          <w:rtl/>
        </w:rPr>
        <w:t>البند [1] ملغي بالقانون 196 لسنة 2008 – الجريدة الرسمية – العدد 25 مكرر (ج) في 23 /6/ 2008 ، وقد تم تعديله وتفعيل العمل به بموجب القانون 117 لسنة 2014 – الجريدة الرسمية – العدد 33 مكرر (أ) في 17 /8/ 2014 والذي تم العمل به اعتباراً من 1/7/2013</w:t>
      </w:r>
      <w:r w:rsidRPr="004A0ABA">
        <w:rPr>
          <w:b/>
          <w:bCs/>
        </w:rPr>
        <w:t xml:space="preserve"> .</w:t>
      </w:r>
      <w:r w:rsidRPr="004A0ABA">
        <w:rPr>
          <w:b/>
          <w:bCs/>
        </w:rPr>
        <w:br/>
      </w:r>
      <w:r w:rsidRPr="004A0ABA">
        <w:rPr>
          <w:b/>
          <w:bCs/>
        </w:rPr>
        <w:br/>
        <w:t xml:space="preserve">2- </w:t>
      </w:r>
      <w:r w:rsidRPr="004A0ABA">
        <w:rPr>
          <w:b/>
          <w:bCs/>
          <w:rtl/>
        </w:rPr>
        <w:t>إيرادات العقارات المبنية</w:t>
      </w:r>
      <w:r w:rsidRPr="004A0ABA">
        <w:rPr>
          <w:b/>
          <w:bCs/>
        </w:rPr>
        <w:t xml:space="preserve"> .</w:t>
      </w:r>
      <w:r w:rsidRPr="004A0ABA">
        <w:rPr>
          <w:b/>
          <w:bCs/>
        </w:rPr>
        <w:br/>
      </w:r>
      <w:r w:rsidRPr="004A0ABA">
        <w:rPr>
          <w:b/>
          <w:bCs/>
        </w:rPr>
        <w:br/>
        <w:t xml:space="preserve">* </w:t>
      </w:r>
      <w:r w:rsidRPr="004A0ABA">
        <w:rPr>
          <w:b/>
          <w:bCs/>
          <w:rtl/>
        </w:rPr>
        <w:t>البند [2] معدل بالقانون 196 لسنة 2008 – الجريدة الرسمية – العدد 25 مكرر (ج) في 23 /6/ 2008 ، وقد تم تعديله وتفعيل العمل به بموجب القانون 117 لسنة 2014 – الجريدة الرسمية – العدد 33 مكرر (أ) في 1</w:t>
      </w:r>
      <w:r w:rsidRPr="004A0ABA">
        <w:rPr>
          <w:b/>
          <w:bCs/>
        </w:rPr>
        <w:t xml:space="preserve">7 /8/ 2014 </w:t>
      </w:r>
      <w:r w:rsidRPr="004A0ABA">
        <w:rPr>
          <w:b/>
          <w:bCs/>
          <w:rtl/>
        </w:rPr>
        <w:t>والذي تم العمل به اعتباراً من 1/7/2013</w:t>
      </w:r>
      <w:r w:rsidRPr="004A0ABA">
        <w:rPr>
          <w:b/>
          <w:bCs/>
        </w:rPr>
        <w:t xml:space="preserve"> .</w:t>
      </w:r>
      <w:r w:rsidRPr="004A0ABA">
        <w:rPr>
          <w:b/>
          <w:bCs/>
        </w:rPr>
        <w:br/>
      </w:r>
      <w:r w:rsidRPr="004A0ABA">
        <w:rPr>
          <w:b/>
          <w:bCs/>
        </w:rPr>
        <w:br/>
      </w:r>
      <w:r w:rsidRPr="004A0ABA">
        <w:rPr>
          <w:b/>
          <w:bCs/>
          <w:rtl/>
        </w:rPr>
        <w:t>إيرادات العقارات المبنية المؤجرة وفقاً لأحكام القانون المدني</w:t>
      </w:r>
      <w:r w:rsidRPr="004A0ABA">
        <w:rPr>
          <w:b/>
          <w:bCs/>
        </w:rPr>
        <w:t xml:space="preserve"> .</w:t>
      </w:r>
      <w:r w:rsidRPr="004A0ABA">
        <w:rPr>
          <w:b/>
          <w:bCs/>
        </w:rPr>
        <w:br/>
      </w:r>
      <w:r w:rsidRPr="004A0ABA">
        <w:rPr>
          <w:b/>
          <w:bCs/>
        </w:rPr>
        <w:br/>
        <w:t xml:space="preserve">3- </w:t>
      </w:r>
      <w:r w:rsidRPr="004A0ABA">
        <w:rPr>
          <w:b/>
          <w:bCs/>
          <w:rtl/>
        </w:rPr>
        <w:t>إيرادات الوحدات المفروشة</w:t>
      </w:r>
      <w:r w:rsidRPr="004A0ABA">
        <w:rPr>
          <w:b/>
          <w:bCs/>
        </w:rPr>
        <w:t>.</w:t>
      </w:r>
      <w:r w:rsidRPr="004A0ABA">
        <w:rPr>
          <w:b/>
          <w:bCs/>
        </w:rPr>
        <w:br/>
      </w:r>
      <w:r w:rsidRPr="004A0ABA">
        <w:rPr>
          <w:b/>
          <w:bCs/>
        </w:rPr>
        <w:br/>
      </w:r>
      <w:r w:rsidRPr="004A0ABA">
        <w:rPr>
          <w:b/>
          <w:bCs/>
          <w:rtl/>
        </w:rPr>
        <w:t>الفصل الثاني</w:t>
      </w:r>
      <w:r w:rsidRPr="004A0ABA">
        <w:rPr>
          <w:b/>
          <w:bCs/>
        </w:rPr>
        <w:br/>
      </w:r>
      <w:r w:rsidRPr="004A0ABA">
        <w:rPr>
          <w:b/>
          <w:bCs/>
        </w:rPr>
        <w:br/>
      </w:r>
      <w:r w:rsidRPr="004A0ABA">
        <w:rPr>
          <w:b/>
          <w:bCs/>
          <w:rtl/>
        </w:rPr>
        <w:t>تحديد الإيرادات الداخلة في وعاء الضريبة</w:t>
      </w:r>
      <w:r w:rsidRPr="004A0ABA">
        <w:rPr>
          <w:b/>
          <w:bCs/>
        </w:rPr>
        <w:br/>
      </w:r>
      <w:r w:rsidRPr="004A0ABA">
        <w:rPr>
          <w:b/>
          <w:bCs/>
        </w:rPr>
        <w:br/>
      </w:r>
      <w:r w:rsidRPr="004A0ABA">
        <w:rPr>
          <w:b/>
          <w:bCs/>
          <w:rtl/>
        </w:rPr>
        <w:t>مادة 38</w:t>
      </w:r>
      <w:r w:rsidRPr="004A0ABA">
        <w:rPr>
          <w:b/>
          <w:bCs/>
        </w:rPr>
        <w:t xml:space="preserve"> :</w:t>
      </w:r>
      <w:r w:rsidRPr="004A0ABA">
        <w:rPr>
          <w:b/>
          <w:bCs/>
        </w:rPr>
        <w:br/>
      </w:r>
      <w:r w:rsidRPr="004A0ABA">
        <w:rPr>
          <w:b/>
          <w:bCs/>
        </w:rPr>
        <w:br/>
        <w:t xml:space="preserve">1- </w:t>
      </w:r>
      <w:r w:rsidRPr="004A0ABA">
        <w:rPr>
          <w:b/>
          <w:bCs/>
          <w:rtl/>
        </w:rPr>
        <w:t>يحدد إيراد الأراضي الزراعية على أساس القيمة الإيجارية المتخذة أساساً لربط الضريبة المفروضة طبقا للقواعد المنصوص عليها في القانون رقم 113 لسنة 1939 الخاص بضريبة الأطيان، وذلك بعد خصم 30% مقابل جميع التكاليف والمصروفات</w:t>
      </w:r>
      <w:r w:rsidRPr="004A0ABA">
        <w:rPr>
          <w:b/>
          <w:bCs/>
        </w:rPr>
        <w:t>.</w:t>
      </w:r>
      <w:r w:rsidRPr="004A0ABA">
        <w:rPr>
          <w:b/>
          <w:bCs/>
        </w:rPr>
        <w:br/>
      </w:r>
      <w:r w:rsidRPr="004A0ABA">
        <w:rPr>
          <w:b/>
          <w:bCs/>
        </w:rPr>
        <w:br/>
        <w:t xml:space="preserve">2- </w:t>
      </w:r>
      <w:r w:rsidRPr="004A0ABA">
        <w:rPr>
          <w:b/>
          <w:bCs/>
          <w:rtl/>
        </w:rPr>
        <w:t xml:space="preserve">تحدد إيرادات الاستغلال الزراعي للمحاصيل البستانية من حدائق الفاكهة المنتجة على ما يجاوز مساحة ثلاثة أفدنة، وما يجاوز فدانا واحدا من نباتات الزينة والنباتات الطبية والعطرية، ومشاتل المحاصيل البستانية أيا كانت المساحة المزروعة منها ما لم يكن إنشاء هذه المشاتل للمنفعة الخاصة لأصحابها، وذلك على أساس مثل القيمة الإيجارية المتخذة أساسا لربط </w:t>
      </w:r>
      <w:r w:rsidRPr="004A0ABA">
        <w:rPr>
          <w:b/>
          <w:bCs/>
          <w:rtl/>
        </w:rPr>
        <w:lastRenderedPageBreak/>
        <w:t>الضريبة المفروضة بالقانون رقم 113 لسنة 1939 المشار إليه، وذلك إذا كان حائز الغراس مستأجرا للأرض، أما إذا كان حائز الغراس مالكا للأرض فتحدد الإيرادات على أساس مثلي القيمة الإيجارية المشار إليها، ولا تدخل في وعاء الضريبة الإيرادات المنصوص عليها في البند 1 من هذه المادة، وذلك كله بعد خصم 20% من هذه الإيرادات مقابل جميع التكاليف والمصروفات</w:t>
      </w:r>
      <w:r w:rsidRPr="004A0ABA">
        <w:rPr>
          <w:b/>
          <w:bCs/>
        </w:rPr>
        <w:t>.</w:t>
      </w:r>
      <w:r w:rsidRPr="004A0ABA">
        <w:rPr>
          <w:b/>
          <w:bCs/>
        </w:rPr>
        <w:br/>
      </w:r>
      <w:r w:rsidRPr="004A0ABA">
        <w:rPr>
          <w:b/>
          <w:bCs/>
        </w:rPr>
        <w:br/>
      </w:r>
      <w:r w:rsidRPr="004A0ABA">
        <w:rPr>
          <w:b/>
          <w:bCs/>
          <w:rtl/>
        </w:rPr>
        <w:t>ويصدر قرار من الوزير بالاتفاق مع وزير الزراعة بتحديد أعمار أشجار الفاكهة التي تعتبر بعدها منتجة وبيان أنواع المحاصيل البستانية</w:t>
      </w:r>
      <w:r w:rsidRPr="004A0ABA">
        <w:rPr>
          <w:b/>
          <w:bCs/>
        </w:rPr>
        <w:t>.</w:t>
      </w:r>
      <w:r w:rsidRPr="004A0ABA">
        <w:rPr>
          <w:b/>
          <w:bCs/>
        </w:rPr>
        <w:br/>
      </w:r>
      <w:r w:rsidRPr="004A0ABA">
        <w:rPr>
          <w:b/>
          <w:bCs/>
        </w:rPr>
        <w:br/>
      </w:r>
      <w:r w:rsidRPr="004A0ABA">
        <w:rPr>
          <w:b/>
          <w:bCs/>
          <w:rtl/>
        </w:rPr>
        <w:t>ويحدد صافي الإيرادات الخاضعة للضريبة باسم حائز الغراس سواء كان مالكا للأرض أم مستأجرا لها، ولا يسري في حق المصلحة أي اتفاق أو شرط يخالف ذلك</w:t>
      </w:r>
      <w:r w:rsidRPr="004A0ABA">
        <w:rPr>
          <w:b/>
          <w:bCs/>
        </w:rPr>
        <w:t>.</w:t>
      </w:r>
      <w:r w:rsidRPr="004A0ABA">
        <w:rPr>
          <w:b/>
          <w:bCs/>
        </w:rPr>
        <w:br/>
      </w:r>
      <w:r w:rsidRPr="004A0ABA">
        <w:rPr>
          <w:b/>
          <w:bCs/>
        </w:rPr>
        <w:br/>
      </w:r>
      <w:r w:rsidRPr="004A0ABA">
        <w:rPr>
          <w:b/>
          <w:bCs/>
          <w:rtl/>
        </w:rPr>
        <w:t>ويعتبر الممول وزوجه وأولاده القصر حائزا واحدا للغراس في تطبيق أحكام البند 2 من هذه المادة، وتحدد الإيرادات باسمه ما لم تكن الملكية قد آلت إلى الزوجة أو الأولاد القصر عن غير طريق الزوج أو الوالد بحسب الأحوال</w:t>
      </w:r>
      <w:r w:rsidRPr="004A0ABA">
        <w:rPr>
          <w:b/>
          <w:bCs/>
        </w:rPr>
        <w:t>.</w:t>
      </w:r>
      <w:r w:rsidRPr="004A0ABA">
        <w:rPr>
          <w:b/>
          <w:bCs/>
        </w:rPr>
        <w:br/>
      </w:r>
      <w:r w:rsidRPr="004A0ABA">
        <w:rPr>
          <w:b/>
          <w:bCs/>
        </w:rPr>
        <w:br/>
      </w:r>
      <w:r w:rsidRPr="004A0ABA">
        <w:rPr>
          <w:b/>
          <w:bCs/>
          <w:rtl/>
        </w:rPr>
        <w:t>ويلتزم حائز الغراس، سواء كان مالكا للأرض أو مستأجرا لها، بأن يقدم إلى مأمورية الضرائب المختصة بيانات بالمساحات المزروعة من كل نوع من أنواع أشجار الفاكهة خلال ثلاثين يوما من التاريخ الذي تعتبر فيه أشجار الفاكهة منتجة، كما يلتزم بتقديم بيان بالمساحات المزروعة بنباتات الزينة أو النباتات الطبية أو العطرية أو مشاتل المحاصيل البستانية خلال ستين يوما من تاريخ بدء الزراعة</w:t>
      </w:r>
      <w:r w:rsidRPr="004A0ABA">
        <w:rPr>
          <w:b/>
          <w:bCs/>
        </w:rPr>
        <w:t>.</w:t>
      </w:r>
      <w:r w:rsidRPr="004A0ABA">
        <w:rPr>
          <w:b/>
          <w:bCs/>
        </w:rPr>
        <w:br/>
      </w:r>
      <w:r w:rsidRPr="004A0ABA">
        <w:rPr>
          <w:b/>
          <w:bCs/>
        </w:rPr>
        <w:br/>
      </w:r>
      <w:r w:rsidRPr="004A0ABA">
        <w:rPr>
          <w:b/>
          <w:bCs/>
          <w:rtl/>
        </w:rPr>
        <w:t>وفي حالة إزالة الغراس يلتزم الحائز بأن يخطر مأمورية الضرائب المختصة بواقعة الإزالة خلال ثلاثين يوماً من تاريخ حدوثها</w:t>
      </w:r>
      <w:r w:rsidRPr="004A0ABA">
        <w:rPr>
          <w:b/>
          <w:bCs/>
        </w:rPr>
        <w:t>.</w:t>
      </w:r>
      <w:r w:rsidRPr="004A0ABA">
        <w:rPr>
          <w:b/>
          <w:bCs/>
        </w:rPr>
        <w:br/>
      </w:r>
      <w:r w:rsidRPr="004A0ABA">
        <w:rPr>
          <w:b/>
          <w:bCs/>
        </w:rPr>
        <w:br/>
        <w:t xml:space="preserve">* </w:t>
      </w:r>
      <w:r w:rsidRPr="004A0ABA">
        <w:rPr>
          <w:b/>
          <w:bCs/>
          <w:rtl/>
        </w:rPr>
        <w:t>ملغاة بالقانون 196 لسنة 2008 – الجريدة الرسمية – العدد 25 مكرر (ج) في 23 /6/ 2008 ، والذي تم تعديله وتفعيل العمل به بموجب القانون 117 لسنة 2014 – الجريدة الرسمية – العدد 33 مكرر (أ) في 17 /8/ 2014 والذي تم العمل به اعتباراً من 1 /7/ 2013</w:t>
      </w:r>
      <w:r w:rsidRPr="004A0ABA">
        <w:rPr>
          <w:b/>
          <w:bCs/>
        </w:rPr>
        <w:t xml:space="preserve"> .</w:t>
      </w:r>
      <w:r w:rsidRPr="004A0ABA">
        <w:rPr>
          <w:b/>
          <w:bCs/>
        </w:rPr>
        <w:br/>
      </w:r>
      <w:r w:rsidRPr="004A0ABA">
        <w:rPr>
          <w:b/>
          <w:bCs/>
        </w:rPr>
        <w:br/>
      </w:r>
      <w:r w:rsidRPr="004A0ABA">
        <w:rPr>
          <w:b/>
          <w:bCs/>
          <w:rtl/>
        </w:rPr>
        <w:t>مادة 39</w:t>
      </w:r>
      <w:r w:rsidRPr="004A0ABA">
        <w:rPr>
          <w:b/>
          <w:bCs/>
        </w:rPr>
        <w:t xml:space="preserve"> :</w:t>
      </w:r>
      <w:r w:rsidRPr="004A0ABA">
        <w:rPr>
          <w:b/>
          <w:bCs/>
        </w:rPr>
        <w:br/>
      </w:r>
      <w:r w:rsidRPr="004A0ABA">
        <w:rPr>
          <w:b/>
          <w:bCs/>
        </w:rPr>
        <w:br/>
      </w:r>
      <w:r w:rsidRPr="004A0ABA">
        <w:rPr>
          <w:b/>
          <w:bCs/>
          <w:rtl/>
        </w:rPr>
        <w:t>تحدد إيرادات العقارات المبنية على أساس إجمالي القيمة الإيجارية المتخذة أساسا لربط الضريبة على العقارات المبنية المفروضة بالقانون رقم 56 لسنة 1954 في شأن الضريبة على العقارات المبنية وذلك بعد خصم 40% مقابل جميع التكاليف والمصروفات فضلا عن القيمة الإيجارية للمسكن الخاص الذي يقيم فيه الممول هو وأسرته، وتعامل الإيرادات الناتجة عن تقرير حق الانتفاع معاملة الإيرادات الناتجة عن الأموال المملوكة ملكية تامة</w:t>
      </w:r>
      <w:r w:rsidRPr="004A0ABA">
        <w:rPr>
          <w:b/>
          <w:bCs/>
        </w:rPr>
        <w:t>.</w:t>
      </w:r>
      <w:r w:rsidRPr="004A0ABA">
        <w:rPr>
          <w:b/>
          <w:bCs/>
        </w:rPr>
        <w:br/>
      </w:r>
      <w:r w:rsidRPr="004A0ABA">
        <w:rPr>
          <w:b/>
          <w:bCs/>
        </w:rPr>
        <w:br/>
      </w:r>
      <w:r w:rsidRPr="004A0ABA">
        <w:rPr>
          <w:b/>
          <w:bCs/>
          <w:rtl/>
        </w:rPr>
        <w:t>ويحدد الإيراد الخاضع للضريبة على أساس مقدار الأجرة الفعلية مخصوما منه 50% مقابل جميع التكاليف والمصروفات، وذلك بالنسبة للإيرادات الناتجة عن تأجير أي عقار أو جزء منه وفقاً لأحكام القانون المدني</w:t>
      </w:r>
      <w:r w:rsidRPr="004A0ABA">
        <w:rPr>
          <w:b/>
          <w:bCs/>
        </w:rPr>
        <w:t xml:space="preserve"> .</w:t>
      </w:r>
      <w:r w:rsidRPr="004A0ABA">
        <w:rPr>
          <w:b/>
          <w:bCs/>
        </w:rPr>
        <w:br/>
      </w:r>
      <w:r w:rsidRPr="004A0ABA">
        <w:rPr>
          <w:b/>
          <w:bCs/>
        </w:rPr>
        <w:br/>
        <w:t xml:space="preserve">* </w:t>
      </w:r>
      <w:r w:rsidRPr="004A0ABA">
        <w:rPr>
          <w:b/>
          <w:bCs/>
          <w:rtl/>
        </w:rPr>
        <w:t>مستبدلة بالقانون 196 لسنة 2008 – الجريدة الرسمية – العدد 25 مكرر (ج) في 23 /6/ 2008 ، والذي تم تعديله وتفعيل العمل به بموجب القانون 117 لسنة 2014 – الجريدة الرسمية – العدد 33 مكرر (أ) في 17 /8/ 2014 والذي تم العمل به اعتباراً من 1 /7/ 2013</w:t>
      </w:r>
      <w:r w:rsidRPr="004A0ABA">
        <w:rPr>
          <w:b/>
          <w:bCs/>
        </w:rPr>
        <w:t xml:space="preserve"> .</w:t>
      </w:r>
      <w:r w:rsidRPr="004A0ABA">
        <w:rPr>
          <w:b/>
          <w:bCs/>
        </w:rPr>
        <w:br/>
      </w:r>
      <w:r w:rsidRPr="004A0ABA">
        <w:rPr>
          <w:b/>
          <w:bCs/>
        </w:rPr>
        <w:lastRenderedPageBreak/>
        <w:br/>
      </w:r>
      <w:r w:rsidRPr="004A0ABA">
        <w:rPr>
          <w:b/>
          <w:bCs/>
          <w:rtl/>
        </w:rPr>
        <w:t>يحدد الإيراد الخاضع للضريبة المحقق من تأجير العقارات المبنية أو جزء منها وفقاً لأحكام القانون المدني على أساس الأجرة الفعلية مخصوماً منها 50% مقابل جميع التكاليف</w:t>
      </w:r>
      <w:r w:rsidRPr="004A0ABA">
        <w:rPr>
          <w:b/>
          <w:bCs/>
        </w:rPr>
        <w:t xml:space="preserve"> .</w:t>
      </w:r>
      <w:r w:rsidRPr="004A0ABA">
        <w:rPr>
          <w:b/>
          <w:bCs/>
        </w:rPr>
        <w:br/>
      </w:r>
      <w:r w:rsidRPr="004A0ABA">
        <w:rPr>
          <w:b/>
          <w:bCs/>
        </w:rPr>
        <w:br/>
      </w:r>
      <w:r w:rsidRPr="004A0ABA">
        <w:rPr>
          <w:b/>
          <w:bCs/>
          <w:rtl/>
        </w:rPr>
        <w:t>مادة 40</w:t>
      </w:r>
      <w:r w:rsidRPr="004A0ABA">
        <w:rPr>
          <w:b/>
          <w:bCs/>
        </w:rPr>
        <w:t xml:space="preserve"> :</w:t>
      </w:r>
      <w:r w:rsidRPr="004A0ABA">
        <w:rPr>
          <w:b/>
          <w:bCs/>
        </w:rPr>
        <w:br/>
      </w:r>
      <w:r w:rsidRPr="004A0ABA">
        <w:rPr>
          <w:b/>
          <w:bCs/>
        </w:rPr>
        <w:br/>
      </w:r>
      <w:r w:rsidRPr="004A0ABA">
        <w:rPr>
          <w:b/>
          <w:bCs/>
          <w:rtl/>
        </w:rPr>
        <w:t>للممول أن يطلب تحديد إيرادات الثروة العقارية المنصوص عليها في المادة 38، والفقرة الأولى من المادة 39 من هذا القانون على أساس الإيراد الفعلي، بشرط أن يتضمن الطلب جميع عقارات الممول الزراعية والمبنية</w:t>
      </w:r>
      <w:r w:rsidRPr="004A0ABA">
        <w:rPr>
          <w:b/>
          <w:bCs/>
        </w:rPr>
        <w:t>.</w:t>
      </w:r>
      <w:r w:rsidRPr="004A0ABA">
        <w:rPr>
          <w:b/>
          <w:bCs/>
        </w:rPr>
        <w:br/>
      </w:r>
      <w:r w:rsidRPr="004A0ABA">
        <w:rPr>
          <w:b/>
          <w:bCs/>
        </w:rPr>
        <w:br/>
      </w:r>
      <w:r w:rsidRPr="004A0ABA">
        <w:rPr>
          <w:b/>
          <w:bCs/>
          <w:rtl/>
        </w:rPr>
        <w:t>ويجب أن يقدم الطلب خلال الفترة المحددة لتقديم الإقرارات السنوية، وأن يكون الممول ممسكا دفاتر منتظمة على الوجه الذي تبينه اللائحة التنفيذية لهذا القانون</w:t>
      </w:r>
      <w:r w:rsidRPr="004A0ABA">
        <w:rPr>
          <w:b/>
          <w:bCs/>
        </w:rPr>
        <w:t xml:space="preserve"> .</w:t>
      </w:r>
      <w:r w:rsidRPr="004A0ABA">
        <w:rPr>
          <w:b/>
          <w:bCs/>
        </w:rPr>
        <w:br/>
      </w:r>
      <w:r w:rsidRPr="004A0ABA">
        <w:rPr>
          <w:b/>
          <w:bCs/>
        </w:rPr>
        <w:br/>
        <w:t xml:space="preserve">* </w:t>
      </w:r>
      <w:r w:rsidRPr="004A0ABA">
        <w:rPr>
          <w:b/>
          <w:bCs/>
          <w:rtl/>
        </w:rPr>
        <w:t>ملغاة بالقانون 196 لسنة 2008 – الجريدة الرسمية – العدد 25 مكرر (ج) في 23 /6/ 2008 ، والذي تم تعديله وتفعيل العمل به بموجب القانون 117 لسنة 2014 – الجريدة الرسمية – العدد 33 مكرر (أ) في 17 /8/ 2014 والذي تم العمل به اعتباراً من 1 /7/ 2013</w:t>
      </w:r>
      <w:r w:rsidRPr="004A0ABA">
        <w:rPr>
          <w:b/>
          <w:bCs/>
        </w:rPr>
        <w:t xml:space="preserve"> .</w:t>
      </w:r>
      <w:r w:rsidRPr="004A0ABA">
        <w:rPr>
          <w:b/>
          <w:bCs/>
        </w:rPr>
        <w:br/>
      </w:r>
      <w:r w:rsidRPr="004A0ABA">
        <w:rPr>
          <w:b/>
          <w:bCs/>
        </w:rPr>
        <w:br/>
      </w:r>
      <w:r w:rsidRPr="004A0ABA">
        <w:rPr>
          <w:b/>
          <w:bCs/>
          <w:rtl/>
        </w:rPr>
        <w:t>مادة 41</w:t>
      </w:r>
      <w:r w:rsidRPr="004A0ABA">
        <w:rPr>
          <w:b/>
          <w:bCs/>
        </w:rPr>
        <w:t xml:space="preserve"> :</w:t>
      </w:r>
      <w:r w:rsidRPr="004A0ABA">
        <w:rPr>
          <w:b/>
          <w:bCs/>
        </w:rPr>
        <w:br/>
      </w:r>
      <w:r w:rsidRPr="004A0ABA">
        <w:rPr>
          <w:b/>
          <w:bCs/>
        </w:rPr>
        <w:br/>
      </w:r>
      <w:r w:rsidRPr="004A0ABA">
        <w:rPr>
          <w:b/>
          <w:bCs/>
          <w:rtl/>
        </w:rPr>
        <w:t>تسري الضريبة على الإيرادات الناتجة من تأجير أي وحدة مفروشة أو جزء منها سواء كانت معدة للسكن أو لمزاولة نشاط تجارى أو صناعي أو مهنة غير تجارية أو لأي غرض آخر</w:t>
      </w:r>
      <w:r w:rsidRPr="004A0ABA">
        <w:rPr>
          <w:b/>
          <w:bCs/>
        </w:rPr>
        <w:t>.</w:t>
      </w:r>
      <w:r w:rsidRPr="004A0ABA">
        <w:rPr>
          <w:b/>
          <w:bCs/>
        </w:rPr>
        <w:br/>
      </w:r>
      <w:r w:rsidRPr="004A0ABA">
        <w:rPr>
          <w:b/>
          <w:bCs/>
        </w:rPr>
        <w:br/>
      </w:r>
      <w:r w:rsidRPr="004A0ABA">
        <w:rPr>
          <w:b/>
          <w:bCs/>
          <w:rtl/>
        </w:rPr>
        <w:t>ويحدد الإيراد الخاضع للضريبة على أساس قيمة الإيجار الفعلي مخصوما منه 50% مقابل جميع التكاليف والمصروفات</w:t>
      </w:r>
      <w:r w:rsidRPr="004A0ABA">
        <w:rPr>
          <w:b/>
          <w:bCs/>
        </w:rPr>
        <w:t>.</w:t>
      </w:r>
      <w:r w:rsidRPr="004A0ABA">
        <w:rPr>
          <w:b/>
          <w:bCs/>
        </w:rPr>
        <w:br/>
      </w:r>
      <w:r w:rsidRPr="004A0ABA">
        <w:rPr>
          <w:b/>
          <w:bCs/>
        </w:rPr>
        <w:br/>
      </w:r>
      <w:r w:rsidRPr="004A0ABA">
        <w:rPr>
          <w:b/>
          <w:bCs/>
          <w:rtl/>
        </w:rPr>
        <w:t>مادة 42</w:t>
      </w:r>
      <w:r w:rsidRPr="004A0ABA">
        <w:rPr>
          <w:b/>
          <w:bCs/>
        </w:rPr>
        <w:t xml:space="preserve"> :</w:t>
      </w:r>
      <w:r w:rsidRPr="004A0ABA">
        <w:rPr>
          <w:b/>
          <w:bCs/>
        </w:rPr>
        <w:br/>
      </w:r>
      <w:r w:rsidRPr="004A0ABA">
        <w:rPr>
          <w:b/>
          <w:bCs/>
        </w:rPr>
        <w:br/>
      </w:r>
      <w:r w:rsidRPr="004A0ABA">
        <w:rPr>
          <w:b/>
          <w:bCs/>
          <w:rtl/>
        </w:rPr>
        <w:t>تفرض ضريبة بسعر 2.5% وبغير أي تخفيض على إجمالي الإيرادات الناتجة عن التصرف في العقارات المبنية أو الأراضي داخل كردون المدن سواء انصب التصرف عليها بحالتها أو بعد إقامة منشآت عليها وسواء كان هذا التصرف شاملاً العقار كله أو جزء منه أو وحدة سكنية منه أو غير ذلك وسواء كانت إقامة المنشآت على أرض مملوكة للممول أو الغير</w:t>
      </w:r>
      <w:r w:rsidRPr="004A0ABA">
        <w:rPr>
          <w:b/>
          <w:bCs/>
        </w:rPr>
        <w:t xml:space="preserve"> .</w:t>
      </w:r>
      <w:r w:rsidRPr="004A0ABA">
        <w:rPr>
          <w:b/>
          <w:bCs/>
        </w:rPr>
        <w:br/>
      </w:r>
      <w:r w:rsidRPr="004A0ABA">
        <w:rPr>
          <w:b/>
          <w:bCs/>
        </w:rPr>
        <w:br/>
      </w:r>
      <w:r w:rsidRPr="004A0ABA">
        <w:rPr>
          <w:b/>
          <w:bCs/>
          <w:rtl/>
        </w:rPr>
        <w:t>وتستثنى من التصرفات الخاضعة لهذه الضريبة تصرفات الوارث في العقارات التي آلت إليه من مورثه بحالتها عند الميراث وكذلك تقديم العقار كحصة عينية في رأس مال شركات المساهمة بشرط عدم التصرف في الأسهم المقابلة لها لمدة خمس سنوات</w:t>
      </w:r>
      <w:r w:rsidRPr="004A0ABA">
        <w:rPr>
          <w:b/>
          <w:bCs/>
        </w:rPr>
        <w:t xml:space="preserve"> .</w:t>
      </w:r>
      <w:r w:rsidRPr="004A0ABA">
        <w:rPr>
          <w:b/>
          <w:bCs/>
        </w:rPr>
        <w:br/>
      </w:r>
      <w:r w:rsidRPr="004A0ABA">
        <w:rPr>
          <w:b/>
          <w:bCs/>
        </w:rPr>
        <w:br/>
      </w:r>
      <w:r w:rsidRPr="004A0ABA">
        <w:rPr>
          <w:b/>
          <w:bCs/>
          <w:rtl/>
        </w:rPr>
        <w:t>وعلى مكاتب الشهر العقاري إخطار المصلحة بشهر التصرفات التي تستحق عليها الضريبة طبقاً لأحكام هذا القانون وذلك خلال ثلاثين يوماً من تاريخ الشهر</w:t>
      </w:r>
      <w:r w:rsidRPr="004A0ABA">
        <w:rPr>
          <w:b/>
          <w:bCs/>
        </w:rPr>
        <w:t xml:space="preserve"> .</w:t>
      </w:r>
      <w:r w:rsidRPr="004A0ABA">
        <w:rPr>
          <w:b/>
          <w:bCs/>
        </w:rPr>
        <w:br/>
      </w:r>
      <w:r w:rsidRPr="004A0ABA">
        <w:rPr>
          <w:b/>
          <w:bCs/>
        </w:rPr>
        <w:br/>
      </w:r>
      <w:r w:rsidRPr="004A0ABA">
        <w:rPr>
          <w:b/>
          <w:bCs/>
          <w:rtl/>
        </w:rPr>
        <w:t xml:space="preserve">وفي تطبيق حكم هذه المادة يعتبر تصرفاً خاضعاً للضريبة التصرف بالهبة لغير الأصول أو الأزواج أو الفروع أو تقرير حق انتفاع على العقار أو تأجيره لمدة تزيد على خمسين عاماً، ولا يعتبر تصرفاً خاضعاً للضريبة البيوع الجبرية إدارية كانت أو </w:t>
      </w:r>
      <w:r w:rsidRPr="004A0ABA">
        <w:rPr>
          <w:b/>
          <w:bCs/>
          <w:rtl/>
        </w:rPr>
        <w:lastRenderedPageBreak/>
        <w:t>قضائية وكذلك نزع الملكية أو الاستيلاء للمنفعة العامة أو للتحسين، كما لا يعتبر تصرفاً خاضعاً للضريبة التصرف بالتبرع أو بالهبة للحكومة أو وحدات الإدارة المحلية أو الأشخاص الاعتبارية العامة أو المشروعات ذات النفع العام</w:t>
      </w:r>
      <w:r w:rsidRPr="004A0ABA">
        <w:rPr>
          <w:b/>
          <w:bCs/>
        </w:rPr>
        <w:t xml:space="preserve"> .</w:t>
      </w:r>
      <w:r w:rsidRPr="004A0ABA">
        <w:rPr>
          <w:b/>
          <w:bCs/>
        </w:rPr>
        <w:br/>
      </w:r>
      <w:r w:rsidRPr="004A0ABA">
        <w:rPr>
          <w:b/>
          <w:bCs/>
        </w:rPr>
        <w:br/>
        <w:t xml:space="preserve">* </w:t>
      </w:r>
      <w:r w:rsidRPr="004A0ABA">
        <w:rPr>
          <w:b/>
          <w:bCs/>
          <w:rtl/>
        </w:rPr>
        <w:t>تم التعديل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تفرض ضريبة بسعر 2.5% وبغير أي تخفيض على إجمالي قيمة التصرف في العقارات المبنية أو الأراضي للبناء عليها سواء انصب التصرف عليها بحالتها أو بعد إقامة منشآت عليها وسواء كان هذا التصرف شاملاً العقار كله أو جزء منه أو وحدة سكنية منه أو غير ذلك ، وسواء كانت المنشأة مقامة على أرض مملوكة للممول أو الغير ، وسواء كانت مشهرة أو غير مشهرة وسواء كانت هذه العقارات تقع داخل أو خارج كردون المدينة</w:t>
      </w:r>
      <w:r w:rsidRPr="004A0ABA">
        <w:rPr>
          <w:b/>
          <w:bCs/>
        </w:rPr>
        <w:t xml:space="preserve"> .</w:t>
      </w:r>
      <w:r w:rsidRPr="004A0ABA">
        <w:rPr>
          <w:b/>
          <w:bCs/>
        </w:rPr>
        <w:br/>
      </w:r>
      <w:r w:rsidRPr="004A0ABA">
        <w:rPr>
          <w:b/>
          <w:bCs/>
        </w:rPr>
        <w:br/>
      </w:r>
      <w:r w:rsidRPr="004A0ABA">
        <w:rPr>
          <w:b/>
          <w:bCs/>
          <w:rtl/>
        </w:rPr>
        <w:t>وتستثنى من التصرفات الخاضعة لهذه الضريبة تصرفات الوارث في العقارات التي آلت إليه من مورثه بحالتها عند الميراث وكذلك تقديم العقار كحصة عينية في رأس مال شركات المساهمة بشرط عدم التصرف في الأسهم المقابلة لها لمدة خمس سنوات</w:t>
      </w:r>
      <w:r w:rsidRPr="004A0ABA">
        <w:rPr>
          <w:b/>
          <w:bCs/>
        </w:rPr>
        <w:t xml:space="preserve"> .</w:t>
      </w:r>
      <w:r w:rsidRPr="004A0ABA">
        <w:rPr>
          <w:b/>
          <w:bCs/>
        </w:rPr>
        <w:br/>
      </w:r>
      <w:r w:rsidRPr="004A0ABA">
        <w:rPr>
          <w:b/>
          <w:bCs/>
        </w:rPr>
        <w:br/>
      </w:r>
      <w:r w:rsidRPr="004A0ABA">
        <w:rPr>
          <w:b/>
          <w:bCs/>
          <w:rtl/>
        </w:rPr>
        <w:t>ويلتزم المتصرف بسداد الضريبة خلال ثلاثين يوماً من تاريخ التصرف</w:t>
      </w:r>
      <w:r w:rsidRPr="004A0ABA">
        <w:rPr>
          <w:b/>
          <w:bCs/>
        </w:rPr>
        <w:t xml:space="preserve"> .</w:t>
      </w:r>
      <w:r w:rsidRPr="004A0ABA">
        <w:rPr>
          <w:b/>
          <w:bCs/>
        </w:rPr>
        <w:br/>
      </w:r>
      <w:r w:rsidRPr="004A0ABA">
        <w:rPr>
          <w:b/>
          <w:bCs/>
        </w:rPr>
        <w:br/>
      </w:r>
      <w:r w:rsidRPr="004A0ABA">
        <w:rPr>
          <w:b/>
          <w:bCs/>
          <w:rtl/>
        </w:rPr>
        <w:t>وفي حالة شهر التصرفات يكون على مكاتب الشهر العقاري تحصيل الضريبة وتوريدها إلى مصلحة الضرائب خلال ثلاثين يوماً من تاريخ الشهر، ما لم يكن قد تم سداد الضريبة إلى مصلحة الضرائب قبل هذا التاريخ</w:t>
      </w:r>
      <w:r w:rsidRPr="004A0ABA">
        <w:rPr>
          <w:b/>
          <w:bCs/>
        </w:rPr>
        <w:t xml:space="preserve"> .</w:t>
      </w:r>
      <w:r w:rsidRPr="004A0ABA">
        <w:rPr>
          <w:b/>
          <w:bCs/>
        </w:rPr>
        <w:br/>
      </w:r>
      <w:r w:rsidRPr="004A0ABA">
        <w:rPr>
          <w:b/>
          <w:bCs/>
        </w:rPr>
        <w:br/>
      </w:r>
      <w:r w:rsidRPr="004A0ABA">
        <w:rPr>
          <w:b/>
          <w:bCs/>
          <w:rtl/>
        </w:rPr>
        <w:t>وفي تطبيق أحكام هذه المادة يعتبر تصرفاً خاضعاً للضريبة التصرف بالهبة لغير الأصول أو الأزواج أو الفروع أو تقرير حق انتفاع على العقار أو تأجيره لمدة تزيد على خمسين عاماً، ولا يعتبر تصرفاً خاضعاً للضريبة البيوع الجبرية إدارية كانت أو قضائية وكذلك نزع الملكية أو الاستيلاء للمنفعة العامة أو للتحسين، كما لا يعتبر تصرفاً خاضعاً للضريبة التصرف بالتبرع أو بالهبة للحكومة أو وحدات الإدارة المحلية أو الأشخاص الاعتبارية العامة أو المشروعات ذات النفع العام</w:t>
      </w:r>
      <w:r w:rsidRPr="004A0ABA">
        <w:rPr>
          <w:b/>
          <w:bCs/>
        </w:rPr>
        <w:t xml:space="preserve"> .</w:t>
      </w:r>
      <w:r w:rsidRPr="004A0ABA">
        <w:rPr>
          <w:b/>
          <w:bCs/>
        </w:rPr>
        <w:br/>
      </w:r>
      <w:r w:rsidRPr="004A0ABA">
        <w:rPr>
          <w:b/>
          <w:bCs/>
        </w:rPr>
        <w:br/>
      </w:r>
      <w:r w:rsidRPr="004A0ABA">
        <w:rPr>
          <w:b/>
          <w:bCs/>
          <w:rtl/>
        </w:rPr>
        <w:t>ويسري مقابل التأخير المقرر بالمادة (110) من القانون اعتباراً من اليوم التالي لانتهاء المدة المحددة بالفقرتين الثالثة والرابعة من هذه المادة</w:t>
      </w:r>
      <w:r w:rsidRPr="004A0ABA">
        <w:rPr>
          <w:b/>
          <w:bCs/>
        </w:rPr>
        <w:t xml:space="preserve"> .</w:t>
      </w:r>
      <w:r w:rsidRPr="004A0ABA">
        <w:rPr>
          <w:b/>
          <w:bCs/>
        </w:rPr>
        <w:br/>
      </w:r>
      <w:r w:rsidRPr="004A0ABA">
        <w:rPr>
          <w:b/>
          <w:bCs/>
        </w:rPr>
        <w:br/>
      </w:r>
      <w:r w:rsidRPr="004A0ABA">
        <w:rPr>
          <w:b/>
          <w:bCs/>
          <w:rtl/>
        </w:rPr>
        <w:t>ويخصم ما تم سداده من هذه الضريبة من إجمالي الضرائب المستحقة على الممول في حالة تطبيق البند (7) من المادة 19 من هذا القانون</w:t>
      </w:r>
      <w:r w:rsidRPr="004A0ABA">
        <w:rPr>
          <w:b/>
          <w:bCs/>
        </w:rPr>
        <w:t xml:space="preserve"> .</w:t>
      </w:r>
      <w:r w:rsidRPr="004A0ABA">
        <w:rPr>
          <w:b/>
          <w:bCs/>
        </w:rPr>
        <w:br/>
      </w:r>
      <w:r w:rsidRPr="004A0ABA">
        <w:rPr>
          <w:b/>
          <w:bCs/>
        </w:rPr>
        <w:br/>
        <w:t xml:space="preserve">* </w:t>
      </w:r>
      <w:r w:rsidRPr="004A0ABA">
        <w:rPr>
          <w:b/>
          <w:bCs/>
          <w:rtl/>
        </w:rPr>
        <w:t>ثم تم التعديل بالقانون 11 لسنة 2013 – الجريدة الرسمية – العدد 20 مكرر في 18 /5/ 2013</w:t>
      </w:r>
      <w:r w:rsidRPr="004A0ABA">
        <w:rPr>
          <w:b/>
          <w:bCs/>
        </w:rPr>
        <w:t xml:space="preserve"> .</w:t>
      </w:r>
      <w:r w:rsidRPr="004A0ABA">
        <w:rPr>
          <w:b/>
          <w:bCs/>
        </w:rPr>
        <w:br/>
      </w:r>
      <w:r w:rsidRPr="004A0ABA">
        <w:rPr>
          <w:b/>
          <w:bCs/>
        </w:rPr>
        <w:br/>
      </w:r>
      <w:r w:rsidRPr="004A0ABA">
        <w:rPr>
          <w:b/>
          <w:bCs/>
          <w:rtl/>
        </w:rPr>
        <w:t>تفرض ضريبة بسعر 2.5% وبغير أي تخفيض على إجمالي قيمة التصرف في العقارات المبنية أو الأراضي للبناء عليها، عدا القرى سواء انصب التصرف عليها بحالتها أو بعد إقامة منشآت عليها وسواء كان هذا التصرف شاملاً العقار كله أو جزء منه أو وحدة سكنية منه أو غير ذلك ، وسواء كانت المنشأة مقامة على أرض مملوكة للممول أو للغير ، وسواء كانت عقود هذه التصرفات مشهرة أو غير مشهرة</w:t>
      </w:r>
      <w:r w:rsidRPr="004A0ABA">
        <w:rPr>
          <w:b/>
          <w:bCs/>
        </w:rPr>
        <w:t xml:space="preserve"> .</w:t>
      </w:r>
      <w:r w:rsidRPr="004A0ABA">
        <w:rPr>
          <w:b/>
          <w:bCs/>
        </w:rPr>
        <w:br/>
      </w:r>
      <w:r w:rsidRPr="004A0ABA">
        <w:rPr>
          <w:b/>
          <w:bCs/>
        </w:rPr>
        <w:br/>
      </w:r>
      <w:r w:rsidRPr="004A0ABA">
        <w:rPr>
          <w:b/>
          <w:bCs/>
          <w:rtl/>
        </w:rPr>
        <w:t xml:space="preserve">وتستثنى من التصرفات الخاضعة لهذه الضريبة تصرفات الوارث في العقارات التي آلت إليه من مورثه بحالتها عند الميراث وكذلك تقديم العقار كحصة عينية في رأس مال شركات المساهمة بشرط عدم التصرف في الأسهم المقابلة لها لمدة خمس </w:t>
      </w:r>
      <w:r w:rsidRPr="004A0ABA">
        <w:rPr>
          <w:b/>
          <w:bCs/>
          <w:rtl/>
        </w:rPr>
        <w:lastRenderedPageBreak/>
        <w:t>سنوات</w:t>
      </w:r>
      <w:r w:rsidRPr="004A0ABA">
        <w:rPr>
          <w:b/>
          <w:bCs/>
        </w:rPr>
        <w:t>.</w:t>
      </w:r>
      <w:r w:rsidRPr="004A0ABA">
        <w:rPr>
          <w:b/>
          <w:bCs/>
        </w:rPr>
        <w:br/>
      </w:r>
      <w:r w:rsidRPr="004A0ABA">
        <w:rPr>
          <w:b/>
          <w:bCs/>
        </w:rPr>
        <w:br/>
      </w:r>
      <w:r w:rsidRPr="004A0ABA">
        <w:rPr>
          <w:b/>
          <w:bCs/>
          <w:rtl/>
        </w:rPr>
        <w:t>ويلتزم المتصرف بسداد الضريبة خلال ثلاثين يوماً من تاريخ التصرف ، ويسري مقابل التأخير المقرر بالمادة (110) من قانون الضريبة على الدخل اعتباراً من اليوم التالي لانتهاء المدة المحددة</w:t>
      </w:r>
      <w:r w:rsidRPr="004A0ABA">
        <w:rPr>
          <w:b/>
          <w:bCs/>
        </w:rPr>
        <w:t xml:space="preserve"> .</w:t>
      </w:r>
      <w:r w:rsidRPr="004A0ABA">
        <w:rPr>
          <w:b/>
          <w:bCs/>
        </w:rPr>
        <w:br/>
      </w:r>
      <w:r w:rsidRPr="004A0ABA">
        <w:rPr>
          <w:b/>
          <w:bCs/>
        </w:rPr>
        <w:br/>
      </w:r>
      <w:r w:rsidRPr="004A0ABA">
        <w:rPr>
          <w:b/>
          <w:bCs/>
          <w:rtl/>
        </w:rPr>
        <w:t>وفي حالة شهر التصرفات يكون على مكاتب الشهر العقاري تحصيل الضريبة وتوريدها إلى مصلحة الضرائب خلال ثلاثين يوماً من تاريخ الشهر ، ما لم يكن قد تم سداد الضريبة إلى مصلحة الضرائب قبل هذا التاريخ</w:t>
      </w:r>
      <w:r w:rsidRPr="004A0ABA">
        <w:rPr>
          <w:b/>
          <w:bCs/>
        </w:rPr>
        <w:t xml:space="preserve"> .</w:t>
      </w:r>
      <w:r w:rsidRPr="004A0ABA">
        <w:rPr>
          <w:b/>
          <w:bCs/>
        </w:rPr>
        <w:br/>
      </w:r>
      <w:r w:rsidRPr="004A0ABA">
        <w:rPr>
          <w:b/>
          <w:bCs/>
        </w:rPr>
        <w:br/>
      </w:r>
      <w:r w:rsidRPr="004A0ABA">
        <w:rPr>
          <w:b/>
          <w:bCs/>
          <w:rtl/>
        </w:rPr>
        <w:t>وفي تطبيق أحكام هذه المادة يعتبر تصرفا خاضعا للضريبة التصرف بالوصية أو التبرع بالهبة لغير الأصول أو الأزواج أو الفروع أو تقرير حق انتفاع على العقار أو تأجيره لمدة تزيد على خمسين عاما، ولا يعتبر تصرفا خاضعا للضريبة البيوع الجبرية إدارية كانت أو قضائية وكذلك نزع الملكية للمنفعة العامة أو للتحسين، كما لا يعتبر تصرفا خاضعا للضريبة التصرف بالتبرع أو بالهبة للحكومة أو وحدات الإدارة المحلية أو الأشخاص الاعتبارية العامة أو المشروعات ذات النفع العام</w:t>
      </w:r>
      <w:r w:rsidRPr="004A0ABA">
        <w:rPr>
          <w:b/>
          <w:bCs/>
        </w:rPr>
        <w:t>.</w:t>
      </w:r>
      <w:r w:rsidRPr="004A0ABA">
        <w:rPr>
          <w:b/>
          <w:bCs/>
        </w:rPr>
        <w:br/>
      </w:r>
      <w:r w:rsidRPr="004A0ABA">
        <w:rPr>
          <w:b/>
          <w:bCs/>
        </w:rPr>
        <w:br/>
      </w:r>
      <w:r w:rsidRPr="004A0ABA">
        <w:rPr>
          <w:b/>
          <w:bCs/>
          <w:rtl/>
        </w:rPr>
        <w:t>ويخصم ما تم سداده من هذه الضريبة من إجمالي الضرائب المستحقة على الممول في حالة تطبيق البند (7) من المادة 19 من قانون الضريبة على الدخل وتعديلاته</w:t>
      </w:r>
      <w:r w:rsidRPr="004A0ABA">
        <w:rPr>
          <w:b/>
          <w:bCs/>
        </w:rPr>
        <w:t xml:space="preserve"> .</w:t>
      </w:r>
      <w:r w:rsidRPr="004A0ABA">
        <w:rPr>
          <w:b/>
          <w:bCs/>
        </w:rPr>
        <w:br/>
      </w:r>
      <w:r w:rsidRPr="004A0ABA">
        <w:rPr>
          <w:b/>
          <w:bCs/>
        </w:rPr>
        <w:br/>
      </w:r>
      <w:r w:rsidRPr="004A0ABA">
        <w:rPr>
          <w:b/>
          <w:bCs/>
          <w:rtl/>
        </w:rPr>
        <w:t>الفصل الثالث</w:t>
      </w:r>
      <w:r w:rsidRPr="004A0ABA">
        <w:rPr>
          <w:b/>
          <w:bCs/>
        </w:rPr>
        <w:br/>
      </w:r>
      <w:r w:rsidRPr="004A0ABA">
        <w:rPr>
          <w:b/>
          <w:bCs/>
        </w:rPr>
        <w:br/>
      </w:r>
      <w:r w:rsidRPr="004A0ABA">
        <w:rPr>
          <w:b/>
          <w:bCs/>
          <w:rtl/>
        </w:rPr>
        <w:t>الإعفاء من الضريبة</w:t>
      </w:r>
      <w:r w:rsidRPr="004A0ABA">
        <w:rPr>
          <w:b/>
          <w:bCs/>
        </w:rPr>
        <w:br/>
      </w:r>
      <w:r w:rsidRPr="004A0ABA">
        <w:rPr>
          <w:b/>
          <w:bCs/>
        </w:rPr>
        <w:br/>
      </w:r>
      <w:r w:rsidRPr="004A0ABA">
        <w:rPr>
          <w:b/>
          <w:bCs/>
          <w:rtl/>
        </w:rPr>
        <w:t>مادة 43</w:t>
      </w:r>
      <w:r w:rsidRPr="004A0ABA">
        <w:rPr>
          <w:b/>
          <w:bCs/>
        </w:rPr>
        <w:t xml:space="preserve"> :</w:t>
      </w:r>
      <w:r w:rsidRPr="004A0ABA">
        <w:rPr>
          <w:b/>
          <w:bCs/>
        </w:rPr>
        <w:br/>
      </w:r>
      <w:r w:rsidRPr="004A0ABA">
        <w:rPr>
          <w:b/>
          <w:bCs/>
        </w:rPr>
        <w:br/>
      </w:r>
      <w:r w:rsidRPr="004A0ABA">
        <w:rPr>
          <w:b/>
          <w:bCs/>
          <w:rtl/>
        </w:rPr>
        <w:t>تعفى من الضريبة</w:t>
      </w:r>
      <w:r w:rsidRPr="004A0ABA">
        <w:rPr>
          <w:b/>
          <w:bCs/>
        </w:rPr>
        <w:t xml:space="preserve"> :</w:t>
      </w:r>
      <w:r w:rsidRPr="004A0ABA">
        <w:rPr>
          <w:b/>
          <w:bCs/>
        </w:rPr>
        <w:br/>
      </w:r>
      <w:r w:rsidRPr="004A0ABA">
        <w:rPr>
          <w:b/>
          <w:bCs/>
        </w:rPr>
        <w:br/>
        <w:t xml:space="preserve">1- </w:t>
      </w:r>
      <w:r w:rsidRPr="004A0ABA">
        <w:rPr>
          <w:b/>
          <w:bCs/>
          <w:rtl/>
        </w:rPr>
        <w:t>إيرادات النشاط الزراعي عدا ما هو منصوص عليه في هذا القانون</w:t>
      </w:r>
      <w:r w:rsidRPr="004A0ABA">
        <w:rPr>
          <w:b/>
          <w:bCs/>
        </w:rPr>
        <w:t>.</w:t>
      </w:r>
      <w:r w:rsidRPr="004A0ABA">
        <w:rPr>
          <w:b/>
          <w:bCs/>
        </w:rPr>
        <w:br/>
      </w:r>
      <w:r w:rsidRPr="004A0ABA">
        <w:rPr>
          <w:b/>
          <w:bCs/>
        </w:rPr>
        <w:br/>
        <w:t xml:space="preserve">2- </w:t>
      </w:r>
      <w:r w:rsidRPr="004A0ABA">
        <w:rPr>
          <w:b/>
          <w:bCs/>
          <w:rtl/>
        </w:rPr>
        <w:t>إيرادات المساحات المزروعة في الأراضي الصحراوية وذلك لمدة عشر سنوات تبدأ من التاريخ الذي تعتبر فيه الأرض منتجة، ويصدر قرار من الوزير بالاتفاق مع وزير الزراعة بالمعايير الاسترشادية لتحديد التاريخ الذي تعتبر فيه الأرض منتجة</w:t>
      </w:r>
      <w:r w:rsidRPr="004A0ABA">
        <w:rPr>
          <w:b/>
          <w:bCs/>
        </w:rPr>
        <w:t>.</w:t>
      </w:r>
      <w:r w:rsidRPr="004A0ABA">
        <w:rPr>
          <w:b/>
          <w:bCs/>
        </w:rPr>
        <w:br/>
      </w:r>
      <w:r w:rsidRPr="004A0ABA">
        <w:rPr>
          <w:b/>
          <w:bCs/>
        </w:rPr>
        <w:br/>
        <w:t xml:space="preserve">* </w:t>
      </w:r>
      <w:r w:rsidRPr="004A0ABA">
        <w:rPr>
          <w:b/>
          <w:bCs/>
          <w:rtl/>
        </w:rPr>
        <w:t>ملغاة بالقانون 196 لسنة 2008 – الجريدة الرسمية – العدد 25 مكرر (ج) في 23 /6/ 2008 ، والذي تم تعديله وتفعيل العمل به بموجب القانون 117 لسنة 2014 – الجريدة الرسمية – العدد 33 مكرر (أ) في 17 /8/ 2014 والذي تم العمل به اعتباراً من 1 /7/ 2013</w:t>
      </w:r>
      <w:r w:rsidRPr="004A0ABA">
        <w:rPr>
          <w:b/>
          <w:bCs/>
        </w:rPr>
        <w:t xml:space="preserve"> .</w:t>
      </w:r>
      <w:r w:rsidRPr="004A0ABA">
        <w:rPr>
          <w:b/>
          <w:bCs/>
        </w:rPr>
        <w:br/>
      </w:r>
      <w:r w:rsidRPr="004A0ABA">
        <w:rPr>
          <w:b/>
          <w:bCs/>
        </w:rPr>
        <w:br/>
      </w:r>
      <w:r w:rsidRPr="004A0ABA">
        <w:rPr>
          <w:b/>
          <w:bCs/>
          <w:rtl/>
        </w:rPr>
        <w:t>الفصل الرابع</w:t>
      </w:r>
      <w:r w:rsidRPr="004A0ABA">
        <w:rPr>
          <w:b/>
          <w:bCs/>
        </w:rPr>
        <w:br/>
      </w:r>
      <w:r w:rsidRPr="004A0ABA">
        <w:rPr>
          <w:b/>
          <w:bCs/>
        </w:rPr>
        <w:br/>
      </w:r>
      <w:r w:rsidRPr="004A0ABA">
        <w:rPr>
          <w:b/>
          <w:bCs/>
          <w:rtl/>
        </w:rPr>
        <w:t>أحكام متنوعة</w:t>
      </w:r>
      <w:r w:rsidRPr="004A0ABA">
        <w:rPr>
          <w:b/>
          <w:bCs/>
        </w:rPr>
        <w:br/>
      </w:r>
      <w:r w:rsidRPr="004A0ABA">
        <w:rPr>
          <w:b/>
          <w:bCs/>
        </w:rPr>
        <w:br/>
      </w:r>
      <w:r w:rsidRPr="004A0ABA">
        <w:rPr>
          <w:b/>
          <w:bCs/>
          <w:rtl/>
        </w:rPr>
        <w:lastRenderedPageBreak/>
        <w:t>مادة 44</w:t>
      </w:r>
      <w:r w:rsidRPr="004A0ABA">
        <w:rPr>
          <w:b/>
          <w:bCs/>
        </w:rPr>
        <w:t xml:space="preserve"> :</w:t>
      </w:r>
      <w:r w:rsidRPr="004A0ABA">
        <w:rPr>
          <w:b/>
          <w:bCs/>
        </w:rPr>
        <w:br/>
      </w:r>
      <w:r w:rsidRPr="004A0ABA">
        <w:rPr>
          <w:b/>
          <w:bCs/>
        </w:rPr>
        <w:br/>
      </w:r>
      <w:r w:rsidRPr="004A0ABA">
        <w:rPr>
          <w:b/>
          <w:bCs/>
          <w:rtl/>
        </w:rPr>
        <w:t>على كل من يملك عقارا مبنيا أو أكثر أو أراضى زراعية يزيد مجموع صافي إيراداته من قيمتها الإيجارية المنصوص عليها في البند 1 من المادة 38 والفقرة الأولى من المادة 39 من هذا القانون على الشريحة المعفاة المنصوص عليها في المادة 7 منه، تقديم بيان بجميع العقارات المبنية والأراضي الزراعية التي يملكها وقيمتها الإيجارية إلى أحد مكاتب التحصيل المختصة بتحصيل الضريبة على العقارات المبنية والأراضي الزراعية التي تقع في دائرتها أي من العقارات المشار إليها، وذلك على النموذج الذي تحدده اللائحة التنفيذية لهذا القانون</w:t>
      </w:r>
      <w:r w:rsidRPr="004A0ABA">
        <w:rPr>
          <w:b/>
          <w:bCs/>
        </w:rPr>
        <w:t xml:space="preserve"> .</w:t>
      </w:r>
      <w:r w:rsidRPr="004A0ABA">
        <w:rPr>
          <w:b/>
          <w:bCs/>
        </w:rPr>
        <w:br/>
      </w:r>
      <w:r w:rsidRPr="004A0ABA">
        <w:rPr>
          <w:b/>
          <w:bCs/>
        </w:rPr>
        <w:br/>
        <w:t xml:space="preserve">* </w:t>
      </w:r>
      <w:r w:rsidRPr="004A0ABA">
        <w:rPr>
          <w:b/>
          <w:bCs/>
          <w:rtl/>
        </w:rPr>
        <w:t>ملغاة بالقانون 196 لسنة 2008 – الجريدة الرسمية – العدد 25 مكرر (ج) في 23 /6/ 2008 ، والذي تم تعديله وتفعيل العمل به بموجب القانون 117 لسنة 2014 – الجريدة الرسمية – العدد 33 مكرر (أ) في 17 /8/ 2014 والذي تم العمل به اعتباراً من 1 /7/ 2013</w:t>
      </w:r>
      <w:r w:rsidRPr="004A0ABA">
        <w:rPr>
          <w:b/>
          <w:bCs/>
        </w:rPr>
        <w:t xml:space="preserve"> .</w:t>
      </w:r>
      <w:r w:rsidRPr="004A0ABA">
        <w:rPr>
          <w:b/>
          <w:bCs/>
        </w:rPr>
        <w:br/>
      </w:r>
      <w:r w:rsidRPr="004A0ABA">
        <w:rPr>
          <w:b/>
          <w:bCs/>
        </w:rPr>
        <w:br/>
      </w:r>
      <w:r w:rsidRPr="004A0ABA">
        <w:rPr>
          <w:b/>
          <w:bCs/>
          <w:rtl/>
        </w:rPr>
        <w:t>مادة 45</w:t>
      </w:r>
      <w:r w:rsidRPr="004A0ABA">
        <w:rPr>
          <w:b/>
          <w:bCs/>
        </w:rPr>
        <w:t xml:space="preserve"> :</w:t>
      </w:r>
      <w:r w:rsidRPr="004A0ABA">
        <w:rPr>
          <w:b/>
          <w:bCs/>
        </w:rPr>
        <w:br/>
      </w:r>
      <w:r w:rsidRPr="004A0ABA">
        <w:rPr>
          <w:b/>
          <w:bCs/>
        </w:rPr>
        <w:br/>
      </w:r>
      <w:r w:rsidRPr="004A0ABA">
        <w:rPr>
          <w:b/>
          <w:bCs/>
          <w:rtl/>
        </w:rPr>
        <w:t>يستنزل ما سدده الممول من الضرائب العقارية الأصلية المفروضة بالقانـونـيـن رقـم 113 لسنة 1939 الخاص بضريبة الأطيان ورقم 56 لسنة 1954 في شأن الضريبة على العقارات المبنية، حسب الأحوال، من الضريبة المستحقة عليه طبقاً لأحكام الباب الخامس من الكتاب الثاني من هذا القانون، وبما لا يزيد على هذه الضريبة</w:t>
      </w:r>
      <w:r w:rsidRPr="004A0ABA">
        <w:rPr>
          <w:b/>
          <w:bCs/>
        </w:rPr>
        <w:t>.</w:t>
      </w:r>
      <w:r w:rsidRPr="004A0ABA">
        <w:rPr>
          <w:b/>
          <w:bCs/>
        </w:rPr>
        <w:br/>
      </w:r>
      <w:r w:rsidRPr="004A0ABA">
        <w:rPr>
          <w:b/>
          <w:bCs/>
        </w:rPr>
        <w:br/>
        <w:t xml:space="preserve">* </w:t>
      </w:r>
      <w:r w:rsidRPr="004A0ABA">
        <w:rPr>
          <w:b/>
          <w:bCs/>
          <w:rtl/>
        </w:rPr>
        <w:t>مستبدلة بالقانون 196 لسنة 2008 – الجريدة الرسمية – العدد 25 مكرر (ج) في 23 /6/ 2008 ، والذي تم تعديله وتفعيل العمل به بموجب القانون 117 لسنة 2014 – الجريدة الرسمية – العدد 33 مكرر (أ) في 17 /8/ 2014 ليتم العمل به اعتباراً من 1 /7/ 2013</w:t>
      </w:r>
      <w:r w:rsidRPr="004A0ABA">
        <w:rPr>
          <w:b/>
          <w:bCs/>
        </w:rPr>
        <w:t xml:space="preserve"> .</w:t>
      </w:r>
      <w:r w:rsidRPr="004A0ABA">
        <w:rPr>
          <w:b/>
          <w:bCs/>
        </w:rPr>
        <w:br/>
      </w:r>
      <w:r w:rsidRPr="004A0ABA">
        <w:rPr>
          <w:b/>
          <w:bCs/>
        </w:rPr>
        <w:br/>
      </w:r>
      <w:r w:rsidRPr="004A0ABA">
        <w:rPr>
          <w:b/>
          <w:bCs/>
          <w:rtl/>
        </w:rPr>
        <w:t>يستنزل ما سدده الممول من الضرائب العقارية من الضريبة المستحقة عليه طبقاً لأحكام الباب الخامس من الكتاب الثاني من هذا القانون ، وبما لا يزيد على هذه الضريبة</w:t>
      </w:r>
      <w:r w:rsidRPr="004A0ABA">
        <w:rPr>
          <w:b/>
          <w:bCs/>
        </w:rPr>
        <w:t xml:space="preserve"> .</w:t>
      </w:r>
      <w:r w:rsidRPr="004A0ABA">
        <w:rPr>
          <w:b/>
          <w:bCs/>
        </w:rPr>
        <w:br/>
      </w:r>
      <w:r w:rsidRPr="004A0ABA">
        <w:rPr>
          <w:b/>
          <w:bCs/>
        </w:rPr>
        <w:br/>
        <w:t xml:space="preserve">* </w:t>
      </w:r>
      <w:r w:rsidRPr="004A0ABA">
        <w:rPr>
          <w:b/>
          <w:bCs/>
          <w:rtl/>
        </w:rPr>
        <w:t>مستبدلة بالقانون 73 لسنة 2010 – الجريدة الرسمية – العدد 21 تابع في 27 /5/ 2010</w:t>
      </w:r>
      <w:r w:rsidRPr="004A0ABA">
        <w:rPr>
          <w:b/>
          <w:bCs/>
        </w:rPr>
        <w:t xml:space="preserve"> .</w:t>
      </w:r>
      <w:r w:rsidRPr="004A0ABA">
        <w:rPr>
          <w:b/>
          <w:bCs/>
        </w:rPr>
        <w:br/>
      </w:r>
      <w:r w:rsidRPr="004A0ABA">
        <w:rPr>
          <w:b/>
          <w:bCs/>
        </w:rPr>
        <w:br/>
      </w:r>
      <w:r w:rsidRPr="004A0ABA">
        <w:rPr>
          <w:b/>
          <w:bCs/>
          <w:rtl/>
        </w:rPr>
        <w:t>يستنزل ما سدده الممول من الضرائب العقارية من وعاء الضريبة المستحقة عليه طبقاً لأحكام الباب الخامس من الكتاب الثاني من هذا القانون ، وبما لا يزيد على هذه الضريبة</w:t>
      </w:r>
      <w:r w:rsidRPr="004A0ABA">
        <w:rPr>
          <w:b/>
          <w:bCs/>
        </w:rPr>
        <w:t xml:space="preserve"> .</w:t>
      </w:r>
      <w:r w:rsidRPr="004A0ABA">
        <w:rPr>
          <w:b/>
          <w:bCs/>
        </w:rPr>
        <w:br/>
      </w:r>
      <w:r w:rsidRPr="004A0ABA">
        <w:rPr>
          <w:b/>
          <w:bCs/>
        </w:rPr>
        <w:br/>
      </w:r>
      <w:r w:rsidRPr="004A0ABA">
        <w:rPr>
          <w:b/>
          <w:bCs/>
          <w:rtl/>
        </w:rPr>
        <w:t>مادة 46</w:t>
      </w:r>
      <w:r w:rsidRPr="004A0ABA">
        <w:rPr>
          <w:b/>
          <w:bCs/>
        </w:rPr>
        <w:t xml:space="preserve"> :</w:t>
      </w:r>
      <w:r w:rsidRPr="004A0ABA">
        <w:rPr>
          <w:b/>
          <w:bCs/>
        </w:rPr>
        <w:br/>
      </w:r>
      <w:r w:rsidRPr="004A0ABA">
        <w:rPr>
          <w:b/>
          <w:bCs/>
        </w:rPr>
        <w:br/>
      </w:r>
      <w:r w:rsidRPr="004A0ABA">
        <w:rPr>
          <w:b/>
          <w:bCs/>
          <w:rtl/>
        </w:rPr>
        <w:t>لا يسري حكم المادتين 38 و39 من هذا القانون على الأراضي الزراعية والعقارات المبنية الداخلة ضمن أصول المنشأة أو الشركة</w:t>
      </w:r>
      <w:r w:rsidRPr="004A0ABA">
        <w:rPr>
          <w:b/>
          <w:bCs/>
        </w:rPr>
        <w:t>.</w:t>
      </w:r>
      <w:r w:rsidRPr="004A0ABA">
        <w:rPr>
          <w:b/>
          <w:bCs/>
        </w:rPr>
        <w:br/>
      </w:r>
      <w:r w:rsidRPr="004A0ABA">
        <w:rPr>
          <w:b/>
          <w:bCs/>
        </w:rPr>
        <w:br/>
        <w:t xml:space="preserve">* </w:t>
      </w:r>
      <w:r w:rsidRPr="004A0ABA">
        <w:rPr>
          <w:b/>
          <w:bCs/>
          <w:rtl/>
        </w:rPr>
        <w:t>مستبدلة بالقانون 196 لسنة 2008 – الجريدة الرسمية – العدد 25 مكرر (ج) في 23 /6/ 2008 ، والذي تم تعديله وتفعيل العمل به بموجب القانون 117 لسنة 2014 – الجريدة الرسمية – العدد 33 مكرر (أ) في 17 /8/ 2014 ليتم العمل به اعتباراً من 1 /7/ 2013</w:t>
      </w:r>
      <w:r w:rsidRPr="004A0ABA">
        <w:rPr>
          <w:b/>
          <w:bCs/>
        </w:rPr>
        <w:t xml:space="preserve"> .</w:t>
      </w:r>
      <w:r w:rsidRPr="004A0ABA">
        <w:rPr>
          <w:b/>
          <w:bCs/>
        </w:rPr>
        <w:br/>
      </w:r>
      <w:r w:rsidRPr="004A0ABA">
        <w:rPr>
          <w:b/>
          <w:bCs/>
        </w:rPr>
        <w:br/>
      </w:r>
      <w:r w:rsidRPr="004A0ABA">
        <w:rPr>
          <w:b/>
          <w:bCs/>
          <w:rtl/>
        </w:rPr>
        <w:lastRenderedPageBreak/>
        <w:t>لا يسري حكم المادة 39 من هذا القانون على العقارات المبنية الداخلة ضمن أصول المنشأة أو الشركة</w:t>
      </w:r>
      <w:r w:rsidRPr="004A0ABA">
        <w:rPr>
          <w:b/>
          <w:bCs/>
        </w:rPr>
        <w:t xml:space="preserve"> .</w:t>
      </w:r>
      <w:r w:rsidRPr="004A0ABA">
        <w:rPr>
          <w:b/>
          <w:bCs/>
        </w:rPr>
        <w:br/>
      </w:r>
      <w:r w:rsidRPr="004A0ABA">
        <w:rPr>
          <w:b/>
          <w:bCs/>
        </w:rPr>
        <w:br/>
      </w:r>
      <w:r w:rsidRPr="004A0ABA">
        <w:rPr>
          <w:b/>
          <w:bCs/>
          <w:rtl/>
        </w:rPr>
        <w:t>الباب السادس</w:t>
      </w:r>
      <w:r w:rsidRPr="004A0ABA">
        <w:rPr>
          <w:b/>
          <w:bCs/>
        </w:rPr>
        <w:br/>
      </w:r>
      <w:r w:rsidRPr="004A0ABA">
        <w:rPr>
          <w:b/>
          <w:bCs/>
        </w:rPr>
        <w:br/>
      </w:r>
      <w:r w:rsidRPr="004A0ABA">
        <w:rPr>
          <w:b/>
          <w:bCs/>
          <w:rtl/>
        </w:rPr>
        <w:t>توزيعات الأرباح</w:t>
      </w:r>
      <w:r w:rsidRPr="004A0ABA">
        <w:rPr>
          <w:b/>
          <w:bCs/>
        </w:rPr>
        <w:br/>
      </w:r>
      <w:r w:rsidRPr="004A0ABA">
        <w:rPr>
          <w:b/>
          <w:bCs/>
        </w:rPr>
        <w:br/>
      </w:r>
      <w:r w:rsidRPr="004A0ABA">
        <w:rPr>
          <w:b/>
          <w:bCs/>
          <w:rtl/>
        </w:rPr>
        <w:t>مضاف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الفصل الأول</w:t>
      </w:r>
      <w:r w:rsidRPr="004A0ABA">
        <w:rPr>
          <w:b/>
          <w:bCs/>
        </w:rPr>
        <w:br/>
      </w:r>
      <w:r w:rsidRPr="004A0ABA">
        <w:rPr>
          <w:b/>
          <w:bCs/>
        </w:rPr>
        <w:br/>
      </w:r>
      <w:r w:rsidRPr="004A0ABA">
        <w:rPr>
          <w:b/>
          <w:bCs/>
          <w:rtl/>
        </w:rPr>
        <w:t>الإيرادات الخاضعة للضريبة</w:t>
      </w:r>
      <w:r w:rsidRPr="004A0ABA">
        <w:rPr>
          <w:b/>
          <w:bCs/>
        </w:rPr>
        <w:br/>
      </w:r>
      <w:r w:rsidRPr="004A0ABA">
        <w:rPr>
          <w:b/>
          <w:bCs/>
        </w:rPr>
        <w:br/>
      </w:r>
      <w:r w:rsidRPr="004A0ABA">
        <w:rPr>
          <w:b/>
          <w:bCs/>
          <w:rtl/>
        </w:rPr>
        <w:t>مادة 46 مكرراً</w:t>
      </w:r>
      <w:r w:rsidRPr="004A0ABA">
        <w:rPr>
          <w:b/>
          <w:bCs/>
        </w:rPr>
        <w:t xml:space="preserve">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تسري الضريبة على توزيعات الأرباح عن الأسهم والحصص التي يحصل عليها الشخص الطبيعي المقيم في مصر من شركات الأموال أو شركات الأشخاص ، بما في ذلك الشركات المقامة بنظام المناطق الاقتصادية ذات الطبيعة الخاصة ، عدا التوزيعات التي تتم في صورة أسهم مجانية سواء تحققت هذه التوزيعات في مصر أو في الخارج وأيا كانت الصورة التي يتم بها التوزيع</w:t>
      </w:r>
      <w:r w:rsidRPr="004A0ABA">
        <w:rPr>
          <w:b/>
          <w:bCs/>
        </w:rPr>
        <w:t xml:space="preserve"> .</w:t>
      </w:r>
      <w:r w:rsidRPr="004A0ABA">
        <w:rPr>
          <w:b/>
          <w:bCs/>
        </w:rPr>
        <w:br/>
      </w:r>
      <w:r w:rsidRPr="004A0ABA">
        <w:rPr>
          <w:b/>
          <w:bCs/>
        </w:rPr>
        <w:br/>
      </w:r>
      <w:r w:rsidRPr="004A0ABA">
        <w:rPr>
          <w:b/>
          <w:bCs/>
          <w:rtl/>
        </w:rPr>
        <w:t>الفصل الثاني</w:t>
      </w:r>
      <w:r w:rsidRPr="004A0ABA">
        <w:rPr>
          <w:b/>
          <w:bCs/>
        </w:rPr>
        <w:br/>
      </w:r>
      <w:r w:rsidRPr="004A0ABA">
        <w:rPr>
          <w:b/>
          <w:bCs/>
        </w:rPr>
        <w:br/>
      </w:r>
      <w:r w:rsidRPr="004A0ABA">
        <w:rPr>
          <w:b/>
          <w:bCs/>
          <w:rtl/>
        </w:rPr>
        <w:t>تحديد التوزيعات الخاضعة للضريبة</w:t>
      </w:r>
      <w:r w:rsidRPr="004A0ABA">
        <w:rPr>
          <w:b/>
          <w:bCs/>
        </w:rPr>
        <w:br/>
      </w:r>
      <w:r w:rsidRPr="004A0ABA">
        <w:rPr>
          <w:b/>
          <w:bCs/>
        </w:rPr>
        <w:br/>
      </w:r>
      <w:r w:rsidRPr="004A0ABA">
        <w:rPr>
          <w:b/>
          <w:bCs/>
          <w:rtl/>
        </w:rPr>
        <w:t>مادة 46 مكرراً</w:t>
      </w:r>
      <w:r w:rsidRPr="004A0ABA">
        <w:rPr>
          <w:b/>
          <w:bCs/>
        </w:rPr>
        <w:t xml:space="preserve"> (1)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يتحدد وعاء الضريبة على توزيعات الأرباح المنصوص عليها في المادة 46 مكرراً بالنسبة لما يحصل عليه الشخص الطبيعي المقيم الذي لا يزاول نشاطاً خاضعاً للضريبة وفقاً لأحكام الباب الثالث من الكتاب الثاني من القانون خلال السنة الضريبية في مصر وفقاً لما تقرره السلطة المختصة بالتوزيع ، وذلك فيما يجاوز عشرة آلاف جنيه سنوياً</w:t>
      </w:r>
      <w:r w:rsidRPr="004A0ABA">
        <w:rPr>
          <w:b/>
          <w:bCs/>
        </w:rPr>
        <w:t xml:space="preserve"> .</w:t>
      </w:r>
      <w:r w:rsidRPr="004A0ABA">
        <w:rPr>
          <w:b/>
          <w:bCs/>
        </w:rPr>
        <w:br/>
      </w:r>
      <w:r w:rsidRPr="004A0ABA">
        <w:rPr>
          <w:b/>
          <w:bCs/>
        </w:rPr>
        <w:br/>
      </w:r>
      <w:r w:rsidRPr="004A0ABA">
        <w:rPr>
          <w:b/>
          <w:bCs/>
          <w:rtl/>
        </w:rPr>
        <w:t>ويشمل ذلك الوعاء بالنسبة للشخص الطبيعي المقيم الذي يزاول نشاطاً خاضعاً للضريبة وفقاً لأحكام الباب الثالث من الكتاب الثاني من القانون كامل توزيعات الأرباح التي يحصل عليها، سواء من مصدر في مصر أو في الخارج</w:t>
      </w:r>
      <w:r w:rsidRPr="004A0ABA">
        <w:rPr>
          <w:b/>
          <w:bCs/>
        </w:rPr>
        <w:t xml:space="preserve"> .</w:t>
      </w:r>
      <w:r w:rsidRPr="004A0ABA">
        <w:rPr>
          <w:b/>
          <w:bCs/>
        </w:rPr>
        <w:br/>
      </w:r>
      <w:r w:rsidRPr="004A0ABA">
        <w:rPr>
          <w:b/>
          <w:bCs/>
        </w:rPr>
        <w:br/>
        <w:t> </w:t>
      </w:r>
      <w:r w:rsidRPr="004A0ABA">
        <w:rPr>
          <w:b/>
          <w:bCs/>
          <w:rtl/>
        </w:rPr>
        <w:t>الفصل الثالث</w:t>
      </w:r>
      <w:r w:rsidRPr="004A0ABA">
        <w:rPr>
          <w:b/>
          <w:bCs/>
        </w:rPr>
        <w:br/>
      </w:r>
      <w:r w:rsidRPr="004A0ABA">
        <w:rPr>
          <w:b/>
          <w:bCs/>
        </w:rPr>
        <w:lastRenderedPageBreak/>
        <w:br/>
      </w:r>
      <w:r w:rsidRPr="004A0ABA">
        <w:rPr>
          <w:b/>
          <w:bCs/>
          <w:rtl/>
        </w:rPr>
        <w:t>سعر الضريبة وتحصيلها</w:t>
      </w:r>
      <w:r w:rsidRPr="004A0ABA">
        <w:rPr>
          <w:b/>
          <w:bCs/>
        </w:rPr>
        <w:br/>
      </w:r>
      <w:r w:rsidRPr="004A0ABA">
        <w:rPr>
          <w:b/>
          <w:bCs/>
        </w:rPr>
        <w:br/>
      </w:r>
      <w:r w:rsidRPr="004A0ABA">
        <w:rPr>
          <w:b/>
          <w:bCs/>
          <w:rtl/>
        </w:rPr>
        <w:t>مادة 46 مكرراً</w:t>
      </w:r>
      <w:r w:rsidRPr="004A0ABA">
        <w:rPr>
          <w:b/>
          <w:bCs/>
        </w:rPr>
        <w:t xml:space="preserve"> (2)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استثناء من حكم المادة 8 من القانون ، يكون سعر الضريبة على توزيعات الأرباح المنصوص عليها في المادة 46 مكرراً المحققة من مصدر في مصر خلال السنة التي يحصل عليه شخص طبيعي مقيم 10% وذلك دون خصم أية تكاليف ، ويخفض السعر إلى 5% إذا زادت نسبة المساهمة في الشركة القائمة بالتوزيع على 25% من رأس المال أو حقوق التصويت بشرط ألا تقل مدة حيازة الأسهم أو الحصص عن سنتين ، وذلك دون خصم أية تكاليف</w:t>
      </w:r>
      <w:r w:rsidRPr="004A0ABA">
        <w:rPr>
          <w:b/>
          <w:bCs/>
        </w:rPr>
        <w:t>.</w:t>
      </w:r>
      <w:r w:rsidRPr="004A0ABA">
        <w:rPr>
          <w:b/>
          <w:bCs/>
        </w:rPr>
        <w:br/>
      </w:r>
      <w:r w:rsidRPr="004A0ABA">
        <w:rPr>
          <w:b/>
          <w:bCs/>
        </w:rPr>
        <w:br/>
      </w:r>
      <w:r w:rsidRPr="004A0ABA">
        <w:rPr>
          <w:b/>
          <w:bCs/>
          <w:rtl/>
        </w:rPr>
        <w:t>وعلى الجهات التي تنفذ المعاملة أن تقوم بحجز 1% من توزيعات الأرباح وتوريدها للمصلحة وفقاً للإجراءات وفي المواعيد التي تحددها اللائحة التنفيذية</w:t>
      </w:r>
      <w:r w:rsidRPr="004A0ABA">
        <w:rPr>
          <w:b/>
          <w:bCs/>
        </w:rPr>
        <w:t xml:space="preserve"> .</w:t>
      </w:r>
      <w:r w:rsidRPr="004A0ABA">
        <w:rPr>
          <w:b/>
          <w:bCs/>
        </w:rPr>
        <w:br/>
      </w:r>
      <w:r w:rsidRPr="004A0ABA">
        <w:rPr>
          <w:b/>
          <w:bCs/>
        </w:rPr>
        <w:br/>
      </w:r>
      <w:r w:rsidRPr="004A0ABA">
        <w:rPr>
          <w:b/>
          <w:bCs/>
          <w:rtl/>
        </w:rPr>
        <w:t>الباب السابع</w:t>
      </w:r>
      <w:r w:rsidRPr="004A0ABA">
        <w:rPr>
          <w:b/>
          <w:bCs/>
        </w:rPr>
        <w:br/>
      </w:r>
      <w:r w:rsidRPr="004A0ABA">
        <w:rPr>
          <w:b/>
          <w:bCs/>
        </w:rPr>
        <w:br/>
      </w:r>
      <w:r w:rsidRPr="004A0ABA">
        <w:rPr>
          <w:b/>
          <w:bCs/>
          <w:rtl/>
        </w:rPr>
        <w:t>أرباح بيع الحصص والأوراق المالية</w:t>
      </w:r>
      <w:r w:rsidRPr="004A0ABA">
        <w:rPr>
          <w:b/>
          <w:bCs/>
        </w:rPr>
        <w:br/>
      </w:r>
      <w:r w:rsidRPr="004A0ABA">
        <w:rPr>
          <w:b/>
          <w:bCs/>
        </w:rPr>
        <w:br/>
      </w:r>
      <w:r w:rsidRPr="004A0ABA">
        <w:rPr>
          <w:b/>
          <w:bCs/>
          <w:rtl/>
        </w:rPr>
        <w:t>مضاف بالمادة الثالثة من القانون رقم 53 لسنة 2014 – الجريدة الرسمية – العدد 26 مكرر (أ) بتاريخ 30 /6/ 2014</w:t>
      </w:r>
      <w:r w:rsidRPr="004A0ABA">
        <w:rPr>
          <w:b/>
          <w:bCs/>
        </w:rPr>
        <w:br/>
      </w:r>
      <w:r w:rsidRPr="004A0ABA">
        <w:rPr>
          <w:b/>
          <w:bCs/>
        </w:rPr>
        <w:br/>
        <w:t xml:space="preserve">* </w:t>
      </w:r>
      <w:r w:rsidRPr="004A0ABA">
        <w:rPr>
          <w:b/>
          <w:bCs/>
          <w:rtl/>
        </w:rPr>
        <w:t>تم وقف العمل بالأحكام المنصوص عليها في القرار بقانون رقم 53 لسنة 2014 بتعديل بعض أحكام قانون الضريبة على الدخل المشار إليه فيما يتعلق بالضريبة على الأرباح الرأسمالية الناتجة عن التعامل مع البورصة وذلك لمدة عامين تبدأ من 17 /5/ 2015 وذلك بالمادة الثانية من القرار بقانون رقم 96 لسنة 2015 – الجريدة الرسمية – العدد 34 تابع في 20 /8/ 2015</w:t>
      </w:r>
      <w:r w:rsidRPr="004A0ABA">
        <w:rPr>
          <w:b/>
          <w:bCs/>
        </w:rPr>
        <w:br/>
      </w:r>
      <w:r w:rsidRPr="004A0ABA">
        <w:rPr>
          <w:b/>
          <w:bCs/>
        </w:rPr>
        <w:br/>
      </w:r>
      <w:r w:rsidRPr="004A0ABA">
        <w:rPr>
          <w:b/>
          <w:bCs/>
          <w:rtl/>
        </w:rPr>
        <w:t>المواد من 46 مكرر (3) ، 46 مكرر (4) ، 46 مكرر</w:t>
      </w:r>
      <w:r w:rsidRPr="004A0ABA">
        <w:rPr>
          <w:b/>
          <w:bCs/>
        </w:rPr>
        <w:t xml:space="preserve"> (5)</w:t>
      </w:r>
      <w:r w:rsidRPr="004A0ABA">
        <w:rPr>
          <w:b/>
          <w:bCs/>
        </w:rPr>
        <w:br/>
      </w:r>
      <w:r w:rsidRPr="004A0ABA">
        <w:rPr>
          <w:b/>
          <w:bCs/>
        </w:rPr>
        <w:br/>
      </w:r>
      <w:r w:rsidRPr="004A0ABA">
        <w:rPr>
          <w:b/>
          <w:bCs/>
          <w:rtl/>
        </w:rPr>
        <w:t>الفصل الأول</w:t>
      </w:r>
      <w:r w:rsidRPr="004A0ABA">
        <w:rPr>
          <w:b/>
          <w:bCs/>
        </w:rPr>
        <w:br/>
      </w:r>
      <w:r w:rsidRPr="004A0ABA">
        <w:rPr>
          <w:b/>
          <w:bCs/>
        </w:rPr>
        <w:br/>
      </w:r>
      <w:r w:rsidRPr="004A0ABA">
        <w:rPr>
          <w:b/>
          <w:bCs/>
          <w:rtl/>
        </w:rPr>
        <w:t>الإيرادات الخاضعة للضريبة</w:t>
      </w:r>
      <w:r w:rsidRPr="004A0ABA">
        <w:rPr>
          <w:b/>
          <w:bCs/>
        </w:rPr>
        <w:br/>
      </w:r>
      <w:r w:rsidRPr="004A0ABA">
        <w:rPr>
          <w:b/>
          <w:bCs/>
        </w:rPr>
        <w:br/>
      </w:r>
      <w:r w:rsidRPr="004A0ABA">
        <w:rPr>
          <w:b/>
          <w:bCs/>
          <w:rtl/>
        </w:rPr>
        <w:t>مادة 46 مكرراً</w:t>
      </w:r>
      <w:r w:rsidRPr="004A0ABA">
        <w:rPr>
          <w:b/>
          <w:bCs/>
        </w:rPr>
        <w:t xml:space="preserve"> (3)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 xml:space="preserve">تسري الضريبة على الأرباح الرأسمالية التي تتحقق من التصرف في الأوراق المالية أو الحصص بالشركات، سواء تحققت </w:t>
      </w:r>
      <w:r w:rsidRPr="004A0ABA">
        <w:rPr>
          <w:b/>
          <w:bCs/>
          <w:rtl/>
        </w:rPr>
        <w:lastRenderedPageBreak/>
        <w:t>هذه الأرباح في مصر أو في الخارج</w:t>
      </w:r>
      <w:r w:rsidRPr="004A0ABA">
        <w:rPr>
          <w:b/>
          <w:bCs/>
        </w:rPr>
        <w:t>.</w:t>
      </w:r>
      <w:r w:rsidRPr="004A0ABA">
        <w:rPr>
          <w:b/>
          <w:bCs/>
        </w:rPr>
        <w:br/>
      </w:r>
      <w:r w:rsidRPr="004A0ABA">
        <w:rPr>
          <w:b/>
          <w:bCs/>
        </w:rPr>
        <w:br/>
      </w:r>
      <w:r w:rsidRPr="004A0ABA">
        <w:rPr>
          <w:b/>
          <w:bCs/>
          <w:rtl/>
        </w:rPr>
        <w:t>الفصل الثاني</w:t>
      </w:r>
      <w:r w:rsidRPr="004A0ABA">
        <w:rPr>
          <w:b/>
          <w:bCs/>
        </w:rPr>
        <w:br/>
      </w:r>
      <w:r w:rsidRPr="004A0ABA">
        <w:rPr>
          <w:b/>
          <w:bCs/>
        </w:rPr>
        <w:br/>
      </w:r>
      <w:r w:rsidRPr="004A0ABA">
        <w:rPr>
          <w:b/>
          <w:bCs/>
          <w:rtl/>
        </w:rPr>
        <w:t>تحديد الإيرادات الخاضعة للضريبة</w:t>
      </w:r>
      <w:r w:rsidRPr="004A0ABA">
        <w:rPr>
          <w:b/>
          <w:bCs/>
        </w:rPr>
        <w:br/>
      </w:r>
      <w:r w:rsidRPr="004A0ABA">
        <w:rPr>
          <w:b/>
          <w:bCs/>
        </w:rPr>
        <w:br/>
      </w:r>
      <w:r w:rsidRPr="004A0ABA">
        <w:rPr>
          <w:b/>
          <w:bCs/>
          <w:rtl/>
        </w:rPr>
        <w:t>مادة 46 مكرراً</w:t>
      </w:r>
      <w:r w:rsidRPr="004A0ABA">
        <w:rPr>
          <w:b/>
          <w:bCs/>
        </w:rPr>
        <w:t xml:space="preserve"> (4)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تحدد الأرباح الرأسمالية الخاضعة للضريبة على أساس قيمة صافي هذه الأرباح في محفظة الأوراق المالية المحققة في نهاية السنة الضريبية على أساس الفرق بين سعر بيع أو استبدال أو أي صورة من صور التصرف في الأوراق المالية أو الحصص, وتكلفة اقتنائها، بعد خصم عمولة الوساطة</w:t>
      </w:r>
      <w:r w:rsidRPr="004A0ABA">
        <w:rPr>
          <w:b/>
          <w:bCs/>
        </w:rPr>
        <w:t xml:space="preserve"> .</w:t>
      </w:r>
      <w:r w:rsidRPr="004A0ABA">
        <w:rPr>
          <w:b/>
          <w:bCs/>
        </w:rPr>
        <w:br/>
      </w:r>
      <w:r w:rsidRPr="004A0ABA">
        <w:rPr>
          <w:b/>
          <w:bCs/>
        </w:rPr>
        <w:br/>
      </w:r>
      <w:r w:rsidRPr="004A0ABA">
        <w:rPr>
          <w:b/>
          <w:bCs/>
          <w:rtl/>
        </w:rPr>
        <w:t>يعتد في تحديد تكلفة الاقتناء الذي تحسب على أساسه الضريبة على الأرباح الرأسمالية للأوراق المالية المقيدة في البورصة بسعر الإغلاق في اليوم السابق على تاريخ العمل بهذا القانون أو تكلفة الاقتناء أيهما أعلى أو تكلفة الاقتناء بالنسبة للتعاملات التي تتم بعد تاريخ العمل به</w:t>
      </w:r>
      <w:r w:rsidRPr="004A0ABA">
        <w:rPr>
          <w:b/>
          <w:bCs/>
        </w:rPr>
        <w:t>.</w:t>
      </w:r>
      <w:r w:rsidRPr="004A0ABA">
        <w:rPr>
          <w:b/>
          <w:bCs/>
        </w:rPr>
        <w:br/>
      </w:r>
      <w:r w:rsidRPr="004A0ABA">
        <w:rPr>
          <w:b/>
          <w:bCs/>
        </w:rPr>
        <w:br/>
        <w:t xml:space="preserve">* </w:t>
      </w:r>
      <w:r w:rsidRPr="004A0ABA">
        <w:rPr>
          <w:b/>
          <w:bCs/>
          <w:rtl/>
        </w:rPr>
        <w:t>تم إضافة الفقرة الثانية بالمادة الخامسة من القانون رقم 53 لسنة 2014 – الجريدة الرسمية – العدد 26 مكرر (أ) في 30 /6/ 2014</w:t>
      </w:r>
      <w:r w:rsidRPr="004A0ABA">
        <w:rPr>
          <w:b/>
          <w:bCs/>
        </w:rPr>
        <w:t xml:space="preserve"> .</w:t>
      </w:r>
      <w:r w:rsidRPr="004A0ABA">
        <w:rPr>
          <w:b/>
          <w:bCs/>
        </w:rPr>
        <w:br/>
      </w:r>
      <w:r w:rsidRPr="004A0ABA">
        <w:rPr>
          <w:b/>
          <w:bCs/>
        </w:rPr>
        <w:br/>
      </w:r>
      <w:r w:rsidRPr="004A0ABA">
        <w:rPr>
          <w:b/>
          <w:bCs/>
          <w:rtl/>
        </w:rPr>
        <w:t>الفصل الثالث</w:t>
      </w:r>
      <w:r w:rsidRPr="004A0ABA">
        <w:rPr>
          <w:b/>
          <w:bCs/>
        </w:rPr>
        <w:br/>
      </w:r>
      <w:r w:rsidRPr="004A0ABA">
        <w:rPr>
          <w:b/>
          <w:bCs/>
        </w:rPr>
        <w:br/>
      </w:r>
      <w:r w:rsidRPr="004A0ABA">
        <w:rPr>
          <w:b/>
          <w:bCs/>
          <w:rtl/>
        </w:rPr>
        <w:t>سعر الضريبة وكيفية تحصيلها</w:t>
      </w:r>
      <w:r w:rsidRPr="004A0ABA">
        <w:rPr>
          <w:b/>
          <w:bCs/>
        </w:rPr>
        <w:br/>
      </w:r>
      <w:r w:rsidRPr="004A0ABA">
        <w:rPr>
          <w:b/>
          <w:bCs/>
        </w:rPr>
        <w:br/>
      </w:r>
      <w:r w:rsidRPr="004A0ABA">
        <w:rPr>
          <w:b/>
          <w:bCs/>
          <w:rtl/>
        </w:rPr>
        <w:t>مادة 46 مكرراً</w:t>
      </w:r>
      <w:r w:rsidRPr="004A0ABA">
        <w:rPr>
          <w:b/>
          <w:bCs/>
        </w:rPr>
        <w:t xml:space="preserve"> (5)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استثناء من حكم المادة 8 من هذا القانون، تخضع للضريبة الأرباح الرأسمالية المنصوص عليها في المادة 46 مكرراً 4 المحققة من الأوراق المالية المقيدة في بورصة الأوراق المالية المصرية التي يحصل عليها الشخص الطبيعي المقيم من مصدر في مصر بسعر 10% وذلك دون خصم أية تكاليف</w:t>
      </w:r>
      <w:r w:rsidRPr="004A0ABA">
        <w:rPr>
          <w:b/>
          <w:bCs/>
        </w:rPr>
        <w:t xml:space="preserve"> .</w:t>
      </w:r>
      <w:r w:rsidRPr="004A0ABA">
        <w:rPr>
          <w:b/>
          <w:bCs/>
        </w:rPr>
        <w:br/>
      </w:r>
      <w:r w:rsidRPr="004A0ABA">
        <w:rPr>
          <w:b/>
          <w:bCs/>
        </w:rPr>
        <w:br/>
      </w:r>
      <w:r w:rsidRPr="004A0ABA">
        <w:rPr>
          <w:b/>
          <w:bCs/>
          <w:rtl/>
        </w:rPr>
        <w:t>وعلى الجهات التي تنفذ المعاملة إخطار المصلحة بها وفقاً للإجراءات وفي المواعيد التي تحددها اللائحة التنفيذية</w:t>
      </w:r>
      <w:r w:rsidRPr="004A0ABA">
        <w:rPr>
          <w:b/>
          <w:bCs/>
        </w:rPr>
        <w:t xml:space="preserve"> .</w:t>
      </w:r>
      <w:r w:rsidRPr="004A0ABA">
        <w:rPr>
          <w:b/>
          <w:bCs/>
        </w:rPr>
        <w:br/>
      </w:r>
      <w:r w:rsidRPr="004A0ABA">
        <w:rPr>
          <w:b/>
          <w:bCs/>
        </w:rPr>
        <w:br/>
      </w:r>
      <w:r w:rsidRPr="004A0ABA">
        <w:rPr>
          <w:b/>
          <w:bCs/>
          <w:rtl/>
        </w:rPr>
        <w:t>الفصل الرابع</w:t>
      </w:r>
      <w:r w:rsidRPr="004A0ABA">
        <w:rPr>
          <w:b/>
          <w:bCs/>
        </w:rPr>
        <w:br/>
      </w:r>
      <w:r w:rsidRPr="004A0ABA">
        <w:rPr>
          <w:b/>
          <w:bCs/>
        </w:rPr>
        <w:br/>
      </w:r>
      <w:r w:rsidRPr="004A0ABA">
        <w:rPr>
          <w:b/>
          <w:bCs/>
          <w:rtl/>
        </w:rPr>
        <w:lastRenderedPageBreak/>
        <w:t>تجنب الازدواج الضريبي</w:t>
      </w:r>
      <w:r w:rsidRPr="004A0ABA">
        <w:rPr>
          <w:b/>
          <w:bCs/>
        </w:rPr>
        <w:br/>
      </w:r>
      <w:r w:rsidRPr="004A0ABA">
        <w:rPr>
          <w:b/>
          <w:bCs/>
        </w:rPr>
        <w:br/>
      </w:r>
      <w:r w:rsidRPr="004A0ABA">
        <w:rPr>
          <w:b/>
          <w:bCs/>
          <w:rtl/>
        </w:rPr>
        <w:t>مادة 46 مكرراً</w:t>
      </w:r>
      <w:r w:rsidRPr="004A0ABA">
        <w:rPr>
          <w:b/>
          <w:bCs/>
        </w:rPr>
        <w:t xml:space="preserve"> (6)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br/>
      </w:r>
      <w:r w:rsidRPr="004A0ABA">
        <w:rPr>
          <w:b/>
          <w:bCs/>
        </w:rPr>
        <w:br/>
      </w:r>
      <w:r w:rsidRPr="004A0ABA">
        <w:rPr>
          <w:b/>
          <w:bCs/>
          <w:rtl/>
        </w:rPr>
        <w:t>يخصم ما يؤدى من ضريبة على الإيرادات المنصوص عليها في المواد 17، 19، 32، 46 مكرراً ، 46 مكرراً (3) من هذا القانون بما في ذلك الضريبة المدفوعة في الخارج من الضريبة المحسوبة على تلك الإيرادات وفقاً لأحكام البابين الثالث والرابع من الكتاب الثاني من هذا القانون ، وفي حدود تلك الضريبة المحسوبة</w:t>
      </w:r>
      <w:r w:rsidRPr="004A0ABA">
        <w:rPr>
          <w:b/>
          <w:bCs/>
        </w:rPr>
        <w:t>.</w:t>
      </w:r>
      <w:r w:rsidRPr="004A0ABA">
        <w:rPr>
          <w:b/>
          <w:bCs/>
        </w:rPr>
        <w:br/>
      </w:r>
      <w:r w:rsidRPr="004A0ABA">
        <w:rPr>
          <w:b/>
          <w:bCs/>
        </w:rPr>
        <w:br/>
        <w:t xml:space="preserve">* </w:t>
      </w:r>
      <w:r w:rsidRPr="004A0ABA">
        <w:rPr>
          <w:b/>
          <w:bCs/>
          <w:rtl/>
        </w:rPr>
        <w:t>تم التعديل بالمادة الأولى بالقانون 96 لسنة 2015 – الجريدة الرسمية – العدد 34 تابع بتاريخ 20 /8/ 2015</w:t>
      </w:r>
      <w:r w:rsidRPr="004A0ABA">
        <w:rPr>
          <w:b/>
          <w:bCs/>
        </w:rPr>
        <w:t xml:space="preserve"> .</w:t>
      </w:r>
      <w:r w:rsidRPr="004A0ABA">
        <w:rPr>
          <w:b/>
          <w:bCs/>
        </w:rPr>
        <w:br/>
      </w:r>
      <w:r w:rsidRPr="004A0ABA">
        <w:rPr>
          <w:b/>
          <w:bCs/>
        </w:rPr>
        <w:br/>
      </w:r>
      <w:r w:rsidRPr="004A0ABA">
        <w:rPr>
          <w:b/>
          <w:bCs/>
          <w:rtl/>
        </w:rPr>
        <w:t>يخصم ما يؤدى بالخارج من ضريبة على الإيرادات المنصوص عليها في المواد أرقام 17 ، 19 ، 32 ، 46 مكرراً ، 46 مكرراً 3 من هذا القانون التي يحصل عليها الشخص الطبيعي المقيم من الخارج من الضريبة المستحقة على تلك الإيرادات وفقاً لأحكام البابين الثالث والرابع من الكتاب الثاني من هذا القانون، وفي حدود الضريبة المحسوبة ، وتستبعد التوزيعات التي يحصل عليها الشخص الطبيعي المقيم من أشخاص اعتبارية مقيمة من وعاء ضريبة الدخل الخاضع له هذا الشخص بعد خصم التكاليف المتعلقة بها ، وفقاً لما تحدده اللائحة التنفيذية</w:t>
      </w:r>
      <w:r w:rsidRPr="004A0ABA">
        <w:rPr>
          <w:b/>
          <w:bCs/>
        </w:rPr>
        <w:t xml:space="preserve"> .</w:t>
      </w:r>
      <w:r w:rsidRPr="004A0ABA">
        <w:rPr>
          <w:b/>
          <w:bCs/>
        </w:rPr>
        <w:br/>
      </w:r>
      <w:r w:rsidRPr="004A0ABA">
        <w:rPr>
          <w:b/>
          <w:bCs/>
        </w:rPr>
        <w:br/>
      </w:r>
      <w:r w:rsidRPr="004A0ABA">
        <w:rPr>
          <w:b/>
          <w:bCs/>
          <w:rtl/>
        </w:rPr>
        <w:t>ويقصد بالضريبة المحسوبة في تطبيق حكم الفقرة الأولى من هذه المادة نصيب الإيرادات المشار إليها من الضريبة المستحقة على الوعاء الخاضع للضريبة وفقاً لأحكام البابين الثالث والرابع طبقاً لما تحدده اللائحة التنفيذية</w:t>
      </w:r>
      <w:r w:rsidRPr="004A0ABA">
        <w:rPr>
          <w:b/>
          <w:bCs/>
        </w:rPr>
        <w:t xml:space="preserve"> .</w:t>
      </w:r>
      <w:r w:rsidRPr="004A0ABA">
        <w:rPr>
          <w:b/>
          <w:bCs/>
        </w:rPr>
        <w:br/>
      </w:r>
      <w:r w:rsidRPr="004A0ABA">
        <w:rPr>
          <w:b/>
          <w:bCs/>
        </w:rPr>
        <w:br/>
      </w:r>
      <w:r w:rsidRPr="004A0ABA">
        <w:rPr>
          <w:b/>
          <w:bCs/>
          <w:rtl/>
        </w:rPr>
        <w:t>ولا يجوز خصم الخسائر المحققة في الخارج من وعاء الضريبة في مصر عن ذات الفترة الضريبية أو أي فترة تالية, كما لا يجوز إجراء مقاصة بين الأرباح المحققة في الخارج في أي دولة والخسائر المحققة في دولة أخرى</w:t>
      </w:r>
      <w:r w:rsidRPr="004A0ABA">
        <w:rPr>
          <w:b/>
          <w:bCs/>
        </w:rPr>
        <w:t>.</w:t>
      </w:r>
      <w:r w:rsidRPr="004A0ABA">
        <w:rPr>
          <w:b/>
          <w:bCs/>
        </w:rPr>
        <w:br/>
      </w:r>
      <w:r w:rsidRPr="004A0ABA">
        <w:rPr>
          <w:b/>
          <w:bCs/>
        </w:rPr>
        <w:br/>
      </w:r>
      <w:r w:rsidRPr="004A0ABA">
        <w:rPr>
          <w:b/>
          <w:bCs/>
          <w:rtl/>
        </w:rPr>
        <w:t>الكتاب الثالث</w:t>
      </w:r>
      <w:r w:rsidRPr="004A0ABA">
        <w:rPr>
          <w:b/>
          <w:bCs/>
        </w:rPr>
        <w:br/>
      </w:r>
      <w:r w:rsidRPr="004A0ABA">
        <w:rPr>
          <w:b/>
          <w:bCs/>
        </w:rPr>
        <w:br/>
      </w:r>
      <w:r w:rsidRPr="004A0ABA">
        <w:rPr>
          <w:b/>
          <w:bCs/>
          <w:rtl/>
        </w:rPr>
        <w:t>الضريبة على أرباح الأشخاص الاعتبارية</w:t>
      </w:r>
      <w:r w:rsidRPr="004A0ABA">
        <w:rPr>
          <w:b/>
          <w:bCs/>
        </w:rPr>
        <w:br/>
      </w:r>
      <w:r w:rsidRPr="004A0ABA">
        <w:rPr>
          <w:b/>
          <w:bCs/>
        </w:rPr>
        <w:br/>
      </w:r>
      <w:r w:rsidRPr="004A0ABA">
        <w:rPr>
          <w:b/>
          <w:bCs/>
          <w:rtl/>
        </w:rPr>
        <w:t>الباب الأول</w:t>
      </w:r>
      <w:r w:rsidRPr="004A0ABA">
        <w:rPr>
          <w:b/>
          <w:bCs/>
        </w:rPr>
        <w:br/>
      </w:r>
      <w:r w:rsidRPr="004A0ABA">
        <w:rPr>
          <w:b/>
          <w:bCs/>
        </w:rPr>
        <w:br/>
      </w:r>
      <w:r w:rsidRPr="004A0ABA">
        <w:rPr>
          <w:b/>
          <w:bCs/>
          <w:rtl/>
        </w:rPr>
        <w:t>نطاق سريان الضريبة</w:t>
      </w:r>
      <w:r w:rsidRPr="004A0ABA">
        <w:rPr>
          <w:b/>
          <w:bCs/>
        </w:rPr>
        <w:br/>
      </w:r>
      <w:r w:rsidRPr="004A0ABA">
        <w:rPr>
          <w:b/>
          <w:bCs/>
        </w:rPr>
        <w:br/>
      </w:r>
      <w:r w:rsidRPr="004A0ABA">
        <w:rPr>
          <w:b/>
          <w:bCs/>
          <w:rtl/>
        </w:rPr>
        <w:t>مادة 47</w:t>
      </w:r>
      <w:r w:rsidRPr="004A0ABA">
        <w:rPr>
          <w:b/>
          <w:bCs/>
        </w:rPr>
        <w:t xml:space="preserve"> :</w:t>
      </w:r>
      <w:r w:rsidRPr="004A0ABA">
        <w:rPr>
          <w:b/>
          <w:bCs/>
        </w:rPr>
        <w:br/>
      </w:r>
      <w:r w:rsidRPr="004A0ABA">
        <w:rPr>
          <w:b/>
          <w:bCs/>
        </w:rPr>
        <w:br/>
      </w:r>
      <w:r w:rsidRPr="004A0ABA">
        <w:rPr>
          <w:b/>
          <w:bCs/>
          <w:rtl/>
        </w:rPr>
        <w:t>تفرض ضريبة سنوية على صافي الأرباح الكلية للأشخاص الاعتبارية أيا كان غرضها</w:t>
      </w:r>
      <w:r w:rsidRPr="004A0ABA">
        <w:rPr>
          <w:b/>
          <w:bCs/>
        </w:rPr>
        <w:t>.</w:t>
      </w:r>
      <w:r w:rsidRPr="004A0ABA">
        <w:rPr>
          <w:b/>
          <w:bCs/>
        </w:rPr>
        <w:br/>
      </w:r>
      <w:r w:rsidRPr="004A0ABA">
        <w:rPr>
          <w:b/>
          <w:bCs/>
        </w:rPr>
        <w:br/>
      </w:r>
      <w:r w:rsidRPr="004A0ABA">
        <w:rPr>
          <w:b/>
          <w:bCs/>
          <w:rtl/>
        </w:rPr>
        <w:t>وتسري الضريبة على</w:t>
      </w:r>
      <w:r w:rsidRPr="004A0ABA">
        <w:rPr>
          <w:b/>
          <w:bCs/>
        </w:rPr>
        <w:t xml:space="preserve"> :</w:t>
      </w:r>
      <w:r w:rsidRPr="004A0ABA">
        <w:rPr>
          <w:b/>
          <w:bCs/>
        </w:rPr>
        <w:br/>
      </w:r>
      <w:r w:rsidRPr="004A0ABA">
        <w:rPr>
          <w:b/>
          <w:bCs/>
        </w:rPr>
        <w:br/>
      </w:r>
      <w:r w:rsidRPr="004A0ABA">
        <w:rPr>
          <w:b/>
          <w:bCs/>
        </w:rPr>
        <w:lastRenderedPageBreak/>
        <w:t xml:space="preserve">1- </w:t>
      </w:r>
      <w:r w:rsidRPr="004A0ABA">
        <w:rPr>
          <w:b/>
          <w:bCs/>
          <w:rtl/>
        </w:rPr>
        <w:t>الأشخاص الاعتبارية المقيمة في مصر بالنسبة إلى جميع الأرباح التي تحققها سواء من مصر أو خارجها، عدا جهاز مشروعات الخدمة الوطنية بوزارة الدفاع</w:t>
      </w:r>
      <w:r w:rsidRPr="004A0ABA">
        <w:rPr>
          <w:b/>
          <w:bCs/>
        </w:rPr>
        <w:t>.</w:t>
      </w:r>
      <w:r w:rsidRPr="004A0ABA">
        <w:rPr>
          <w:b/>
          <w:bCs/>
        </w:rPr>
        <w:br/>
      </w:r>
      <w:r w:rsidRPr="004A0ABA">
        <w:rPr>
          <w:b/>
          <w:bCs/>
        </w:rPr>
        <w:br/>
        <w:t xml:space="preserve">2- </w:t>
      </w:r>
      <w:r w:rsidRPr="004A0ABA">
        <w:rPr>
          <w:b/>
          <w:bCs/>
          <w:rtl/>
        </w:rPr>
        <w:t>الأشخاص الاعتبارية غير المقيمة بالنسبة إلى الأرباح التي تحققها من خلال منشأة دائمة في مصر</w:t>
      </w:r>
      <w:r w:rsidRPr="004A0ABA">
        <w:rPr>
          <w:b/>
          <w:bCs/>
        </w:rPr>
        <w:t>.</w:t>
      </w:r>
      <w:r w:rsidRPr="004A0ABA">
        <w:rPr>
          <w:b/>
          <w:bCs/>
        </w:rPr>
        <w:br/>
      </w:r>
      <w:r w:rsidRPr="004A0ABA">
        <w:rPr>
          <w:b/>
          <w:bCs/>
        </w:rPr>
        <w:br/>
      </w:r>
      <w:r w:rsidRPr="004A0ABA">
        <w:rPr>
          <w:b/>
          <w:bCs/>
          <w:rtl/>
        </w:rPr>
        <w:t>مادة 48</w:t>
      </w:r>
      <w:r w:rsidRPr="004A0ABA">
        <w:rPr>
          <w:b/>
          <w:bCs/>
        </w:rPr>
        <w:t xml:space="preserve"> :</w:t>
      </w:r>
      <w:r w:rsidRPr="004A0ABA">
        <w:rPr>
          <w:b/>
          <w:bCs/>
        </w:rPr>
        <w:br/>
      </w:r>
      <w:r w:rsidRPr="004A0ABA">
        <w:rPr>
          <w:b/>
          <w:bCs/>
        </w:rPr>
        <w:br/>
      </w:r>
      <w:r w:rsidRPr="004A0ABA">
        <w:rPr>
          <w:b/>
          <w:bCs/>
          <w:rtl/>
        </w:rPr>
        <w:t>في تطبيق حكم المادة 47 من هذا القانون، يعد من الأشخاص الاعتبارية ما يأتي</w:t>
      </w:r>
      <w:r w:rsidRPr="004A0ABA">
        <w:rPr>
          <w:b/>
          <w:bCs/>
        </w:rPr>
        <w:t>:</w:t>
      </w:r>
      <w:r w:rsidRPr="004A0ABA">
        <w:rPr>
          <w:b/>
          <w:bCs/>
        </w:rPr>
        <w:br/>
      </w:r>
      <w:r w:rsidRPr="004A0ABA">
        <w:rPr>
          <w:b/>
          <w:bCs/>
        </w:rPr>
        <w:br/>
        <w:t xml:space="preserve">1- </w:t>
      </w:r>
      <w:r w:rsidRPr="004A0ABA">
        <w:rPr>
          <w:b/>
          <w:bCs/>
          <w:rtl/>
        </w:rPr>
        <w:t>شركات الأموال وشركات الأشخاص أيا كان القانون الذي تخضع له وكذلك شركات الواقع</w:t>
      </w:r>
      <w:r w:rsidRPr="004A0ABA">
        <w:rPr>
          <w:b/>
          <w:bCs/>
        </w:rPr>
        <w:t>.</w:t>
      </w:r>
      <w:r w:rsidRPr="004A0ABA">
        <w:rPr>
          <w:b/>
          <w:bCs/>
        </w:rPr>
        <w:br/>
      </w:r>
      <w:r w:rsidRPr="004A0ABA">
        <w:rPr>
          <w:b/>
          <w:bCs/>
        </w:rPr>
        <w:br/>
        <w:t xml:space="preserve">2- </w:t>
      </w:r>
      <w:r w:rsidRPr="004A0ABA">
        <w:rPr>
          <w:b/>
          <w:bCs/>
          <w:rtl/>
        </w:rPr>
        <w:t>الجمعيات التعاونية واتحاداتها مع مراعاة الإعفاءات المقررة لها بحكم القانون</w:t>
      </w:r>
      <w:r w:rsidRPr="004A0ABA">
        <w:rPr>
          <w:b/>
          <w:bCs/>
        </w:rPr>
        <w:t>.</w:t>
      </w:r>
      <w:r w:rsidRPr="004A0ABA">
        <w:rPr>
          <w:b/>
          <w:bCs/>
        </w:rPr>
        <w:br/>
      </w:r>
      <w:r w:rsidRPr="004A0ABA">
        <w:rPr>
          <w:b/>
          <w:bCs/>
        </w:rPr>
        <w:br/>
        <w:t xml:space="preserve">3- </w:t>
      </w:r>
      <w:r w:rsidRPr="004A0ABA">
        <w:rPr>
          <w:b/>
          <w:bCs/>
          <w:rtl/>
        </w:rPr>
        <w:t>الهيئات العامة وغيرها من الأشخاص الاعتبارية العامة بالنسبة إلى ما تزاوله من نشاط خاضع للضريبة وذلك مع عدم الإخلال بالإعفاءات المقررة في قوانين إنشائها</w:t>
      </w:r>
      <w:r w:rsidRPr="004A0ABA">
        <w:rPr>
          <w:b/>
          <w:bCs/>
        </w:rPr>
        <w:t>.</w:t>
      </w:r>
      <w:r w:rsidRPr="004A0ABA">
        <w:rPr>
          <w:b/>
          <w:bCs/>
        </w:rPr>
        <w:br/>
      </w:r>
      <w:r w:rsidRPr="004A0ABA">
        <w:rPr>
          <w:b/>
          <w:bCs/>
        </w:rPr>
        <w:br/>
        <w:t xml:space="preserve">4- </w:t>
      </w:r>
      <w:r w:rsidRPr="004A0ABA">
        <w:rPr>
          <w:b/>
          <w:bCs/>
          <w:rtl/>
        </w:rPr>
        <w:t>البنوك والشركات والمنشآت الأجنبية ولو كان مركزها الرئيسي في الخارج، وفروعها في مصر</w:t>
      </w:r>
      <w:r w:rsidRPr="004A0ABA">
        <w:rPr>
          <w:b/>
          <w:bCs/>
        </w:rPr>
        <w:t>.</w:t>
      </w:r>
      <w:r w:rsidRPr="004A0ABA">
        <w:rPr>
          <w:b/>
          <w:bCs/>
        </w:rPr>
        <w:br/>
      </w:r>
      <w:r w:rsidRPr="004A0ABA">
        <w:rPr>
          <w:b/>
          <w:bCs/>
        </w:rPr>
        <w:br/>
        <w:t xml:space="preserve">5- </w:t>
      </w:r>
      <w:r w:rsidRPr="004A0ABA">
        <w:rPr>
          <w:b/>
          <w:bCs/>
          <w:rtl/>
        </w:rPr>
        <w:t>الوحدات التي تنشئها الإدارة المحلية بالنسبة لما تزاوله من نشاط خاضع للضريبة</w:t>
      </w:r>
      <w:r w:rsidRPr="004A0ABA">
        <w:rPr>
          <w:b/>
          <w:bCs/>
        </w:rPr>
        <w:t>.</w:t>
      </w:r>
      <w:r w:rsidRPr="004A0ABA">
        <w:rPr>
          <w:b/>
          <w:bCs/>
        </w:rPr>
        <w:br/>
      </w:r>
      <w:r w:rsidRPr="004A0ABA">
        <w:rPr>
          <w:b/>
          <w:bCs/>
        </w:rPr>
        <w:br/>
      </w:r>
      <w:r w:rsidRPr="004A0ABA">
        <w:rPr>
          <w:b/>
          <w:bCs/>
          <w:rtl/>
        </w:rPr>
        <w:t>مادة 49</w:t>
      </w:r>
      <w:r w:rsidRPr="004A0ABA">
        <w:rPr>
          <w:b/>
          <w:bCs/>
        </w:rPr>
        <w:t xml:space="preserve"> :</w:t>
      </w:r>
      <w:r w:rsidRPr="004A0ABA">
        <w:rPr>
          <w:b/>
          <w:bCs/>
        </w:rPr>
        <w:br/>
      </w:r>
      <w:r w:rsidRPr="004A0ABA">
        <w:rPr>
          <w:b/>
          <w:bCs/>
        </w:rPr>
        <w:br/>
      </w:r>
      <w:r w:rsidRPr="004A0ABA">
        <w:rPr>
          <w:b/>
          <w:bCs/>
          <w:rtl/>
        </w:rPr>
        <w:t>يقرب وعاء الضريبة إلى أقرب عشرة جنيهات أقل ويخضع للضريبة بسعر 20% من صافي الأرباح السنوية</w:t>
      </w:r>
      <w:r w:rsidRPr="004A0ABA">
        <w:rPr>
          <w:b/>
          <w:bCs/>
        </w:rPr>
        <w:t>.</w:t>
      </w:r>
      <w:r w:rsidRPr="004A0ABA">
        <w:rPr>
          <w:b/>
          <w:bCs/>
        </w:rPr>
        <w:br/>
      </w:r>
      <w:r w:rsidRPr="004A0ABA">
        <w:rPr>
          <w:b/>
          <w:bCs/>
        </w:rPr>
        <w:br/>
        <w:t xml:space="preserve">* </w:t>
      </w:r>
      <w:r w:rsidRPr="004A0ABA">
        <w:rPr>
          <w:b/>
          <w:bCs/>
          <w:rtl/>
        </w:rPr>
        <w:t>تم التعديل بالقانون 51 لسنة 2011 – الجريدة الرسمية – العدد 25 مكرر (ب) بتاريخ 28 /6/ 2011 على أن يعمل به من أول يوليو 2011</w:t>
      </w:r>
      <w:r w:rsidRPr="004A0ABA">
        <w:rPr>
          <w:b/>
          <w:bCs/>
        </w:rPr>
        <w:t xml:space="preserve"> .</w:t>
      </w:r>
      <w:r w:rsidRPr="004A0ABA">
        <w:rPr>
          <w:b/>
          <w:bCs/>
        </w:rPr>
        <w:br/>
      </w:r>
      <w:r w:rsidRPr="004A0ABA">
        <w:rPr>
          <w:b/>
          <w:bCs/>
        </w:rPr>
        <w:br/>
      </w:r>
      <w:r w:rsidRPr="004A0ABA">
        <w:rPr>
          <w:b/>
          <w:bCs/>
          <w:rtl/>
        </w:rPr>
        <w:t>يقرب وعاء الضريبة إلى أقرب عشرة جنيهات أقل ويخضع للضريبة وفقاً للشريحتين الآتيتين</w:t>
      </w:r>
      <w:r w:rsidRPr="004A0ABA">
        <w:rPr>
          <w:b/>
          <w:bCs/>
        </w:rPr>
        <w:t xml:space="preserve"> :-</w:t>
      </w:r>
      <w:r w:rsidRPr="004A0ABA">
        <w:rPr>
          <w:b/>
          <w:bCs/>
        </w:rPr>
        <w:br/>
      </w:r>
      <w:r w:rsidRPr="004A0ABA">
        <w:rPr>
          <w:b/>
          <w:bCs/>
        </w:rPr>
        <w:br/>
      </w:r>
      <w:r w:rsidRPr="004A0ABA">
        <w:rPr>
          <w:b/>
          <w:bCs/>
          <w:rtl/>
        </w:rPr>
        <w:t>الشريحة الأولى : حتى عشرة ملايين جنيه بسعر 20</w:t>
      </w:r>
      <w:r w:rsidRPr="004A0ABA">
        <w:rPr>
          <w:b/>
          <w:bCs/>
        </w:rPr>
        <w:t>% .</w:t>
      </w:r>
      <w:r w:rsidRPr="004A0ABA">
        <w:rPr>
          <w:b/>
          <w:bCs/>
        </w:rPr>
        <w:br/>
      </w:r>
      <w:r w:rsidRPr="004A0ABA">
        <w:rPr>
          <w:b/>
          <w:bCs/>
        </w:rPr>
        <w:br/>
      </w:r>
      <w:r w:rsidRPr="004A0ABA">
        <w:rPr>
          <w:b/>
          <w:bCs/>
          <w:rtl/>
        </w:rPr>
        <w:t>الشريحة الثانية : أكثر من عشرة ملايين جنيه بسعر 25</w:t>
      </w:r>
      <w:r w:rsidRPr="004A0ABA">
        <w:rPr>
          <w:b/>
          <w:bCs/>
        </w:rPr>
        <w:t>% .</w:t>
      </w:r>
      <w:r w:rsidRPr="004A0ABA">
        <w:rPr>
          <w:b/>
          <w:bCs/>
        </w:rPr>
        <w:br/>
      </w:r>
      <w:r w:rsidRPr="004A0ABA">
        <w:rPr>
          <w:b/>
          <w:bCs/>
        </w:rPr>
        <w:br/>
        <w:t xml:space="preserve">* </w:t>
      </w:r>
      <w:r w:rsidRPr="004A0ABA">
        <w:rPr>
          <w:b/>
          <w:bCs/>
          <w:rtl/>
        </w:rPr>
        <w:t>ثم تم التعديل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يقرب وعاء الضريبة إلى أقرب عشرة جنيهات أقل ويخضع للضريبة بسعر 25</w:t>
      </w:r>
      <w:r w:rsidRPr="004A0ABA">
        <w:rPr>
          <w:b/>
          <w:bCs/>
        </w:rPr>
        <w:t>% .</w:t>
      </w:r>
      <w:r w:rsidRPr="004A0ABA">
        <w:rPr>
          <w:b/>
          <w:bCs/>
        </w:rPr>
        <w:br/>
      </w:r>
      <w:r w:rsidRPr="004A0ABA">
        <w:rPr>
          <w:b/>
          <w:bCs/>
        </w:rPr>
        <w:br/>
        <w:t xml:space="preserve">* </w:t>
      </w:r>
      <w:r w:rsidRPr="004A0ABA">
        <w:rPr>
          <w:b/>
          <w:bCs/>
          <w:rtl/>
        </w:rPr>
        <w:t>ثم تم التعديل بالقانون 96 لسنة 2015 – الجريدة الرسمية – العدد 24 تابع بتاريخ 20 /8/ 2015</w:t>
      </w:r>
      <w:r w:rsidRPr="004A0ABA">
        <w:rPr>
          <w:b/>
          <w:bCs/>
        </w:rPr>
        <w:t xml:space="preserve"> .</w:t>
      </w:r>
      <w:r w:rsidRPr="004A0ABA">
        <w:rPr>
          <w:b/>
          <w:bCs/>
        </w:rPr>
        <w:br/>
      </w:r>
      <w:r w:rsidRPr="004A0ABA">
        <w:rPr>
          <w:b/>
          <w:bCs/>
        </w:rPr>
        <w:lastRenderedPageBreak/>
        <w:br/>
      </w:r>
      <w:r w:rsidRPr="004A0ABA">
        <w:rPr>
          <w:b/>
          <w:bCs/>
          <w:rtl/>
        </w:rPr>
        <w:t>يقرب وعاء الضريبة إلى أقرب عشرة جنيهات أقل ، ويخضع للضريبة بسعر 22.5% من صافي الأرباح السنوية</w:t>
      </w:r>
      <w:r w:rsidRPr="004A0ABA">
        <w:rPr>
          <w:b/>
          <w:bCs/>
        </w:rPr>
        <w:t xml:space="preserve"> .</w:t>
      </w:r>
      <w:r w:rsidRPr="004A0ABA">
        <w:rPr>
          <w:b/>
          <w:bCs/>
        </w:rPr>
        <w:br/>
      </w:r>
      <w:r w:rsidRPr="004A0ABA">
        <w:rPr>
          <w:b/>
          <w:bCs/>
        </w:rPr>
        <w:br/>
      </w:r>
      <w:r w:rsidRPr="004A0ABA">
        <w:rPr>
          <w:b/>
          <w:bCs/>
          <w:rtl/>
        </w:rPr>
        <w:t>واستثناء من السعر الوارد في الفقرة السابقة تخضع أرباح هيئة قناة السويس والهيئة المصرية العامة للبترول، والبنك المركزي للضريبة بسعر 40%، كما تخضع أرباح شركات البحث عن البترول والغاز وإنتاجها للضريبة بسعر 40.55</w:t>
      </w:r>
      <w:r w:rsidRPr="004A0ABA">
        <w:rPr>
          <w:b/>
          <w:bCs/>
        </w:rPr>
        <w:t>%.</w:t>
      </w:r>
      <w:r w:rsidRPr="004A0ABA">
        <w:rPr>
          <w:b/>
          <w:bCs/>
        </w:rPr>
        <w:br/>
      </w:r>
      <w:r w:rsidRPr="004A0ABA">
        <w:rPr>
          <w:b/>
          <w:bCs/>
        </w:rPr>
        <w:br/>
      </w:r>
      <w:r w:rsidRPr="004A0ABA">
        <w:rPr>
          <w:b/>
          <w:bCs/>
          <w:rtl/>
        </w:rPr>
        <w:t>مادة 49 مكرراً</w:t>
      </w:r>
      <w:r w:rsidRPr="004A0ABA">
        <w:rPr>
          <w:b/>
          <w:bCs/>
        </w:rPr>
        <w:t xml:space="preserve">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استثناء من حكم المادة 49 من هذا القانون، تخضع الأرباح الرأسمالية الناتجة عن التعامل في الأوراق المالية المقيدة في بورصة الأوراق المالية المصرية المحققة من مصدر من مصر بسعر 10% من صافي الأرباح الرأسمالية دون خصم أية تكاليف</w:t>
      </w:r>
      <w:r w:rsidRPr="004A0ABA">
        <w:rPr>
          <w:b/>
          <w:bCs/>
        </w:rPr>
        <w:t>.</w:t>
      </w:r>
      <w:r w:rsidRPr="004A0ABA">
        <w:rPr>
          <w:b/>
          <w:bCs/>
        </w:rPr>
        <w:br/>
      </w:r>
      <w:r w:rsidRPr="004A0ABA">
        <w:rPr>
          <w:b/>
          <w:bCs/>
        </w:rPr>
        <w:br/>
      </w:r>
      <w:r w:rsidRPr="004A0ABA">
        <w:rPr>
          <w:b/>
          <w:bCs/>
          <w:rtl/>
        </w:rPr>
        <w:t>مادة 50</w:t>
      </w:r>
      <w:r w:rsidRPr="004A0ABA">
        <w:rPr>
          <w:b/>
          <w:bCs/>
        </w:rPr>
        <w:t xml:space="preserve"> :</w:t>
      </w:r>
      <w:r w:rsidRPr="004A0ABA">
        <w:rPr>
          <w:b/>
          <w:bCs/>
        </w:rPr>
        <w:br/>
      </w:r>
      <w:r w:rsidRPr="004A0ABA">
        <w:rPr>
          <w:b/>
          <w:bCs/>
        </w:rPr>
        <w:br/>
      </w:r>
      <w:r w:rsidRPr="004A0ABA">
        <w:rPr>
          <w:b/>
          <w:bCs/>
          <w:rtl/>
        </w:rPr>
        <w:t>يعفى من الضريبة</w:t>
      </w:r>
      <w:r w:rsidRPr="004A0ABA">
        <w:rPr>
          <w:b/>
          <w:bCs/>
        </w:rPr>
        <w:t xml:space="preserve"> :</w:t>
      </w:r>
      <w:r w:rsidRPr="004A0ABA">
        <w:rPr>
          <w:b/>
          <w:bCs/>
        </w:rPr>
        <w:br/>
      </w:r>
      <w:r w:rsidRPr="004A0ABA">
        <w:rPr>
          <w:b/>
          <w:bCs/>
        </w:rPr>
        <w:br/>
        <w:t xml:space="preserve">1- </w:t>
      </w:r>
      <w:r w:rsidRPr="004A0ABA">
        <w:rPr>
          <w:b/>
          <w:bCs/>
          <w:rtl/>
        </w:rPr>
        <w:t>الوزارات والمصالح الحكومية</w:t>
      </w:r>
      <w:r w:rsidRPr="004A0ABA">
        <w:rPr>
          <w:b/>
          <w:bCs/>
        </w:rPr>
        <w:t>.</w:t>
      </w:r>
      <w:r w:rsidRPr="004A0ABA">
        <w:rPr>
          <w:b/>
          <w:bCs/>
        </w:rPr>
        <w:br/>
      </w:r>
      <w:r w:rsidRPr="004A0ABA">
        <w:rPr>
          <w:b/>
          <w:bCs/>
        </w:rPr>
        <w:br/>
        <w:t xml:space="preserve">2- </w:t>
      </w:r>
      <w:r w:rsidRPr="004A0ABA">
        <w:rPr>
          <w:b/>
          <w:bCs/>
          <w:rtl/>
        </w:rPr>
        <w:t>المنشآت التعليمية الخاضعة لإشراف الدولة التي لا تستهدف أساساً الحصول على الربح</w:t>
      </w:r>
      <w:r w:rsidRPr="004A0ABA">
        <w:rPr>
          <w:b/>
          <w:bCs/>
        </w:rPr>
        <w:t>.</w:t>
      </w:r>
      <w:r w:rsidRPr="004A0ABA">
        <w:rPr>
          <w:b/>
          <w:bCs/>
        </w:rPr>
        <w:br/>
      </w:r>
      <w:r w:rsidRPr="004A0ABA">
        <w:rPr>
          <w:b/>
          <w:bCs/>
        </w:rPr>
        <w:br/>
        <w:t xml:space="preserve">* </w:t>
      </w:r>
      <w:r w:rsidRPr="004A0ABA">
        <w:rPr>
          <w:b/>
          <w:bCs/>
          <w:rtl/>
        </w:rPr>
        <w:t>تم إلغاء البند [2] بالقانون 114 لسنة 2008 – الجريدة الرسمية – العدد 18 مكرر بتاريخ 5 /5/ 2008</w:t>
      </w:r>
      <w:r w:rsidRPr="004A0ABA">
        <w:rPr>
          <w:b/>
          <w:bCs/>
        </w:rPr>
        <w:t xml:space="preserve"> .</w:t>
      </w:r>
      <w:r w:rsidRPr="004A0ABA">
        <w:rPr>
          <w:b/>
          <w:bCs/>
        </w:rPr>
        <w:br/>
      </w:r>
      <w:r w:rsidRPr="004A0ABA">
        <w:rPr>
          <w:b/>
          <w:bCs/>
        </w:rPr>
        <w:br/>
        <w:t xml:space="preserve">3- </w:t>
      </w:r>
      <w:r w:rsidRPr="004A0ABA">
        <w:rPr>
          <w:b/>
          <w:bCs/>
          <w:rtl/>
        </w:rPr>
        <w:t>الجمعيات والمؤسسات الأهلية المنشأة طبقا لأحكام قانون الجمعيات والمؤسسات الأهلية الصادر بالقانون رقم 84 لسنة 2002 وذلك في حدود الغرض الذي تأسست من أجله</w:t>
      </w:r>
      <w:r w:rsidRPr="004A0ABA">
        <w:rPr>
          <w:b/>
          <w:bCs/>
        </w:rPr>
        <w:t>.</w:t>
      </w:r>
      <w:r w:rsidRPr="004A0ABA">
        <w:rPr>
          <w:b/>
          <w:bCs/>
        </w:rPr>
        <w:br/>
      </w:r>
      <w:r w:rsidRPr="004A0ABA">
        <w:rPr>
          <w:b/>
          <w:bCs/>
        </w:rPr>
        <w:br/>
        <w:t xml:space="preserve">* </w:t>
      </w:r>
      <w:r w:rsidRPr="004A0ABA">
        <w:rPr>
          <w:b/>
          <w:bCs/>
          <w:rtl/>
        </w:rPr>
        <w:t>تم إلغاء البند [3] بالقانون 101 لسنة 2012 – الجريدة الرسمية – العدد 49 تابع (أ) بتاريخ 6 /12/ 2012 ،</w:t>
      </w:r>
      <w:r w:rsidRPr="004A0ABA">
        <w:rPr>
          <w:b/>
          <w:bCs/>
        </w:rPr>
        <w:br/>
      </w:r>
      <w:r w:rsidRPr="004A0ABA">
        <w:rPr>
          <w:b/>
          <w:bCs/>
        </w:rPr>
        <w:br/>
        <w:t xml:space="preserve">* </w:t>
      </w:r>
      <w:r w:rsidRPr="004A0ABA">
        <w:rPr>
          <w:b/>
          <w:bCs/>
          <w:rtl/>
        </w:rPr>
        <w:t>ثم تم إعادة التفعيل بالقانون 11 لسنة 2013 – الجريدة الرسمية – العدد 20 مكرر بتاريخ 18 /5/ 2013</w:t>
      </w:r>
      <w:r w:rsidRPr="004A0ABA">
        <w:rPr>
          <w:b/>
          <w:bCs/>
        </w:rPr>
        <w:t xml:space="preserve"> .</w:t>
      </w:r>
      <w:r w:rsidRPr="004A0ABA">
        <w:rPr>
          <w:b/>
          <w:bCs/>
        </w:rPr>
        <w:br/>
      </w:r>
      <w:r w:rsidRPr="004A0ABA">
        <w:rPr>
          <w:b/>
          <w:bCs/>
        </w:rPr>
        <w:br/>
        <w:t xml:space="preserve">4- </w:t>
      </w:r>
      <w:r w:rsidRPr="004A0ABA">
        <w:rPr>
          <w:b/>
          <w:bCs/>
          <w:rtl/>
        </w:rPr>
        <w:t>الجهات التي لا تهدف إلى الربح وتباشر أنشطة ذات طبيعة اجتماعية أو علمية أو رياضية أو ثقافية وذلك في حدود ما تقوم به من نشاط ليست له صفة تجارية أو صناعية أو مهنية</w:t>
      </w:r>
      <w:r w:rsidRPr="004A0ABA">
        <w:rPr>
          <w:b/>
          <w:bCs/>
        </w:rPr>
        <w:t>.</w:t>
      </w:r>
      <w:r w:rsidRPr="004A0ABA">
        <w:rPr>
          <w:b/>
          <w:bCs/>
        </w:rPr>
        <w:br/>
      </w:r>
      <w:r w:rsidRPr="004A0ABA">
        <w:rPr>
          <w:b/>
          <w:bCs/>
        </w:rPr>
        <w:br/>
        <w:t xml:space="preserve">* </w:t>
      </w:r>
      <w:r w:rsidRPr="004A0ABA">
        <w:rPr>
          <w:b/>
          <w:bCs/>
          <w:rtl/>
        </w:rPr>
        <w:t>تم إلغاء البند [4] بالقانون 101 لسنة 2012 – الجريدة الرسمية – العدد 49 تابع (أ) بتاريخ 6 /12/ 2012 ،</w:t>
      </w:r>
      <w:r w:rsidRPr="004A0ABA">
        <w:rPr>
          <w:b/>
          <w:bCs/>
        </w:rPr>
        <w:br/>
      </w:r>
      <w:r w:rsidRPr="004A0ABA">
        <w:rPr>
          <w:b/>
          <w:bCs/>
        </w:rPr>
        <w:br/>
        <w:t xml:space="preserve">* </w:t>
      </w:r>
      <w:r w:rsidRPr="004A0ABA">
        <w:rPr>
          <w:b/>
          <w:bCs/>
          <w:rtl/>
        </w:rPr>
        <w:t>ثم تم إعادة التفعيل بالقانون 11 لسنة 2013 – الجريدة الرسمية – العدد 20 مكرر بتاريخ 18 /5/ 2013</w:t>
      </w:r>
      <w:r w:rsidRPr="004A0ABA">
        <w:rPr>
          <w:b/>
          <w:bCs/>
        </w:rPr>
        <w:t xml:space="preserve"> .</w:t>
      </w:r>
      <w:r w:rsidRPr="004A0ABA">
        <w:rPr>
          <w:b/>
          <w:bCs/>
        </w:rPr>
        <w:br/>
      </w:r>
      <w:r w:rsidRPr="004A0ABA">
        <w:rPr>
          <w:b/>
          <w:bCs/>
        </w:rPr>
        <w:lastRenderedPageBreak/>
        <w:br/>
        <w:t xml:space="preserve">5- </w:t>
      </w:r>
      <w:r w:rsidRPr="004A0ABA">
        <w:rPr>
          <w:b/>
          <w:bCs/>
          <w:rtl/>
        </w:rPr>
        <w:t>أرباح صناديق التأمين الخاصة الخاضعة لأحكام القانون 54 لسنة 1975</w:t>
      </w:r>
      <w:r w:rsidRPr="004A0ABA">
        <w:rPr>
          <w:b/>
          <w:bCs/>
        </w:rPr>
        <w:t>.</w:t>
      </w:r>
      <w:r w:rsidRPr="004A0ABA">
        <w:rPr>
          <w:b/>
          <w:bCs/>
        </w:rPr>
        <w:br/>
      </w:r>
      <w:r w:rsidRPr="004A0ABA">
        <w:rPr>
          <w:b/>
          <w:bCs/>
        </w:rPr>
        <w:br/>
        <w:t xml:space="preserve">6- </w:t>
      </w:r>
      <w:r w:rsidRPr="004A0ABA">
        <w:rPr>
          <w:b/>
          <w:bCs/>
          <w:rtl/>
        </w:rPr>
        <w:t>المنظمات الدولية وهيئات التعاون الفني وممثلوها والتي تنص اتفاقية دولية على إعفائها</w:t>
      </w:r>
      <w:r w:rsidRPr="004A0ABA">
        <w:rPr>
          <w:b/>
          <w:bCs/>
        </w:rPr>
        <w:t>.</w:t>
      </w:r>
      <w:r w:rsidRPr="004A0ABA">
        <w:rPr>
          <w:b/>
          <w:bCs/>
        </w:rPr>
        <w:br/>
      </w:r>
      <w:r w:rsidRPr="004A0ABA">
        <w:rPr>
          <w:b/>
          <w:bCs/>
        </w:rPr>
        <w:br/>
        <w:t xml:space="preserve">7- </w:t>
      </w:r>
      <w:r w:rsidRPr="004A0ABA">
        <w:rPr>
          <w:b/>
          <w:bCs/>
          <w:rtl/>
        </w:rPr>
        <w:t>أرباح وتوزيعات صناديق الاستثمار المنشأة وفقا لقانون سوق رأس المال الصادر بالقانون رقم 95 لسنة 1992 وعائد السندات المقيدة في الجداول الرسمية ببورصة الأوراق المالية</w:t>
      </w:r>
      <w:r w:rsidRPr="004A0ABA">
        <w:rPr>
          <w:b/>
          <w:bCs/>
        </w:rPr>
        <w:t>.</w:t>
      </w:r>
      <w:r w:rsidRPr="004A0ABA">
        <w:rPr>
          <w:b/>
          <w:bCs/>
        </w:rPr>
        <w:br/>
      </w:r>
      <w:r w:rsidRPr="004A0ABA">
        <w:rPr>
          <w:b/>
          <w:bCs/>
        </w:rPr>
        <w:br/>
        <w:t xml:space="preserve">* </w:t>
      </w:r>
      <w:r w:rsidRPr="004A0ABA">
        <w:rPr>
          <w:b/>
          <w:bCs/>
          <w:rtl/>
        </w:rPr>
        <w:t>تم تعديل البند [7] بالقانون 101 لسنة 2012 – الجريدة الرسمية – العدد 49 تابع (أ) بتاريخ 6 /12/ 2012 ،</w:t>
      </w:r>
      <w:r w:rsidRPr="004A0ABA">
        <w:rPr>
          <w:b/>
          <w:bCs/>
        </w:rPr>
        <w:br/>
      </w:r>
      <w:r w:rsidRPr="004A0ABA">
        <w:rPr>
          <w:b/>
          <w:bCs/>
        </w:rPr>
        <w:br/>
      </w:r>
      <w:r w:rsidRPr="004A0ABA">
        <w:rPr>
          <w:b/>
          <w:bCs/>
          <w:rtl/>
        </w:rPr>
        <w:t>أرباح وتوزيعات صناديق الاستثمار المنشأة وفقا لقانون سوق رأس المال الصادر بالقانون رقم 95 لسنة 1992 التي يقتصر نشاطها على الاستثمار في الأوراق المالية دون غيرها  وعائد السندات المقيدة في جداول البورصة دون سندات الخزانة العامة</w:t>
      </w:r>
      <w:r w:rsidRPr="004A0ABA">
        <w:rPr>
          <w:b/>
          <w:bCs/>
        </w:rPr>
        <w:t xml:space="preserve"> .</w:t>
      </w:r>
      <w:r w:rsidRPr="004A0ABA">
        <w:rPr>
          <w:b/>
          <w:bCs/>
        </w:rPr>
        <w:br/>
      </w:r>
      <w:r w:rsidRPr="004A0ABA">
        <w:rPr>
          <w:b/>
          <w:bCs/>
        </w:rPr>
        <w:br/>
        <w:t xml:space="preserve">* </w:t>
      </w:r>
      <w:r w:rsidRPr="004A0ABA">
        <w:rPr>
          <w:b/>
          <w:bCs/>
          <w:rtl/>
        </w:rPr>
        <w:t>ثم تم التعديل بالقانون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توزيعات صناديق الاستثمار في الأوراق المالية المنشأة وفقا لقانون سوق رأس المال المشار إليه التي لا يقل استثمارها في الأوراق المالية وغيرها من أدوات الدين عن 80% وتوزيعات صناديق الاستثمار القابضة التي يقتصر الاستثمار فيها على صناديق الاستثمار المشار إليها، وتوزيعات الأرباح التي تحصل عليها هذه الصناديق بعد إضافة 10% من قيمة هذه التوزيعات إلى الوعاء الخاضع للضريبة مقابل التكاليف غير واجبة الخصم ، وعائدا الاستثمار في صناديق الاستثمار النقدية ، وعائد السندات المقيدة في جداول بورصة الأوراق المالية دون سندات الخزانة، وأرباح صناديق الاستثمار التي يقتصر نشاطها على الاستثمار في النقد دون غيره</w:t>
      </w:r>
      <w:r w:rsidRPr="004A0ABA">
        <w:rPr>
          <w:b/>
          <w:bCs/>
        </w:rPr>
        <w:t xml:space="preserve"> .</w:t>
      </w:r>
      <w:r w:rsidRPr="004A0ABA">
        <w:rPr>
          <w:b/>
          <w:bCs/>
        </w:rPr>
        <w:br/>
      </w:r>
      <w:r w:rsidRPr="004A0ABA">
        <w:rPr>
          <w:b/>
          <w:bCs/>
        </w:rPr>
        <w:br/>
        <w:t xml:space="preserve">8- </w:t>
      </w:r>
      <w:r w:rsidRPr="004A0ABA">
        <w:rPr>
          <w:b/>
          <w:bCs/>
          <w:rtl/>
        </w:rPr>
        <w:t>ناتج التعامل الذي تحصل عليه أشخاص اعتبارية مقيمة عن استثماراتها في الأوراق المالية المقيدة في سوق الأوراق المالية المصرية مع عدم خصم الخسائر الناجمة عن هذا التعامل أو ترحيلها لسنوات تالية</w:t>
      </w:r>
      <w:r w:rsidRPr="004A0ABA">
        <w:rPr>
          <w:b/>
          <w:bCs/>
        </w:rPr>
        <w:t>.</w:t>
      </w:r>
      <w:r w:rsidRPr="004A0ABA">
        <w:rPr>
          <w:b/>
          <w:bCs/>
        </w:rPr>
        <w:br/>
      </w:r>
      <w:r w:rsidRPr="004A0ABA">
        <w:rPr>
          <w:b/>
          <w:bCs/>
        </w:rPr>
        <w:br/>
        <w:t xml:space="preserve">* </w:t>
      </w:r>
      <w:r w:rsidRPr="004A0ABA">
        <w:rPr>
          <w:b/>
          <w:bCs/>
          <w:rtl/>
        </w:rPr>
        <w:t>ثم إلغاء البند [8] بالقانون رقم 53 لسنة 2014 – الجريدة الرسمية – العدد 26 مكرر (أ) بتاريخ 30 /6/ 2014</w:t>
      </w:r>
      <w:r w:rsidRPr="004A0ABA">
        <w:rPr>
          <w:b/>
          <w:bCs/>
        </w:rPr>
        <w:t xml:space="preserve"> .</w:t>
      </w:r>
      <w:r w:rsidRPr="004A0ABA">
        <w:rPr>
          <w:b/>
          <w:bCs/>
        </w:rPr>
        <w:br/>
      </w:r>
      <w:r w:rsidRPr="004A0ABA">
        <w:rPr>
          <w:b/>
          <w:bCs/>
        </w:rPr>
        <w:br/>
        <w:t xml:space="preserve">9- </w:t>
      </w:r>
      <w:r w:rsidRPr="004A0ABA">
        <w:rPr>
          <w:b/>
          <w:bCs/>
          <w:rtl/>
        </w:rPr>
        <w:t>العوائد التي تحصل عليها الأشخاص الاعتبارية عن الأوراق المالية التي يصدرها البنك المركزي المصري أو الإيرادات الناتجة عن التعامل فيها وذلك استثناءً من حكم المادة 56 من هذا القانون</w:t>
      </w:r>
      <w:r w:rsidRPr="004A0ABA">
        <w:rPr>
          <w:b/>
          <w:bCs/>
        </w:rPr>
        <w:t xml:space="preserve"> .</w:t>
      </w:r>
      <w:r w:rsidRPr="004A0ABA">
        <w:rPr>
          <w:b/>
          <w:bCs/>
        </w:rPr>
        <w:br/>
      </w:r>
      <w:r w:rsidRPr="004A0ABA">
        <w:rPr>
          <w:b/>
          <w:bCs/>
        </w:rPr>
        <w:br/>
        <w:t xml:space="preserve">* </w:t>
      </w:r>
      <w:r w:rsidRPr="004A0ABA">
        <w:rPr>
          <w:b/>
          <w:bCs/>
          <w:rtl/>
        </w:rPr>
        <w:t>تم استبدال البند [9] بالقانون رقم 181 لسنة 2005 – الجريدة الرسمية – العدد 29 تابع بتاريخ 29 /9/ 2005</w:t>
      </w:r>
      <w:r w:rsidRPr="004A0ABA">
        <w:rPr>
          <w:b/>
          <w:bCs/>
        </w:rPr>
        <w:t xml:space="preserve"> .</w:t>
      </w:r>
      <w:r w:rsidRPr="004A0ABA">
        <w:rPr>
          <w:b/>
          <w:bCs/>
        </w:rPr>
        <w:br/>
      </w:r>
      <w:r w:rsidRPr="004A0ABA">
        <w:rPr>
          <w:b/>
          <w:bCs/>
        </w:rPr>
        <w:br/>
      </w:r>
      <w:r w:rsidRPr="004A0ABA">
        <w:rPr>
          <w:b/>
          <w:bCs/>
          <w:rtl/>
        </w:rPr>
        <w:t>العوائد التي تحصل عليها الأشخاص الاعتبارية عن الأوراق المالية وشهادات الإيداع التي يصدرها البنك المركزي أو الإيرادات الناتجة عن التعامل فيها ، وذلك استثناء من حكم المادة (56) من هذا القانون</w:t>
      </w:r>
      <w:r w:rsidRPr="004A0ABA">
        <w:rPr>
          <w:b/>
          <w:bCs/>
        </w:rPr>
        <w:t xml:space="preserve"> .</w:t>
      </w:r>
      <w:r w:rsidRPr="004A0ABA">
        <w:rPr>
          <w:b/>
          <w:bCs/>
        </w:rPr>
        <w:br/>
      </w:r>
      <w:r w:rsidRPr="004A0ABA">
        <w:rPr>
          <w:b/>
          <w:bCs/>
        </w:rPr>
        <w:br/>
        <w:t xml:space="preserve">10- </w:t>
      </w:r>
      <w:r w:rsidRPr="004A0ABA">
        <w:rPr>
          <w:b/>
          <w:bCs/>
          <w:rtl/>
        </w:rPr>
        <w:t>التوزيعات والأرباح والحصص التي تحصل عليها أشخاص اعتبارية مقيمة مقابل مساهمتها في أشخاص اعتبارية مقيمة أخرى</w:t>
      </w:r>
      <w:r w:rsidRPr="004A0ABA">
        <w:rPr>
          <w:b/>
          <w:bCs/>
        </w:rPr>
        <w:t>.</w:t>
      </w:r>
      <w:r w:rsidRPr="004A0ABA">
        <w:rPr>
          <w:b/>
          <w:bCs/>
        </w:rPr>
        <w:br/>
      </w:r>
      <w:r w:rsidRPr="004A0ABA">
        <w:rPr>
          <w:b/>
          <w:bCs/>
        </w:rPr>
        <w:lastRenderedPageBreak/>
        <w:br/>
        <w:t xml:space="preserve">* </w:t>
      </w:r>
      <w:r w:rsidRPr="004A0ABA">
        <w:rPr>
          <w:b/>
          <w:bCs/>
          <w:rtl/>
        </w:rPr>
        <w:t>تم تعديل البند [10] بالقانون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توزيعات الأرباح التي تحصل عليها الشركة الأم أو الشركة القابضة من الشركات التابعة المقيمة وغير المقيمة بعد إضافة نسبة 10% من قيمة هذه التوزيعات إلى الوعاء الخاضع للضريبة للشركة الأم أو القابضة مقابل التكاليف غير واجبة الخصم ، وذلك بشرط</w:t>
      </w:r>
      <w:r w:rsidRPr="004A0ABA">
        <w:rPr>
          <w:b/>
          <w:bCs/>
        </w:rPr>
        <w:t xml:space="preserve"> :</w:t>
      </w:r>
      <w:r w:rsidRPr="004A0ABA">
        <w:rPr>
          <w:b/>
          <w:bCs/>
        </w:rPr>
        <w:br/>
      </w:r>
      <w:r w:rsidRPr="004A0ABA">
        <w:rPr>
          <w:b/>
          <w:bCs/>
        </w:rPr>
        <w:br/>
      </w:r>
      <w:r w:rsidRPr="004A0ABA">
        <w:rPr>
          <w:b/>
          <w:bCs/>
          <w:rtl/>
        </w:rPr>
        <w:t>ألا تقل نسبة مساهمة الشركة الأم أو القابضة عن 25% من رأس مال الشركة التابعة أو حقوق التصويت</w:t>
      </w:r>
      <w:r w:rsidRPr="004A0ABA">
        <w:rPr>
          <w:b/>
          <w:bCs/>
        </w:rPr>
        <w:t xml:space="preserve"> .</w:t>
      </w:r>
      <w:r w:rsidRPr="004A0ABA">
        <w:rPr>
          <w:b/>
          <w:bCs/>
        </w:rPr>
        <w:br/>
      </w:r>
      <w:r w:rsidRPr="004A0ABA">
        <w:rPr>
          <w:b/>
          <w:bCs/>
        </w:rPr>
        <w:br/>
      </w:r>
      <w:r w:rsidRPr="004A0ABA">
        <w:rPr>
          <w:b/>
          <w:bCs/>
          <w:rtl/>
        </w:rPr>
        <w:t>ألا تقل مدة حيازة الشركة الأم أو القابضة لتلك النسبة عن سنتين أو أن تلتزم بالاحتفاظ بهذه النسبة لمدة سنتين من تاريخ اقتناء الأسهم أو حقوق التصويت</w:t>
      </w:r>
      <w:r w:rsidRPr="004A0ABA">
        <w:rPr>
          <w:b/>
          <w:bCs/>
        </w:rPr>
        <w:t xml:space="preserve"> .</w:t>
      </w:r>
      <w:r w:rsidRPr="004A0ABA">
        <w:rPr>
          <w:b/>
          <w:bCs/>
        </w:rPr>
        <w:br/>
      </w:r>
      <w:r w:rsidRPr="004A0ABA">
        <w:rPr>
          <w:b/>
          <w:bCs/>
        </w:rPr>
        <w:br/>
        <w:t xml:space="preserve">11- </w:t>
      </w:r>
      <w:r w:rsidRPr="004A0ABA">
        <w:rPr>
          <w:b/>
          <w:bCs/>
          <w:rtl/>
        </w:rPr>
        <w:t>أرباح شركات استصلاح أو استزراع الأراضي لمدة عشر سنوات اعتبارا من تاريخ بدء مزاولة النشاط أو بدء الإنتاج حسب الأحوال وفقاً للقواعد التي تحددها اللائحة التنفيذية لهذا القانون</w:t>
      </w:r>
      <w:r w:rsidRPr="004A0ABA">
        <w:rPr>
          <w:b/>
          <w:bCs/>
        </w:rPr>
        <w:t xml:space="preserve"> .</w:t>
      </w:r>
      <w:r w:rsidRPr="004A0ABA">
        <w:rPr>
          <w:b/>
          <w:bCs/>
        </w:rPr>
        <w:br/>
      </w:r>
      <w:r w:rsidRPr="004A0ABA">
        <w:rPr>
          <w:b/>
          <w:bCs/>
        </w:rPr>
        <w:br/>
        <w:t xml:space="preserve">12- </w:t>
      </w:r>
      <w:r w:rsidRPr="004A0ABA">
        <w:rPr>
          <w:b/>
          <w:bCs/>
          <w:rtl/>
        </w:rPr>
        <w:t>أرباح شركات الإنتاج الداجني وتربية النحل وحظائر تربية المواشي وتسمينها وشركات مصايد ومزارع الأسماك لمدة عشر سنوات من تاريخ مزاولة النشاط</w:t>
      </w:r>
      <w:r w:rsidRPr="004A0ABA">
        <w:rPr>
          <w:b/>
          <w:bCs/>
        </w:rPr>
        <w:t>.</w:t>
      </w:r>
      <w:r w:rsidRPr="004A0ABA">
        <w:rPr>
          <w:b/>
          <w:bCs/>
        </w:rPr>
        <w:br/>
      </w:r>
      <w:r w:rsidRPr="004A0ABA">
        <w:rPr>
          <w:b/>
          <w:bCs/>
        </w:rPr>
        <w:br/>
      </w:r>
      <w:r w:rsidRPr="004A0ABA">
        <w:rPr>
          <w:b/>
          <w:bCs/>
          <w:rtl/>
        </w:rPr>
        <w:t>ومع عدم الإخلال بحكم البند (8) من هذه المادة لا يجوز أن يترتب على خصم أي إعفاء من الضريبة منصوص عليه في هذا القانون أو في أي قانون أخر ترحيل الخسائر لسنوات تالية</w:t>
      </w:r>
      <w:r w:rsidRPr="004A0ABA">
        <w:rPr>
          <w:b/>
          <w:bCs/>
        </w:rPr>
        <w:t xml:space="preserve"> .</w:t>
      </w:r>
      <w:r w:rsidRPr="004A0ABA">
        <w:rPr>
          <w:b/>
          <w:bCs/>
        </w:rPr>
        <w:br/>
      </w:r>
      <w:r w:rsidRPr="004A0ABA">
        <w:rPr>
          <w:b/>
          <w:bCs/>
        </w:rPr>
        <w:br/>
        <w:t xml:space="preserve">* </w:t>
      </w:r>
      <w:r w:rsidRPr="004A0ABA">
        <w:rPr>
          <w:b/>
          <w:bCs/>
          <w:rtl/>
        </w:rPr>
        <w:t>تم إضافة الفقرة الأخيرة بالقانون رقم 114 لسنة 2008 – الجريدة الرسمية – العدد 18 مكرر بتاريخ 5 /5/ 2008</w:t>
      </w:r>
      <w:r w:rsidRPr="004A0ABA">
        <w:rPr>
          <w:b/>
          <w:bCs/>
        </w:rPr>
        <w:t xml:space="preserve"> .</w:t>
      </w:r>
      <w:r w:rsidRPr="004A0ABA">
        <w:rPr>
          <w:b/>
          <w:bCs/>
        </w:rPr>
        <w:br/>
      </w:r>
      <w:r w:rsidRPr="004A0ABA">
        <w:rPr>
          <w:b/>
          <w:bCs/>
        </w:rPr>
        <w:br/>
      </w:r>
      <w:r w:rsidRPr="004A0ABA">
        <w:rPr>
          <w:b/>
          <w:bCs/>
          <w:rtl/>
        </w:rPr>
        <w:t>الباب الثاني</w:t>
      </w:r>
      <w:r w:rsidRPr="004A0ABA">
        <w:rPr>
          <w:b/>
          <w:bCs/>
        </w:rPr>
        <w:br/>
      </w:r>
      <w:r w:rsidRPr="004A0ABA">
        <w:rPr>
          <w:b/>
          <w:bCs/>
        </w:rPr>
        <w:br/>
      </w:r>
      <w:r w:rsidRPr="004A0ABA">
        <w:rPr>
          <w:b/>
          <w:bCs/>
          <w:rtl/>
        </w:rPr>
        <w:t>تحديد الدخل الخاضع للضريبة</w:t>
      </w:r>
      <w:r w:rsidRPr="004A0ABA">
        <w:rPr>
          <w:b/>
          <w:bCs/>
        </w:rPr>
        <w:br/>
      </w:r>
      <w:r w:rsidRPr="004A0ABA">
        <w:rPr>
          <w:b/>
          <w:bCs/>
        </w:rPr>
        <w:br/>
      </w:r>
      <w:r w:rsidRPr="004A0ABA">
        <w:rPr>
          <w:b/>
          <w:bCs/>
          <w:rtl/>
        </w:rPr>
        <w:t>مادة 51</w:t>
      </w:r>
      <w:r w:rsidRPr="004A0ABA">
        <w:rPr>
          <w:b/>
          <w:bCs/>
        </w:rPr>
        <w:t xml:space="preserve"> :</w:t>
      </w:r>
      <w:r w:rsidRPr="004A0ABA">
        <w:rPr>
          <w:b/>
          <w:bCs/>
        </w:rPr>
        <w:br/>
      </w:r>
      <w:r w:rsidRPr="004A0ABA">
        <w:rPr>
          <w:b/>
          <w:bCs/>
        </w:rPr>
        <w:br/>
      </w:r>
      <w:r w:rsidRPr="004A0ABA">
        <w:rPr>
          <w:b/>
          <w:bCs/>
          <w:rtl/>
        </w:rPr>
        <w:t>يتم تحديد صافي الدخل الخاضع للضريبة طبقا للأحكام المطبقة على أرباح النشاط التجاري والصناعي الواردة بالباب الثالث من الكتاب الثاني من هذا القانون، وذلك فيما لم يرد به نص خاص في هذا الباب</w:t>
      </w:r>
      <w:r w:rsidRPr="004A0ABA">
        <w:rPr>
          <w:b/>
          <w:bCs/>
        </w:rPr>
        <w:t>.</w:t>
      </w:r>
      <w:r w:rsidRPr="004A0ABA">
        <w:rPr>
          <w:b/>
          <w:bCs/>
        </w:rPr>
        <w:br/>
      </w:r>
      <w:r w:rsidRPr="004A0ABA">
        <w:rPr>
          <w:b/>
          <w:bCs/>
        </w:rPr>
        <w:br/>
      </w:r>
      <w:r w:rsidRPr="004A0ABA">
        <w:rPr>
          <w:b/>
          <w:bCs/>
          <w:rtl/>
        </w:rPr>
        <w:t>مادة 52</w:t>
      </w:r>
      <w:r w:rsidRPr="004A0ABA">
        <w:rPr>
          <w:b/>
          <w:bCs/>
        </w:rPr>
        <w:t xml:space="preserve"> :</w:t>
      </w:r>
      <w:r w:rsidRPr="004A0ABA">
        <w:rPr>
          <w:b/>
          <w:bCs/>
        </w:rPr>
        <w:br/>
      </w:r>
      <w:r w:rsidRPr="004A0ABA">
        <w:rPr>
          <w:b/>
          <w:bCs/>
        </w:rPr>
        <w:br/>
      </w:r>
      <w:r w:rsidRPr="004A0ABA">
        <w:rPr>
          <w:b/>
          <w:bCs/>
          <w:rtl/>
        </w:rPr>
        <w:t>لا يعد من التكاليف واجبة الخصم ما يأتي</w:t>
      </w:r>
      <w:r w:rsidRPr="004A0ABA">
        <w:rPr>
          <w:b/>
          <w:bCs/>
        </w:rPr>
        <w:t>:</w:t>
      </w:r>
      <w:r w:rsidRPr="004A0ABA">
        <w:rPr>
          <w:b/>
          <w:bCs/>
        </w:rPr>
        <w:br/>
      </w:r>
      <w:r w:rsidRPr="004A0ABA">
        <w:rPr>
          <w:b/>
          <w:bCs/>
        </w:rPr>
        <w:br/>
        <w:t xml:space="preserve">1- </w:t>
      </w:r>
      <w:r w:rsidRPr="004A0ABA">
        <w:rPr>
          <w:b/>
          <w:bCs/>
          <w:rtl/>
        </w:rPr>
        <w:t xml:space="preserve">العوائد المدينة التي تدفعها الأشخاص الاعتبارية المنصوص عليها في المادة 47 من هذا القانون على القروض والسلفيات التي حصلت عليها فيما يزيد على أربعة أمثال متوسط حقوق الملكية وفقا للقوائم المالية التي يتم إعدادها طبقا </w:t>
      </w:r>
      <w:r w:rsidRPr="004A0ABA">
        <w:rPr>
          <w:b/>
          <w:bCs/>
          <w:rtl/>
        </w:rPr>
        <w:lastRenderedPageBreak/>
        <w:t>لمعايير المحاسبة المصرية ، ولا يسري هذا الحكم على البنوك وشركات التأمين، وكذلك الشركات التي تباشر نشاط التمويل التي يصدر بتحديدها قرار من الوزير</w:t>
      </w:r>
      <w:r w:rsidRPr="004A0ABA">
        <w:rPr>
          <w:b/>
          <w:bCs/>
        </w:rPr>
        <w:t>.</w:t>
      </w:r>
      <w:r w:rsidRPr="004A0ABA">
        <w:rPr>
          <w:b/>
          <w:bCs/>
        </w:rPr>
        <w:br/>
      </w:r>
      <w:r w:rsidRPr="004A0ABA">
        <w:rPr>
          <w:b/>
          <w:bCs/>
        </w:rPr>
        <w:br/>
        <w:t xml:space="preserve">2- </w:t>
      </w:r>
      <w:r w:rsidRPr="004A0ABA">
        <w:rPr>
          <w:b/>
          <w:bCs/>
          <w:rtl/>
        </w:rPr>
        <w:t>المبالغ التي تجنب لتكوين أو تغذية المخصصات على اختلاف أنواعها، عدا ما يأتي</w:t>
      </w:r>
      <w:r w:rsidRPr="004A0ABA">
        <w:rPr>
          <w:b/>
          <w:bCs/>
        </w:rPr>
        <w:t>:</w:t>
      </w:r>
      <w:r w:rsidRPr="004A0ABA">
        <w:rPr>
          <w:b/>
          <w:bCs/>
        </w:rPr>
        <w:br/>
      </w:r>
      <w:r w:rsidRPr="004A0ABA">
        <w:rPr>
          <w:b/>
          <w:bCs/>
        </w:rPr>
        <w:br/>
      </w:r>
      <w:r w:rsidRPr="004A0ABA">
        <w:rPr>
          <w:b/>
          <w:bCs/>
          <w:rtl/>
        </w:rPr>
        <w:t>(أ) 80% من مخصصات القروض التي تلتزم البنوك بتكوينها وفقا لقواعد إعداد وتصوير القوائم المالية وأسس التقييم الصادرة عن البنك المركزي</w:t>
      </w:r>
      <w:r w:rsidRPr="004A0ABA">
        <w:rPr>
          <w:b/>
          <w:bCs/>
        </w:rPr>
        <w:t xml:space="preserve"> .</w:t>
      </w:r>
      <w:r w:rsidRPr="004A0ABA">
        <w:rPr>
          <w:b/>
          <w:bCs/>
        </w:rPr>
        <w:br/>
      </w:r>
      <w:r w:rsidRPr="004A0ABA">
        <w:rPr>
          <w:b/>
          <w:bCs/>
        </w:rPr>
        <w:br/>
        <w:t xml:space="preserve">* </w:t>
      </w:r>
      <w:r w:rsidRPr="004A0ABA">
        <w:rPr>
          <w:b/>
          <w:bCs/>
          <w:rtl/>
        </w:rPr>
        <w:t>تم إلغاء الفقرة (أ) بالمادة الرابعة من القانون 11 لسنة 2013 – الجريدة الرسمية – العدد 20 مكرر بتاريخ 18 /5/ 2013 ثم تم إعادة تفعيلها بالمادة الأولى من القانون 164 لسنة 2013 – الجريدة الرسمية – العدد 50 تابع (أ) بتاريخ 12 /12/ 2013</w:t>
      </w:r>
      <w:r w:rsidRPr="004A0ABA">
        <w:rPr>
          <w:b/>
          <w:bCs/>
        </w:rPr>
        <w:t xml:space="preserve"> .</w:t>
      </w:r>
      <w:r w:rsidRPr="004A0ABA">
        <w:rPr>
          <w:b/>
          <w:bCs/>
        </w:rPr>
        <w:br/>
      </w:r>
      <w:r w:rsidRPr="004A0ABA">
        <w:rPr>
          <w:b/>
          <w:bCs/>
        </w:rPr>
        <w:br/>
      </w:r>
      <w:r w:rsidRPr="004A0ABA">
        <w:rPr>
          <w:b/>
          <w:bCs/>
          <w:rtl/>
        </w:rPr>
        <w:t>(ب) المخصصات الفنية التي تلتزم شركات التأمين بتكوينها بالتطبيق لأحكام قانون الإشراف والرقابة على التأمين في مصر الصادر بالقانون رقم 10 لسنة 1981</w:t>
      </w:r>
      <w:r w:rsidRPr="004A0ABA">
        <w:rPr>
          <w:b/>
          <w:bCs/>
        </w:rPr>
        <w:t>.</w:t>
      </w:r>
      <w:r w:rsidRPr="004A0ABA">
        <w:rPr>
          <w:b/>
          <w:bCs/>
        </w:rPr>
        <w:br/>
      </w:r>
      <w:r w:rsidRPr="004A0ABA">
        <w:rPr>
          <w:b/>
          <w:bCs/>
        </w:rPr>
        <w:br/>
        <w:t xml:space="preserve">3- </w:t>
      </w:r>
      <w:r w:rsidRPr="004A0ABA">
        <w:rPr>
          <w:b/>
          <w:bCs/>
          <w:rtl/>
        </w:rPr>
        <w:t>حصص الأرباح وأرباح الأسهم الموزعة، ومقابل الحضور الذي يدفع للمساهمين بمناسبة حضور الجمعيات العمومية</w:t>
      </w:r>
      <w:r w:rsidRPr="004A0ABA">
        <w:rPr>
          <w:b/>
          <w:bCs/>
        </w:rPr>
        <w:t>.</w:t>
      </w:r>
      <w:r w:rsidRPr="004A0ABA">
        <w:rPr>
          <w:b/>
          <w:bCs/>
        </w:rPr>
        <w:br/>
      </w:r>
      <w:r w:rsidRPr="004A0ABA">
        <w:rPr>
          <w:b/>
          <w:bCs/>
        </w:rPr>
        <w:br/>
        <w:t xml:space="preserve">4- </w:t>
      </w:r>
      <w:r w:rsidRPr="004A0ABA">
        <w:rPr>
          <w:b/>
          <w:bCs/>
          <w:rtl/>
        </w:rPr>
        <w:t>ما يحصل عليه رؤساء وأعضاء مجالس الإدارة من مكافآت العضوية وبدلاتها</w:t>
      </w:r>
      <w:r w:rsidRPr="004A0ABA">
        <w:rPr>
          <w:b/>
          <w:bCs/>
        </w:rPr>
        <w:t>.</w:t>
      </w:r>
      <w:r w:rsidRPr="004A0ABA">
        <w:rPr>
          <w:b/>
          <w:bCs/>
        </w:rPr>
        <w:br/>
      </w:r>
      <w:r w:rsidRPr="004A0ABA">
        <w:rPr>
          <w:b/>
          <w:bCs/>
        </w:rPr>
        <w:br/>
        <w:t xml:space="preserve">5- </w:t>
      </w:r>
      <w:r w:rsidRPr="004A0ABA">
        <w:rPr>
          <w:b/>
          <w:bCs/>
          <w:rtl/>
        </w:rPr>
        <w:t>حصة العاملين من الأرباح التي يتقرر توزيعها طبقا للقانون</w:t>
      </w:r>
      <w:r w:rsidRPr="004A0ABA">
        <w:rPr>
          <w:b/>
          <w:bCs/>
        </w:rPr>
        <w:t>.</w:t>
      </w:r>
      <w:r w:rsidRPr="004A0ABA">
        <w:rPr>
          <w:b/>
          <w:bCs/>
        </w:rPr>
        <w:br/>
      </w:r>
      <w:r w:rsidRPr="004A0ABA">
        <w:rPr>
          <w:b/>
          <w:bCs/>
        </w:rPr>
        <w:br/>
        <w:t xml:space="preserve">6- </w:t>
      </w:r>
      <w:r w:rsidRPr="004A0ABA">
        <w:rPr>
          <w:b/>
          <w:bCs/>
          <w:rtl/>
        </w:rPr>
        <w:t>التكاليف الأخرى المنصوص عليها في المادة 24 من هذا القانون</w:t>
      </w:r>
      <w:r w:rsidRPr="004A0ABA">
        <w:rPr>
          <w:b/>
          <w:bCs/>
        </w:rPr>
        <w:t>.</w:t>
      </w:r>
      <w:r w:rsidRPr="004A0ABA">
        <w:rPr>
          <w:b/>
          <w:bCs/>
        </w:rPr>
        <w:br/>
      </w:r>
      <w:r w:rsidRPr="004A0ABA">
        <w:rPr>
          <w:b/>
          <w:bCs/>
        </w:rPr>
        <w:br/>
      </w:r>
      <w:r w:rsidRPr="004A0ABA">
        <w:rPr>
          <w:b/>
          <w:bCs/>
          <w:rtl/>
        </w:rPr>
        <w:t>مادة 53</w:t>
      </w:r>
      <w:r w:rsidRPr="004A0ABA">
        <w:rPr>
          <w:b/>
          <w:bCs/>
        </w:rPr>
        <w:t xml:space="preserve"> :</w:t>
      </w:r>
      <w:r w:rsidRPr="004A0ABA">
        <w:rPr>
          <w:b/>
          <w:bCs/>
        </w:rPr>
        <w:br/>
      </w:r>
      <w:r w:rsidRPr="004A0ABA">
        <w:rPr>
          <w:b/>
          <w:bCs/>
        </w:rPr>
        <w:br/>
      </w:r>
      <w:r w:rsidRPr="004A0ABA">
        <w:rPr>
          <w:b/>
          <w:bCs/>
          <w:rtl/>
        </w:rPr>
        <w:t>في حالة تغيير الشكل القانوني لشخص اعتباري أو أكثر لا يدخل في حساب الأرباح والخسائر الأرباح أو الخسائر الرأسمالية الناتجة عن إعادة التقييم، بشرط إثبات الأصول والالتزامات بقيمتها الدفترية وقت تغيير الشكل القانوني وذلك لأغراض حساب الضريبة، وأن يتم حساب الإهلاك على الأصول وترحيل المخصصات والاحتياطيات وفقا للقواعد المقررة قبل إجراء هذا التغيير</w:t>
      </w:r>
      <w:r w:rsidRPr="004A0ABA">
        <w:rPr>
          <w:b/>
          <w:bCs/>
        </w:rPr>
        <w:t>.</w:t>
      </w:r>
      <w:r w:rsidRPr="004A0ABA">
        <w:rPr>
          <w:b/>
          <w:bCs/>
        </w:rPr>
        <w:br/>
      </w:r>
      <w:r w:rsidRPr="004A0ABA">
        <w:rPr>
          <w:b/>
          <w:bCs/>
        </w:rPr>
        <w:br/>
      </w:r>
      <w:r w:rsidRPr="004A0ABA">
        <w:rPr>
          <w:b/>
          <w:bCs/>
          <w:rtl/>
        </w:rPr>
        <w:t>ويعد تغييراً للشكل القانوني على الأخص ما يأتي</w:t>
      </w:r>
      <w:r w:rsidRPr="004A0ABA">
        <w:rPr>
          <w:b/>
          <w:bCs/>
        </w:rPr>
        <w:t xml:space="preserve"> :</w:t>
      </w:r>
      <w:r w:rsidRPr="004A0ABA">
        <w:rPr>
          <w:b/>
          <w:bCs/>
        </w:rPr>
        <w:br/>
      </w:r>
      <w:r w:rsidRPr="004A0ABA">
        <w:rPr>
          <w:b/>
          <w:bCs/>
        </w:rPr>
        <w:br/>
        <w:t xml:space="preserve">1- </w:t>
      </w:r>
      <w:r w:rsidRPr="004A0ABA">
        <w:rPr>
          <w:b/>
          <w:bCs/>
          <w:rtl/>
        </w:rPr>
        <w:t>اندماج شركتين مقيمتين أو أكثر</w:t>
      </w:r>
      <w:r w:rsidRPr="004A0ABA">
        <w:rPr>
          <w:b/>
          <w:bCs/>
        </w:rPr>
        <w:t>.</w:t>
      </w:r>
      <w:r w:rsidRPr="004A0ABA">
        <w:rPr>
          <w:b/>
          <w:bCs/>
        </w:rPr>
        <w:br/>
      </w:r>
      <w:r w:rsidRPr="004A0ABA">
        <w:rPr>
          <w:b/>
          <w:bCs/>
        </w:rPr>
        <w:br/>
        <w:t xml:space="preserve">2- </w:t>
      </w:r>
      <w:r w:rsidRPr="004A0ABA">
        <w:rPr>
          <w:b/>
          <w:bCs/>
          <w:rtl/>
        </w:rPr>
        <w:t>تقسيم شركة مقيمة إلى شركتين مقيمتين أو أكثر</w:t>
      </w:r>
      <w:r w:rsidRPr="004A0ABA">
        <w:rPr>
          <w:b/>
          <w:bCs/>
        </w:rPr>
        <w:t>.</w:t>
      </w:r>
      <w:r w:rsidRPr="004A0ABA">
        <w:rPr>
          <w:b/>
          <w:bCs/>
        </w:rPr>
        <w:br/>
      </w:r>
      <w:r w:rsidRPr="004A0ABA">
        <w:rPr>
          <w:b/>
          <w:bCs/>
        </w:rPr>
        <w:br/>
        <w:t xml:space="preserve">3- </w:t>
      </w:r>
      <w:r w:rsidRPr="004A0ABA">
        <w:rPr>
          <w:b/>
          <w:bCs/>
          <w:rtl/>
        </w:rPr>
        <w:t>تحول شركة أشخاص إلى شركة أموال أو تحول شركة أموال إلى شركة أموال أخرى</w:t>
      </w:r>
      <w:r w:rsidRPr="004A0ABA">
        <w:rPr>
          <w:b/>
          <w:bCs/>
        </w:rPr>
        <w:t>.</w:t>
      </w:r>
      <w:r w:rsidRPr="004A0ABA">
        <w:rPr>
          <w:b/>
          <w:bCs/>
        </w:rPr>
        <w:br/>
      </w:r>
      <w:r w:rsidRPr="004A0ABA">
        <w:rPr>
          <w:b/>
          <w:bCs/>
        </w:rPr>
        <w:br/>
      </w:r>
      <w:r w:rsidRPr="004A0ABA">
        <w:rPr>
          <w:b/>
          <w:bCs/>
        </w:rPr>
        <w:lastRenderedPageBreak/>
        <w:t xml:space="preserve">4- </w:t>
      </w:r>
      <w:r w:rsidRPr="004A0ABA">
        <w:rPr>
          <w:b/>
          <w:bCs/>
          <w:rtl/>
        </w:rPr>
        <w:t>شراء أو الاستحواذ على 50% أو أكثر من الأسهم أو حقوق التصويت، سواء من حيث العدد أو القيمة في شركة مقيمة مقابل أسهم في الشركة المشترية أو المستحوذة</w:t>
      </w:r>
      <w:r w:rsidRPr="004A0ABA">
        <w:rPr>
          <w:b/>
          <w:bCs/>
        </w:rPr>
        <w:t>.</w:t>
      </w:r>
      <w:r w:rsidRPr="004A0ABA">
        <w:rPr>
          <w:b/>
          <w:bCs/>
        </w:rPr>
        <w:br/>
      </w:r>
      <w:r w:rsidRPr="004A0ABA">
        <w:rPr>
          <w:b/>
          <w:bCs/>
        </w:rPr>
        <w:br/>
        <w:t xml:space="preserve">5- </w:t>
      </w:r>
      <w:r w:rsidRPr="004A0ABA">
        <w:rPr>
          <w:b/>
          <w:bCs/>
          <w:rtl/>
        </w:rPr>
        <w:t>شراء أو الاستحواذ على 50% أو أكثر من أصول والتزامات شركة مقيمة من قبل شركة مقيمة أخرى في مقابل أسهم في الشركة المشترية أو المستحوذة</w:t>
      </w:r>
      <w:r w:rsidRPr="004A0ABA">
        <w:rPr>
          <w:b/>
          <w:bCs/>
        </w:rPr>
        <w:t>.</w:t>
      </w:r>
      <w:r w:rsidRPr="004A0ABA">
        <w:rPr>
          <w:b/>
          <w:bCs/>
        </w:rPr>
        <w:br/>
      </w:r>
      <w:r w:rsidRPr="004A0ABA">
        <w:rPr>
          <w:b/>
          <w:bCs/>
        </w:rPr>
        <w:br/>
        <w:t xml:space="preserve">6- </w:t>
      </w:r>
      <w:r w:rsidRPr="004A0ABA">
        <w:rPr>
          <w:b/>
          <w:bCs/>
          <w:rtl/>
        </w:rPr>
        <w:t>تحول شخص اعتباري إلى شركة أموال</w:t>
      </w:r>
      <w:r w:rsidRPr="004A0ABA">
        <w:rPr>
          <w:b/>
          <w:bCs/>
        </w:rPr>
        <w:t xml:space="preserve"> .</w:t>
      </w:r>
      <w:r w:rsidRPr="004A0ABA">
        <w:rPr>
          <w:b/>
          <w:bCs/>
        </w:rPr>
        <w:br/>
      </w:r>
      <w:r w:rsidRPr="004A0ABA">
        <w:rPr>
          <w:b/>
          <w:bCs/>
        </w:rPr>
        <w:br/>
        <w:t xml:space="preserve">* </w:t>
      </w:r>
      <w:r w:rsidRPr="004A0ABA">
        <w:rPr>
          <w:b/>
          <w:bCs/>
          <w:rtl/>
        </w:rPr>
        <w:t>معدلة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في حالة تغيير الشكل القانوني لشخص اعتباري أو أكثر ، تخضع للضريبة الأرباح الرأسمالية الناتجة عن إعادة التقييم بما في ذلك حالات الاندماج والتقسيم بكافة صورها ، ويعد من التغير في الشكل القانوني الحالات التالية</w:t>
      </w:r>
      <w:r w:rsidRPr="004A0ABA">
        <w:rPr>
          <w:b/>
          <w:bCs/>
        </w:rPr>
        <w:t xml:space="preserve"> :</w:t>
      </w:r>
      <w:r w:rsidRPr="004A0ABA">
        <w:rPr>
          <w:b/>
          <w:bCs/>
        </w:rPr>
        <w:br/>
      </w:r>
      <w:r w:rsidRPr="004A0ABA">
        <w:rPr>
          <w:b/>
          <w:bCs/>
        </w:rPr>
        <w:br/>
        <w:t xml:space="preserve">1- </w:t>
      </w:r>
      <w:r w:rsidRPr="004A0ABA">
        <w:rPr>
          <w:b/>
          <w:bCs/>
          <w:rtl/>
        </w:rPr>
        <w:t>اندماج شركتين مقيمتين أو أكثر</w:t>
      </w:r>
      <w:r w:rsidRPr="004A0ABA">
        <w:rPr>
          <w:b/>
          <w:bCs/>
        </w:rPr>
        <w:t>.</w:t>
      </w:r>
      <w:r w:rsidRPr="004A0ABA">
        <w:rPr>
          <w:b/>
          <w:bCs/>
        </w:rPr>
        <w:br/>
      </w:r>
      <w:r w:rsidRPr="004A0ABA">
        <w:rPr>
          <w:b/>
          <w:bCs/>
        </w:rPr>
        <w:br/>
        <w:t xml:space="preserve">2- </w:t>
      </w:r>
      <w:r w:rsidRPr="004A0ABA">
        <w:rPr>
          <w:b/>
          <w:bCs/>
          <w:rtl/>
        </w:rPr>
        <w:t>اندماج شركة مقيمة مع شركة غير مقيمة</w:t>
      </w:r>
      <w:r w:rsidRPr="004A0ABA">
        <w:rPr>
          <w:b/>
          <w:bCs/>
        </w:rPr>
        <w:t xml:space="preserve"> .</w:t>
      </w:r>
      <w:r w:rsidRPr="004A0ABA">
        <w:rPr>
          <w:b/>
          <w:bCs/>
        </w:rPr>
        <w:br/>
      </w:r>
      <w:r w:rsidRPr="004A0ABA">
        <w:rPr>
          <w:b/>
          <w:bCs/>
        </w:rPr>
        <w:br/>
        <w:t xml:space="preserve">3- </w:t>
      </w:r>
      <w:r w:rsidRPr="004A0ABA">
        <w:rPr>
          <w:b/>
          <w:bCs/>
          <w:rtl/>
        </w:rPr>
        <w:t>تقسيم شركة مقيمة إلى شركتين مقيمتين أو أكثر</w:t>
      </w:r>
      <w:r w:rsidRPr="004A0ABA">
        <w:rPr>
          <w:b/>
          <w:bCs/>
        </w:rPr>
        <w:t>.</w:t>
      </w:r>
      <w:r w:rsidRPr="004A0ABA">
        <w:rPr>
          <w:b/>
          <w:bCs/>
        </w:rPr>
        <w:br/>
      </w:r>
      <w:r w:rsidRPr="004A0ABA">
        <w:rPr>
          <w:b/>
          <w:bCs/>
        </w:rPr>
        <w:br/>
        <w:t xml:space="preserve">4- </w:t>
      </w:r>
      <w:r w:rsidRPr="004A0ABA">
        <w:rPr>
          <w:b/>
          <w:bCs/>
          <w:rtl/>
        </w:rPr>
        <w:t>تحول شركة أشخاص إلى شركة أموال أو تحول شركة أموال إلى شركة أموال أخرى</w:t>
      </w:r>
      <w:r w:rsidRPr="004A0ABA">
        <w:rPr>
          <w:b/>
          <w:bCs/>
        </w:rPr>
        <w:t>.</w:t>
      </w:r>
      <w:r w:rsidRPr="004A0ABA">
        <w:rPr>
          <w:b/>
          <w:bCs/>
        </w:rPr>
        <w:br/>
      </w:r>
      <w:r w:rsidRPr="004A0ABA">
        <w:rPr>
          <w:b/>
          <w:bCs/>
        </w:rPr>
        <w:br/>
        <w:t xml:space="preserve">5- </w:t>
      </w:r>
      <w:r w:rsidRPr="004A0ABA">
        <w:rPr>
          <w:b/>
          <w:bCs/>
          <w:rtl/>
        </w:rPr>
        <w:t>تحول شخص اعتباري إلى شركة أموال</w:t>
      </w:r>
      <w:r w:rsidRPr="004A0ABA">
        <w:rPr>
          <w:b/>
          <w:bCs/>
        </w:rPr>
        <w:t xml:space="preserve"> .</w:t>
      </w:r>
      <w:r w:rsidRPr="004A0ABA">
        <w:rPr>
          <w:b/>
          <w:bCs/>
        </w:rPr>
        <w:br/>
      </w:r>
      <w:r w:rsidRPr="004A0ABA">
        <w:rPr>
          <w:b/>
          <w:bCs/>
        </w:rPr>
        <w:br/>
      </w:r>
      <w:r w:rsidRPr="004A0ABA">
        <w:rPr>
          <w:b/>
          <w:bCs/>
          <w:rtl/>
        </w:rPr>
        <w:t>وفي حالة تحقق أرباح رأسمالية ناتجة عن إعادة التقييم مع عدم تغير الشكل القانوني للشخص الاعتباري ، لا يتم إدراج هذه الأرباح في حساب الأرباح والخسائر ، وعلى أن يتم حساب الإهلاك لأغراض على قيم الأصول قبل إعادة التقييم ، وفي هذه الحالة أيضاً لا يعتد بالخسائر الناتجة عن إعادة التقييم ، كما لا يجوز ترحيلها إلى سنوات تالية</w:t>
      </w:r>
      <w:r w:rsidRPr="004A0ABA">
        <w:rPr>
          <w:b/>
          <w:bCs/>
        </w:rPr>
        <w:t xml:space="preserve"> .</w:t>
      </w:r>
      <w:r w:rsidRPr="004A0ABA">
        <w:rPr>
          <w:b/>
          <w:bCs/>
        </w:rPr>
        <w:br/>
      </w:r>
      <w:r w:rsidRPr="004A0ABA">
        <w:rPr>
          <w:b/>
          <w:bCs/>
        </w:rPr>
        <w:br/>
        <w:t xml:space="preserve">* </w:t>
      </w:r>
      <w:r w:rsidRPr="004A0ABA">
        <w:rPr>
          <w:b/>
          <w:bCs/>
          <w:rtl/>
        </w:rPr>
        <w:t>معدلة بالقانون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تخضع للضريبة الأرباح الرأسمالية الناتجة عن إعادة التقييم ، بما فيها أرباح الاستحواذ في حالة تغير الشكل القانوني للشخص الاعتباري ، ويكون للشخص الاعتباري تأجيل الخضوع للضريبة بشرط إثبات الأصول والالتزامات بقيمتها الدفترية وقت تغير الشكل القانوني وذلك لأغراض حساب الضريبة ، وأن يتم حساب الإهلاك على الأصول وترحيل المخصصات والاحتياطيات وفقاً للقواعد المقررة قبل إجراء هذا التغير</w:t>
      </w:r>
      <w:r w:rsidRPr="004A0ABA">
        <w:rPr>
          <w:b/>
          <w:bCs/>
        </w:rPr>
        <w:t xml:space="preserve"> .</w:t>
      </w:r>
      <w:r w:rsidRPr="004A0ABA">
        <w:rPr>
          <w:b/>
          <w:bCs/>
        </w:rPr>
        <w:br/>
      </w:r>
      <w:r w:rsidRPr="004A0ABA">
        <w:rPr>
          <w:b/>
          <w:bCs/>
        </w:rPr>
        <w:br/>
      </w:r>
      <w:r w:rsidRPr="004A0ABA">
        <w:rPr>
          <w:b/>
          <w:bCs/>
          <w:rtl/>
        </w:rPr>
        <w:t>ويعد تغيراً للشكل القانوني على الأخص ما يأتي</w:t>
      </w:r>
      <w:r w:rsidRPr="004A0ABA">
        <w:rPr>
          <w:b/>
          <w:bCs/>
        </w:rPr>
        <w:t xml:space="preserve"> :</w:t>
      </w:r>
      <w:r w:rsidRPr="004A0ABA">
        <w:rPr>
          <w:b/>
          <w:bCs/>
        </w:rPr>
        <w:br/>
      </w:r>
      <w:r w:rsidRPr="004A0ABA">
        <w:rPr>
          <w:b/>
          <w:bCs/>
        </w:rPr>
        <w:br/>
        <w:t xml:space="preserve">1- </w:t>
      </w:r>
      <w:r w:rsidRPr="004A0ABA">
        <w:rPr>
          <w:b/>
          <w:bCs/>
          <w:rtl/>
        </w:rPr>
        <w:t>اندماج شركتين مقيمتين أو أكثر</w:t>
      </w:r>
      <w:r w:rsidRPr="004A0ABA">
        <w:rPr>
          <w:b/>
          <w:bCs/>
        </w:rPr>
        <w:t xml:space="preserve"> .</w:t>
      </w:r>
      <w:r w:rsidRPr="004A0ABA">
        <w:rPr>
          <w:b/>
          <w:bCs/>
        </w:rPr>
        <w:br/>
      </w:r>
      <w:r w:rsidRPr="004A0ABA">
        <w:rPr>
          <w:b/>
          <w:bCs/>
        </w:rPr>
        <w:br/>
      </w:r>
      <w:r w:rsidRPr="004A0ABA">
        <w:rPr>
          <w:b/>
          <w:bCs/>
        </w:rPr>
        <w:lastRenderedPageBreak/>
        <w:t xml:space="preserve">2- </w:t>
      </w:r>
      <w:r w:rsidRPr="004A0ABA">
        <w:rPr>
          <w:b/>
          <w:bCs/>
          <w:rtl/>
        </w:rPr>
        <w:t>تقسيم شركة مقيمة إلى شركتين مقيمتين أو أكثر</w:t>
      </w:r>
      <w:r w:rsidRPr="004A0ABA">
        <w:rPr>
          <w:b/>
          <w:bCs/>
        </w:rPr>
        <w:t xml:space="preserve"> .</w:t>
      </w:r>
      <w:r w:rsidRPr="004A0ABA">
        <w:rPr>
          <w:b/>
          <w:bCs/>
        </w:rPr>
        <w:br/>
      </w:r>
      <w:r w:rsidRPr="004A0ABA">
        <w:rPr>
          <w:b/>
          <w:bCs/>
        </w:rPr>
        <w:br/>
        <w:t xml:space="preserve">3- </w:t>
      </w:r>
      <w:r w:rsidRPr="004A0ABA">
        <w:rPr>
          <w:b/>
          <w:bCs/>
          <w:rtl/>
        </w:rPr>
        <w:t>تحول شركة أشخاص إلى شركة أموال أو تحول شركة أموال إلى شركات أموال أخرى</w:t>
      </w:r>
      <w:r w:rsidRPr="004A0ABA">
        <w:rPr>
          <w:b/>
          <w:bCs/>
        </w:rPr>
        <w:t>.</w:t>
      </w:r>
      <w:r w:rsidRPr="004A0ABA">
        <w:rPr>
          <w:b/>
          <w:bCs/>
        </w:rPr>
        <w:br/>
      </w:r>
      <w:r w:rsidRPr="004A0ABA">
        <w:rPr>
          <w:b/>
          <w:bCs/>
        </w:rPr>
        <w:br/>
        <w:t xml:space="preserve">4- </w:t>
      </w:r>
      <w:r w:rsidRPr="004A0ABA">
        <w:rPr>
          <w:b/>
          <w:bCs/>
          <w:rtl/>
        </w:rPr>
        <w:t>شراء أو الاستحواذ على 33% أو أكثر من الأسهم أو حقوق التصويت سواء من حيث العدد أو القيمة في شركة مقيمة</w:t>
      </w:r>
      <w:r w:rsidRPr="004A0ABA">
        <w:rPr>
          <w:b/>
          <w:bCs/>
        </w:rPr>
        <w:t xml:space="preserve"> .</w:t>
      </w:r>
      <w:r w:rsidRPr="004A0ABA">
        <w:rPr>
          <w:b/>
          <w:bCs/>
        </w:rPr>
        <w:br/>
      </w:r>
      <w:r w:rsidRPr="004A0ABA">
        <w:rPr>
          <w:b/>
          <w:bCs/>
        </w:rPr>
        <w:br/>
        <w:t xml:space="preserve">5- </w:t>
      </w:r>
      <w:r w:rsidRPr="004A0ABA">
        <w:rPr>
          <w:b/>
          <w:bCs/>
          <w:rtl/>
        </w:rPr>
        <w:t>شراء أو الاستحواذ على 33% أو أكثر من أصول والتزامات شركة مقيمة أخرى</w:t>
      </w:r>
      <w:r w:rsidRPr="004A0ABA">
        <w:rPr>
          <w:b/>
          <w:bCs/>
        </w:rPr>
        <w:t xml:space="preserve"> .</w:t>
      </w:r>
      <w:r w:rsidRPr="004A0ABA">
        <w:rPr>
          <w:b/>
          <w:bCs/>
        </w:rPr>
        <w:br/>
      </w:r>
      <w:r w:rsidRPr="004A0ABA">
        <w:rPr>
          <w:b/>
          <w:bCs/>
        </w:rPr>
        <w:br/>
        <w:t xml:space="preserve">* </w:t>
      </w:r>
      <w:r w:rsidRPr="004A0ABA">
        <w:rPr>
          <w:b/>
          <w:bCs/>
          <w:rtl/>
        </w:rPr>
        <w:t>البندان [4، 5] تم إلغاؤهما بالمادة الرابعة من القانون رقم 53 لسنة 2014 – الجريدة الرسمية – العدد 26 مكرر (أ) بتاريخ 30 /6/ 2014</w:t>
      </w:r>
      <w:r w:rsidRPr="004A0ABA">
        <w:rPr>
          <w:b/>
          <w:bCs/>
        </w:rPr>
        <w:t>.</w:t>
      </w:r>
      <w:r w:rsidRPr="004A0ABA">
        <w:rPr>
          <w:b/>
          <w:bCs/>
        </w:rPr>
        <w:br/>
      </w:r>
      <w:r w:rsidRPr="004A0ABA">
        <w:rPr>
          <w:b/>
          <w:bCs/>
        </w:rPr>
        <w:br/>
        <w:t xml:space="preserve">4- </w:t>
      </w:r>
      <w:r w:rsidRPr="004A0ABA">
        <w:rPr>
          <w:b/>
          <w:bCs/>
          <w:rtl/>
        </w:rPr>
        <w:t>الاستحواذ على 33% أو أكثر من الأسهم أو حقوق التصويت سواء من حيث العدد أو القيمة ، في شركة مقيمة مقابل أسهم في الشركة المستحوذة</w:t>
      </w:r>
      <w:r w:rsidRPr="004A0ABA">
        <w:rPr>
          <w:b/>
          <w:bCs/>
        </w:rPr>
        <w:t>.</w:t>
      </w:r>
      <w:r w:rsidRPr="004A0ABA">
        <w:rPr>
          <w:b/>
          <w:bCs/>
        </w:rPr>
        <w:br/>
      </w:r>
      <w:r w:rsidRPr="004A0ABA">
        <w:rPr>
          <w:b/>
          <w:bCs/>
        </w:rPr>
        <w:br/>
        <w:t xml:space="preserve">5- </w:t>
      </w:r>
      <w:r w:rsidRPr="004A0ABA">
        <w:rPr>
          <w:b/>
          <w:bCs/>
          <w:rtl/>
        </w:rPr>
        <w:t>الاستحواذ على 33% أو أكثر من أصول والتزامات شركة مقيمة من قبل شركة مقيمة أخرى مقابل أسهم في الشركة المستحوذة</w:t>
      </w:r>
      <w:r w:rsidRPr="004A0ABA">
        <w:rPr>
          <w:b/>
          <w:bCs/>
        </w:rPr>
        <w:t>.</w:t>
      </w:r>
      <w:r w:rsidRPr="004A0ABA">
        <w:rPr>
          <w:b/>
          <w:bCs/>
        </w:rPr>
        <w:br/>
      </w:r>
      <w:r w:rsidRPr="004A0ABA">
        <w:rPr>
          <w:b/>
          <w:bCs/>
        </w:rPr>
        <w:br/>
        <w:t xml:space="preserve">* </w:t>
      </w:r>
      <w:r w:rsidRPr="004A0ABA">
        <w:rPr>
          <w:b/>
          <w:bCs/>
          <w:rtl/>
        </w:rPr>
        <w:t>البندان [4، 5] تم إضافتهما بالمادة السابعة من قرار رئيس الجمهورية بالقانون رقم 17 لسنة 2015 – الجريدة الرسمية – العدد 26 تابع بتاريخ 12 /3/ 2015</w:t>
      </w:r>
      <w:r w:rsidRPr="004A0ABA">
        <w:rPr>
          <w:b/>
          <w:bCs/>
        </w:rPr>
        <w:t>.</w:t>
      </w:r>
      <w:r w:rsidRPr="004A0ABA">
        <w:rPr>
          <w:b/>
          <w:bCs/>
        </w:rPr>
        <w:br/>
      </w:r>
      <w:r w:rsidRPr="004A0ABA">
        <w:rPr>
          <w:b/>
          <w:bCs/>
        </w:rPr>
        <w:br/>
        <w:t xml:space="preserve">6- </w:t>
      </w:r>
      <w:r w:rsidRPr="004A0ABA">
        <w:rPr>
          <w:b/>
          <w:bCs/>
          <w:rtl/>
        </w:rPr>
        <w:t>تحول شخص اعتباري إلى شركة أموال</w:t>
      </w:r>
      <w:r w:rsidRPr="004A0ABA">
        <w:rPr>
          <w:b/>
          <w:bCs/>
        </w:rPr>
        <w:t xml:space="preserve"> .</w:t>
      </w:r>
      <w:r w:rsidRPr="004A0ABA">
        <w:rPr>
          <w:b/>
          <w:bCs/>
        </w:rPr>
        <w:br/>
      </w:r>
      <w:r w:rsidRPr="004A0ABA">
        <w:rPr>
          <w:b/>
          <w:bCs/>
        </w:rPr>
        <w:br/>
      </w:r>
      <w:r w:rsidRPr="004A0ABA">
        <w:rPr>
          <w:b/>
          <w:bCs/>
          <w:rtl/>
        </w:rPr>
        <w:t>ويشترط لتأجيل الخضوع للضريبة ألا يتم التصرف في الأسهم أو الحصص الناتجة عن تغيير الشكل القانوني خلال الثلاث سنوات التالية لتاريخ تغيير الشكل القانوني أو ألا يكون أحد أطراف عملية تغيير الشكل القانوني شخص غير مقيم</w:t>
      </w:r>
      <w:r w:rsidRPr="004A0ABA">
        <w:rPr>
          <w:b/>
          <w:bCs/>
        </w:rPr>
        <w:t xml:space="preserve"> .</w:t>
      </w:r>
      <w:r w:rsidRPr="004A0ABA">
        <w:rPr>
          <w:b/>
          <w:bCs/>
        </w:rPr>
        <w:br/>
      </w:r>
      <w:r w:rsidRPr="004A0ABA">
        <w:rPr>
          <w:b/>
          <w:bCs/>
        </w:rPr>
        <w:br/>
        <w:t xml:space="preserve">* </w:t>
      </w:r>
      <w:r w:rsidRPr="004A0ABA">
        <w:rPr>
          <w:b/>
          <w:bCs/>
          <w:rtl/>
        </w:rPr>
        <w:t>تم إضافة فقرتين لصدر المادة بموجب المادة الأولى من القانون 76 لسنة 2017 وكذلك استبدال نص المادة بموجب المادة الثانية من القانون 76 لسنة 2017 – الجريدة الرسمية – العدد 24 مكرر (ب) في 19 /6/ 2017 لتكون كالتالي</w:t>
      </w:r>
      <w:r w:rsidRPr="004A0ABA">
        <w:rPr>
          <w:b/>
          <w:bCs/>
        </w:rPr>
        <w:t xml:space="preserve"> :</w:t>
      </w:r>
      <w:r w:rsidRPr="004A0ABA">
        <w:rPr>
          <w:b/>
          <w:bCs/>
        </w:rPr>
        <w:br/>
      </w:r>
      <w:r w:rsidRPr="004A0ABA">
        <w:rPr>
          <w:b/>
          <w:bCs/>
        </w:rPr>
        <w:br/>
      </w:r>
      <w:r w:rsidRPr="004A0ABA">
        <w:rPr>
          <w:b/>
          <w:bCs/>
          <w:rtl/>
        </w:rPr>
        <w:t>يستمر وقف العمل بالأحكام المنصوص عليها في القانون رقم 53 لسنة 2014 بتعديل بعض أحكام قانون الضريبة على الدخل الصادر بالقانون رقم 91 لسنة 2005 ، فيما يتعلق بالضريبة على الأربح الرأسمالية الناتجة عن التعامل في الأوراق المالية المقيدة بالبورصة لمدة ثلاثة أعوام</w:t>
      </w:r>
      <w:r w:rsidRPr="004A0ABA">
        <w:rPr>
          <w:b/>
          <w:bCs/>
        </w:rPr>
        <w:t xml:space="preserve"> .</w:t>
      </w:r>
      <w:r w:rsidRPr="004A0ABA">
        <w:rPr>
          <w:b/>
          <w:bCs/>
        </w:rPr>
        <w:br/>
      </w:r>
      <w:r w:rsidRPr="004A0ABA">
        <w:rPr>
          <w:b/>
          <w:bCs/>
        </w:rPr>
        <w:br/>
      </w:r>
      <w:r w:rsidRPr="004A0ABA">
        <w:rPr>
          <w:b/>
          <w:bCs/>
          <w:rtl/>
        </w:rPr>
        <w:t>ولا يجوز تحصيل الضريبة على الأرباح الرأسمالية الناتجة عن التعامل في الأوراق المقيدة في البورصة تطبيقاً لأحكام القانون رقم 53 لسنة 2014 المشار إليه إلا ابتداءً من 17 /5/ 2020 ، ويسقط أي حق للدولة في الضريبة المذكورة وتحصيلها قبل هذا التاريخ</w:t>
      </w:r>
      <w:r w:rsidRPr="004A0ABA">
        <w:rPr>
          <w:b/>
          <w:bCs/>
        </w:rPr>
        <w:t xml:space="preserve"> .</w:t>
      </w:r>
      <w:r w:rsidRPr="004A0ABA">
        <w:rPr>
          <w:b/>
          <w:bCs/>
        </w:rPr>
        <w:br/>
      </w:r>
      <w:r w:rsidRPr="004A0ABA">
        <w:rPr>
          <w:b/>
          <w:bCs/>
        </w:rPr>
        <w:br/>
      </w:r>
      <w:r w:rsidRPr="004A0ABA">
        <w:rPr>
          <w:b/>
          <w:bCs/>
          <w:rtl/>
        </w:rPr>
        <w:t>تخضع للضريبة الأرباح الرأسمالية الناتجة عن إعادة التقييم ، في حالة تغيير الشكل القانوني للشخص الاعتباري</w:t>
      </w:r>
      <w:r w:rsidRPr="004A0ABA">
        <w:rPr>
          <w:b/>
          <w:bCs/>
        </w:rPr>
        <w:t xml:space="preserve"> .</w:t>
      </w:r>
      <w:r w:rsidRPr="004A0ABA">
        <w:rPr>
          <w:b/>
          <w:bCs/>
        </w:rPr>
        <w:br/>
      </w:r>
      <w:r w:rsidRPr="004A0ABA">
        <w:rPr>
          <w:b/>
          <w:bCs/>
        </w:rPr>
        <w:br/>
      </w:r>
      <w:r w:rsidRPr="004A0ABA">
        <w:rPr>
          <w:b/>
          <w:bCs/>
          <w:rtl/>
        </w:rPr>
        <w:lastRenderedPageBreak/>
        <w:t>ويكون للشخص الاعتباري تأجيل الخضوع للضريبة بشرط إثبات الأصول والالتزامات بقيمتها الدفترية وقت تغيير الشكل القانوني وذلك لأغراض حساب الضريبة ، وأن يتم حساب الإهلاك على الأصول وترحيل المخصصات والاحتياطيات وفقاً للقواعد المقرر قبل إجراء هذا التغيير</w:t>
      </w:r>
      <w:r w:rsidRPr="004A0ABA">
        <w:rPr>
          <w:b/>
          <w:bCs/>
        </w:rPr>
        <w:t xml:space="preserve"> .</w:t>
      </w:r>
      <w:r w:rsidRPr="004A0ABA">
        <w:rPr>
          <w:b/>
          <w:bCs/>
        </w:rPr>
        <w:br/>
      </w:r>
      <w:r w:rsidRPr="004A0ABA">
        <w:rPr>
          <w:b/>
          <w:bCs/>
        </w:rPr>
        <w:br/>
      </w:r>
      <w:r w:rsidRPr="004A0ABA">
        <w:rPr>
          <w:b/>
          <w:bCs/>
          <w:rtl/>
        </w:rPr>
        <w:t>ويعد تغييراً للشكل القانوني للشخص الاعتباري على الأخص ما يأتي</w:t>
      </w:r>
      <w:r w:rsidRPr="004A0ABA">
        <w:rPr>
          <w:b/>
          <w:bCs/>
        </w:rPr>
        <w:t xml:space="preserve"> :</w:t>
      </w:r>
      <w:r w:rsidRPr="004A0ABA">
        <w:rPr>
          <w:b/>
          <w:bCs/>
        </w:rPr>
        <w:br/>
      </w:r>
      <w:r w:rsidRPr="004A0ABA">
        <w:rPr>
          <w:b/>
          <w:bCs/>
        </w:rPr>
        <w:br/>
        <w:t xml:space="preserve">1- </w:t>
      </w:r>
      <w:r w:rsidRPr="004A0ABA">
        <w:rPr>
          <w:b/>
          <w:bCs/>
          <w:rtl/>
        </w:rPr>
        <w:t>اندماج شركتين مقيمتين أو أكثر</w:t>
      </w:r>
      <w:r w:rsidRPr="004A0ABA">
        <w:rPr>
          <w:b/>
          <w:bCs/>
        </w:rPr>
        <w:t xml:space="preserve"> .</w:t>
      </w:r>
      <w:r w:rsidRPr="004A0ABA">
        <w:rPr>
          <w:b/>
          <w:bCs/>
        </w:rPr>
        <w:br/>
      </w:r>
      <w:r w:rsidRPr="004A0ABA">
        <w:rPr>
          <w:b/>
          <w:bCs/>
        </w:rPr>
        <w:br/>
        <w:t xml:space="preserve">2- </w:t>
      </w:r>
      <w:r w:rsidRPr="004A0ABA">
        <w:rPr>
          <w:b/>
          <w:bCs/>
          <w:rtl/>
        </w:rPr>
        <w:t>تقسيم شركة مقيمة إلى شركتين مقيمتين أو أكثر</w:t>
      </w:r>
      <w:r w:rsidRPr="004A0ABA">
        <w:rPr>
          <w:b/>
          <w:bCs/>
        </w:rPr>
        <w:t xml:space="preserve"> .</w:t>
      </w:r>
      <w:r w:rsidRPr="004A0ABA">
        <w:rPr>
          <w:b/>
          <w:bCs/>
        </w:rPr>
        <w:br/>
      </w:r>
      <w:r w:rsidRPr="004A0ABA">
        <w:rPr>
          <w:b/>
          <w:bCs/>
        </w:rPr>
        <w:br/>
        <w:t xml:space="preserve">3- </w:t>
      </w:r>
      <w:r w:rsidRPr="004A0ABA">
        <w:rPr>
          <w:b/>
          <w:bCs/>
          <w:rtl/>
        </w:rPr>
        <w:t>تحول شركة أشخاص إلى شركة أموال أو تحول شركة أموال إلى شركة أموال أخرى</w:t>
      </w:r>
      <w:r w:rsidRPr="004A0ABA">
        <w:rPr>
          <w:b/>
          <w:bCs/>
        </w:rPr>
        <w:t xml:space="preserve"> .</w:t>
      </w:r>
      <w:r w:rsidRPr="004A0ABA">
        <w:rPr>
          <w:b/>
          <w:bCs/>
        </w:rPr>
        <w:br/>
      </w:r>
      <w:r w:rsidRPr="004A0ABA">
        <w:rPr>
          <w:b/>
          <w:bCs/>
        </w:rPr>
        <w:br/>
        <w:t xml:space="preserve">4- </w:t>
      </w:r>
      <w:r w:rsidRPr="004A0ABA">
        <w:rPr>
          <w:b/>
          <w:bCs/>
          <w:rtl/>
        </w:rPr>
        <w:t>تحول شخص اعتباري إلى شركة أموال</w:t>
      </w:r>
      <w:r w:rsidRPr="004A0ABA">
        <w:rPr>
          <w:b/>
          <w:bCs/>
        </w:rPr>
        <w:t xml:space="preserve"> .</w:t>
      </w:r>
      <w:r w:rsidRPr="004A0ABA">
        <w:rPr>
          <w:b/>
          <w:bCs/>
        </w:rPr>
        <w:br/>
      </w:r>
      <w:r w:rsidRPr="004A0ABA">
        <w:rPr>
          <w:b/>
          <w:bCs/>
        </w:rPr>
        <w:br/>
      </w:r>
      <w:r w:rsidRPr="004A0ABA">
        <w:rPr>
          <w:b/>
          <w:bCs/>
          <w:rtl/>
        </w:rPr>
        <w:t>ويشترط لتأجيل الخضوع للضريبة ألا يتم التصرف في الأسهم أو الحصص الناتجة عن تغيير الشكل القانوني خلال الثلاث سنوات التالية لتاريخ تغيير الشكل القانون، وتستحق الضريبة المؤجلة إذا طرأ تغيير آخر على الشكل القانوني للشخص الاعتباري أو إذا انقضى لأي سبب من أسباب الانقضاء</w:t>
      </w:r>
      <w:r w:rsidRPr="004A0ABA">
        <w:rPr>
          <w:b/>
          <w:bCs/>
        </w:rPr>
        <w:t>.</w:t>
      </w:r>
      <w:r w:rsidRPr="004A0ABA">
        <w:rPr>
          <w:b/>
          <w:bCs/>
        </w:rPr>
        <w:br/>
      </w:r>
      <w:r w:rsidRPr="004A0ABA">
        <w:rPr>
          <w:b/>
          <w:bCs/>
        </w:rPr>
        <w:br/>
      </w:r>
      <w:r w:rsidRPr="004A0ABA">
        <w:rPr>
          <w:b/>
          <w:bCs/>
          <w:rtl/>
        </w:rPr>
        <w:t>مادة 54</w:t>
      </w:r>
      <w:r w:rsidRPr="004A0ABA">
        <w:rPr>
          <w:b/>
          <w:bCs/>
        </w:rPr>
        <w:t xml:space="preserve"> :</w:t>
      </w:r>
      <w:r w:rsidRPr="004A0ABA">
        <w:rPr>
          <w:b/>
          <w:bCs/>
        </w:rPr>
        <w:br/>
      </w:r>
      <w:r w:rsidRPr="004A0ABA">
        <w:rPr>
          <w:b/>
          <w:bCs/>
        </w:rPr>
        <w:br/>
      </w:r>
      <w:r w:rsidRPr="004A0ABA">
        <w:rPr>
          <w:b/>
          <w:bCs/>
          <w:rtl/>
        </w:rPr>
        <w:t>تخصم الضريبة الأجنبية التي تقوم بأدائها شركة مقيمة عن أرباحها المحققة في الخارج من الضريبة المستحقة عليها وفقا لأحكام هذا القانون وبشرط تقديم المستندات المؤيدة لها</w:t>
      </w:r>
      <w:r w:rsidRPr="004A0ABA">
        <w:rPr>
          <w:b/>
          <w:bCs/>
        </w:rPr>
        <w:t>.</w:t>
      </w:r>
      <w:r w:rsidRPr="004A0ABA">
        <w:rPr>
          <w:b/>
          <w:bCs/>
        </w:rPr>
        <w:br/>
      </w:r>
      <w:r w:rsidRPr="004A0ABA">
        <w:rPr>
          <w:b/>
          <w:bCs/>
        </w:rPr>
        <w:br/>
      </w:r>
      <w:r w:rsidRPr="004A0ABA">
        <w:rPr>
          <w:b/>
          <w:bCs/>
          <w:rtl/>
        </w:rPr>
        <w:t>ولا تخصم الخسائر المحققة في الخارج من وعاء الضريبة في مصر عن ذات الفترة الضريبية أو أي فترة تالية</w:t>
      </w:r>
      <w:r w:rsidRPr="004A0ABA">
        <w:rPr>
          <w:b/>
          <w:bCs/>
        </w:rPr>
        <w:t>.</w:t>
      </w:r>
      <w:r w:rsidRPr="004A0ABA">
        <w:rPr>
          <w:b/>
          <w:bCs/>
        </w:rPr>
        <w:br/>
      </w:r>
      <w:r w:rsidRPr="004A0ABA">
        <w:rPr>
          <w:b/>
          <w:bCs/>
        </w:rPr>
        <w:br/>
      </w:r>
      <w:r w:rsidRPr="004A0ABA">
        <w:rPr>
          <w:b/>
          <w:bCs/>
          <w:rtl/>
        </w:rPr>
        <w:t>ولا يجوز أن يتجاوز الخصم المذكور بالفقرة الأولى الضريبة واجبة السداد في مصر والتي كان يمكن أن تستحق عن الأرباح المحققة من أعمال في الخارج</w:t>
      </w:r>
      <w:r w:rsidRPr="004A0ABA">
        <w:rPr>
          <w:b/>
          <w:bCs/>
        </w:rPr>
        <w:t>.</w:t>
      </w:r>
      <w:r w:rsidRPr="004A0ABA">
        <w:rPr>
          <w:b/>
          <w:bCs/>
        </w:rPr>
        <w:br/>
      </w:r>
      <w:r w:rsidRPr="004A0ABA">
        <w:rPr>
          <w:b/>
          <w:bCs/>
        </w:rPr>
        <w:br/>
      </w:r>
      <w:r w:rsidRPr="004A0ABA">
        <w:rPr>
          <w:b/>
          <w:bCs/>
          <w:rtl/>
        </w:rPr>
        <w:t>مادة 55</w:t>
      </w:r>
      <w:r w:rsidRPr="004A0ABA">
        <w:rPr>
          <w:b/>
          <w:bCs/>
        </w:rPr>
        <w:t xml:space="preserve"> :</w:t>
      </w:r>
      <w:r w:rsidRPr="004A0ABA">
        <w:rPr>
          <w:b/>
          <w:bCs/>
        </w:rPr>
        <w:br/>
      </w:r>
      <w:r w:rsidRPr="004A0ABA">
        <w:rPr>
          <w:b/>
          <w:bCs/>
        </w:rPr>
        <w:br/>
      </w:r>
      <w:r w:rsidRPr="004A0ABA">
        <w:rPr>
          <w:b/>
          <w:bCs/>
          <w:rtl/>
        </w:rPr>
        <w:t>لا يسري حكم المادة 29 على الخسائر التي تحملتها الشركة في الفترة الضريبية والفترات السابقة إذا طرأ تغيير في ملكية رأس مالها بنسبة تزيد على 50% من الحصص أو الأسهم أو في حقوق التصويت على أن يصاحب ذلك تغيير النشاط</w:t>
      </w:r>
      <w:r w:rsidRPr="004A0ABA">
        <w:rPr>
          <w:b/>
          <w:bCs/>
        </w:rPr>
        <w:t>.</w:t>
      </w:r>
      <w:r w:rsidRPr="004A0ABA">
        <w:rPr>
          <w:b/>
          <w:bCs/>
        </w:rPr>
        <w:br/>
      </w:r>
      <w:r w:rsidRPr="004A0ABA">
        <w:rPr>
          <w:b/>
          <w:bCs/>
        </w:rPr>
        <w:br/>
      </w:r>
      <w:r w:rsidRPr="004A0ABA">
        <w:rPr>
          <w:b/>
          <w:bCs/>
          <w:rtl/>
        </w:rPr>
        <w:t>ويشترط لسريان حكم الفقرة السابقة على الشركات المساهمة وشركات التوصية بالأسهم أن تكون أسهمها غير مطروحة للتداول في سوق الأوراق المالية المصرية</w:t>
      </w:r>
      <w:r w:rsidRPr="004A0ABA">
        <w:rPr>
          <w:b/>
          <w:bCs/>
        </w:rPr>
        <w:t>.</w:t>
      </w:r>
      <w:r w:rsidRPr="004A0ABA">
        <w:rPr>
          <w:b/>
          <w:bCs/>
        </w:rPr>
        <w:br/>
      </w:r>
      <w:r w:rsidRPr="004A0ABA">
        <w:rPr>
          <w:b/>
          <w:bCs/>
        </w:rPr>
        <w:br/>
      </w:r>
      <w:r w:rsidRPr="004A0ABA">
        <w:rPr>
          <w:b/>
          <w:bCs/>
          <w:rtl/>
        </w:rPr>
        <w:t>الكتاب الرابع</w:t>
      </w:r>
      <w:r w:rsidRPr="004A0ABA">
        <w:rPr>
          <w:b/>
          <w:bCs/>
        </w:rPr>
        <w:br/>
      </w:r>
      <w:r w:rsidRPr="004A0ABA">
        <w:rPr>
          <w:b/>
          <w:bCs/>
        </w:rPr>
        <w:br/>
      </w:r>
      <w:r w:rsidRPr="004A0ABA">
        <w:rPr>
          <w:b/>
          <w:bCs/>
          <w:rtl/>
        </w:rPr>
        <w:lastRenderedPageBreak/>
        <w:t>الضريبة المستقطعة من المنبع</w:t>
      </w:r>
      <w:r w:rsidRPr="004A0ABA">
        <w:rPr>
          <w:b/>
          <w:bCs/>
        </w:rPr>
        <w:br/>
      </w:r>
      <w:r w:rsidRPr="004A0ABA">
        <w:rPr>
          <w:b/>
          <w:bCs/>
        </w:rPr>
        <w:br/>
      </w:r>
      <w:r w:rsidRPr="004A0ABA">
        <w:rPr>
          <w:b/>
          <w:bCs/>
          <w:rtl/>
        </w:rPr>
        <w:t>مادة 56</w:t>
      </w:r>
      <w:r w:rsidRPr="004A0ABA">
        <w:rPr>
          <w:b/>
          <w:bCs/>
        </w:rPr>
        <w:t xml:space="preserve"> :</w:t>
      </w:r>
      <w:r w:rsidRPr="004A0ABA">
        <w:rPr>
          <w:b/>
          <w:bCs/>
        </w:rPr>
        <w:br/>
      </w:r>
      <w:r w:rsidRPr="004A0ABA">
        <w:rPr>
          <w:b/>
          <w:bCs/>
        </w:rPr>
        <w:br/>
      </w:r>
      <w:r w:rsidRPr="004A0ABA">
        <w:rPr>
          <w:b/>
          <w:bCs/>
          <w:rtl/>
        </w:rPr>
        <w:t>تخضع للضريبة بسعر 20% المبالغ التي يدفعها أصحاب المنشآت الفردية والأشخاص الاعتبارية المقيمة في مصر والجهات غير المقيمة التي لها منشأة دائمة في مصر لغير المقيمين في مصر وذلك دون خصم أي تكاليف منها</w:t>
      </w:r>
      <w:r w:rsidRPr="004A0ABA">
        <w:rPr>
          <w:b/>
          <w:bCs/>
        </w:rPr>
        <w:t>.</w:t>
      </w:r>
      <w:r w:rsidRPr="004A0ABA">
        <w:rPr>
          <w:b/>
          <w:bCs/>
        </w:rPr>
        <w:br/>
      </w:r>
      <w:r w:rsidRPr="004A0ABA">
        <w:rPr>
          <w:b/>
          <w:bCs/>
        </w:rPr>
        <w:br/>
      </w:r>
      <w:r w:rsidRPr="004A0ABA">
        <w:rPr>
          <w:b/>
          <w:bCs/>
          <w:rtl/>
        </w:rPr>
        <w:t>وتشمل هذه المبالغ ما يأتي</w:t>
      </w:r>
      <w:r w:rsidRPr="004A0ABA">
        <w:rPr>
          <w:b/>
          <w:bCs/>
        </w:rPr>
        <w:t xml:space="preserve"> :</w:t>
      </w:r>
      <w:r w:rsidRPr="004A0ABA">
        <w:rPr>
          <w:b/>
          <w:bCs/>
        </w:rPr>
        <w:br/>
      </w:r>
      <w:r w:rsidRPr="004A0ABA">
        <w:rPr>
          <w:b/>
          <w:bCs/>
        </w:rPr>
        <w:br/>
        <w:t xml:space="preserve">1- </w:t>
      </w:r>
      <w:r w:rsidRPr="004A0ABA">
        <w:rPr>
          <w:b/>
          <w:bCs/>
          <w:rtl/>
        </w:rPr>
        <w:t>العوائد</w:t>
      </w:r>
      <w:r w:rsidRPr="004A0ABA">
        <w:rPr>
          <w:b/>
          <w:bCs/>
        </w:rPr>
        <w:t xml:space="preserve"> .</w:t>
      </w:r>
      <w:r w:rsidRPr="004A0ABA">
        <w:rPr>
          <w:b/>
          <w:bCs/>
        </w:rPr>
        <w:br/>
      </w:r>
      <w:r w:rsidRPr="004A0ABA">
        <w:rPr>
          <w:b/>
          <w:bCs/>
        </w:rPr>
        <w:br/>
        <w:t xml:space="preserve">2- </w:t>
      </w:r>
      <w:r w:rsidRPr="004A0ABA">
        <w:rPr>
          <w:b/>
          <w:bCs/>
          <w:rtl/>
        </w:rPr>
        <w:t>الإتاوات عدا المبالغ التي تدفع للخارج مقابل تصميم أو حقوق معرفة لخدمة الصناعة. ويحدد الوزير بالاتفاق مع الوزير المختص بالصناعة الحالات التي تكون فيها حقوق المعرفة لخدمة الصناعة</w:t>
      </w:r>
      <w:r w:rsidRPr="004A0ABA">
        <w:rPr>
          <w:b/>
          <w:bCs/>
        </w:rPr>
        <w:t xml:space="preserve"> .</w:t>
      </w:r>
      <w:r w:rsidRPr="004A0ABA">
        <w:rPr>
          <w:b/>
          <w:bCs/>
        </w:rPr>
        <w:br/>
      </w:r>
      <w:r w:rsidRPr="004A0ABA">
        <w:rPr>
          <w:b/>
          <w:bCs/>
        </w:rPr>
        <w:br/>
        <w:t xml:space="preserve">3- </w:t>
      </w:r>
      <w:r w:rsidRPr="004A0ABA">
        <w:rPr>
          <w:b/>
          <w:bCs/>
          <w:rtl/>
        </w:rPr>
        <w:t xml:space="preserve">مقابل الخدمات ، ولا يعتبر من قبيل مقابل الخدمات نصيب المنشأة الدائمة العاملة في مصر من المصروفات الإدارية ومصروفات الرقابة والإشراف التي يتحملها مركزها الرئيسي في </w:t>
      </w:r>
      <w:proofErr w:type="gramStart"/>
      <w:r w:rsidRPr="004A0ABA">
        <w:rPr>
          <w:b/>
          <w:bCs/>
          <w:rtl/>
        </w:rPr>
        <w:t>الخارج</w:t>
      </w:r>
      <w:r w:rsidRPr="004A0ABA">
        <w:rPr>
          <w:b/>
          <w:bCs/>
        </w:rPr>
        <w:t xml:space="preserve"> .</w:t>
      </w:r>
      <w:proofErr w:type="gramEnd"/>
      <w:r w:rsidRPr="004A0ABA">
        <w:rPr>
          <w:b/>
          <w:bCs/>
        </w:rPr>
        <w:br/>
      </w:r>
      <w:r w:rsidRPr="004A0ABA">
        <w:rPr>
          <w:b/>
          <w:bCs/>
        </w:rPr>
        <w:br/>
        <w:t xml:space="preserve">4- </w:t>
      </w:r>
      <w:r w:rsidRPr="004A0ABA">
        <w:rPr>
          <w:b/>
          <w:bCs/>
          <w:rtl/>
        </w:rPr>
        <w:t>مقابل نشاط الرياضي أو الفنان سواء دفع له مباشرة أو من خلال أي جهة</w:t>
      </w:r>
      <w:r w:rsidRPr="004A0ABA">
        <w:rPr>
          <w:b/>
          <w:bCs/>
        </w:rPr>
        <w:t xml:space="preserve"> .</w:t>
      </w:r>
      <w:r w:rsidRPr="004A0ABA">
        <w:rPr>
          <w:b/>
          <w:bCs/>
        </w:rPr>
        <w:br/>
      </w:r>
      <w:r w:rsidRPr="004A0ABA">
        <w:rPr>
          <w:b/>
          <w:bCs/>
        </w:rPr>
        <w:br/>
      </w:r>
      <w:r w:rsidRPr="004A0ABA">
        <w:rPr>
          <w:b/>
          <w:bCs/>
          <w:rtl/>
        </w:rPr>
        <w:t>ويعفى من الضريبة المنصوص عليها في هذه المادة عوائد القروض والتسهيلات الائتمانية التي تحصل عليها الحكومة ووحدات الإدارة المحلية وغيرها من الأشخاص الاعتبارية العامة من مصادر خارج مصر. كما تعفى شركات القطاع العام وقطاع الأعمال العام والقطاع الخاص من هذه الضريبة بشرط أن تكون مدة القرض أو التسهيل ثلاث سنوات على الأقل</w:t>
      </w:r>
      <w:r w:rsidRPr="004A0ABA">
        <w:rPr>
          <w:b/>
          <w:bCs/>
        </w:rPr>
        <w:t xml:space="preserve"> .</w:t>
      </w:r>
      <w:r w:rsidRPr="004A0ABA">
        <w:rPr>
          <w:b/>
          <w:bCs/>
        </w:rPr>
        <w:br/>
      </w:r>
      <w:r w:rsidRPr="004A0ABA">
        <w:rPr>
          <w:b/>
          <w:bCs/>
        </w:rPr>
        <w:br/>
      </w:r>
      <w:r w:rsidRPr="004A0ABA">
        <w:rPr>
          <w:b/>
          <w:bCs/>
          <w:rtl/>
        </w:rPr>
        <w:t>وتلتزم المنشآت والأشخاص والجهات المشار إليها بحجز مقدار الضريبة المستحقة وتوريدها إلي مأمورية الضرائب المختصة خلال الخمسة عشر يوما التالية من الشهر التالي للشهر الذي تم فيه الخصم</w:t>
      </w:r>
      <w:r w:rsidRPr="004A0ABA">
        <w:rPr>
          <w:b/>
          <w:bCs/>
        </w:rPr>
        <w:t xml:space="preserve"> .</w:t>
      </w:r>
      <w:r w:rsidRPr="004A0ABA">
        <w:rPr>
          <w:b/>
          <w:bCs/>
        </w:rPr>
        <w:br/>
      </w:r>
      <w:r w:rsidRPr="004A0ABA">
        <w:rPr>
          <w:b/>
          <w:bCs/>
        </w:rPr>
        <w:br/>
        <w:t xml:space="preserve">* </w:t>
      </w:r>
      <w:r w:rsidRPr="004A0ABA">
        <w:rPr>
          <w:b/>
          <w:bCs/>
          <w:rtl/>
        </w:rPr>
        <w:t>تم تعديل البنود [2] ، [3] والفقرة الأخيرة بالقانون 101 لسنة 2012 – الجريدة الرسمية – العدد 49 تابع (أ) بتاريخ 6 /12/ 2012 ليكون نص المادة كالتالي</w:t>
      </w:r>
      <w:r w:rsidRPr="004A0ABA">
        <w:rPr>
          <w:b/>
          <w:bCs/>
        </w:rPr>
        <w:t xml:space="preserve"> :</w:t>
      </w:r>
      <w:r w:rsidRPr="004A0ABA">
        <w:rPr>
          <w:b/>
          <w:bCs/>
        </w:rPr>
        <w:br/>
      </w:r>
      <w:r w:rsidRPr="004A0ABA">
        <w:rPr>
          <w:b/>
          <w:bCs/>
        </w:rPr>
        <w:br/>
      </w:r>
      <w:r w:rsidRPr="004A0ABA">
        <w:rPr>
          <w:b/>
          <w:bCs/>
          <w:rtl/>
        </w:rPr>
        <w:t>تخضع للضريبة بسعر 20% المبالغ التي يدفعها أصحاب المنشآت الفردية والأشخاص الاعتبارية المقيمة في مصر والجهات غير المقيمة التي لها منشأة دائمة في مصر لغير المقيمين في مصر وذلك دون خصم أي تكاليف منها</w:t>
      </w:r>
      <w:r w:rsidRPr="004A0ABA">
        <w:rPr>
          <w:b/>
          <w:bCs/>
        </w:rPr>
        <w:t>.</w:t>
      </w:r>
      <w:r w:rsidRPr="004A0ABA">
        <w:rPr>
          <w:b/>
          <w:bCs/>
        </w:rPr>
        <w:br/>
      </w:r>
      <w:r w:rsidRPr="004A0ABA">
        <w:rPr>
          <w:b/>
          <w:bCs/>
        </w:rPr>
        <w:br/>
      </w:r>
      <w:r w:rsidRPr="004A0ABA">
        <w:rPr>
          <w:b/>
          <w:bCs/>
          <w:rtl/>
        </w:rPr>
        <w:t>وتشمل هذه المبالغ ما يأتي</w:t>
      </w:r>
      <w:r w:rsidRPr="004A0ABA">
        <w:rPr>
          <w:b/>
          <w:bCs/>
        </w:rPr>
        <w:t>:</w:t>
      </w:r>
      <w:r w:rsidRPr="004A0ABA">
        <w:rPr>
          <w:b/>
          <w:bCs/>
        </w:rPr>
        <w:br/>
      </w:r>
      <w:r w:rsidRPr="004A0ABA">
        <w:rPr>
          <w:b/>
          <w:bCs/>
        </w:rPr>
        <w:br/>
        <w:t xml:space="preserve">1- </w:t>
      </w:r>
      <w:r w:rsidRPr="004A0ABA">
        <w:rPr>
          <w:b/>
          <w:bCs/>
          <w:rtl/>
        </w:rPr>
        <w:t>العوائد</w:t>
      </w:r>
      <w:r w:rsidRPr="004A0ABA">
        <w:rPr>
          <w:b/>
          <w:bCs/>
        </w:rPr>
        <w:t xml:space="preserve"> .</w:t>
      </w:r>
      <w:r w:rsidRPr="004A0ABA">
        <w:rPr>
          <w:b/>
          <w:bCs/>
        </w:rPr>
        <w:br/>
      </w:r>
      <w:r w:rsidRPr="004A0ABA">
        <w:rPr>
          <w:b/>
          <w:bCs/>
        </w:rPr>
        <w:br/>
        <w:t xml:space="preserve">2- </w:t>
      </w:r>
      <w:r w:rsidRPr="004A0ABA">
        <w:rPr>
          <w:b/>
          <w:bCs/>
          <w:rtl/>
        </w:rPr>
        <w:t>الإتاوات</w:t>
      </w:r>
      <w:r w:rsidRPr="004A0ABA">
        <w:rPr>
          <w:b/>
          <w:bCs/>
        </w:rPr>
        <w:t xml:space="preserve"> .</w:t>
      </w:r>
      <w:r w:rsidRPr="004A0ABA">
        <w:rPr>
          <w:b/>
          <w:bCs/>
        </w:rPr>
        <w:br/>
      </w:r>
      <w:r w:rsidRPr="004A0ABA">
        <w:rPr>
          <w:b/>
          <w:bCs/>
        </w:rPr>
        <w:br/>
      </w:r>
      <w:r w:rsidRPr="004A0ABA">
        <w:rPr>
          <w:b/>
          <w:bCs/>
        </w:rPr>
        <w:lastRenderedPageBreak/>
        <w:t xml:space="preserve">3- </w:t>
      </w:r>
      <w:r w:rsidRPr="004A0ABA">
        <w:rPr>
          <w:b/>
          <w:bCs/>
          <w:rtl/>
        </w:rPr>
        <w:t>مقابل الخدمات ، ولا يعتبر من قبيل مقابل الخدمات نصيب المنشأة الدائمة العاملة في مصر من المصروفات الإدارية ومصروفات الرقابة والإشراف التي يتحملها مركزها الرئيسي في الخارج، ويجب عند تحديد أرباح المنشأة الدائمة ، ألا يزيد ما يعتمد ضمن المصروفات الإدارية ومصروفات الرقابة والإشراف التي يتحملها المركز الرئيسي في الخارج على 10% من صافي الربح الضريبي للمنشأة وعلى ألا تتضمن المصروفات المحملة في حدود هذه النسبة أية إتاوات أو عوائد أو عمولات أو أجور مباشرة وبشرط تقديم شهادة من مراقب حسابات المركز الرئيسي معتمدة وموثقة</w:t>
      </w:r>
      <w:r w:rsidRPr="004A0ABA">
        <w:rPr>
          <w:b/>
          <w:bCs/>
        </w:rPr>
        <w:t xml:space="preserve"> .</w:t>
      </w:r>
      <w:r w:rsidRPr="004A0ABA">
        <w:rPr>
          <w:b/>
          <w:bCs/>
        </w:rPr>
        <w:br/>
      </w:r>
      <w:r w:rsidRPr="004A0ABA">
        <w:rPr>
          <w:b/>
          <w:bCs/>
        </w:rPr>
        <w:br/>
        <w:t xml:space="preserve">4- </w:t>
      </w:r>
      <w:r w:rsidRPr="004A0ABA">
        <w:rPr>
          <w:b/>
          <w:bCs/>
          <w:rtl/>
        </w:rPr>
        <w:t>مقابل نشاط الرياضي أو الفنان سواء دفع له مباشرة أو من خلال أي جهة</w:t>
      </w:r>
      <w:r w:rsidRPr="004A0ABA">
        <w:rPr>
          <w:b/>
          <w:bCs/>
        </w:rPr>
        <w:t>.</w:t>
      </w:r>
      <w:r w:rsidRPr="004A0ABA">
        <w:rPr>
          <w:b/>
          <w:bCs/>
        </w:rPr>
        <w:br/>
      </w:r>
      <w:r w:rsidRPr="004A0ABA">
        <w:rPr>
          <w:b/>
          <w:bCs/>
        </w:rPr>
        <w:br/>
      </w:r>
      <w:r w:rsidRPr="004A0ABA">
        <w:rPr>
          <w:b/>
          <w:bCs/>
          <w:rtl/>
        </w:rPr>
        <w:t>ويعفى من الضريبة المنصوص عليها في هذه المادة عوائد القروض والتسهيلات الائتمانية التي تحصل عليها الحكومة ووحدات الإدارة المحلية وغيرها من الأشخاص الاعتبارية العامة من مصادر خارج مصر . كما تعفى شركات القطاع العام وقطاع الأعمال العام و القطاع الخاص من هذه الضريبة بشرط أن تكون مدة القرض أو التسهيل ثلاث سنوات على الأقل</w:t>
      </w:r>
      <w:r w:rsidRPr="004A0ABA">
        <w:rPr>
          <w:b/>
          <w:bCs/>
        </w:rPr>
        <w:t>.</w:t>
      </w:r>
      <w:r w:rsidRPr="004A0ABA">
        <w:rPr>
          <w:b/>
          <w:bCs/>
        </w:rPr>
        <w:br/>
      </w:r>
      <w:r w:rsidRPr="004A0ABA">
        <w:rPr>
          <w:b/>
          <w:bCs/>
        </w:rPr>
        <w:br/>
      </w:r>
      <w:r w:rsidRPr="004A0ABA">
        <w:rPr>
          <w:b/>
          <w:bCs/>
          <w:rtl/>
        </w:rPr>
        <w:t>وتلتزم المنشآت والأشخاص والجهات المشار إليها في الفقرة الأولى من هذه المادة بما في ذلك الشركات والمنشآت والفروع المقامة وفقاً لأحكام قانون المناطق الاقتصادية ذات الطبيعة الخاصة ، وكذلك المشروعات المقامة بنظام المناطق الحرة بحجز مقدار الضريبة المستحقة وتوريدها إلى المصلحة في أول يوم عمل تالي لليوم الذي تم فيه حجز الضريبة</w:t>
      </w:r>
      <w:r w:rsidRPr="004A0ABA">
        <w:rPr>
          <w:b/>
          <w:bCs/>
        </w:rPr>
        <w:t xml:space="preserve"> .</w:t>
      </w:r>
      <w:r w:rsidRPr="004A0ABA">
        <w:rPr>
          <w:b/>
          <w:bCs/>
        </w:rPr>
        <w:br/>
      </w:r>
      <w:r w:rsidRPr="004A0ABA">
        <w:rPr>
          <w:b/>
          <w:bCs/>
        </w:rPr>
        <w:br/>
      </w:r>
      <w:r w:rsidRPr="004A0ABA">
        <w:rPr>
          <w:b/>
          <w:bCs/>
          <w:rtl/>
        </w:rPr>
        <w:t>مادة 56 مكرراً</w:t>
      </w:r>
      <w:r w:rsidRPr="004A0ABA">
        <w:rPr>
          <w:b/>
          <w:bCs/>
        </w:rPr>
        <w:t xml:space="preserve"> :</w:t>
      </w:r>
      <w:r w:rsidRPr="004A0ABA">
        <w:rPr>
          <w:b/>
          <w:bCs/>
        </w:rPr>
        <w:br/>
      </w:r>
      <w:r w:rsidRPr="004A0ABA">
        <w:rPr>
          <w:b/>
          <w:bCs/>
        </w:rPr>
        <w:br/>
        <w:t xml:space="preserve">* </w:t>
      </w:r>
      <w:r w:rsidRPr="004A0ABA">
        <w:rPr>
          <w:b/>
          <w:bCs/>
          <w:rtl/>
        </w:rPr>
        <w:t>مضافة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تفرض ضريبة مقطوعة بسعر 10% دون خصم أي تكاليف على الأرباح التي يحققها الأشخاص الطبيعيون أو الأشخاص الاعتباريين من كل طرح للأوراق المالية لأول مرة في السوق الثانوي ، وبناءً على نشرة طرح معتمدة من الهيئة العامة للرقابة المالية أو مذكرة معلومات بحسب الأحوال أو نموذج إفصاح والبيع المباشر في البورصة</w:t>
      </w:r>
      <w:r w:rsidRPr="004A0ABA">
        <w:rPr>
          <w:b/>
          <w:bCs/>
        </w:rPr>
        <w:t xml:space="preserve"> .</w:t>
      </w:r>
      <w:r w:rsidRPr="004A0ABA">
        <w:rPr>
          <w:b/>
          <w:bCs/>
        </w:rPr>
        <w:br/>
      </w:r>
      <w:r w:rsidRPr="004A0ABA">
        <w:rPr>
          <w:b/>
          <w:bCs/>
        </w:rPr>
        <w:br/>
      </w:r>
      <w:r w:rsidRPr="004A0ABA">
        <w:rPr>
          <w:b/>
          <w:bCs/>
          <w:rtl/>
        </w:rPr>
        <w:t>وتسري الضريبة المشار إليه على الأرباح التي يحققها المقيمون وغير المقيمين من الأشخاص الطبيعيين والأشخاص الاعتبارية وأيه منشأة دائمة يملكها شخص غير مقيم وذلك نتيجة بيع الأسهم أو الحصص بما فيها عمليات الشراء أو المبادلة بأنواعها المختلفة في الشركات في صفقة استحواذ متى جاوزت 33% لأغراض الضريبة من رأس مال الشركة أو حقوق التصويت فيها وفقاً لأحكام القانون رقم 95 لسنة 1992 وتعديلاته ، ويعتبر الاستحواذ من خلال عدة عمليات بمثابة صفقة واحدة إذا قام به ذات المشتري أو أشخاص مرتبطة به خلال أثنى عشر شهراً من تاريخ أول عملية شراء، وتحسب الأرباح الخاضعة للضريبة على أساس الفرق بين سعر الاقتناء أو القيمة الاسمية في حالة التأسيس وبين سعر الاستحواذ ، وذلك دون التمتع بأي إعفاء مقرر بهذا القانون أو أي قانون أخر</w:t>
      </w:r>
      <w:r w:rsidRPr="004A0ABA">
        <w:rPr>
          <w:b/>
          <w:bCs/>
        </w:rPr>
        <w:t xml:space="preserve"> .</w:t>
      </w:r>
      <w:r w:rsidRPr="004A0ABA">
        <w:rPr>
          <w:b/>
          <w:bCs/>
        </w:rPr>
        <w:br/>
      </w:r>
      <w:r w:rsidRPr="004A0ABA">
        <w:rPr>
          <w:b/>
          <w:bCs/>
        </w:rPr>
        <w:br/>
      </w:r>
      <w:r w:rsidRPr="004A0ABA">
        <w:rPr>
          <w:b/>
          <w:bCs/>
          <w:rtl/>
        </w:rPr>
        <w:t>وتتولى الجهة القائمة بتسوية المراكز المالية الناتجة عن عملية الطرح أو الاستحواذ خصم الضريبة المشار إليها ، وتوريدها للمصلحة خلال خمسة عشر يوماً من بداية الشهر التالي للتسوية دون إخلال بالتزام الممول بأداء الضريبة المستحقة عليه وفقاً لما تقرره اللائحة التنفيذية</w:t>
      </w:r>
      <w:r w:rsidRPr="004A0ABA">
        <w:rPr>
          <w:b/>
          <w:bCs/>
        </w:rPr>
        <w:t xml:space="preserve"> .</w:t>
      </w:r>
      <w:r w:rsidRPr="004A0ABA">
        <w:rPr>
          <w:b/>
          <w:bCs/>
        </w:rPr>
        <w:br/>
      </w:r>
      <w:r w:rsidRPr="004A0ABA">
        <w:rPr>
          <w:b/>
          <w:bCs/>
        </w:rPr>
        <w:br/>
        <w:t xml:space="preserve">* </w:t>
      </w:r>
      <w:r w:rsidRPr="004A0ABA">
        <w:rPr>
          <w:b/>
          <w:bCs/>
          <w:rtl/>
        </w:rPr>
        <w:t>تم إلغاء المادة بالمادة الرابعة من القانون 11 لسنة 2013 – الجريدة الرسمية – العدد 20 مكرر بتاريخ 18/5/2013</w:t>
      </w:r>
      <w:r w:rsidRPr="004A0ABA">
        <w:rPr>
          <w:b/>
          <w:bCs/>
        </w:rPr>
        <w:t xml:space="preserve"> .</w:t>
      </w:r>
      <w:r w:rsidRPr="004A0ABA">
        <w:rPr>
          <w:b/>
          <w:bCs/>
        </w:rPr>
        <w:br/>
      </w:r>
      <w:r w:rsidRPr="004A0ABA">
        <w:rPr>
          <w:b/>
          <w:bCs/>
        </w:rPr>
        <w:br/>
      </w:r>
      <w:r w:rsidRPr="004A0ABA">
        <w:rPr>
          <w:b/>
          <w:bCs/>
          <w:rtl/>
        </w:rPr>
        <w:lastRenderedPageBreak/>
        <w:t>مادة 56 مكرراً (أ)</w:t>
      </w:r>
      <w:r w:rsidRPr="004A0ABA">
        <w:rPr>
          <w:b/>
          <w:bCs/>
        </w:rPr>
        <w:t xml:space="preserve">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تخضع للضريبة بسعر 10% دون خصم أية تكاليف توزيعات الأرباح التي تجريها شركات الأموال أو شركات الأشخاص، بما في ذلك الشركات المقامة بنظام المناطق الاقتصادية ذات الطبيعة الخاصة للشخص الطبيعي غير المقيم والشخص الاعتباري المقيم أو غير المقيم بما في ذلك أرباح الأشخاص الاعتبارية غير المقيمة التي تحققها من خلال منشأة دائمة في مصر, عدا التوزيعات التي تتم في صور أسهم مجانية، ويكون سعر الضريبة على التوزيعات المنصوص عليها في الفقرة الأولى من هذه المادة 5% وذلك دون خصم أية تكاليف إذا زادت نسبة المساهمة في الشركة القائمة بالتوزيع على 25% من رأس المال أو حقوق التصويت بشرط ألا تقل مدة حيازة الأسهم أو الحصص عن سنتين</w:t>
      </w:r>
      <w:r w:rsidRPr="004A0ABA">
        <w:rPr>
          <w:b/>
          <w:bCs/>
        </w:rPr>
        <w:t xml:space="preserve"> .</w:t>
      </w:r>
      <w:r w:rsidRPr="004A0ABA">
        <w:rPr>
          <w:b/>
          <w:bCs/>
        </w:rPr>
        <w:br/>
      </w:r>
      <w:r w:rsidRPr="004A0ABA">
        <w:rPr>
          <w:b/>
          <w:bCs/>
        </w:rPr>
        <w:br/>
      </w:r>
      <w:r w:rsidRPr="004A0ABA">
        <w:rPr>
          <w:b/>
          <w:bCs/>
          <w:rtl/>
        </w:rPr>
        <w:t>وتعد أرباح الأشخاص الاعتبارية غير المقيمة التي تحققها من خلال منشأة دائمة في مصر موزعة حكماً خلال ستين يوماً من تاريخ ختام السنة المالية للمنشأة الدائمة</w:t>
      </w:r>
      <w:r w:rsidRPr="004A0ABA">
        <w:rPr>
          <w:b/>
          <w:bCs/>
        </w:rPr>
        <w:t xml:space="preserve"> .</w:t>
      </w:r>
      <w:r w:rsidRPr="004A0ABA">
        <w:rPr>
          <w:b/>
          <w:bCs/>
        </w:rPr>
        <w:br/>
      </w:r>
      <w:r w:rsidRPr="004A0ABA">
        <w:rPr>
          <w:b/>
          <w:bCs/>
        </w:rPr>
        <w:br/>
      </w:r>
      <w:r w:rsidRPr="004A0ABA">
        <w:rPr>
          <w:b/>
          <w:bCs/>
          <w:rtl/>
        </w:rPr>
        <w:t>وعلى الجهات التي تنفذ المعاملة أن تقوم بحجز الضريبة وتوريدها إلى المصلحة وفقاً للإجراءات وفي المواعيد التي تحدده اللائحة التنفيذية</w:t>
      </w:r>
      <w:r w:rsidRPr="004A0ABA">
        <w:rPr>
          <w:b/>
          <w:bCs/>
        </w:rPr>
        <w:t xml:space="preserve"> .</w:t>
      </w:r>
      <w:r w:rsidRPr="004A0ABA">
        <w:rPr>
          <w:b/>
          <w:bCs/>
        </w:rPr>
        <w:br/>
      </w:r>
      <w:r w:rsidRPr="004A0ABA">
        <w:rPr>
          <w:b/>
          <w:bCs/>
        </w:rPr>
        <w:br/>
      </w:r>
      <w:r w:rsidRPr="004A0ABA">
        <w:rPr>
          <w:b/>
          <w:bCs/>
          <w:rtl/>
        </w:rPr>
        <w:t>وتخضع الأرباح الرأسمالية المنصوص عليها في المادة 46 مكرراً 3 من هذا القانون التي يحصل عليها غير المقيمين من الأشخاص الطبيعيين والاعتباريين لضريبة مقطوعة بسعر 10% دون خصم أية تكاليف</w:t>
      </w:r>
      <w:r w:rsidRPr="004A0ABA">
        <w:rPr>
          <w:b/>
          <w:bCs/>
        </w:rPr>
        <w:t>.</w:t>
      </w:r>
      <w:r w:rsidRPr="004A0ABA">
        <w:rPr>
          <w:b/>
          <w:bCs/>
        </w:rPr>
        <w:br/>
      </w:r>
      <w:r w:rsidRPr="004A0ABA">
        <w:rPr>
          <w:b/>
          <w:bCs/>
        </w:rPr>
        <w:br/>
      </w:r>
      <w:r w:rsidRPr="004A0ABA">
        <w:rPr>
          <w:b/>
          <w:bCs/>
          <w:rtl/>
        </w:rPr>
        <w:t>وتحدد الأرباح الرأسمالية الخاضعة للضريبة على أساس قيمة صافي الأرباح الرأسمالية لمحفظة الأوراق المالية المحققة في نهاية السنة الضريبية على أساس الفرق بين سعر البيع أو استبدال أو أيه صورة من صور التصرف في الأوراق المالية أو الحصص، وبين تكلفة اقتنائها، بعد خصم عمولة الوساطة</w:t>
      </w:r>
      <w:r w:rsidRPr="004A0ABA">
        <w:rPr>
          <w:b/>
          <w:bCs/>
        </w:rPr>
        <w:t>.</w:t>
      </w:r>
      <w:r w:rsidRPr="004A0ABA">
        <w:rPr>
          <w:b/>
          <w:bCs/>
        </w:rPr>
        <w:br/>
      </w:r>
      <w:r w:rsidRPr="004A0ABA">
        <w:rPr>
          <w:b/>
          <w:bCs/>
        </w:rPr>
        <w:br/>
      </w:r>
      <w:r w:rsidRPr="004A0ABA">
        <w:rPr>
          <w:b/>
          <w:bCs/>
          <w:rtl/>
        </w:rPr>
        <w:t>وعلى الجهة التي تنفذ المعاملة حجز 6% من قيمة الأربح الرأسمالية المحققة عن كل عملية بيع وتوريدها للمصلحة وفقاً للإجراءات وفي المواعيد التي تحددها اللائحة التنفيذية على أن تتم التسوية في نهاية كل ثلاثة أشهر تحت حساب الضريبة</w:t>
      </w:r>
      <w:r w:rsidRPr="004A0ABA">
        <w:rPr>
          <w:b/>
          <w:bCs/>
        </w:rPr>
        <w:t xml:space="preserve"> .</w:t>
      </w:r>
      <w:r w:rsidRPr="004A0ABA">
        <w:rPr>
          <w:b/>
          <w:bCs/>
        </w:rPr>
        <w:br/>
      </w:r>
      <w:r w:rsidRPr="004A0ABA">
        <w:rPr>
          <w:b/>
          <w:bCs/>
        </w:rPr>
        <w:br/>
      </w:r>
      <w:r w:rsidRPr="004A0ABA">
        <w:rPr>
          <w:b/>
          <w:bCs/>
          <w:rtl/>
        </w:rPr>
        <w:t>وعلى تلك الجهة في نهاية السنة الضريبية تسوية قيمة ما تم حجزه وتوريده للمصلحة مع قيمة الضريبة المستحقة على الوعاء في نهاية السنة الضريبية</w:t>
      </w:r>
      <w:r w:rsidRPr="004A0ABA">
        <w:rPr>
          <w:b/>
          <w:bCs/>
        </w:rPr>
        <w:t xml:space="preserve"> .</w:t>
      </w:r>
      <w:r w:rsidRPr="004A0ABA">
        <w:rPr>
          <w:b/>
          <w:bCs/>
        </w:rPr>
        <w:br/>
      </w:r>
      <w:r w:rsidRPr="004A0ABA">
        <w:rPr>
          <w:b/>
          <w:bCs/>
        </w:rPr>
        <w:br/>
      </w:r>
      <w:r w:rsidRPr="004A0ABA">
        <w:rPr>
          <w:b/>
          <w:bCs/>
          <w:rtl/>
        </w:rPr>
        <w:t>وعلى المصلحة رد ما تم توريده لها بالزيادة عن الضريبة المستحقة في نهاية العام وفقاً للإجراءات وفي المواعيد التي تحددها اللائحة التنفيذية</w:t>
      </w:r>
      <w:r w:rsidRPr="004A0ABA">
        <w:rPr>
          <w:b/>
          <w:bCs/>
        </w:rPr>
        <w:t xml:space="preserve"> .</w:t>
      </w:r>
      <w:r w:rsidRPr="004A0ABA">
        <w:rPr>
          <w:b/>
          <w:bCs/>
        </w:rPr>
        <w:br/>
      </w:r>
      <w:r w:rsidRPr="004A0ABA">
        <w:rPr>
          <w:b/>
          <w:bCs/>
        </w:rPr>
        <w:br/>
      </w:r>
      <w:r w:rsidRPr="004A0ABA">
        <w:rPr>
          <w:b/>
          <w:bCs/>
          <w:rtl/>
        </w:rPr>
        <w:t>ويجب خصم ما يؤدى من ضريبة على توزيعات الأرباح للأشخاص الاعتباريين المقيمين طبقاً لهذه المادة من الضريبة المحسوبة على تلك التوزيعات وفقاً لأحكام الضريبة على أرباح الأشخاص الاعتبارية المنصوص عليها في الكتاب الثالث من هذا القانون، وفي حدود تلك الضريبة المحسوبة</w:t>
      </w:r>
      <w:r w:rsidRPr="004A0ABA">
        <w:rPr>
          <w:b/>
          <w:bCs/>
        </w:rPr>
        <w:t xml:space="preserve"> .</w:t>
      </w:r>
      <w:r w:rsidRPr="004A0ABA">
        <w:rPr>
          <w:b/>
          <w:bCs/>
        </w:rPr>
        <w:br/>
      </w:r>
      <w:r w:rsidRPr="004A0ABA">
        <w:rPr>
          <w:b/>
          <w:bCs/>
        </w:rPr>
        <w:br/>
      </w:r>
      <w:r w:rsidRPr="004A0ABA">
        <w:rPr>
          <w:b/>
          <w:bCs/>
          <w:rtl/>
        </w:rPr>
        <w:lastRenderedPageBreak/>
        <w:t>ويقصد بالضريبة المحسوبة في تطبيق حكم الفقرة السابقة نصيب توزيعات الأرباح من الضريبة المستحقة وفقاً لأحكام الكتاب الثالث من هذا القانون طبقاً لما تحدده اللائحة التنفيذية</w:t>
      </w:r>
      <w:r w:rsidRPr="004A0ABA">
        <w:rPr>
          <w:b/>
          <w:bCs/>
        </w:rPr>
        <w:t xml:space="preserve"> .</w:t>
      </w:r>
      <w:r w:rsidRPr="004A0ABA">
        <w:rPr>
          <w:b/>
          <w:bCs/>
        </w:rPr>
        <w:br/>
      </w:r>
      <w:r w:rsidRPr="004A0ABA">
        <w:rPr>
          <w:b/>
          <w:bCs/>
        </w:rPr>
        <w:br/>
      </w:r>
      <w:r w:rsidRPr="004A0ABA">
        <w:rPr>
          <w:b/>
          <w:bCs/>
          <w:rtl/>
        </w:rPr>
        <w:t>يعتد في تحديد تكلفة الاقتناء الذي تحسب على أساسه الضريبة على الأرباح الرأسمالية للأوراق المالية المقيدة في البورصة بسعر الإغلاق في اليوم السابق على تاريخ العمل بهذا القانون أو تكلفة الاقتناء أيهما أعلى أو تكلفة الاقتناء بالنسبة للتعاملات التي تتم بعد تاريخ العمل به</w:t>
      </w:r>
      <w:r w:rsidRPr="004A0ABA">
        <w:rPr>
          <w:b/>
          <w:bCs/>
        </w:rPr>
        <w:t>.</w:t>
      </w:r>
      <w:r w:rsidRPr="004A0ABA">
        <w:rPr>
          <w:b/>
          <w:bCs/>
        </w:rPr>
        <w:br/>
      </w:r>
      <w:r w:rsidRPr="004A0ABA">
        <w:rPr>
          <w:b/>
          <w:bCs/>
        </w:rPr>
        <w:br/>
        <w:t xml:space="preserve">* </w:t>
      </w:r>
      <w:r w:rsidRPr="004A0ABA">
        <w:rPr>
          <w:b/>
          <w:bCs/>
          <w:rtl/>
        </w:rPr>
        <w:t>الفقرة الأخيرة مضافة بنص المادة الخامسة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t xml:space="preserve">* </w:t>
      </w:r>
      <w:r w:rsidRPr="004A0ABA">
        <w:rPr>
          <w:b/>
          <w:bCs/>
          <w:rtl/>
        </w:rPr>
        <w:t>تم تعديل المادة بالقانون 96 لسنة 2015 – الجريدة الرسمية – العدد 34 تابع بتاريخ 20 /8/ 2015</w:t>
      </w:r>
      <w:r w:rsidRPr="004A0ABA">
        <w:rPr>
          <w:b/>
          <w:bCs/>
        </w:rPr>
        <w:t xml:space="preserve"> .</w:t>
      </w:r>
      <w:r w:rsidRPr="004A0ABA">
        <w:rPr>
          <w:b/>
          <w:bCs/>
        </w:rPr>
        <w:br/>
      </w:r>
      <w:r w:rsidRPr="004A0ABA">
        <w:rPr>
          <w:b/>
          <w:bCs/>
        </w:rPr>
        <w:br/>
      </w:r>
      <w:r w:rsidRPr="004A0ABA">
        <w:rPr>
          <w:b/>
          <w:bCs/>
          <w:rtl/>
        </w:rPr>
        <w:t>تخضع للضريبة بسعر 10% دون خصم أية تكاليف توزيعات الأرباح التي تجريها شركات الأموال أو شركات الأشخاص، بما في ذلك الشركات المقامة بنظام المناطق الاقتصادية ذات الطبيعة الخاصة للشخص الطبيعي غير المقيم والشخص الاعتباري المقيم أو غير المقيم بما في ذلك أرباح الأشخاص الاعتبارية غير المقيمة التي تحققها من خلال منشأة دائمة في مصر, عدا التوزيعات التي تتم في صور أسهم مجانية، ويكون سعر هذه الضريبة 5% وذلك دون خصم أية تكاليف إذا زادت نسبة المساهمة في الشركة القائمة بالتوزيع على 25% من رأس المال أو حقوق التصويت بشرط ألا تقل مدة حيازة الأسهم أو الحصص عن سنتين</w:t>
      </w:r>
      <w:r w:rsidRPr="004A0ABA">
        <w:rPr>
          <w:b/>
          <w:bCs/>
        </w:rPr>
        <w:t xml:space="preserve"> .</w:t>
      </w:r>
      <w:r w:rsidRPr="004A0ABA">
        <w:rPr>
          <w:b/>
          <w:bCs/>
        </w:rPr>
        <w:br/>
      </w:r>
      <w:r w:rsidRPr="004A0ABA">
        <w:rPr>
          <w:b/>
          <w:bCs/>
        </w:rPr>
        <w:br/>
      </w:r>
      <w:r w:rsidRPr="004A0ABA">
        <w:rPr>
          <w:b/>
          <w:bCs/>
          <w:rtl/>
        </w:rPr>
        <w:t>وتعد أرباح الأشخاص الاعتبارية غير المقيمة التي تحققها من خلال منشأة دائمة في مصر موزعة حكماً خلال ستين يوماً من تاريخ ختام السنة المالية للمنشأة الدائمة</w:t>
      </w:r>
      <w:r w:rsidRPr="004A0ABA">
        <w:rPr>
          <w:b/>
          <w:bCs/>
        </w:rPr>
        <w:t xml:space="preserve"> .</w:t>
      </w:r>
      <w:r w:rsidRPr="004A0ABA">
        <w:rPr>
          <w:b/>
          <w:bCs/>
        </w:rPr>
        <w:br/>
      </w:r>
      <w:r w:rsidRPr="004A0ABA">
        <w:rPr>
          <w:b/>
          <w:bCs/>
        </w:rPr>
        <w:br/>
      </w:r>
      <w:r w:rsidRPr="004A0ABA">
        <w:rPr>
          <w:b/>
          <w:bCs/>
          <w:rtl/>
        </w:rPr>
        <w:t>وتستبعد توزيعات الأرباح التي تحصل عليها الأشخاص الاعتبارية المقيمة من أشخاص اعتبارية مقيمة أخرى وما يقابلها من تكلفة من وعاء الضريبة على أرباح الأشخاص الاعتبارية المنصوص عليها في الكتاب الثالث من هذا القانون وفقاً لما تحدده اللائحة التنفيذية</w:t>
      </w:r>
      <w:r w:rsidRPr="004A0ABA">
        <w:rPr>
          <w:b/>
          <w:bCs/>
        </w:rPr>
        <w:t xml:space="preserve"> .</w:t>
      </w:r>
      <w:r w:rsidRPr="004A0ABA">
        <w:rPr>
          <w:b/>
          <w:bCs/>
        </w:rPr>
        <w:br/>
      </w:r>
      <w:r w:rsidRPr="004A0ABA">
        <w:rPr>
          <w:b/>
          <w:bCs/>
        </w:rPr>
        <w:br/>
      </w:r>
      <w:r w:rsidRPr="004A0ABA">
        <w:rPr>
          <w:b/>
          <w:bCs/>
          <w:rtl/>
        </w:rPr>
        <w:t>وعلى الجهات التي تنفذ المعاملة أن تقوم بحجز الضريبة وتوريدها للمصلحة وفقاً للإجراءات وفي المواعيد التي تحددها اللائحة التنفيذية</w:t>
      </w:r>
      <w:r w:rsidRPr="004A0ABA">
        <w:rPr>
          <w:b/>
          <w:bCs/>
        </w:rPr>
        <w:t xml:space="preserve"> .</w:t>
      </w:r>
      <w:r w:rsidRPr="004A0ABA">
        <w:rPr>
          <w:b/>
          <w:bCs/>
        </w:rPr>
        <w:br/>
      </w:r>
      <w:r w:rsidRPr="004A0ABA">
        <w:rPr>
          <w:b/>
          <w:bCs/>
        </w:rPr>
        <w:br/>
      </w:r>
      <w:r w:rsidRPr="004A0ABA">
        <w:rPr>
          <w:b/>
          <w:bCs/>
          <w:rtl/>
        </w:rPr>
        <w:t>وتخضع الأرباح الرأسمالية المنصوص عليها في المادة 46 مكرراً (3) من هذا القانون التي يحصل عليها غير المقيمين من الأشخاص الطبيعيين والاعتباريين للضريبة</w:t>
      </w:r>
      <w:r w:rsidRPr="004A0ABA">
        <w:rPr>
          <w:b/>
          <w:bCs/>
        </w:rPr>
        <w:t xml:space="preserve"> .</w:t>
      </w:r>
      <w:r w:rsidRPr="004A0ABA">
        <w:rPr>
          <w:b/>
          <w:bCs/>
        </w:rPr>
        <w:br/>
      </w:r>
      <w:r w:rsidRPr="004A0ABA">
        <w:rPr>
          <w:b/>
          <w:bCs/>
        </w:rPr>
        <w:br/>
      </w:r>
      <w:r w:rsidRPr="004A0ABA">
        <w:rPr>
          <w:b/>
          <w:bCs/>
          <w:rtl/>
        </w:rPr>
        <w:t>ويكون سعر الضريبة 10% على الأرباح الرأسمالية الناتجة عن التعامل في الأوراق المالية المقيدة في بورصة الأوراق المالية دون خصم أية تكاليف</w:t>
      </w:r>
      <w:r w:rsidRPr="004A0ABA">
        <w:rPr>
          <w:b/>
          <w:bCs/>
        </w:rPr>
        <w:t>.</w:t>
      </w:r>
      <w:r w:rsidRPr="004A0ABA">
        <w:rPr>
          <w:b/>
          <w:bCs/>
        </w:rPr>
        <w:br/>
      </w:r>
      <w:r w:rsidRPr="004A0ABA">
        <w:rPr>
          <w:b/>
          <w:bCs/>
        </w:rPr>
        <w:br/>
      </w:r>
      <w:r w:rsidRPr="004A0ABA">
        <w:rPr>
          <w:b/>
          <w:bCs/>
          <w:rtl/>
        </w:rPr>
        <w:t>وتحدد الأرباح الرأسمالية الخاضعة للضريبة على أساس قيمة صافي الأرباح الرأسمالية لمحفظة الأوراق المالية المحققة في نهاية السنة الضريبية على أساس الفرق بين سعر البيع أو استبدال أو أيه صورة من صور التصرف في الأوراق المالية أو الحصص، وبين تكلفة اقتنائها، بعد خصم عمولة الوساطة</w:t>
      </w:r>
      <w:r w:rsidRPr="004A0ABA">
        <w:rPr>
          <w:b/>
          <w:bCs/>
        </w:rPr>
        <w:t>.</w:t>
      </w:r>
      <w:r w:rsidRPr="004A0ABA">
        <w:rPr>
          <w:b/>
          <w:bCs/>
        </w:rPr>
        <w:br/>
      </w:r>
      <w:r w:rsidRPr="004A0ABA">
        <w:rPr>
          <w:b/>
          <w:bCs/>
        </w:rPr>
        <w:br/>
      </w:r>
      <w:r w:rsidRPr="004A0ABA">
        <w:rPr>
          <w:b/>
          <w:bCs/>
          <w:rtl/>
        </w:rPr>
        <w:lastRenderedPageBreak/>
        <w:t>وعلى الجهة التي تنفذ المعاملة إخطار المصلحة بقيمة الأرباح الرأسمالية المحققة ، كما أن عليها إجراء تسوية بقيمة الضريبة المستحقة على الوعاء في نهاية السنة الضريبية ، وإخطار المصلحة بها وفقاً للإجراءات وخلال المواعيد التي تحددها اللائحة التنفيذية</w:t>
      </w:r>
      <w:r w:rsidRPr="004A0ABA">
        <w:rPr>
          <w:b/>
          <w:bCs/>
        </w:rPr>
        <w:t xml:space="preserve"> .</w:t>
      </w:r>
      <w:r w:rsidRPr="004A0ABA">
        <w:rPr>
          <w:b/>
          <w:bCs/>
        </w:rPr>
        <w:br/>
      </w:r>
      <w:r w:rsidRPr="004A0ABA">
        <w:rPr>
          <w:b/>
          <w:bCs/>
        </w:rPr>
        <w:br/>
      </w:r>
      <w:r w:rsidRPr="004A0ABA">
        <w:rPr>
          <w:b/>
          <w:bCs/>
          <w:rtl/>
        </w:rPr>
        <w:t>وعلى المصلحة مطالبة الممول بالضريبة المستحقة على الوعاء السنوي الناتج عن جميع تعاملاته بالأوراق المالية على النموذج الذي تحدده اللائحة التنفيذية ، ويجب على المصلحة في حالة امتناع الممول عن أداء الضريبة المستحقة على الأرباح المحققة من التعامل في الأوراق المالية المقيدة بالبورصة إخطار كل من الهيئة العامة للرقابة المالية ، والجهة التي نفذت التعاملات بذلك</w:t>
      </w:r>
      <w:r w:rsidRPr="004A0ABA">
        <w:rPr>
          <w:b/>
          <w:bCs/>
        </w:rPr>
        <w:t xml:space="preserve"> .</w:t>
      </w:r>
      <w:r w:rsidRPr="004A0ABA">
        <w:rPr>
          <w:b/>
          <w:bCs/>
        </w:rPr>
        <w:br/>
      </w:r>
      <w:r w:rsidRPr="004A0ABA">
        <w:rPr>
          <w:b/>
          <w:bCs/>
        </w:rPr>
        <w:br/>
      </w:r>
      <w:r w:rsidRPr="004A0ABA">
        <w:rPr>
          <w:b/>
          <w:bCs/>
          <w:rtl/>
        </w:rPr>
        <w:t>مادة 57</w:t>
      </w:r>
      <w:r w:rsidRPr="004A0ABA">
        <w:rPr>
          <w:b/>
          <w:bCs/>
        </w:rPr>
        <w:t xml:space="preserve"> :</w:t>
      </w:r>
      <w:r w:rsidRPr="004A0ABA">
        <w:rPr>
          <w:b/>
          <w:bCs/>
        </w:rPr>
        <w:br/>
      </w:r>
      <w:r w:rsidRPr="004A0ABA">
        <w:rPr>
          <w:b/>
          <w:bCs/>
        </w:rPr>
        <w:br/>
      </w:r>
      <w:r w:rsidRPr="004A0ABA">
        <w:rPr>
          <w:b/>
          <w:bCs/>
          <w:rtl/>
        </w:rPr>
        <w:t>تخضع للضريبة المبالغ التي تدفعها المنشآت الفردية والأشخاص الاعتبارية لأي شخص طبيعي على سبيل العمولة أو السمسرة متى كانت غير متصلة بمباشرة مهنته</w:t>
      </w:r>
      <w:r w:rsidRPr="004A0ABA">
        <w:rPr>
          <w:b/>
          <w:bCs/>
        </w:rPr>
        <w:t>.</w:t>
      </w:r>
      <w:r w:rsidRPr="004A0ABA">
        <w:rPr>
          <w:b/>
          <w:bCs/>
        </w:rPr>
        <w:br/>
      </w:r>
      <w:r w:rsidRPr="004A0ABA">
        <w:rPr>
          <w:b/>
          <w:bCs/>
        </w:rPr>
        <w:br/>
      </w:r>
      <w:r w:rsidRPr="004A0ABA">
        <w:rPr>
          <w:b/>
          <w:bCs/>
          <w:rtl/>
        </w:rPr>
        <w:t>ويلتزم دافع العمولة أو السمسرة بحجز مقدار الضريبة المستحقة وتوريدها إلى مأمورية الضرائب المختصة التي يتبعها خلال الخمسة عشر يوما الأولى من الشهر التالي للشهر الذي دفعت فيه العمولة أو السمسرة طبقا للسعر المنصوص عليه في المادة 56 من هذا القانون دون خصم أي تكاليف</w:t>
      </w:r>
      <w:r w:rsidRPr="004A0ABA">
        <w:rPr>
          <w:b/>
          <w:bCs/>
        </w:rPr>
        <w:t>.</w:t>
      </w:r>
      <w:r w:rsidRPr="004A0ABA">
        <w:rPr>
          <w:b/>
          <w:bCs/>
        </w:rPr>
        <w:br/>
      </w:r>
      <w:r w:rsidRPr="004A0ABA">
        <w:rPr>
          <w:b/>
          <w:bCs/>
        </w:rPr>
        <w:br/>
      </w:r>
      <w:r w:rsidRPr="004A0ABA">
        <w:rPr>
          <w:b/>
          <w:bCs/>
          <w:rtl/>
        </w:rPr>
        <w:t>مادة 58</w:t>
      </w:r>
      <w:r w:rsidRPr="004A0ABA">
        <w:rPr>
          <w:b/>
          <w:bCs/>
        </w:rPr>
        <w:t xml:space="preserve"> :</w:t>
      </w:r>
      <w:r w:rsidRPr="004A0ABA">
        <w:rPr>
          <w:b/>
          <w:bCs/>
        </w:rPr>
        <w:br/>
      </w:r>
      <w:r w:rsidRPr="004A0ABA">
        <w:rPr>
          <w:b/>
          <w:bCs/>
        </w:rPr>
        <w:br/>
      </w:r>
      <w:r w:rsidRPr="004A0ABA">
        <w:rPr>
          <w:b/>
          <w:bCs/>
          <w:rtl/>
        </w:rPr>
        <w:t>مع عدم الإخلال بأي إعفاءات ضريبية مقررة في قوانين أخرى تخضع للضريبة عوائد السندات التي تصدرها وزارة المالية لصالح البنك المركزي أو غيره من البنوك بسعر 32% وذلك دون خصم أية تكاليف ويلتزم دافع هذه العوائد أو من يحصل عليها بحجز مقدار الضريبة المستحقة وتوريدها إلى مأمورية الضرائب المختصة خلال الخمسة عشر يوما الأولى من الشهر التالي للشهر الذي تم فيه الخصم</w:t>
      </w:r>
      <w:r w:rsidRPr="004A0ABA">
        <w:rPr>
          <w:b/>
          <w:bCs/>
        </w:rPr>
        <w:t xml:space="preserve"> .</w:t>
      </w:r>
      <w:r w:rsidRPr="004A0ABA">
        <w:rPr>
          <w:b/>
          <w:bCs/>
        </w:rPr>
        <w:br/>
      </w:r>
      <w:r w:rsidRPr="004A0ABA">
        <w:rPr>
          <w:b/>
          <w:bCs/>
        </w:rPr>
        <w:br/>
      </w:r>
      <w:r w:rsidRPr="004A0ABA">
        <w:rPr>
          <w:b/>
          <w:bCs/>
          <w:rtl/>
        </w:rPr>
        <w:t>تخضع عوائد أذون وسندات الخزانة للضريبة بسعر 20% وذلك دون خصم أي تكاليف، ويلتزم دافع هذه العوائد بحجز مقدار الضريبة المستحقة وتوريدها إلى مأمورية الضرائب المختصة خلال الخمسة عشر يوماً الأولى من الشهر التالي للشهر الذي تم فيه الخصم، ويجب خصم الضريبة المسددة من الضريبة المستحقة على أرباح الحاصلين على هذه العوائد</w:t>
      </w:r>
      <w:r w:rsidRPr="004A0ABA">
        <w:rPr>
          <w:b/>
          <w:bCs/>
        </w:rPr>
        <w:t xml:space="preserve"> .</w:t>
      </w:r>
      <w:r w:rsidRPr="004A0ABA">
        <w:rPr>
          <w:b/>
          <w:bCs/>
        </w:rPr>
        <w:br/>
      </w:r>
      <w:r w:rsidRPr="004A0ABA">
        <w:rPr>
          <w:b/>
          <w:bCs/>
        </w:rPr>
        <w:br/>
        <w:t xml:space="preserve">* </w:t>
      </w:r>
      <w:r w:rsidRPr="004A0ABA">
        <w:rPr>
          <w:b/>
          <w:bCs/>
          <w:rtl/>
        </w:rPr>
        <w:t>الفقرة الثانية مضافة بالقانون 128 لسنة 2008 – الجريدة الرسمية – العدد 25 تابع (أ) في 19 /6/ 2008 على أن يعمل به اعتباراً من أول يوليو 2008 ، ثم تم تعديل المادة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مع عدم الإخلال بأي إعفاءات ضريبية مقررة في قوانين أخرى تخضع للضريبة عوائد السندات التي تصدرها وزارة المالية لصالح البنك المركزي أو غيره من البنوك بسعر 32% وذلك دون خصم أية تكاليف ويلتزم دافع هذه العوائد أو من يحصل عليها بحجز مقدار الضريبة المستحقة وتوريدها إلى مأمورية الضرائب المختصة خلال الخمسة عشر يوما الأولى من الشهر التالي للشهر الذي تم فيه الخصم</w:t>
      </w:r>
      <w:r w:rsidRPr="004A0ABA">
        <w:rPr>
          <w:b/>
          <w:bCs/>
        </w:rPr>
        <w:t xml:space="preserve"> .</w:t>
      </w:r>
      <w:r w:rsidRPr="004A0ABA">
        <w:rPr>
          <w:b/>
          <w:bCs/>
        </w:rPr>
        <w:br/>
      </w:r>
      <w:r w:rsidRPr="004A0ABA">
        <w:rPr>
          <w:b/>
          <w:bCs/>
        </w:rPr>
        <w:br/>
      </w:r>
      <w:r w:rsidRPr="004A0ABA">
        <w:rPr>
          <w:b/>
          <w:bCs/>
          <w:rtl/>
        </w:rPr>
        <w:t xml:space="preserve">تخضع عوائد أذون وسندات الخزانة للضريبة بسعر 20% وذلك دون خصم أي تكاليف، ويلتزم دافع هذه العوائد بحجز </w:t>
      </w:r>
      <w:r w:rsidRPr="004A0ABA">
        <w:rPr>
          <w:b/>
          <w:bCs/>
          <w:rtl/>
        </w:rPr>
        <w:lastRenderedPageBreak/>
        <w:t>مقدار الضريبة المستحقة وتوريدها إلى مأمورية الضرائب المختصة في اليوم التالي لليوم الذي تم فيه الخصم</w:t>
      </w:r>
      <w:r w:rsidRPr="004A0ABA">
        <w:rPr>
          <w:b/>
          <w:bCs/>
        </w:rPr>
        <w:t xml:space="preserve"> .</w:t>
      </w:r>
      <w:r w:rsidRPr="004A0ABA">
        <w:rPr>
          <w:b/>
          <w:bCs/>
        </w:rPr>
        <w:br/>
      </w:r>
      <w:r w:rsidRPr="004A0ABA">
        <w:rPr>
          <w:b/>
          <w:bCs/>
        </w:rPr>
        <w:br/>
      </w:r>
      <w:r w:rsidRPr="004A0ABA">
        <w:rPr>
          <w:b/>
          <w:bCs/>
          <w:rtl/>
        </w:rPr>
        <w:t>كما تخضع لذات الضريبة بسعر 20% عوائد سندات الخزانة ، ويلتزم دافع هذه العوائد بحجز مقدار الضريبة وتوريدها لمأمورية الضرائب المختصة في أول يوم عمل تال لليوم الذي تم حجز الضريبة</w:t>
      </w:r>
      <w:r w:rsidRPr="004A0ABA">
        <w:rPr>
          <w:b/>
          <w:bCs/>
        </w:rPr>
        <w:t xml:space="preserve"> .</w:t>
      </w:r>
      <w:r w:rsidRPr="004A0ABA">
        <w:rPr>
          <w:b/>
          <w:bCs/>
        </w:rPr>
        <w:br/>
      </w:r>
      <w:r w:rsidRPr="004A0ABA">
        <w:rPr>
          <w:b/>
          <w:bCs/>
        </w:rPr>
        <w:br/>
      </w:r>
      <w:r w:rsidRPr="004A0ABA">
        <w:rPr>
          <w:b/>
          <w:bCs/>
          <w:rtl/>
        </w:rPr>
        <w:t>وتخصم من الضريبة المستحقة على الجهة ، الضريبة المحسوبة وفقاً لأحكام هذه المادة على عوائد أذون وسندات الخزانة الداخلة في وعاء الضريبة والمدرجة بالقوائم المالية للجهة وبما لا يجاوز إجمالي الضريبة المستحقة على الأرباح الخاضعة للضريبة</w:t>
      </w:r>
      <w:r w:rsidRPr="004A0ABA">
        <w:rPr>
          <w:b/>
          <w:bCs/>
        </w:rPr>
        <w:t xml:space="preserve"> .</w:t>
      </w:r>
      <w:r w:rsidRPr="004A0ABA">
        <w:rPr>
          <w:b/>
          <w:bCs/>
        </w:rPr>
        <w:br/>
      </w:r>
      <w:r w:rsidRPr="004A0ABA">
        <w:rPr>
          <w:b/>
          <w:bCs/>
        </w:rPr>
        <w:br/>
      </w:r>
      <w:r w:rsidRPr="004A0ABA">
        <w:rPr>
          <w:b/>
          <w:bCs/>
          <w:rtl/>
        </w:rPr>
        <w:t>الكتاب الخامس</w:t>
      </w:r>
      <w:r w:rsidRPr="004A0ABA">
        <w:rPr>
          <w:b/>
          <w:bCs/>
        </w:rPr>
        <w:br/>
      </w:r>
      <w:r w:rsidRPr="004A0ABA">
        <w:rPr>
          <w:b/>
          <w:bCs/>
        </w:rPr>
        <w:br/>
      </w:r>
      <w:r w:rsidRPr="004A0ABA">
        <w:rPr>
          <w:b/>
          <w:bCs/>
          <w:rtl/>
        </w:rPr>
        <w:t>الخصم والتحصيل والدفعات المقدمة</w:t>
      </w:r>
      <w:r w:rsidRPr="004A0ABA">
        <w:rPr>
          <w:b/>
          <w:bCs/>
        </w:rPr>
        <w:br/>
      </w:r>
      <w:r w:rsidRPr="004A0ABA">
        <w:rPr>
          <w:b/>
          <w:bCs/>
        </w:rPr>
        <w:br/>
      </w:r>
      <w:r w:rsidRPr="004A0ABA">
        <w:rPr>
          <w:b/>
          <w:bCs/>
          <w:rtl/>
        </w:rPr>
        <w:t>تحت حساب الضريبة</w:t>
      </w:r>
      <w:r w:rsidRPr="004A0ABA">
        <w:rPr>
          <w:b/>
          <w:bCs/>
        </w:rPr>
        <w:br/>
      </w:r>
      <w:r w:rsidRPr="004A0ABA">
        <w:rPr>
          <w:b/>
          <w:bCs/>
        </w:rPr>
        <w:br/>
      </w:r>
      <w:r w:rsidRPr="004A0ABA">
        <w:rPr>
          <w:b/>
          <w:bCs/>
          <w:rtl/>
        </w:rPr>
        <w:t>الباب الأول</w:t>
      </w:r>
      <w:r w:rsidRPr="004A0ABA">
        <w:rPr>
          <w:b/>
          <w:bCs/>
        </w:rPr>
        <w:br/>
      </w:r>
      <w:r w:rsidRPr="004A0ABA">
        <w:rPr>
          <w:b/>
          <w:bCs/>
        </w:rPr>
        <w:br/>
      </w:r>
      <w:r w:rsidRPr="004A0ABA">
        <w:rPr>
          <w:b/>
          <w:bCs/>
          <w:rtl/>
        </w:rPr>
        <w:t>النشاط التجاري والصناعي</w:t>
      </w:r>
      <w:r w:rsidRPr="004A0ABA">
        <w:rPr>
          <w:b/>
          <w:bCs/>
        </w:rPr>
        <w:br/>
      </w:r>
      <w:r w:rsidRPr="004A0ABA">
        <w:rPr>
          <w:b/>
          <w:bCs/>
        </w:rPr>
        <w:br/>
      </w:r>
      <w:r w:rsidRPr="004A0ABA">
        <w:rPr>
          <w:b/>
          <w:bCs/>
          <w:rtl/>
        </w:rPr>
        <w:t>الفصل الأول</w:t>
      </w:r>
      <w:r w:rsidRPr="004A0ABA">
        <w:rPr>
          <w:b/>
          <w:bCs/>
        </w:rPr>
        <w:br/>
      </w:r>
      <w:r w:rsidRPr="004A0ABA">
        <w:rPr>
          <w:b/>
          <w:bCs/>
        </w:rPr>
        <w:br/>
      </w:r>
      <w:r w:rsidRPr="004A0ABA">
        <w:rPr>
          <w:b/>
          <w:bCs/>
          <w:rtl/>
        </w:rPr>
        <w:t>الخصم</w:t>
      </w:r>
      <w:r w:rsidRPr="004A0ABA">
        <w:rPr>
          <w:b/>
          <w:bCs/>
        </w:rPr>
        <w:br/>
      </w:r>
      <w:r w:rsidRPr="004A0ABA">
        <w:rPr>
          <w:b/>
          <w:bCs/>
        </w:rPr>
        <w:br/>
      </w:r>
      <w:r w:rsidRPr="004A0ABA">
        <w:rPr>
          <w:b/>
          <w:bCs/>
          <w:rtl/>
        </w:rPr>
        <w:t>مادة 59</w:t>
      </w:r>
      <w:r w:rsidRPr="004A0ABA">
        <w:rPr>
          <w:b/>
          <w:bCs/>
        </w:rPr>
        <w:t xml:space="preserve"> :</w:t>
      </w:r>
      <w:r w:rsidRPr="004A0ABA">
        <w:rPr>
          <w:b/>
          <w:bCs/>
        </w:rPr>
        <w:br/>
      </w:r>
      <w:r w:rsidRPr="004A0ABA">
        <w:rPr>
          <w:b/>
          <w:bCs/>
        </w:rPr>
        <w:br/>
      </w:r>
      <w:r w:rsidRPr="004A0ABA">
        <w:rPr>
          <w:b/>
          <w:bCs/>
          <w:rtl/>
        </w:rPr>
        <w:t>على الجهات والمنشآت المبينة فيما بعد أن تخصم نسبة من كل مبلغ يزيد على ثلاثمائة جنيه تدفعه على سبيل العمولة أو السمسرة أو مقابل عمليات الشراء أو التوريد أو المقاولات أو الخدمة إلى أي شخص من أشخاص القطاع الخاص، ويصدر بتحديد هذه النسبة قرار من الوزير بما لا يجاوز 5% من هذا المبلغ وذلك تحت حساب الضريبة التي تستحق على هؤلاء الأشخاص، ويستثنى من ذلك الأقساط التي تسدد لشركات التأمين</w:t>
      </w:r>
      <w:r w:rsidRPr="004A0ABA">
        <w:rPr>
          <w:b/>
          <w:bCs/>
        </w:rPr>
        <w:t>.</w:t>
      </w:r>
      <w:r w:rsidRPr="004A0ABA">
        <w:rPr>
          <w:b/>
          <w:bCs/>
        </w:rPr>
        <w:br/>
      </w:r>
      <w:r w:rsidRPr="004A0ABA">
        <w:rPr>
          <w:b/>
          <w:bCs/>
        </w:rPr>
        <w:br/>
        <w:t xml:space="preserve">* </w:t>
      </w:r>
      <w:r w:rsidRPr="004A0ABA">
        <w:rPr>
          <w:b/>
          <w:bCs/>
          <w:rtl/>
        </w:rPr>
        <w:t>الفقرة السابقة معدلة بالمادة الأولى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على الجهات والمنشآت المبينة فيما بعد أن تخصم نسبة من كل مبلغ يزيد على ثلاثمائة جنيه تدفعه على سبيل العمولة أو السمسرة أو مقابل عمليات الشراء أو التوريد أو المقاولات أو الخدمة إلى أي شخص من أشخاص القطاع الخاص، وكذلك توزيعات الأرباح التي تجريها شركات الأموال أيا كان مقدارها ، ويصدر بتحديد هذه النسبة قرار من الوزير بما لا يجاوز 5% من هذا المبلغ وذلك تحت حساب الضريبة التي تستحق على هؤلاء الأشخاص، ويستثنى من ذلك الأقساط التي تسدد لشركات التأمين</w:t>
      </w:r>
      <w:r w:rsidRPr="004A0ABA">
        <w:rPr>
          <w:b/>
          <w:bCs/>
        </w:rPr>
        <w:t>.</w:t>
      </w:r>
      <w:r w:rsidRPr="004A0ABA">
        <w:rPr>
          <w:b/>
          <w:bCs/>
        </w:rPr>
        <w:br/>
      </w:r>
      <w:r w:rsidRPr="004A0ABA">
        <w:rPr>
          <w:b/>
          <w:bCs/>
        </w:rPr>
        <w:br/>
      </w:r>
      <w:r w:rsidRPr="004A0ABA">
        <w:rPr>
          <w:b/>
          <w:bCs/>
        </w:rPr>
        <w:lastRenderedPageBreak/>
        <w:t xml:space="preserve">1- </w:t>
      </w:r>
      <w:r w:rsidRPr="004A0ABA">
        <w:rPr>
          <w:b/>
          <w:bCs/>
          <w:rtl/>
        </w:rPr>
        <w:t>وزارات الحكومة ومصالحها، ووحدات الإدارة المحلية، والهيئات العامة، والهيئات القومية الاقتصادية أو الخدمية، وشركات ووحدات القطاع العام، وشركات قطاع الأعمال العام، وشركات الأموال، والمنشآت والشركات الخاضعة لقوانين الاستثمار، وشركات الأشخاص التي يجاوز رأسمالها خمسين ألف جنيه أيا كان شكلها القانوني، والشركات المنشأة بمقتضى قوانين خاصة، والشركات والمشروعات المقامة بنظام المناطق الحرة، وفروع الشركات الأجنبية، ومخازن الأدوية ومكاتب الاستيراد، والجمعيات التعاونية، والمؤسسات الصحفية، والمعاهد التعليمية والنقابات والروابط والأندية ومراكز الشباب والاتحادات والمستشفيات والفنادق والجمعيات والمؤسسات الأهلية على اختلاف أغراضها، والمكاتب المهنية ومكاتب التمثيل الأجنبية، ومنشآت الإنتاج السينمائي والمسارح ودور اللهو، وصناديق التأمين الخاصة المنشأة بالقانون رقم 54 لسنة 1975 أو بأي قانون آخر</w:t>
      </w:r>
      <w:r w:rsidRPr="004A0ABA">
        <w:rPr>
          <w:b/>
          <w:bCs/>
        </w:rPr>
        <w:t>.</w:t>
      </w:r>
      <w:r w:rsidRPr="004A0ABA">
        <w:rPr>
          <w:b/>
          <w:bCs/>
        </w:rPr>
        <w:br/>
      </w:r>
      <w:r w:rsidRPr="004A0ABA">
        <w:rPr>
          <w:b/>
          <w:bCs/>
        </w:rPr>
        <w:br/>
        <w:t xml:space="preserve">2- </w:t>
      </w:r>
      <w:r w:rsidRPr="004A0ABA">
        <w:rPr>
          <w:b/>
          <w:bCs/>
          <w:rtl/>
        </w:rPr>
        <w:t>الجهات والمنشآت الأخرى التي يصدر بتحديدها قرار من الوزير</w:t>
      </w:r>
      <w:r w:rsidRPr="004A0ABA">
        <w:rPr>
          <w:b/>
          <w:bCs/>
        </w:rPr>
        <w:t>.</w:t>
      </w:r>
      <w:r w:rsidRPr="004A0ABA">
        <w:rPr>
          <w:b/>
          <w:bCs/>
        </w:rPr>
        <w:br/>
      </w:r>
      <w:r w:rsidRPr="004A0ABA">
        <w:rPr>
          <w:b/>
          <w:bCs/>
        </w:rPr>
        <w:br/>
      </w:r>
      <w:r w:rsidRPr="004A0ABA">
        <w:rPr>
          <w:b/>
          <w:bCs/>
          <w:rtl/>
        </w:rPr>
        <w:t>وتلتزم هذه الجهات والمنشآت بتوريد المبالغ التي تم خصمها إلى المصلحة طبقا للإجراءات التي تحددها اللائحة التنفيذية لهذا القانون ، وتلتزم الجهة أو المنشأة التي لم تقم بخصم أو توريد المبالغ إليها بأن تؤدى للمصلحة هذه المبالغ بالإضافة إلى ما يرتبط بها من مقابل تأخير</w:t>
      </w:r>
      <w:r w:rsidRPr="004A0ABA">
        <w:rPr>
          <w:b/>
          <w:bCs/>
        </w:rPr>
        <w:t>.</w:t>
      </w:r>
      <w:r w:rsidRPr="004A0ABA">
        <w:rPr>
          <w:b/>
          <w:bCs/>
        </w:rPr>
        <w:br/>
      </w:r>
      <w:r w:rsidRPr="004A0ABA">
        <w:rPr>
          <w:b/>
          <w:bCs/>
        </w:rPr>
        <w:br/>
      </w:r>
      <w:r w:rsidRPr="004A0ABA">
        <w:rPr>
          <w:b/>
          <w:bCs/>
          <w:rtl/>
        </w:rPr>
        <w:t>وفي جميع الأحوال تلتزم الجهات المنصوص عليها في البندين (1، 2) من الفقرة الأولى من هذه المادة بأن تخطر المصلحة ببيان التعاملات والمبالغ المدفوعة لأي شخص من أشخاص القطاع الخاص إذا زادت قيمة التعامل خلال كل فترة ربع سنوية على ثلاثمائة جنية ، وذلك في موعد أقصاه أواخر أبريل ويوليو وأكتوبر ويناير من كل عام عن المعاملات خلال الأشهر السابقة، وذلك طبقاً للإجراءات التي تحددها اللائحة التنفيذية للقانون</w:t>
      </w:r>
      <w:r w:rsidRPr="004A0ABA">
        <w:rPr>
          <w:b/>
          <w:bCs/>
        </w:rPr>
        <w:t>.</w:t>
      </w:r>
      <w:r w:rsidRPr="004A0ABA">
        <w:rPr>
          <w:b/>
          <w:bCs/>
        </w:rPr>
        <w:br/>
      </w:r>
      <w:r w:rsidRPr="004A0ABA">
        <w:rPr>
          <w:b/>
          <w:bCs/>
        </w:rPr>
        <w:br/>
        <w:t xml:space="preserve">* </w:t>
      </w:r>
      <w:r w:rsidRPr="004A0ABA">
        <w:rPr>
          <w:b/>
          <w:bCs/>
          <w:rtl/>
        </w:rPr>
        <w:t>الفقرة الثالثة مضافة بالمادة الثانية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مادة 59 مكرراً</w:t>
      </w:r>
      <w:r w:rsidRPr="004A0ABA">
        <w:rPr>
          <w:b/>
          <w:bCs/>
        </w:rPr>
        <w:t xml:space="preserve"> :</w:t>
      </w:r>
      <w:r w:rsidRPr="004A0ABA">
        <w:rPr>
          <w:b/>
          <w:bCs/>
        </w:rPr>
        <w:br/>
      </w:r>
      <w:r w:rsidRPr="004A0ABA">
        <w:rPr>
          <w:b/>
          <w:bCs/>
        </w:rPr>
        <w:br/>
        <w:t xml:space="preserve">* </w:t>
      </w:r>
      <w:r w:rsidRPr="004A0ABA">
        <w:rPr>
          <w:b/>
          <w:bCs/>
          <w:rtl/>
        </w:rPr>
        <w:t>مضافة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على الجهات المنصوص عليها في البند (1) من المادة (59) من القانون المشار إليه التي تتولى بيع أو توزيع أي سلع أو منتجات صناعية أو حاصلات زراعية محلية أو مستوردة إلى أشخاص القطاع الخاص للإتجار فيها أو تصنيعها أن تضيف نسبة على المبالغ التي تحصل عليها من أي شخص من هؤلاء الأشخاص وتحصل النسبة مع هذه المبالغ تحت حساب الضريبة التي تستحق عليه</w:t>
      </w:r>
      <w:r w:rsidRPr="004A0ABA">
        <w:rPr>
          <w:b/>
          <w:bCs/>
        </w:rPr>
        <w:t xml:space="preserve"> .</w:t>
      </w:r>
      <w:r w:rsidRPr="004A0ABA">
        <w:rPr>
          <w:b/>
          <w:bCs/>
        </w:rPr>
        <w:br/>
      </w:r>
      <w:r w:rsidRPr="004A0ABA">
        <w:rPr>
          <w:b/>
          <w:bCs/>
        </w:rPr>
        <w:br/>
        <w:t xml:space="preserve">* </w:t>
      </w:r>
      <w:r w:rsidRPr="004A0ABA">
        <w:rPr>
          <w:b/>
          <w:bCs/>
          <w:rtl/>
        </w:rPr>
        <w:t>معدلة بالمادة الأولى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على الجهات المنصوص عليها في البند (1) من الفقرة الأولى من المادة (59) من القانون المشار إليه التي تتولى بيع أو توزيع أي سلع أو منتجات صناعية أو حاصلات زراعية محلية أو مستوردة إلى أشخاص القطاع الخاص للإتجار فيها أو تصنيعها أن تخطر المصلحة ببيان عن التعاملات والمبالغ التي تحصل عليها من هؤلاء الأشخاص</w:t>
      </w:r>
      <w:r w:rsidRPr="004A0ABA">
        <w:rPr>
          <w:b/>
          <w:bCs/>
        </w:rPr>
        <w:t>.</w:t>
      </w:r>
      <w:r w:rsidRPr="004A0ABA">
        <w:rPr>
          <w:b/>
          <w:bCs/>
        </w:rPr>
        <w:br/>
      </w:r>
      <w:r w:rsidRPr="004A0ABA">
        <w:rPr>
          <w:b/>
          <w:bCs/>
        </w:rPr>
        <w:br/>
      </w:r>
      <w:r w:rsidRPr="004A0ABA">
        <w:rPr>
          <w:b/>
          <w:bCs/>
          <w:rtl/>
        </w:rPr>
        <w:lastRenderedPageBreak/>
        <w:t>مادة 59 مكرراً</w:t>
      </w:r>
      <w:r w:rsidRPr="004A0ABA">
        <w:rPr>
          <w:b/>
          <w:bCs/>
        </w:rPr>
        <w:t xml:space="preserve"> (1) :</w:t>
      </w:r>
      <w:r w:rsidRPr="004A0ABA">
        <w:rPr>
          <w:b/>
          <w:bCs/>
        </w:rPr>
        <w:br/>
      </w:r>
      <w:r w:rsidRPr="004A0ABA">
        <w:rPr>
          <w:b/>
          <w:bCs/>
        </w:rPr>
        <w:br/>
        <w:t xml:space="preserve">* </w:t>
      </w:r>
      <w:r w:rsidRPr="004A0ABA">
        <w:rPr>
          <w:b/>
          <w:bCs/>
          <w:rtl/>
        </w:rPr>
        <w:t>مضافة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على الجهات المنصوص عليها في البندين (1) ، (2) من المادة (59) من القانون المشار إليه أن تضيف نسبة على الإيجارات التي تحصلها من المستأجر للأماكن المملوكة لها والمعدة للإيجار أو التصنيع فيها أو تقديم أو إعداد أية خدمة أو مأكولات أو مشروبات وتحصيلها مع الإيجارات وبذات إجراءات التحصيل وذلك تحت حساب الضريبة التي تستحق على هؤلاء المستأجرين</w:t>
      </w:r>
      <w:r w:rsidRPr="004A0ABA">
        <w:rPr>
          <w:b/>
          <w:bCs/>
        </w:rPr>
        <w:t>.</w:t>
      </w:r>
      <w:r w:rsidRPr="004A0ABA">
        <w:rPr>
          <w:b/>
          <w:bCs/>
        </w:rPr>
        <w:br/>
      </w:r>
      <w:r w:rsidRPr="004A0ABA">
        <w:rPr>
          <w:b/>
          <w:bCs/>
        </w:rPr>
        <w:br/>
        <w:t xml:space="preserve">* </w:t>
      </w:r>
      <w:r w:rsidRPr="004A0ABA">
        <w:rPr>
          <w:b/>
          <w:bCs/>
          <w:rtl/>
        </w:rPr>
        <w:t>معدلة بالمادة الأولى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على الجهات المنصوص عليها في البندين (1) ، (2) من الفقرة الأولى من المادة (59) من هذا القانون أن تخطر المصلحة ببيان عن التعاملات والمبالغ والإيجارات التي تحصلها من المستأجرين للأماكن المملوكة لها والمعدة للإيجار أو التصنيع فيها أو تقديم أو إعداد أية خدمة أو مأكولات أو مشروبات</w:t>
      </w:r>
      <w:r w:rsidRPr="004A0ABA">
        <w:rPr>
          <w:b/>
          <w:bCs/>
        </w:rPr>
        <w:t xml:space="preserve"> .</w:t>
      </w:r>
      <w:r w:rsidRPr="004A0ABA">
        <w:rPr>
          <w:b/>
          <w:bCs/>
        </w:rPr>
        <w:br/>
      </w:r>
      <w:r w:rsidRPr="004A0ABA">
        <w:rPr>
          <w:b/>
          <w:bCs/>
        </w:rPr>
        <w:br/>
      </w:r>
      <w:r w:rsidRPr="004A0ABA">
        <w:rPr>
          <w:b/>
          <w:bCs/>
          <w:rtl/>
        </w:rPr>
        <w:t>مادة 59 مكرراً</w:t>
      </w:r>
      <w:r w:rsidRPr="004A0ABA">
        <w:rPr>
          <w:b/>
          <w:bCs/>
        </w:rPr>
        <w:t xml:space="preserve"> (2) :</w:t>
      </w:r>
      <w:r w:rsidRPr="004A0ABA">
        <w:rPr>
          <w:b/>
          <w:bCs/>
        </w:rPr>
        <w:br/>
      </w:r>
      <w:r w:rsidRPr="004A0ABA">
        <w:rPr>
          <w:b/>
          <w:bCs/>
        </w:rPr>
        <w:br/>
        <w:t xml:space="preserve">* </w:t>
      </w:r>
      <w:r w:rsidRPr="004A0ABA">
        <w:rPr>
          <w:b/>
          <w:bCs/>
          <w:rtl/>
        </w:rPr>
        <w:t>مضافة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تحدد بقرار من الوزير السلع والمنتجات وأوجه النشاط وأنواع الإيجارات التي يسري عليها نظام الإضافة لحساب الضريبة ، وكذلك النسبة التي يتم إضافتها بما يتفق مع طبيعة كل نشاط وبما لا يجاوز 5% من المبلغ المسدد</w:t>
      </w:r>
      <w:r w:rsidRPr="004A0ABA">
        <w:rPr>
          <w:b/>
          <w:bCs/>
        </w:rPr>
        <w:t xml:space="preserve"> .</w:t>
      </w:r>
      <w:r w:rsidRPr="004A0ABA">
        <w:rPr>
          <w:b/>
          <w:bCs/>
        </w:rPr>
        <w:br/>
      </w:r>
      <w:r w:rsidRPr="004A0ABA">
        <w:rPr>
          <w:b/>
          <w:bCs/>
        </w:rPr>
        <w:br/>
      </w:r>
      <w:r w:rsidRPr="004A0ABA">
        <w:rPr>
          <w:b/>
          <w:bCs/>
          <w:rtl/>
        </w:rPr>
        <w:t>على الجهات المشار إليها في البندين (1)، (2) من المادة (59) مكرر ، (59) مكرر (1) من هذا القرار بقانون توريد قيمة ما حصلته تحت حساب الضريبة المستحقة إلى المصلحة في موعد أقصاه أخر أبريل ويوليو وأكتوبر ويناير من كل عام مع بيان تفصيلي بالمبالغ التي قبضت من كل ممول خلال الثلاثة أشهر السابقة وذلك طبقاً للأوضاع والإجراءات التي يصدر بتحديدها قرار من الوزير</w:t>
      </w:r>
      <w:r w:rsidRPr="004A0ABA">
        <w:rPr>
          <w:b/>
          <w:bCs/>
        </w:rPr>
        <w:t>.</w:t>
      </w:r>
      <w:r w:rsidRPr="004A0ABA">
        <w:rPr>
          <w:b/>
          <w:bCs/>
        </w:rPr>
        <w:br/>
      </w:r>
      <w:r w:rsidRPr="004A0ABA">
        <w:rPr>
          <w:b/>
          <w:bCs/>
        </w:rPr>
        <w:br/>
        <w:t xml:space="preserve">* </w:t>
      </w:r>
      <w:r w:rsidRPr="004A0ABA">
        <w:rPr>
          <w:b/>
          <w:bCs/>
          <w:rtl/>
        </w:rPr>
        <w:t>معدلة بالمادة الأولى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تحدد بقرار من الوزير السلع والمنتجات الصناعية والحاصلات الزراعية وأوجه النشاط وأنواع الإيجارات التي تسري عليها أحكام المادتين (59 مكرراً), (59 مكرراً 1) من هذا القانون، وعلى الجهات والمنشآت المشار إليها في البندين (1)، (2) من الفقرة الأولى من المادة (59) ، من هذا القانون إخطار المصلحة ببيان بقيمة السلع والمنتجات الصناعية والحاصلات الزراعية والتعاملات والمبالغ والإيجارات التي حصلت عليها من كل ممول في موعد أقصاه أواخر أبريل ويوليو وأكتوبر ويناير من كل عام عن الثلاثة أشهر السابقة وذلك طبقاً للإجراءات التي تحددها اللائحة التنفيذية</w:t>
      </w:r>
      <w:r w:rsidRPr="004A0ABA">
        <w:rPr>
          <w:b/>
          <w:bCs/>
        </w:rPr>
        <w:t xml:space="preserve"> .</w:t>
      </w:r>
      <w:r w:rsidRPr="004A0ABA">
        <w:rPr>
          <w:b/>
          <w:bCs/>
        </w:rPr>
        <w:br/>
      </w:r>
      <w:r w:rsidRPr="004A0ABA">
        <w:rPr>
          <w:b/>
          <w:bCs/>
        </w:rPr>
        <w:br/>
      </w:r>
      <w:r w:rsidRPr="004A0ABA">
        <w:rPr>
          <w:b/>
          <w:bCs/>
          <w:rtl/>
        </w:rPr>
        <w:t>مادة 59 مكرراً</w:t>
      </w:r>
      <w:r w:rsidRPr="004A0ABA">
        <w:rPr>
          <w:b/>
          <w:bCs/>
        </w:rPr>
        <w:t xml:space="preserve"> (3) :</w:t>
      </w:r>
      <w:r w:rsidRPr="004A0ABA">
        <w:rPr>
          <w:b/>
          <w:bCs/>
        </w:rPr>
        <w:br/>
      </w:r>
      <w:r w:rsidRPr="004A0ABA">
        <w:rPr>
          <w:b/>
          <w:bCs/>
        </w:rPr>
        <w:br/>
      </w:r>
      <w:r w:rsidRPr="004A0ABA">
        <w:rPr>
          <w:b/>
          <w:bCs/>
        </w:rPr>
        <w:lastRenderedPageBreak/>
        <w:t xml:space="preserve">* </w:t>
      </w:r>
      <w:r w:rsidRPr="004A0ABA">
        <w:rPr>
          <w:b/>
          <w:bCs/>
          <w:rtl/>
        </w:rPr>
        <w:t>مضافة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لا تسري أحكام الإضافة تحت حساب الضريبة على المنشآت غير الخاضعة للضريبة أو المعفاة منها بمقتضى القانون وذلك خلال فترة عدم الخضوع أو الإعفاء مع التزامها بالإضافة بالنسبة لمنشآت القطاع الخاص التي تتعامل معها وفقاً لأحكام نظام الإضافة المشار إليها في المواد مادة (59) مكرراً, مادة (59) مكرراً (1)، مادة (59) مكرر (2) وهذه المادة</w:t>
      </w:r>
      <w:r w:rsidRPr="004A0ABA">
        <w:rPr>
          <w:b/>
          <w:bCs/>
        </w:rPr>
        <w:t xml:space="preserve"> .</w:t>
      </w:r>
      <w:r w:rsidRPr="004A0ABA">
        <w:rPr>
          <w:b/>
          <w:bCs/>
        </w:rPr>
        <w:br/>
      </w:r>
      <w:r w:rsidRPr="004A0ABA">
        <w:rPr>
          <w:b/>
          <w:bCs/>
        </w:rPr>
        <w:br/>
        <w:t xml:space="preserve">* </w:t>
      </w:r>
      <w:r w:rsidRPr="004A0ABA">
        <w:rPr>
          <w:b/>
          <w:bCs/>
          <w:rtl/>
        </w:rPr>
        <w:t>تم إلغاؤها بنص المادة الرابعة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مادة 60</w:t>
      </w:r>
      <w:r w:rsidRPr="004A0ABA">
        <w:rPr>
          <w:b/>
          <w:bCs/>
        </w:rPr>
        <w:t xml:space="preserve"> :</w:t>
      </w:r>
      <w:r w:rsidRPr="004A0ABA">
        <w:rPr>
          <w:b/>
          <w:bCs/>
        </w:rPr>
        <w:br/>
      </w:r>
      <w:r w:rsidRPr="004A0ABA">
        <w:rPr>
          <w:b/>
          <w:bCs/>
        </w:rPr>
        <w:br/>
      </w:r>
      <w:r w:rsidRPr="004A0ABA">
        <w:rPr>
          <w:b/>
          <w:bCs/>
          <w:rtl/>
        </w:rPr>
        <w:t>يعفى أشخاص القطاع الخاص المشار إليها في المادة 59 من هذا القانون من الخضوع لأحكام الخصم تحت حساب الضريبة إذا ثبت للمصلحة أن لديها سجلاً منتظماً تلتزم بموجبه بأداء المبالغ الربع سنوية المدفوعة مقدما وذلك طبقا لأحكام الفصل الثاني من هذا الباب</w:t>
      </w:r>
      <w:r w:rsidRPr="004A0ABA">
        <w:rPr>
          <w:b/>
          <w:bCs/>
        </w:rPr>
        <w:t>.</w:t>
      </w:r>
      <w:r w:rsidRPr="004A0ABA">
        <w:rPr>
          <w:b/>
          <w:bCs/>
        </w:rPr>
        <w:br/>
      </w:r>
      <w:r w:rsidRPr="004A0ABA">
        <w:rPr>
          <w:b/>
          <w:bCs/>
        </w:rPr>
        <w:br/>
      </w:r>
      <w:r w:rsidRPr="004A0ABA">
        <w:rPr>
          <w:b/>
          <w:bCs/>
          <w:rtl/>
        </w:rPr>
        <w:t>الفصل الثاني</w:t>
      </w:r>
      <w:r w:rsidRPr="004A0ABA">
        <w:rPr>
          <w:b/>
          <w:bCs/>
        </w:rPr>
        <w:br/>
      </w:r>
      <w:r w:rsidRPr="004A0ABA">
        <w:rPr>
          <w:b/>
          <w:bCs/>
        </w:rPr>
        <w:br/>
      </w:r>
      <w:r w:rsidRPr="004A0ABA">
        <w:rPr>
          <w:b/>
          <w:bCs/>
          <w:rtl/>
        </w:rPr>
        <w:t>الدفعات المقدمة</w:t>
      </w:r>
      <w:r w:rsidRPr="004A0ABA">
        <w:rPr>
          <w:b/>
          <w:bCs/>
        </w:rPr>
        <w:br/>
      </w:r>
      <w:r w:rsidRPr="004A0ABA">
        <w:rPr>
          <w:b/>
          <w:bCs/>
        </w:rPr>
        <w:br/>
      </w:r>
      <w:r w:rsidRPr="004A0ABA">
        <w:rPr>
          <w:b/>
          <w:bCs/>
          <w:rtl/>
        </w:rPr>
        <w:t>مادة 61</w:t>
      </w:r>
      <w:r w:rsidRPr="004A0ABA">
        <w:rPr>
          <w:b/>
          <w:bCs/>
        </w:rPr>
        <w:t xml:space="preserve"> :</w:t>
      </w:r>
      <w:r w:rsidRPr="004A0ABA">
        <w:rPr>
          <w:b/>
          <w:bCs/>
        </w:rPr>
        <w:br/>
      </w:r>
      <w:r w:rsidRPr="004A0ABA">
        <w:rPr>
          <w:b/>
          <w:bCs/>
        </w:rPr>
        <w:br/>
      </w:r>
      <w:r w:rsidRPr="004A0ABA">
        <w:rPr>
          <w:b/>
          <w:bCs/>
          <w:rtl/>
        </w:rPr>
        <w:t>مع مراعاة حكم المادة 63 يقصد بنظام الدفعات المقدمة في تطبيق أحكام هذا القانون، قيام الممول بأداء مبلغ تحت حساب الضريبة المستحقة عليه عن الفترة الضريبية وذلك بواقع 60% من أي مما يأتي</w:t>
      </w:r>
      <w:r w:rsidRPr="004A0ABA">
        <w:rPr>
          <w:b/>
          <w:bCs/>
        </w:rPr>
        <w:t>:</w:t>
      </w:r>
      <w:r w:rsidRPr="004A0ABA">
        <w:rPr>
          <w:b/>
          <w:bCs/>
        </w:rPr>
        <w:br/>
      </w:r>
      <w:r w:rsidRPr="004A0ABA">
        <w:rPr>
          <w:b/>
          <w:bCs/>
        </w:rPr>
        <w:br/>
        <w:t xml:space="preserve">1- </w:t>
      </w:r>
      <w:r w:rsidRPr="004A0ABA">
        <w:rPr>
          <w:b/>
          <w:bCs/>
          <w:rtl/>
        </w:rPr>
        <w:t>آخر ضريبة أقر بها الممول</w:t>
      </w:r>
      <w:r w:rsidRPr="004A0ABA">
        <w:rPr>
          <w:b/>
          <w:bCs/>
        </w:rPr>
        <w:t>.</w:t>
      </w:r>
      <w:r w:rsidRPr="004A0ABA">
        <w:rPr>
          <w:b/>
          <w:bCs/>
        </w:rPr>
        <w:br/>
      </w:r>
      <w:r w:rsidRPr="004A0ABA">
        <w:rPr>
          <w:b/>
          <w:bCs/>
        </w:rPr>
        <w:br/>
        <w:t xml:space="preserve">2- </w:t>
      </w:r>
      <w:r w:rsidRPr="004A0ABA">
        <w:rPr>
          <w:b/>
          <w:bCs/>
          <w:rtl/>
        </w:rPr>
        <w:t>الضريبة التي يقدرها عن السنة التي يرغب في تطبيق نظام الدفعات عليها إذا كان الممول لم يسبق أن تقدم بإقرار ضريبي أو كان الإقرار الضريبي الذي تقدم به عن الفترة الضريبية السابقة على تقديم الطلب يتضمن خسارة</w:t>
      </w:r>
      <w:r w:rsidRPr="004A0ABA">
        <w:rPr>
          <w:b/>
          <w:bCs/>
        </w:rPr>
        <w:t>.</w:t>
      </w:r>
      <w:r w:rsidRPr="004A0ABA">
        <w:rPr>
          <w:b/>
          <w:bCs/>
        </w:rPr>
        <w:br/>
      </w:r>
      <w:r w:rsidRPr="004A0ABA">
        <w:rPr>
          <w:b/>
          <w:bCs/>
        </w:rPr>
        <w:br/>
      </w:r>
      <w:r w:rsidRPr="004A0ABA">
        <w:rPr>
          <w:b/>
          <w:bCs/>
          <w:rtl/>
        </w:rPr>
        <w:t>مادة 62</w:t>
      </w:r>
      <w:r w:rsidRPr="004A0ABA">
        <w:rPr>
          <w:b/>
          <w:bCs/>
        </w:rPr>
        <w:t xml:space="preserve"> :</w:t>
      </w:r>
      <w:r w:rsidRPr="004A0ABA">
        <w:rPr>
          <w:b/>
          <w:bCs/>
        </w:rPr>
        <w:br/>
      </w:r>
      <w:r w:rsidRPr="004A0ABA">
        <w:rPr>
          <w:b/>
          <w:bCs/>
        </w:rPr>
        <w:br/>
      </w:r>
      <w:r w:rsidRPr="004A0ABA">
        <w:rPr>
          <w:b/>
          <w:bCs/>
          <w:rtl/>
        </w:rPr>
        <w:t>للممول أن يختار بين نظام الخصم تحت حساب الضريبة، وفقا للمادة 59 من هذا القانون، وبين الالتزام بأحكام نظام الدفعات المقدمة المنصوص عليه في هذا الفصل</w:t>
      </w:r>
      <w:r w:rsidRPr="004A0ABA">
        <w:rPr>
          <w:b/>
          <w:bCs/>
        </w:rPr>
        <w:t>.</w:t>
      </w:r>
      <w:r w:rsidRPr="004A0ABA">
        <w:rPr>
          <w:b/>
          <w:bCs/>
        </w:rPr>
        <w:br/>
      </w:r>
      <w:r w:rsidRPr="004A0ABA">
        <w:rPr>
          <w:b/>
          <w:bCs/>
        </w:rPr>
        <w:br/>
      </w:r>
      <w:r w:rsidRPr="004A0ABA">
        <w:rPr>
          <w:b/>
          <w:bCs/>
          <w:rtl/>
        </w:rPr>
        <w:t>ويكون الاختيار بموجب طلب يقدمه الممول إلى مأمورية الضرائب المختصة، قبل ستين يوما على الأقل من بداية الفترة الضريبية التي يرغب في تطبيق نظام الدفعات المقدمة ابتداء منها</w:t>
      </w:r>
      <w:r w:rsidRPr="004A0ABA">
        <w:rPr>
          <w:b/>
          <w:bCs/>
        </w:rPr>
        <w:t>.</w:t>
      </w:r>
      <w:r w:rsidRPr="004A0ABA">
        <w:rPr>
          <w:b/>
          <w:bCs/>
        </w:rPr>
        <w:br/>
      </w:r>
      <w:r w:rsidRPr="004A0ABA">
        <w:rPr>
          <w:b/>
          <w:bCs/>
        </w:rPr>
        <w:br/>
      </w:r>
      <w:r w:rsidRPr="004A0ABA">
        <w:rPr>
          <w:b/>
          <w:bCs/>
          <w:rtl/>
        </w:rPr>
        <w:t xml:space="preserve">وعلى المصلحة أن ترد على طلب الممول بقرارها في شأن الطلب خلال ستين يوما من تاريخ تقديمه، ويعتبر عدم الرد </w:t>
      </w:r>
      <w:r w:rsidRPr="004A0ABA">
        <w:rPr>
          <w:b/>
          <w:bCs/>
          <w:rtl/>
        </w:rPr>
        <w:lastRenderedPageBreak/>
        <w:t>خلال هذه المدة رفضا للطلب</w:t>
      </w:r>
      <w:r w:rsidRPr="004A0ABA">
        <w:rPr>
          <w:b/>
          <w:bCs/>
        </w:rPr>
        <w:t>.</w:t>
      </w:r>
      <w:r w:rsidRPr="004A0ABA">
        <w:rPr>
          <w:b/>
          <w:bCs/>
        </w:rPr>
        <w:br/>
      </w:r>
      <w:r w:rsidRPr="004A0ABA">
        <w:rPr>
          <w:b/>
          <w:bCs/>
        </w:rPr>
        <w:br/>
      </w:r>
      <w:r w:rsidRPr="004A0ABA">
        <w:rPr>
          <w:b/>
          <w:bCs/>
          <w:rtl/>
        </w:rPr>
        <w:t>وتحدد اللائحة التنفيذية لهذا القانون النموذج الذي يقدم عليه الطلب، والمستندات التي يجب إرفاقها به والإجراءات التي تتبع في إخطار الممول بقرار المصلحة في شأنه</w:t>
      </w:r>
      <w:r w:rsidRPr="004A0ABA">
        <w:rPr>
          <w:b/>
          <w:bCs/>
        </w:rPr>
        <w:t>.</w:t>
      </w:r>
      <w:r w:rsidRPr="004A0ABA">
        <w:rPr>
          <w:b/>
          <w:bCs/>
        </w:rPr>
        <w:br/>
      </w:r>
      <w:r w:rsidRPr="004A0ABA">
        <w:rPr>
          <w:b/>
          <w:bCs/>
        </w:rPr>
        <w:br/>
      </w:r>
      <w:r w:rsidRPr="004A0ABA">
        <w:rPr>
          <w:b/>
          <w:bCs/>
          <w:rtl/>
        </w:rPr>
        <w:t>مادة 63</w:t>
      </w:r>
      <w:r w:rsidRPr="004A0ABA">
        <w:rPr>
          <w:b/>
          <w:bCs/>
        </w:rPr>
        <w:t xml:space="preserve"> :</w:t>
      </w:r>
      <w:r w:rsidRPr="004A0ABA">
        <w:rPr>
          <w:b/>
          <w:bCs/>
        </w:rPr>
        <w:br/>
      </w:r>
      <w:r w:rsidRPr="004A0ABA">
        <w:rPr>
          <w:b/>
          <w:bCs/>
        </w:rPr>
        <w:br/>
      </w:r>
      <w:r w:rsidRPr="004A0ABA">
        <w:rPr>
          <w:b/>
          <w:bCs/>
          <w:rtl/>
        </w:rPr>
        <w:t>يلتزم الممول وفقا لنظام الدفعات المقدمة بأن يسدد النسبة المنصوص عليها في المادة 61 من هذا القانون على ثلاث دفعات متساوية، تسدد كل دفعة منها على التوالي في مواعيد لا تجاوز الثلاثين من يونيو والثلاثين من سبتمبر والحادي والثلاثين من ديسمبر من كل عام</w:t>
      </w:r>
      <w:r w:rsidRPr="004A0ABA">
        <w:rPr>
          <w:b/>
          <w:bCs/>
        </w:rPr>
        <w:t>.</w:t>
      </w:r>
      <w:r w:rsidRPr="004A0ABA">
        <w:rPr>
          <w:b/>
          <w:bCs/>
        </w:rPr>
        <w:br/>
      </w:r>
      <w:r w:rsidRPr="004A0ABA">
        <w:rPr>
          <w:b/>
          <w:bCs/>
        </w:rPr>
        <w:br/>
      </w:r>
      <w:r w:rsidRPr="004A0ABA">
        <w:rPr>
          <w:b/>
          <w:bCs/>
          <w:rtl/>
        </w:rPr>
        <w:t>وللممول بعد أداء الدفعة الثانية إخطار المصلحة بخفض القسط الثالث أو عدم أدائه إذا تبين له أن أرباحه عن العام الكامل ستكون أقل من الأرباح المقدرة عن العام السابق عليه</w:t>
      </w:r>
      <w:r w:rsidRPr="004A0ABA">
        <w:rPr>
          <w:b/>
          <w:bCs/>
        </w:rPr>
        <w:t>.</w:t>
      </w:r>
      <w:r w:rsidRPr="004A0ABA">
        <w:rPr>
          <w:b/>
          <w:bCs/>
        </w:rPr>
        <w:br/>
      </w:r>
      <w:r w:rsidRPr="004A0ABA">
        <w:rPr>
          <w:b/>
          <w:bCs/>
        </w:rPr>
        <w:br/>
      </w:r>
      <w:r w:rsidRPr="004A0ABA">
        <w:rPr>
          <w:b/>
          <w:bCs/>
          <w:rtl/>
        </w:rPr>
        <w:t>ويجوز تخفيض عدد الدفعات عندما تكون المدة المتبقية بعد تقديم الطلب المشار إليه في المادة 61 أقل من اثني عشر شهرا على أن تسدد كل دفعة من هذه المبالغ إلى مأمورية الضرائب المختصة طبقا للأوضاع والإجراءات وعلى النموذج الذي تحدده اللائحة التنفيذية لهذا القانون</w:t>
      </w:r>
      <w:r w:rsidRPr="004A0ABA">
        <w:rPr>
          <w:b/>
          <w:bCs/>
        </w:rPr>
        <w:t xml:space="preserve"> .</w:t>
      </w:r>
      <w:r w:rsidRPr="004A0ABA">
        <w:rPr>
          <w:b/>
          <w:bCs/>
        </w:rPr>
        <w:br/>
      </w:r>
      <w:r w:rsidRPr="004A0ABA">
        <w:rPr>
          <w:b/>
          <w:bCs/>
        </w:rPr>
        <w:br/>
      </w:r>
      <w:r w:rsidRPr="004A0ABA">
        <w:rPr>
          <w:b/>
          <w:bCs/>
          <w:rtl/>
        </w:rPr>
        <w:t>ويتم تسوية المبالغ المدفوعة تطبيقا لهذا النظام عند تقديم الإقرار السنوي المنصوص عليه في المادة 82 من هذا القانون، ويلتزم الممول بسداد الجزء المتبقي من الضريبة المستحقة من واقع الإقرار بعد خصم ما سبق أن أداه من دفعات مقدمة مضافا إليها عائد سنوي محسوبا وفقا لسعر الائتمان والخصم المعلن من البنك المركزي على أن يخصم منه 2% مع استبعاد كسور الشهر والجنيه</w:t>
      </w:r>
      <w:r w:rsidRPr="004A0ABA">
        <w:rPr>
          <w:b/>
          <w:bCs/>
        </w:rPr>
        <w:t>.</w:t>
      </w:r>
      <w:r w:rsidRPr="004A0ABA">
        <w:rPr>
          <w:b/>
          <w:bCs/>
        </w:rPr>
        <w:br/>
      </w:r>
      <w:r w:rsidRPr="004A0ABA">
        <w:rPr>
          <w:b/>
          <w:bCs/>
        </w:rPr>
        <w:br/>
      </w:r>
      <w:r w:rsidRPr="004A0ABA">
        <w:rPr>
          <w:b/>
          <w:bCs/>
          <w:rtl/>
        </w:rPr>
        <w:t>مادة 64</w:t>
      </w:r>
      <w:r w:rsidRPr="004A0ABA">
        <w:rPr>
          <w:b/>
          <w:bCs/>
        </w:rPr>
        <w:t xml:space="preserve"> :</w:t>
      </w:r>
      <w:r w:rsidRPr="004A0ABA">
        <w:rPr>
          <w:b/>
          <w:bCs/>
        </w:rPr>
        <w:br/>
      </w:r>
      <w:r w:rsidRPr="004A0ABA">
        <w:rPr>
          <w:b/>
          <w:bCs/>
        </w:rPr>
        <w:br/>
      </w:r>
      <w:r w:rsidRPr="004A0ABA">
        <w:rPr>
          <w:b/>
          <w:bCs/>
          <w:rtl/>
        </w:rPr>
        <w:t>للممول أن يعدل عن اختياره لنظام الدفعات المقدمة وأن يلتزم بنظام الخصم تحت حساب الضريبة وفقا للمادة 59 من هذا القانون ، وذلك بالشرطين الآتيين</w:t>
      </w:r>
      <w:r w:rsidRPr="004A0ABA">
        <w:rPr>
          <w:b/>
          <w:bCs/>
        </w:rPr>
        <w:t xml:space="preserve"> :</w:t>
      </w:r>
      <w:r w:rsidRPr="004A0ABA">
        <w:rPr>
          <w:b/>
          <w:bCs/>
        </w:rPr>
        <w:br/>
      </w:r>
      <w:r w:rsidRPr="004A0ABA">
        <w:rPr>
          <w:b/>
          <w:bCs/>
        </w:rPr>
        <w:br/>
        <w:t xml:space="preserve">1- </w:t>
      </w:r>
      <w:r w:rsidRPr="004A0ABA">
        <w:rPr>
          <w:b/>
          <w:bCs/>
          <w:rtl/>
        </w:rPr>
        <w:t>أن يكون الممول قد طبق نظام الدفعات المقدمة خلال سنة كاملة على الأقل وأن يكون قد سدد جميع المستحقات المقررة وفقا لهذا النظام</w:t>
      </w:r>
      <w:r w:rsidRPr="004A0ABA">
        <w:rPr>
          <w:b/>
          <w:bCs/>
        </w:rPr>
        <w:t xml:space="preserve"> .</w:t>
      </w:r>
      <w:r w:rsidRPr="004A0ABA">
        <w:rPr>
          <w:b/>
          <w:bCs/>
        </w:rPr>
        <w:br/>
      </w:r>
      <w:r w:rsidRPr="004A0ABA">
        <w:rPr>
          <w:b/>
          <w:bCs/>
        </w:rPr>
        <w:br/>
        <w:t xml:space="preserve">2- </w:t>
      </w:r>
      <w:r w:rsidRPr="004A0ABA">
        <w:rPr>
          <w:b/>
          <w:bCs/>
          <w:rtl/>
        </w:rPr>
        <w:t>أن يتقدم الممول بطلب إلى مأمورية الضرائب المختصة خلال تسعين يوما على الأقل سابقة على بدء السنة الضريبية التي يرغب العدول عن نظام الدفعات المقدمة اعتبارا منها</w:t>
      </w:r>
      <w:r w:rsidRPr="004A0ABA">
        <w:rPr>
          <w:b/>
          <w:bCs/>
        </w:rPr>
        <w:t>.</w:t>
      </w:r>
      <w:r w:rsidRPr="004A0ABA">
        <w:rPr>
          <w:b/>
          <w:bCs/>
        </w:rPr>
        <w:br/>
      </w:r>
      <w:r w:rsidRPr="004A0ABA">
        <w:rPr>
          <w:b/>
          <w:bCs/>
        </w:rPr>
        <w:br/>
      </w:r>
      <w:r w:rsidRPr="004A0ABA">
        <w:rPr>
          <w:b/>
          <w:bCs/>
          <w:rtl/>
        </w:rPr>
        <w:t>وتلتزم المصلحة بقبول الطلب عند توافر الشرطين السابقين، و أن تخطر الممول بقرارها خلال ستين يوما من تاريخ تقديم الطلب، وإلا اعتبر عدم الإخطار خلال هذه المدة قبولا للطلب</w:t>
      </w:r>
      <w:r w:rsidRPr="004A0ABA">
        <w:rPr>
          <w:b/>
          <w:bCs/>
        </w:rPr>
        <w:t>.</w:t>
      </w:r>
      <w:r w:rsidRPr="004A0ABA">
        <w:rPr>
          <w:b/>
          <w:bCs/>
        </w:rPr>
        <w:br/>
      </w:r>
      <w:r w:rsidRPr="004A0ABA">
        <w:rPr>
          <w:b/>
          <w:bCs/>
        </w:rPr>
        <w:br/>
      </w:r>
      <w:r w:rsidRPr="004A0ABA">
        <w:rPr>
          <w:b/>
          <w:bCs/>
          <w:rtl/>
        </w:rPr>
        <w:t>وتحدد اللائحة التنفيذية لهذا القانون الإجراءات التي تتبع في تقديم الطلب وفي الإخطار بقرار المصلحة</w:t>
      </w:r>
      <w:r w:rsidRPr="004A0ABA">
        <w:rPr>
          <w:b/>
          <w:bCs/>
        </w:rPr>
        <w:t>.</w:t>
      </w:r>
      <w:r w:rsidRPr="004A0ABA">
        <w:rPr>
          <w:b/>
          <w:bCs/>
        </w:rPr>
        <w:br/>
      </w:r>
      <w:r w:rsidRPr="004A0ABA">
        <w:rPr>
          <w:b/>
          <w:bCs/>
        </w:rPr>
        <w:lastRenderedPageBreak/>
        <w:br/>
      </w:r>
      <w:r w:rsidRPr="004A0ABA">
        <w:rPr>
          <w:b/>
          <w:bCs/>
          <w:rtl/>
        </w:rPr>
        <w:t>مادة 65</w:t>
      </w:r>
      <w:r w:rsidRPr="004A0ABA">
        <w:rPr>
          <w:b/>
          <w:bCs/>
        </w:rPr>
        <w:t xml:space="preserve"> :</w:t>
      </w:r>
      <w:r w:rsidRPr="004A0ABA">
        <w:rPr>
          <w:b/>
          <w:bCs/>
        </w:rPr>
        <w:br/>
      </w:r>
      <w:r w:rsidRPr="004A0ABA">
        <w:rPr>
          <w:b/>
          <w:bCs/>
        </w:rPr>
        <w:br/>
      </w:r>
      <w:r w:rsidRPr="004A0ABA">
        <w:rPr>
          <w:b/>
          <w:bCs/>
          <w:rtl/>
        </w:rPr>
        <w:t>يعفى الممول من تطبيق نظام الدفعات المقدمة في أي من الحالتين الآتيتين</w:t>
      </w:r>
      <w:r w:rsidRPr="004A0ABA">
        <w:rPr>
          <w:b/>
          <w:bCs/>
        </w:rPr>
        <w:t xml:space="preserve"> :</w:t>
      </w:r>
      <w:r w:rsidRPr="004A0ABA">
        <w:rPr>
          <w:b/>
          <w:bCs/>
        </w:rPr>
        <w:br/>
      </w:r>
      <w:r w:rsidRPr="004A0ABA">
        <w:rPr>
          <w:b/>
          <w:bCs/>
        </w:rPr>
        <w:br/>
        <w:t xml:space="preserve">1- </w:t>
      </w:r>
      <w:r w:rsidRPr="004A0ABA">
        <w:rPr>
          <w:b/>
          <w:bCs/>
          <w:rtl/>
        </w:rPr>
        <w:t>تكبد الممول خسارة ضريبية لمدة سنتين متتاليتين</w:t>
      </w:r>
      <w:r w:rsidRPr="004A0ABA">
        <w:rPr>
          <w:b/>
          <w:bCs/>
        </w:rPr>
        <w:t>.</w:t>
      </w:r>
      <w:r w:rsidRPr="004A0ABA">
        <w:rPr>
          <w:b/>
          <w:bCs/>
        </w:rPr>
        <w:br/>
      </w:r>
      <w:r w:rsidRPr="004A0ABA">
        <w:rPr>
          <w:b/>
          <w:bCs/>
        </w:rPr>
        <w:br/>
        <w:t xml:space="preserve">2- </w:t>
      </w:r>
      <w:r w:rsidRPr="004A0ABA">
        <w:rPr>
          <w:b/>
          <w:bCs/>
          <w:rtl/>
        </w:rPr>
        <w:t>تغيير الشكل القانوني للمنشأة أو الشركة</w:t>
      </w:r>
      <w:r w:rsidRPr="004A0ABA">
        <w:rPr>
          <w:b/>
          <w:bCs/>
        </w:rPr>
        <w:t>.</w:t>
      </w:r>
      <w:r w:rsidRPr="004A0ABA">
        <w:rPr>
          <w:b/>
          <w:bCs/>
        </w:rPr>
        <w:br/>
      </w:r>
      <w:r w:rsidRPr="004A0ABA">
        <w:rPr>
          <w:b/>
          <w:bCs/>
        </w:rPr>
        <w:br/>
      </w:r>
      <w:r w:rsidRPr="004A0ABA">
        <w:rPr>
          <w:b/>
          <w:bCs/>
          <w:rtl/>
        </w:rPr>
        <w:t>وللمصلحة حرمان الممول من تطبيق النظام إذا تبين لها وجود فروق جوهرية بين تقديرات الممول لأرباحه وبين الأرباح الفعلية التي خضعت للضريبة في كل سنة يطبق فيها النظام</w:t>
      </w:r>
      <w:r w:rsidRPr="004A0ABA">
        <w:rPr>
          <w:b/>
          <w:bCs/>
        </w:rPr>
        <w:t>.</w:t>
      </w:r>
      <w:r w:rsidRPr="004A0ABA">
        <w:rPr>
          <w:b/>
          <w:bCs/>
        </w:rPr>
        <w:br/>
      </w:r>
      <w:r w:rsidRPr="004A0ABA">
        <w:rPr>
          <w:b/>
          <w:bCs/>
        </w:rPr>
        <w:br/>
      </w:r>
      <w:r w:rsidRPr="004A0ABA">
        <w:rPr>
          <w:b/>
          <w:bCs/>
          <w:rtl/>
        </w:rPr>
        <w:t>وعلى المصلحة إخطار الممول بذلك بموجب كتاب موصى عليه مصحوباً بعلم الوصول</w:t>
      </w:r>
      <w:r w:rsidRPr="004A0ABA">
        <w:rPr>
          <w:b/>
          <w:bCs/>
        </w:rPr>
        <w:t>.</w:t>
      </w:r>
      <w:r w:rsidRPr="004A0ABA">
        <w:rPr>
          <w:b/>
          <w:bCs/>
        </w:rPr>
        <w:br/>
      </w:r>
      <w:r w:rsidRPr="004A0ABA">
        <w:rPr>
          <w:b/>
          <w:bCs/>
        </w:rPr>
        <w:br/>
      </w:r>
      <w:r w:rsidRPr="004A0ABA">
        <w:rPr>
          <w:b/>
          <w:bCs/>
          <w:rtl/>
        </w:rPr>
        <w:t>الفصل الثالث</w:t>
      </w:r>
      <w:r w:rsidRPr="004A0ABA">
        <w:rPr>
          <w:b/>
          <w:bCs/>
        </w:rPr>
        <w:br/>
      </w:r>
      <w:r w:rsidRPr="004A0ABA">
        <w:rPr>
          <w:b/>
          <w:bCs/>
        </w:rPr>
        <w:br/>
      </w:r>
      <w:r w:rsidRPr="004A0ABA">
        <w:rPr>
          <w:b/>
          <w:bCs/>
          <w:rtl/>
        </w:rPr>
        <w:t>التحصيل تحت حساب الضريبة</w:t>
      </w:r>
      <w:r w:rsidRPr="004A0ABA">
        <w:rPr>
          <w:b/>
          <w:bCs/>
        </w:rPr>
        <w:br/>
      </w:r>
      <w:r w:rsidRPr="004A0ABA">
        <w:rPr>
          <w:b/>
          <w:bCs/>
        </w:rPr>
        <w:br/>
      </w:r>
      <w:r w:rsidRPr="004A0ABA">
        <w:rPr>
          <w:b/>
          <w:bCs/>
          <w:rtl/>
        </w:rPr>
        <w:t>مادة 66</w:t>
      </w:r>
      <w:r w:rsidRPr="004A0ABA">
        <w:rPr>
          <w:b/>
          <w:bCs/>
        </w:rPr>
        <w:t xml:space="preserve"> :</w:t>
      </w:r>
      <w:r w:rsidRPr="004A0ABA">
        <w:rPr>
          <w:b/>
          <w:bCs/>
        </w:rPr>
        <w:br/>
      </w:r>
      <w:r w:rsidRPr="004A0ABA">
        <w:rPr>
          <w:b/>
          <w:bCs/>
        </w:rPr>
        <w:br/>
      </w:r>
      <w:r w:rsidRPr="004A0ABA">
        <w:rPr>
          <w:b/>
          <w:bCs/>
          <w:rtl/>
        </w:rPr>
        <w:t>على الجهات التي تمنح تراخيص للاتجار بالجملة في الخضر والفاكهة والحبوب وغيرها من المواد الغذائية، أو تلك التي تمنح تراخيص لمزاولة الأنشطة الحرفية، أن تحصل عند تجديد الترخيص مبلغا تحت حساب الضريبة ممن يصدر باسمه التجديد، ويحظر على تلك الجهات تجديد الترخيص إلا بعد تحصيل هذا المبلغ</w:t>
      </w:r>
      <w:r w:rsidRPr="004A0ABA">
        <w:rPr>
          <w:b/>
          <w:bCs/>
        </w:rPr>
        <w:t>.</w:t>
      </w:r>
      <w:r w:rsidRPr="004A0ABA">
        <w:rPr>
          <w:b/>
          <w:bCs/>
        </w:rPr>
        <w:br/>
      </w:r>
      <w:r w:rsidRPr="004A0ABA">
        <w:rPr>
          <w:b/>
          <w:bCs/>
        </w:rPr>
        <w:br/>
      </w:r>
      <w:r w:rsidRPr="004A0ABA">
        <w:rPr>
          <w:b/>
          <w:bCs/>
          <w:rtl/>
        </w:rPr>
        <w:t>ويصدر بتحديد هذا المبلغ قرار من الوزير بما لا يجاوز 10% من رسم التجديد</w:t>
      </w:r>
      <w:r w:rsidRPr="004A0ABA">
        <w:rPr>
          <w:b/>
          <w:bCs/>
        </w:rPr>
        <w:t>.</w:t>
      </w:r>
      <w:r w:rsidRPr="004A0ABA">
        <w:rPr>
          <w:b/>
          <w:bCs/>
        </w:rPr>
        <w:br/>
      </w:r>
      <w:r w:rsidRPr="004A0ABA">
        <w:rPr>
          <w:b/>
          <w:bCs/>
        </w:rPr>
        <w:br/>
      </w:r>
      <w:r w:rsidRPr="004A0ABA">
        <w:rPr>
          <w:b/>
          <w:bCs/>
          <w:rtl/>
        </w:rPr>
        <w:t>مادة 67</w:t>
      </w:r>
      <w:r w:rsidRPr="004A0ABA">
        <w:rPr>
          <w:b/>
          <w:bCs/>
        </w:rPr>
        <w:t xml:space="preserve"> :</w:t>
      </w:r>
      <w:r w:rsidRPr="004A0ABA">
        <w:rPr>
          <w:b/>
          <w:bCs/>
        </w:rPr>
        <w:br/>
      </w:r>
      <w:r w:rsidRPr="004A0ABA">
        <w:rPr>
          <w:b/>
          <w:bCs/>
        </w:rPr>
        <w:br/>
      </w:r>
      <w:r w:rsidRPr="004A0ABA">
        <w:rPr>
          <w:b/>
          <w:bCs/>
          <w:rtl/>
        </w:rPr>
        <w:t>على مصلحة الجمارك أن تحصل من أشخاص القانون الخاص نسبة من قيمة وارداتهم من السلع المسموح بتوريدها للبلاد للاتجار فيها أو تصنيعها، وذلك تحت حساب الضريبة التي تستحق عليهم</w:t>
      </w:r>
      <w:r w:rsidRPr="004A0ABA">
        <w:rPr>
          <w:b/>
          <w:bCs/>
        </w:rPr>
        <w:t>.</w:t>
      </w:r>
      <w:r w:rsidRPr="004A0ABA">
        <w:rPr>
          <w:b/>
          <w:bCs/>
        </w:rPr>
        <w:br/>
      </w:r>
      <w:r w:rsidRPr="004A0ABA">
        <w:rPr>
          <w:b/>
          <w:bCs/>
        </w:rPr>
        <w:br/>
      </w:r>
      <w:r w:rsidRPr="004A0ABA">
        <w:rPr>
          <w:b/>
          <w:bCs/>
          <w:rtl/>
        </w:rPr>
        <w:t>وفي حالة التنازل عن هذه السلع أو تظهير مستنداتها إلى الغير يتم تحصيل نسبة من كل من المتنازل والمتنازل إليه ومن أطراف التظهير</w:t>
      </w:r>
      <w:r w:rsidRPr="004A0ABA">
        <w:rPr>
          <w:b/>
          <w:bCs/>
        </w:rPr>
        <w:t>.</w:t>
      </w:r>
      <w:r w:rsidRPr="004A0ABA">
        <w:rPr>
          <w:b/>
          <w:bCs/>
        </w:rPr>
        <w:br/>
      </w:r>
      <w:r w:rsidRPr="004A0ABA">
        <w:rPr>
          <w:b/>
          <w:bCs/>
        </w:rPr>
        <w:br/>
      </w:r>
      <w:r w:rsidRPr="004A0ABA">
        <w:rPr>
          <w:b/>
          <w:bCs/>
          <w:rtl/>
        </w:rPr>
        <w:t>ويصدر بتحديد هذه النسب قرار من الوزير بما لا يجاوز 2% من قيمة الواردات، ويتم تحصيل تلك النسب مع الضرائب الجمركية على هذه السلع وبذات إجراءات تحصيلها</w:t>
      </w:r>
      <w:r w:rsidRPr="004A0ABA">
        <w:rPr>
          <w:b/>
          <w:bCs/>
        </w:rPr>
        <w:t>.</w:t>
      </w:r>
      <w:r w:rsidRPr="004A0ABA">
        <w:rPr>
          <w:b/>
          <w:bCs/>
        </w:rPr>
        <w:br/>
      </w:r>
      <w:r w:rsidRPr="004A0ABA">
        <w:rPr>
          <w:b/>
          <w:bCs/>
        </w:rPr>
        <w:br/>
      </w:r>
      <w:r w:rsidRPr="004A0ABA">
        <w:rPr>
          <w:b/>
          <w:bCs/>
          <w:rtl/>
        </w:rPr>
        <w:t>مادة 68</w:t>
      </w:r>
      <w:r w:rsidRPr="004A0ABA">
        <w:rPr>
          <w:b/>
          <w:bCs/>
        </w:rPr>
        <w:t xml:space="preserve"> :</w:t>
      </w:r>
      <w:r w:rsidRPr="004A0ABA">
        <w:rPr>
          <w:b/>
          <w:bCs/>
        </w:rPr>
        <w:br/>
      </w:r>
      <w:r w:rsidRPr="004A0ABA">
        <w:rPr>
          <w:b/>
          <w:bCs/>
        </w:rPr>
        <w:lastRenderedPageBreak/>
        <w:br/>
      </w:r>
      <w:r w:rsidRPr="004A0ABA">
        <w:rPr>
          <w:b/>
          <w:bCs/>
          <w:rtl/>
        </w:rPr>
        <w:t>على المجازر عند قيامها بالذبح لحساب أشخاص القانون الخاص الخاضعين للضريبة أن تحصل مع رسوم الذبح المقررة مبلغا تحت حساب الضريبة المستحقة، وذلك عن كل رأس من الذبائح</w:t>
      </w:r>
      <w:r w:rsidRPr="004A0ABA">
        <w:rPr>
          <w:b/>
          <w:bCs/>
        </w:rPr>
        <w:t>.</w:t>
      </w:r>
      <w:r w:rsidRPr="004A0ABA">
        <w:rPr>
          <w:b/>
          <w:bCs/>
        </w:rPr>
        <w:br/>
      </w:r>
      <w:r w:rsidRPr="004A0ABA">
        <w:rPr>
          <w:b/>
          <w:bCs/>
        </w:rPr>
        <w:br/>
      </w:r>
      <w:r w:rsidRPr="004A0ABA">
        <w:rPr>
          <w:b/>
          <w:bCs/>
          <w:rtl/>
        </w:rPr>
        <w:t>ويصدر بتحديد هذا المبلغ قرار من الوزير بما لا يجاوز 10 % من قيمة الرسم</w:t>
      </w:r>
      <w:r w:rsidRPr="004A0ABA">
        <w:rPr>
          <w:b/>
          <w:bCs/>
        </w:rPr>
        <w:t>.</w:t>
      </w:r>
      <w:r w:rsidRPr="004A0ABA">
        <w:rPr>
          <w:b/>
          <w:bCs/>
        </w:rPr>
        <w:br/>
      </w:r>
      <w:r w:rsidRPr="004A0ABA">
        <w:rPr>
          <w:b/>
          <w:bCs/>
        </w:rPr>
        <w:br/>
      </w:r>
      <w:r w:rsidRPr="004A0ABA">
        <w:rPr>
          <w:b/>
          <w:bCs/>
          <w:rtl/>
        </w:rPr>
        <w:t>مادة 69</w:t>
      </w:r>
      <w:r w:rsidRPr="004A0ABA">
        <w:rPr>
          <w:b/>
          <w:bCs/>
        </w:rPr>
        <w:t xml:space="preserve"> :</w:t>
      </w:r>
      <w:r w:rsidRPr="004A0ABA">
        <w:rPr>
          <w:b/>
          <w:bCs/>
        </w:rPr>
        <w:br/>
      </w:r>
      <w:r w:rsidRPr="004A0ABA">
        <w:rPr>
          <w:b/>
          <w:bCs/>
        </w:rPr>
        <w:br/>
      </w:r>
      <w:r w:rsidRPr="004A0ABA">
        <w:rPr>
          <w:b/>
          <w:bCs/>
          <w:rtl/>
        </w:rPr>
        <w:t>على أقسام المرور الامتناع عن تجديد أو نقل رخصة تسيير سيارات الأجرة أو النقل المملوكة لأي شخص من أشخاص القطاع الخاص إلا بعد تحصيل مبلغ تحت حساب الضريبة المستحقة عليه</w:t>
      </w:r>
      <w:r w:rsidRPr="004A0ABA">
        <w:rPr>
          <w:b/>
          <w:bCs/>
        </w:rPr>
        <w:t>.</w:t>
      </w:r>
      <w:r w:rsidRPr="004A0ABA">
        <w:rPr>
          <w:b/>
          <w:bCs/>
        </w:rPr>
        <w:br/>
      </w:r>
      <w:r w:rsidRPr="004A0ABA">
        <w:rPr>
          <w:b/>
          <w:bCs/>
        </w:rPr>
        <w:br/>
      </w:r>
      <w:r w:rsidRPr="004A0ABA">
        <w:rPr>
          <w:b/>
          <w:bCs/>
          <w:rtl/>
        </w:rPr>
        <w:t>ويصدر بتحديد هذا المبلغ قرار من الوزير بما لا يجاوز 10 % من الرسم المقرر للترخيص المفروض بقانون المرور الصادر بالقانون رقم 66 لسنة 1973، ويتم تحصيل ذلك المبلغ دفعة واحدة أو على أقساط طبقا للقواعد المنظمة لسداد الضريبة المفروضة على السيارة وفقا لقانون المرور</w:t>
      </w:r>
      <w:r w:rsidRPr="004A0ABA">
        <w:rPr>
          <w:b/>
          <w:bCs/>
        </w:rPr>
        <w:t>.</w:t>
      </w:r>
      <w:r w:rsidRPr="004A0ABA">
        <w:rPr>
          <w:b/>
          <w:bCs/>
        </w:rPr>
        <w:br/>
      </w:r>
      <w:r w:rsidRPr="004A0ABA">
        <w:rPr>
          <w:b/>
          <w:bCs/>
        </w:rPr>
        <w:br/>
      </w:r>
      <w:r w:rsidRPr="004A0ABA">
        <w:rPr>
          <w:b/>
          <w:bCs/>
          <w:rtl/>
        </w:rPr>
        <w:t>الباب الثاني</w:t>
      </w:r>
      <w:r w:rsidRPr="004A0ABA">
        <w:rPr>
          <w:b/>
          <w:bCs/>
        </w:rPr>
        <w:br/>
      </w:r>
      <w:r w:rsidRPr="004A0ABA">
        <w:rPr>
          <w:b/>
          <w:bCs/>
        </w:rPr>
        <w:br/>
      </w:r>
      <w:r w:rsidRPr="004A0ABA">
        <w:rPr>
          <w:b/>
          <w:bCs/>
          <w:rtl/>
        </w:rPr>
        <w:t>المهن غير التجارية</w:t>
      </w:r>
      <w:r w:rsidRPr="004A0ABA">
        <w:rPr>
          <w:b/>
          <w:bCs/>
        </w:rPr>
        <w:br/>
      </w:r>
      <w:r w:rsidRPr="004A0ABA">
        <w:rPr>
          <w:b/>
          <w:bCs/>
        </w:rPr>
        <w:br/>
      </w:r>
      <w:r w:rsidRPr="004A0ABA">
        <w:rPr>
          <w:b/>
          <w:bCs/>
          <w:rtl/>
        </w:rPr>
        <w:t>الفصل الأول</w:t>
      </w:r>
      <w:r w:rsidRPr="004A0ABA">
        <w:rPr>
          <w:b/>
          <w:bCs/>
        </w:rPr>
        <w:br/>
      </w:r>
      <w:r w:rsidRPr="004A0ABA">
        <w:rPr>
          <w:b/>
          <w:bCs/>
        </w:rPr>
        <w:br/>
      </w:r>
      <w:r w:rsidRPr="004A0ABA">
        <w:rPr>
          <w:b/>
          <w:bCs/>
          <w:rtl/>
        </w:rPr>
        <w:t>الخصم</w:t>
      </w:r>
      <w:r w:rsidRPr="004A0ABA">
        <w:rPr>
          <w:b/>
          <w:bCs/>
        </w:rPr>
        <w:br/>
      </w:r>
      <w:r w:rsidRPr="004A0ABA">
        <w:rPr>
          <w:b/>
          <w:bCs/>
        </w:rPr>
        <w:br/>
      </w:r>
      <w:r w:rsidRPr="004A0ABA">
        <w:rPr>
          <w:b/>
          <w:bCs/>
          <w:rtl/>
        </w:rPr>
        <w:t>مادة 70</w:t>
      </w:r>
      <w:r w:rsidRPr="004A0ABA">
        <w:rPr>
          <w:b/>
          <w:bCs/>
        </w:rPr>
        <w:t xml:space="preserve"> :</w:t>
      </w:r>
      <w:r w:rsidRPr="004A0ABA">
        <w:rPr>
          <w:b/>
          <w:bCs/>
        </w:rPr>
        <w:br/>
      </w:r>
      <w:r w:rsidRPr="004A0ABA">
        <w:rPr>
          <w:b/>
          <w:bCs/>
        </w:rPr>
        <w:br/>
      </w:r>
      <w:r w:rsidRPr="004A0ABA">
        <w:rPr>
          <w:b/>
          <w:bCs/>
          <w:rtl/>
        </w:rPr>
        <w:t>تلتزم الجهات المنصوص عليها في المادة 59 من هذا القانون أن تخصم تحت حساب الضريبة 5% من كل مبلغ يزيد على مائة جنيه تدفعه إلى أصحاب المهن غير التجارية التي يصدر بتحديدها قرار من الوزير</w:t>
      </w:r>
      <w:r w:rsidRPr="004A0ABA">
        <w:rPr>
          <w:b/>
          <w:bCs/>
        </w:rPr>
        <w:t>.</w:t>
      </w:r>
      <w:r w:rsidRPr="004A0ABA">
        <w:rPr>
          <w:b/>
          <w:bCs/>
        </w:rPr>
        <w:br/>
      </w:r>
      <w:r w:rsidRPr="004A0ABA">
        <w:rPr>
          <w:b/>
          <w:bCs/>
        </w:rPr>
        <w:br/>
      </w:r>
      <w:r w:rsidRPr="004A0ABA">
        <w:rPr>
          <w:b/>
          <w:bCs/>
          <w:rtl/>
        </w:rPr>
        <w:t>الفصل الثاني</w:t>
      </w:r>
      <w:r w:rsidRPr="004A0ABA">
        <w:rPr>
          <w:b/>
          <w:bCs/>
        </w:rPr>
        <w:br/>
      </w:r>
      <w:r w:rsidRPr="004A0ABA">
        <w:rPr>
          <w:b/>
          <w:bCs/>
        </w:rPr>
        <w:br/>
      </w:r>
      <w:r w:rsidRPr="004A0ABA">
        <w:rPr>
          <w:b/>
          <w:bCs/>
          <w:rtl/>
        </w:rPr>
        <w:t>التحصيل تحت حساب الضريبة</w:t>
      </w:r>
      <w:r w:rsidRPr="004A0ABA">
        <w:rPr>
          <w:b/>
          <w:bCs/>
        </w:rPr>
        <w:br/>
      </w:r>
      <w:r w:rsidRPr="004A0ABA">
        <w:rPr>
          <w:b/>
          <w:bCs/>
        </w:rPr>
        <w:br/>
      </w:r>
      <w:r w:rsidRPr="004A0ABA">
        <w:rPr>
          <w:b/>
          <w:bCs/>
          <w:rtl/>
        </w:rPr>
        <w:t>مادة 71</w:t>
      </w:r>
      <w:r w:rsidRPr="004A0ABA">
        <w:rPr>
          <w:b/>
          <w:bCs/>
        </w:rPr>
        <w:t xml:space="preserve"> :</w:t>
      </w:r>
      <w:r w:rsidRPr="004A0ABA">
        <w:rPr>
          <w:b/>
          <w:bCs/>
        </w:rPr>
        <w:br/>
      </w:r>
      <w:r w:rsidRPr="004A0ABA">
        <w:rPr>
          <w:b/>
          <w:bCs/>
        </w:rPr>
        <w:br/>
      </w:r>
      <w:r w:rsidRPr="004A0ABA">
        <w:rPr>
          <w:b/>
          <w:bCs/>
          <w:rtl/>
        </w:rPr>
        <w:t>تلتزم أقلام كتاب المحاكم، على اختلاف درجاتها، عند تقديم صحف الدعاوى أو الطعون إليها لقيدها، و مأموريات الشهر العقاري عند التأشير على المحررات بالصلاحية للشهر ، بتحصيل مبلغ تحت حساب الضريبة المستحقة على المحامى الموقع على الصحيفة أو المحرر</w:t>
      </w:r>
      <w:r w:rsidRPr="004A0ABA">
        <w:rPr>
          <w:b/>
          <w:bCs/>
        </w:rPr>
        <w:t>.</w:t>
      </w:r>
      <w:r w:rsidRPr="004A0ABA">
        <w:rPr>
          <w:b/>
          <w:bCs/>
        </w:rPr>
        <w:br/>
      </w:r>
      <w:r w:rsidRPr="004A0ABA">
        <w:rPr>
          <w:b/>
          <w:bCs/>
        </w:rPr>
        <w:br/>
      </w:r>
      <w:r w:rsidRPr="004A0ABA">
        <w:rPr>
          <w:b/>
          <w:bCs/>
          <w:rtl/>
        </w:rPr>
        <w:t xml:space="preserve">وتلتزم كل مستشفى بأن تحصل من الطبيب أو الأخصائي الذي يقوم بأداء عمل بها لحسابه الخاص مبلغا تحت حساب </w:t>
      </w:r>
      <w:r w:rsidRPr="004A0ABA">
        <w:rPr>
          <w:b/>
          <w:bCs/>
          <w:rtl/>
        </w:rPr>
        <w:lastRenderedPageBreak/>
        <w:t>الضريبة</w:t>
      </w:r>
      <w:r w:rsidRPr="004A0ABA">
        <w:rPr>
          <w:b/>
          <w:bCs/>
        </w:rPr>
        <w:t>.</w:t>
      </w:r>
      <w:r w:rsidRPr="004A0ABA">
        <w:rPr>
          <w:b/>
          <w:bCs/>
        </w:rPr>
        <w:br/>
      </w:r>
      <w:r w:rsidRPr="004A0ABA">
        <w:rPr>
          <w:b/>
          <w:bCs/>
        </w:rPr>
        <w:br/>
      </w:r>
      <w:r w:rsidRPr="004A0ABA">
        <w:rPr>
          <w:b/>
          <w:bCs/>
          <w:rtl/>
        </w:rPr>
        <w:t>وتلتزم مصلحة الجمارك بأن تحصل ممن يزاول مهنة التخليص الجمركي مبلغا عن كل بيان جمركي يقدمه للمصلحة، وذلك تحت حساب الضريبة المستحقة عليه</w:t>
      </w:r>
      <w:r w:rsidRPr="004A0ABA">
        <w:rPr>
          <w:b/>
          <w:bCs/>
        </w:rPr>
        <w:t>.</w:t>
      </w:r>
      <w:r w:rsidRPr="004A0ABA">
        <w:rPr>
          <w:b/>
          <w:bCs/>
        </w:rPr>
        <w:br/>
      </w:r>
      <w:r w:rsidRPr="004A0ABA">
        <w:rPr>
          <w:b/>
          <w:bCs/>
        </w:rPr>
        <w:br/>
      </w:r>
      <w:r w:rsidRPr="004A0ABA">
        <w:rPr>
          <w:b/>
          <w:bCs/>
          <w:rtl/>
        </w:rPr>
        <w:t>ويصدر بتحديد المبالغ المنصوص عليها في الفقرات السابقة قرار من الوزير</w:t>
      </w:r>
      <w:r w:rsidRPr="004A0ABA">
        <w:rPr>
          <w:b/>
          <w:bCs/>
        </w:rPr>
        <w:t>.</w:t>
      </w:r>
      <w:r w:rsidRPr="004A0ABA">
        <w:rPr>
          <w:b/>
          <w:bCs/>
        </w:rPr>
        <w:br/>
      </w:r>
      <w:r w:rsidRPr="004A0ABA">
        <w:rPr>
          <w:b/>
          <w:bCs/>
        </w:rPr>
        <w:br/>
      </w:r>
      <w:r w:rsidRPr="004A0ABA">
        <w:rPr>
          <w:b/>
          <w:bCs/>
          <w:rtl/>
        </w:rPr>
        <w:t>الباب الثالث</w:t>
      </w:r>
      <w:r w:rsidRPr="004A0ABA">
        <w:rPr>
          <w:b/>
          <w:bCs/>
        </w:rPr>
        <w:br/>
      </w:r>
      <w:r w:rsidRPr="004A0ABA">
        <w:rPr>
          <w:b/>
          <w:bCs/>
        </w:rPr>
        <w:br/>
      </w:r>
      <w:r w:rsidRPr="004A0ABA">
        <w:rPr>
          <w:b/>
          <w:bCs/>
          <w:rtl/>
        </w:rPr>
        <w:t>أحكام عامة</w:t>
      </w:r>
      <w:r w:rsidRPr="004A0ABA">
        <w:rPr>
          <w:b/>
          <w:bCs/>
        </w:rPr>
        <w:br/>
      </w:r>
      <w:r w:rsidRPr="004A0ABA">
        <w:rPr>
          <w:b/>
          <w:bCs/>
        </w:rPr>
        <w:br/>
      </w:r>
      <w:r w:rsidRPr="004A0ABA">
        <w:rPr>
          <w:b/>
          <w:bCs/>
          <w:rtl/>
        </w:rPr>
        <w:t>مادة 72</w:t>
      </w:r>
      <w:r w:rsidRPr="004A0ABA">
        <w:rPr>
          <w:b/>
          <w:bCs/>
        </w:rPr>
        <w:t xml:space="preserve"> :</w:t>
      </w:r>
      <w:r w:rsidRPr="004A0ABA">
        <w:rPr>
          <w:b/>
          <w:bCs/>
        </w:rPr>
        <w:br/>
      </w:r>
      <w:r w:rsidRPr="004A0ABA">
        <w:rPr>
          <w:b/>
          <w:bCs/>
        </w:rPr>
        <w:br/>
      </w:r>
      <w:r w:rsidRPr="004A0ABA">
        <w:rPr>
          <w:b/>
          <w:bCs/>
          <w:rtl/>
        </w:rPr>
        <w:t>تلتزم الجهات المنصوص عليها في المواد 66 و67 و68 و69 و70 و71 من هذا القانون، بتوريد قيمة ما حصلته تحت حساب الضريبة إلى المصلحة، وذلك طبقا للإجراءات وخلال المواعيد التي تحددها اللائحة التنفيذية لهذا القانون</w:t>
      </w:r>
      <w:r w:rsidRPr="004A0ABA">
        <w:rPr>
          <w:b/>
          <w:bCs/>
        </w:rPr>
        <w:t xml:space="preserve"> .</w:t>
      </w:r>
      <w:r w:rsidRPr="004A0ABA">
        <w:rPr>
          <w:b/>
          <w:bCs/>
        </w:rPr>
        <w:br/>
      </w:r>
      <w:r w:rsidRPr="004A0ABA">
        <w:rPr>
          <w:b/>
          <w:bCs/>
        </w:rPr>
        <w:br/>
      </w:r>
      <w:r w:rsidRPr="004A0ABA">
        <w:rPr>
          <w:b/>
          <w:bCs/>
          <w:rtl/>
        </w:rPr>
        <w:t>وتلتزم الجهات المنصوص عليها في الفقرة الأولى بتوريد المبالغ التي تم خصمها لحساب الضريبة إلى المصلحة طبقا للإجراءات وخلال المواعيد التي تحددها اللائحة التنفيذية لهذا القانون، وفي حالة عدم خصم أو توريد المبالغ الواجب خصمها تلتزم الجهة بأن تؤدى للمصلحة هذه المبالغ بالإضافة إلى ما يستحق عليها من مقابل تأخير</w:t>
      </w:r>
      <w:r w:rsidRPr="004A0ABA">
        <w:rPr>
          <w:b/>
          <w:bCs/>
        </w:rPr>
        <w:t>.</w:t>
      </w:r>
      <w:r w:rsidRPr="004A0ABA">
        <w:rPr>
          <w:b/>
          <w:bCs/>
        </w:rPr>
        <w:br/>
      </w:r>
      <w:r w:rsidRPr="004A0ABA">
        <w:rPr>
          <w:b/>
          <w:bCs/>
        </w:rPr>
        <w:br/>
        <w:t xml:space="preserve">* </w:t>
      </w:r>
      <w:r w:rsidRPr="004A0ABA">
        <w:rPr>
          <w:b/>
          <w:bCs/>
          <w:rtl/>
        </w:rPr>
        <w:t>معدلة بالقانون رقم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تلتزم الجهات المنصوص عليها في المواد {59 مكرراً ، 59 مكرراَ (1) , 59مكرراً (2) , 59 مكرراَ (3) , 66 ، 67 ، 68 ، 69 ، 70 ، 71} من قانون الضريبة على الدخل وتعديلاته ، بتوريد قيمة ما حصلته أو خصمته أو إضافته من مبالغ تحت حساب الضريبة إلى المصلحة وذلك طبقاً للإجراءات وخلال المواعيد التي تحددها اللائحة التنفيذية</w:t>
      </w:r>
      <w:r w:rsidRPr="004A0ABA">
        <w:rPr>
          <w:b/>
          <w:bCs/>
        </w:rPr>
        <w:t xml:space="preserve"> .</w:t>
      </w:r>
      <w:r w:rsidRPr="004A0ABA">
        <w:rPr>
          <w:b/>
          <w:bCs/>
        </w:rPr>
        <w:br/>
      </w:r>
      <w:r w:rsidRPr="004A0ABA">
        <w:rPr>
          <w:b/>
          <w:bCs/>
        </w:rPr>
        <w:br/>
      </w:r>
      <w:r w:rsidRPr="004A0ABA">
        <w:rPr>
          <w:b/>
          <w:bCs/>
          <w:rtl/>
        </w:rPr>
        <w:t>وفي حالة عدم خصم أو إضافة أو توريد المبالغ الواجب خصمها أو إضافتها تلتزم الجهة بأن تؤدي للمصلحة هذه المبالغ بالإضافة إلى ما يستحق عليها من مقابل تأخير. هذه الفقرة معدلة</w:t>
      </w:r>
      <w:r w:rsidRPr="004A0ABA">
        <w:rPr>
          <w:b/>
          <w:bCs/>
        </w:rPr>
        <w:br/>
      </w:r>
      <w:r w:rsidRPr="004A0ABA">
        <w:rPr>
          <w:b/>
          <w:bCs/>
        </w:rPr>
        <w:br/>
        <w:t xml:space="preserve">* </w:t>
      </w:r>
      <w:r w:rsidRPr="004A0ABA">
        <w:rPr>
          <w:b/>
          <w:bCs/>
          <w:rtl/>
        </w:rPr>
        <w:t>ثم عدلت بالقانون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تلتزم الجهات المنصوص عليها في المواد 66 ، 67 ، 68 ، 69 ، 70 ، 71 من هذا  القانون ، بتوريد قيمة ما حصلته تحت حساب الضريبة إلى المصلحة وذلك طبقاً للإجراءات وفي المواعيد التي تحددها اللائحة التنفيذية</w:t>
      </w:r>
      <w:r w:rsidRPr="004A0ABA">
        <w:rPr>
          <w:b/>
          <w:bCs/>
        </w:rPr>
        <w:t xml:space="preserve"> .</w:t>
      </w:r>
      <w:r w:rsidRPr="004A0ABA">
        <w:rPr>
          <w:b/>
          <w:bCs/>
        </w:rPr>
        <w:br/>
      </w:r>
      <w:r w:rsidRPr="004A0ABA">
        <w:rPr>
          <w:b/>
          <w:bCs/>
        </w:rPr>
        <w:br/>
      </w:r>
      <w:r w:rsidRPr="004A0ABA">
        <w:rPr>
          <w:b/>
          <w:bCs/>
          <w:rtl/>
        </w:rPr>
        <w:t>وفي حالة عدم خصم أو إضافة أو توريد المبالغ الواجب خصمها تلتزم الجهة بأن تؤدي للمصلحة هذه المبالغ بالإضافة إلى ما يستحق عليها من مقابل تأخير</w:t>
      </w:r>
      <w:r w:rsidRPr="004A0ABA">
        <w:rPr>
          <w:b/>
          <w:bCs/>
        </w:rPr>
        <w:t xml:space="preserve"> .</w:t>
      </w:r>
      <w:r w:rsidRPr="004A0ABA">
        <w:rPr>
          <w:b/>
          <w:bCs/>
        </w:rPr>
        <w:br/>
      </w:r>
      <w:r w:rsidRPr="004A0ABA">
        <w:rPr>
          <w:b/>
          <w:bCs/>
        </w:rPr>
        <w:br/>
      </w:r>
      <w:r w:rsidRPr="004A0ABA">
        <w:rPr>
          <w:b/>
          <w:bCs/>
          <w:rtl/>
        </w:rPr>
        <w:t>مادة 73</w:t>
      </w:r>
      <w:r w:rsidRPr="004A0ABA">
        <w:rPr>
          <w:b/>
          <w:bCs/>
        </w:rPr>
        <w:t xml:space="preserve"> :</w:t>
      </w:r>
      <w:r w:rsidRPr="004A0ABA">
        <w:rPr>
          <w:b/>
          <w:bCs/>
        </w:rPr>
        <w:br/>
      </w:r>
      <w:r w:rsidRPr="004A0ABA">
        <w:rPr>
          <w:b/>
          <w:bCs/>
        </w:rPr>
        <w:br/>
      </w:r>
      <w:r w:rsidRPr="004A0ABA">
        <w:rPr>
          <w:b/>
          <w:bCs/>
          <w:rtl/>
        </w:rPr>
        <w:lastRenderedPageBreak/>
        <w:t>لا تسري أحكام الخصم والتحصيل تحت حساب الضريبة بالنسبة إلى المبالغ التي تدفع إلى الممول خلال فترة إعفائه أو عدم خضوعه للضريبة</w:t>
      </w:r>
      <w:r w:rsidRPr="004A0ABA">
        <w:rPr>
          <w:b/>
          <w:bCs/>
        </w:rPr>
        <w:t>.</w:t>
      </w:r>
      <w:r w:rsidRPr="004A0ABA">
        <w:rPr>
          <w:b/>
          <w:bCs/>
        </w:rPr>
        <w:br/>
      </w:r>
      <w:r w:rsidRPr="004A0ABA">
        <w:rPr>
          <w:b/>
          <w:bCs/>
        </w:rPr>
        <w:br/>
        <w:t xml:space="preserve">* </w:t>
      </w:r>
      <w:r w:rsidRPr="004A0ABA">
        <w:rPr>
          <w:b/>
          <w:bCs/>
          <w:rtl/>
        </w:rPr>
        <w:t>معدلة بالقانون رقم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لا تسري أحكام الخصم والتحصيل تحت حساب الضريبة على الممول خلال فترة إعفائه أو عدم خضوعه للضريبة</w:t>
      </w:r>
      <w:r w:rsidRPr="004A0ABA">
        <w:rPr>
          <w:b/>
          <w:bCs/>
        </w:rPr>
        <w:t>.</w:t>
      </w:r>
      <w:r w:rsidRPr="004A0ABA">
        <w:rPr>
          <w:b/>
          <w:bCs/>
        </w:rPr>
        <w:br/>
      </w:r>
      <w:r w:rsidRPr="004A0ABA">
        <w:rPr>
          <w:b/>
          <w:bCs/>
        </w:rPr>
        <w:br/>
        <w:t xml:space="preserve">* </w:t>
      </w:r>
      <w:r w:rsidRPr="004A0ABA">
        <w:rPr>
          <w:b/>
          <w:bCs/>
          <w:rtl/>
        </w:rPr>
        <w:t>ثم عدلت بالقانون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لا تسري أحكام الخصم والتحصيل تحت حساب الضريبة على الممول خلال فترة إعفائه أو عدم خضوعه للضريبة فيما عدا الالتزام المنصوص عليه في المواد 59 ، 59 مكرر ، 59مكرر (1) ، 59 مكرر (2) من هذا القانون</w:t>
      </w:r>
      <w:r w:rsidRPr="004A0ABA">
        <w:rPr>
          <w:b/>
          <w:bCs/>
        </w:rPr>
        <w:t xml:space="preserve"> .</w:t>
      </w:r>
      <w:r w:rsidRPr="004A0ABA">
        <w:rPr>
          <w:b/>
          <w:bCs/>
        </w:rPr>
        <w:br/>
      </w:r>
      <w:r w:rsidRPr="004A0ABA">
        <w:rPr>
          <w:b/>
          <w:bCs/>
        </w:rPr>
        <w:br/>
      </w:r>
      <w:r w:rsidRPr="004A0ABA">
        <w:rPr>
          <w:b/>
          <w:bCs/>
          <w:rtl/>
        </w:rPr>
        <w:t>الكتاب السادس</w:t>
      </w:r>
      <w:r w:rsidRPr="004A0ABA">
        <w:rPr>
          <w:b/>
          <w:bCs/>
        </w:rPr>
        <w:br/>
      </w:r>
      <w:r w:rsidRPr="004A0ABA">
        <w:rPr>
          <w:b/>
          <w:bCs/>
        </w:rPr>
        <w:br/>
      </w:r>
      <w:r w:rsidRPr="004A0ABA">
        <w:rPr>
          <w:b/>
          <w:bCs/>
          <w:rtl/>
        </w:rPr>
        <w:t>التزامات الممولين وغيرهم</w:t>
      </w:r>
      <w:r w:rsidRPr="004A0ABA">
        <w:rPr>
          <w:b/>
          <w:bCs/>
        </w:rPr>
        <w:br/>
      </w:r>
      <w:r w:rsidRPr="004A0ABA">
        <w:rPr>
          <w:b/>
          <w:bCs/>
        </w:rPr>
        <w:br/>
      </w:r>
      <w:r w:rsidRPr="004A0ABA">
        <w:rPr>
          <w:b/>
          <w:bCs/>
          <w:rtl/>
        </w:rPr>
        <w:t>الباب الأول</w:t>
      </w:r>
      <w:r w:rsidRPr="004A0ABA">
        <w:rPr>
          <w:b/>
          <w:bCs/>
        </w:rPr>
        <w:br/>
      </w:r>
      <w:r w:rsidRPr="004A0ABA">
        <w:rPr>
          <w:b/>
          <w:bCs/>
        </w:rPr>
        <w:br/>
      </w:r>
      <w:r w:rsidRPr="004A0ABA">
        <w:rPr>
          <w:b/>
          <w:bCs/>
          <w:rtl/>
        </w:rPr>
        <w:t>الإخطار وإمساك الدفاتر</w:t>
      </w:r>
      <w:r w:rsidRPr="004A0ABA">
        <w:rPr>
          <w:b/>
          <w:bCs/>
        </w:rPr>
        <w:br/>
      </w:r>
      <w:r w:rsidRPr="004A0ABA">
        <w:rPr>
          <w:b/>
          <w:bCs/>
        </w:rPr>
        <w:br/>
      </w:r>
      <w:r w:rsidRPr="004A0ABA">
        <w:rPr>
          <w:b/>
          <w:bCs/>
          <w:rtl/>
        </w:rPr>
        <w:t>مادة 74</w:t>
      </w:r>
      <w:r w:rsidRPr="004A0ABA">
        <w:rPr>
          <w:b/>
          <w:bCs/>
        </w:rPr>
        <w:t xml:space="preserve"> :</w:t>
      </w:r>
      <w:r w:rsidRPr="004A0ABA">
        <w:rPr>
          <w:b/>
          <w:bCs/>
        </w:rPr>
        <w:br/>
      </w:r>
      <w:r w:rsidRPr="004A0ABA">
        <w:rPr>
          <w:b/>
          <w:bCs/>
        </w:rPr>
        <w:br/>
      </w:r>
      <w:r w:rsidRPr="004A0ABA">
        <w:rPr>
          <w:b/>
          <w:bCs/>
          <w:rtl/>
        </w:rPr>
        <w:t>يلتزم كل من يزاول نشاطاً تجاريا أو صناعياً أو حرفياً أو مهنياً أو نشاطاً غير تجارى، أن يقدم إلى المصلحة إخطاراً بذلك خلال ثلاثين يوماً من تاريخ بدء مزاولة هذا النشاط</w:t>
      </w:r>
      <w:r w:rsidRPr="004A0ABA">
        <w:rPr>
          <w:b/>
          <w:bCs/>
        </w:rPr>
        <w:t>.</w:t>
      </w:r>
      <w:r w:rsidRPr="004A0ABA">
        <w:rPr>
          <w:b/>
          <w:bCs/>
        </w:rPr>
        <w:br/>
      </w:r>
      <w:r w:rsidRPr="004A0ABA">
        <w:rPr>
          <w:b/>
          <w:bCs/>
        </w:rPr>
        <w:br/>
      </w:r>
      <w:r w:rsidRPr="004A0ABA">
        <w:rPr>
          <w:b/>
          <w:bCs/>
          <w:rtl/>
        </w:rPr>
        <w:t>ويلتزم الممول الذي ينشئ فرعاً أو مكتباً أو توكيلاً للمنشأة أو ينقل مقرها إلى مكان آخر أو يقوم بأي تغيير متعلق بالنشاط أو بالمنشأة ، بأن يخطر المصلحة بذلك خلال ثلاثين يوماً من تاريخ ذلك التغيير</w:t>
      </w:r>
      <w:r w:rsidRPr="004A0ABA">
        <w:rPr>
          <w:b/>
          <w:bCs/>
        </w:rPr>
        <w:t xml:space="preserve"> .</w:t>
      </w:r>
      <w:r w:rsidRPr="004A0ABA">
        <w:rPr>
          <w:b/>
          <w:bCs/>
        </w:rPr>
        <w:br/>
      </w:r>
      <w:r w:rsidRPr="004A0ABA">
        <w:rPr>
          <w:b/>
          <w:bCs/>
        </w:rPr>
        <w:br/>
      </w:r>
      <w:r w:rsidRPr="004A0ABA">
        <w:rPr>
          <w:b/>
          <w:bCs/>
          <w:rtl/>
        </w:rPr>
        <w:t>ويقع واجب الإخطار بالنسبة إلى الأشخاص الاعتباريـة على الممثل القانوني للشخص الاعتباري أو مديره أو عضو مجلس إدارته المنتدب أو الشخص المسئول عن الإدارة بحسب الأحوال</w:t>
      </w:r>
      <w:r w:rsidRPr="004A0ABA">
        <w:rPr>
          <w:b/>
          <w:bCs/>
        </w:rPr>
        <w:t>.</w:t>
      </w:r>
      <w:r w:rsidRPr="004A0ABA">
        <w:rPr>
          <w:b/>
          <w:bCs/>
        </w:rPr>
        <w:br/>
      </w:r>
      <w:r w:rsidRPr="004A0ABA">
        <w:rPr>
          <w:b/>
          <w:bCs/>
        </w:rPr>
        <w:br/>
      </w:r>
      <w:r w:rsidRPr="004A0ABA">
        <w:rPr>
          <w:b/>
          <w:bCs/>
          <w:rtl/>
        </w:rPr>
        <w:t>وتبين اللائحة التنفيذية لهذا القانون بيانات الإخطار والمستندات المؤيدة له والإجراءات التي تتبع في شأنه</w:t>
      </w:r>
      <w:r w:rsidRPr="004A0ABA">
        <w:rPr>
          <w:b/>
          <w:bCs/>
        </w:rPr>
        <w:t>.</w:t>
      </w:r>
      <w:r w:rsidRPr="004A0ABA">
        <w:rPr>
          <w:b/>
          <w:bCs/>
        </w:rPr>
        <w:br/>
      </w:r>
      <w:r w:rsidRPr="004A0ABA">
        <w:rPr>
          <w:b/>
          <w:bCs/>
        </w:rPr>
        <w:br/>
      </w:r>
      <w:r w:rsidRPr="004A0ABA">
        <w:rPr>
          <w:b/>
          <w:bCs/>
          <w:rtl/>
        </w:rPr>
        <w:t>مادة 75</w:t>
      </w:r>
      <w:r w:rsidRPr="004A0ABA">
        <w:rPr>
          <w:b/>
          <w:bCs/>
        </w:rPr>
        <w:t xml:space="preserve"> :</w:t>
      </w:r>
      <w:r w:rsidRPr="004A0ABA">
        <w:rPr>
          <w:b/>
          <w:bCs/>
        </w:rPr>
        <w:br/>
      </w:r>
      <w:r w:rsidRPr="004A0ABA">
        <w:rPr>
          <w:b/>
          <w:bCs/>
        </w:rPr>
        <w:br/>
      </w:r>
      <w:r w:rsidRPr="004A0ABA">
        <w:rPr>
          <w:b/>
          <w:bCs/>
          <w:rtl/>
        </w:rPr>
        <w:t>يلتزم كل ممول يزاول نشاطا تجاريا أو صناعيا أو حرفيا أو نشاطا غير تجارى وكذلك كل من يمارس نشاطاً مهنياً بصفة مستقلة أن يتقدم بطلب للمصلحة لاستخراج البطاقة الضريبية على أن تكون هذه البطاقة لمن تقدم ذكرهم ضمن إجراءات التأسيس أو الترخيص بمزاولة المهنة أو النشاط أو تجديده . وعلى المصلحة، أن تصدر له البطاقة الضريبية</w:t>
      </w:r>
      <w:r w:rsidRPr="004A0ABA">
        <w:rPr>
          <w:b/>
          <w:bCs/>
        </w:rPr>
        <w:t>.</w:t>
      </w:r>
      <w:r w:rsidRPr="004A0ABA">
        <w:rPr>
          <w:b/>
          <w:bCs/>
        </w:rPr>
        <w:br/>
      </w:r>
      <w:r w:rsidRPr="004A0ABA">
        <w:rPr>
          <w:b/>
          <w:bCs/>
        </w:rPr>
        <w:lastRenderedPageBreak/>
        <w:br/>
      </w:r>
      <w:r w:rsidRPr="004A0ABA">
        <w:rPr>
          <w:b/>
          <w:bCs/>
          <w:rtl/>
        </w:rPr>
        <w:t>وتحدد اللائحة التنفيذية لهذا القانون البيانات التي تتضمنها البطاقة الضريبية ومدة سريانها والمدة التي تسلم للممول خلالها، كما تحدد البيانات الخاصة بالبطاقة الضريبية للممولين غير الخاضعين لأحكام الخصم والتحصيل تحت حساب الضريبة المنصوص عليها في هذا القانون</w:t>
      </w:r>
      <w:r w:rsidRPr="004A0ABA">
        <w:rPr>
          <w:b/>
          <w:bCs/>
        </w:rPr>
        <w:t>.</w:t>
      </w:r>
      <w:r w:rsidRPr="004A0ABA">
        <w:rPr>
          <w:b/>
          <w:bCs/>
        </w:rPr>
        <w:br/>
      </w:r>
      <w:r w:rsidRPr="004A0ABA">
        <w:rPr>
          <w:b/>
          <w:bCs/>
        </w:rPr>
        <w:br/>
      </w:r>
      <w:r w:rsidRPr="004A0ABA">
        <w:rPr>
          <w:b/>
          <w:bCs/>
          <w:rtl/>
        </w:rPr>
        <w:t>مادة 76</w:t>
      </w:r>
      <w:r w:rsidRPr="004A0ABA">
        <w:rPr>
          <w:b/>
          <w:bCs/>
        </w:rPr>
        <w:t xml:space="preserve"> :</w:t>
      </w:r>
      <w:r w:rsidRPr="004A0ABA">
        <w:rPr>
          <w:b/>
          <w:bCs/>
        </w:rPr>
        <w:br/>
      </w:r>
      <w:r w:rsidRPr="004A0ABA">
        <w:rPr>
          <w:b/>
          <w:bCs/>
        </w:rPr>
        <w:br/>
      </w:r>
      <w:r w:rsidRPr="004A0ABA">
        <w:rPr>
          <w:b/>
          <w:bCs/>
          <w:rtl/>
        </w:rPr>
        <w:t>على الجهات التي تختص بالترخيص بطبع أو نشر الكتب والمؤلفات والمصنفات الفنية وغيرها أو تسجيلها أو الإيداع لديها، إخطار المصلحة في كل حالة عن اسم المؤلف وعنوانه واسم الكتاب أو المصنف أو غيره</w:t>
      </w:r>
      <w:r w:rsidRPr="004A0ABA">
        <w:rPr>
          <w:b/>
          <w:bCs/>
        </w:rPr>
        <w:t>.</w:t>
      </w:r>
      <w:r w:rsidRPr="004A0ABA">
        <w:rPr>
          <w:b/>
          <w:bCs/>
        </w:rPr>
        <w:br/>
      </w:r>
      <w:r w:rsidRPr="004A0ABA">
        <w:rPr>
          <w:b/>
          <w:bCs/>
        </w:rPr>
        <w:br/>
      </w:r>
      <w:r w:rsidRPr="004A0ABA">
        <w:rPr>
          <w:b/>
          <w:bCs/>
          <w:rtl/>
        </w:rPr>
        <w:t>ولا تسري أحكام هذه المادة على وزارة الدفاع</w:t>
      </w:r>
      <w:r w:rsidRPr="004A0ABA">
        <w:rPr>
          <w:b/>
          <w:bCs/>
        </w:rPr>
        <w:t>.</w:t>
      </w:r>
      <w:r w:rsidRPr="004A0ABA">
        <w:rPr>
          <w:b/>
          <w:bCs/>
        </w:rPr>
        <w:br/>
      </w:r>
      <w:r w:rsidRPr="004A0ABA">
        <w:rPr>
          <w:b/>
          <w:bCs/>
        </w:rPr>
        <w:br/>
      </w:r>
      <w:r w:rsidRPr="004A0ABA">
        <w:rPr>
          <w:b/>
          <w:bCs/>
          <w:rtl/>
        </w:rPr>
        <w:t>مادة 77</w:t>
      </w:r>
      <w:r w:rsidRPr="004A0ABA">
        <w:rPr>
          <w:b/>
          <w:bCs/>
        </w:rPr>
        <w:t xml:space="preserve"> :</w:t>
      </w:r>
      <w:r w:rsidRPr="004A0ABA">
        <w:rPr>
          <w:b/>
          <w:bCs/>
        </w:rPr>
        <w:br/>
      </w:r>
      <w:r w:rsidRPr="004A0ABA">
        <w:rPr>
          <w:b/>
          <w:bCs/>
        </w:rPr>
        <w:br/>
      </w:r>
      <w:r w:rsidRPr="004A0ABA">
        <w:rPr>
          <w:b/>
          <w:bCs/>
          <w:rtl/>
        </w:rPr>
        <w:t>على المختصين في الوزارات والمصالح الحكومية ووحدات الإدارة المحلية وغيرها من الأشخاص الاعتبارية العامة والنقابات التي يكون من اختصاصها منح ترخيص مزاولة تجارة أو صناعة أو حرفة أو مهنة معينة أو يكون من اختصاصها منح ترخيص لبناء عقار أو لإمكان استغلال عقار في مزاولة تجارة أو صناعة أو حرفة أو مهنة، إخطار المصلحة عند منح أي ترخيص ببيانات واسم طالب الترخيص طبقا لما تحدده اللائحة التنفيذية لهذا القانون وذلك خلال مدة أقصاها نهاية الشهر التالي للشهر الذي صدر فيه الترخيص</w:t>
      </w:r>
      <w:r w:rsidRPr="004A0ABA">
        <w:rPr>
          <w:b/>
          <w:bCs/>
        </w:rPr>
        <w:t xml:space="preserve"> .</w:t>
      </w:r>
      <w:r w:rsidRPr="004A0ABA">
        <w:rPr>
          <w:b/>
          <w:bCs/>
        </w:rPr>
        <w:br/>
      </w:r>
      <w:r w:rsidRPr="004A0ABA">
        <w:rPr>
          <w:b/>
          <w:bCs/>
        </w:rPr>
        <w:br/>
      </w:r>
      <w:r w:rsidRPr="004A0ABA">
        <w:rPr>
          <w:b/>
          <w:bCs/>
          <w:rtl/>
        </w:rPr>
        <w:t>ويعتبر في حكم الترخيص المشار إليه منح امتياز أو التزام أو إذن لازم لمزاولة التجارة أو الصناعة أو الحرفة أو المهنة</w:t>
      </w:r>
      <w:r w:rsidRPr="004A0ABA">
        <w:rPr>
          <w:b/>
          <w:bCs/>
        </w:rPr>
        <w:t>.</w:t>
      </w:r>
      <w:r w:rsidRPr="004A0ABA">
        <w:rPr>
          <w:b/>
          <w:bCs/>
        </w:rPr>
        <w:br/>
      </w:r>
      <w:r w:rsidRPr="004A0ABA">
        <w:rPr>
          <w:b/>
          <w:bCs/>
        </w:rPr>
        <w:br/>
      </w:r>
      <w:r w:rsidRPr="004A0ABA">
        <w:rPr>
          <w:b/>
          <w:bCs/>
          <w:rtl/>
        </w:rPr>
        <w:t>مادة 78</w:t>
      </w:r>
      <w:r w:rsidRPr="004A0ABA">
        <w:rPr>
          <w:b/>
          <w:bCs/>
        </w:rPr>
        <w:t xml:space="preserve"> :</w:t>
      </w:r>
      <w:r w:rsidRPr="004A0ABA">
        <w:rPr>
          <w:b/>
          <w:bCs/>
        </w:rPr>
        <w:br/>
      </w:r>
      <w:r w:rsidRPr="004A0ABA">
        <w:rPr>
          <w:b/>
          <w:bCs/>
        </w:rPr>
        <w:br/>
      </w:r>
      <w:r w:rsidRPr="004A0ABA">
        <w:rPr>
          <w:b/>
          <w:bCs/>
          <w:rtl/>
        </w:rPr>
        <w:t>يلتزم الممولون الآتي ذكرهم بإمساك الدفاتر والسجلات التي تستلزمها طبيعة تجارة أو صناعة أو حرفة أو مهنة كل منهم، وذلك طبقا لما تحدده اللائحة التنفيذية لهذا القانون</w:t>
      </w:r>
      <w:r w:rsidRPr="004A0ABA">
        <w:rPr>
          <w:b/>
          <w:bCs/>
        </w:rPr>
        <w:t xml:space="preserve"> :</w:t>
      </w:r>
      <w:r w:rsidRPr="004A0ABA">
        <w:rPr>
          <w:b/>
          <w:bCs/>
        </w:rPr>
        <w:br/>
      </w:r>
      <w:r w:rsidRPr="004A0ABA">
        <w:rPr>
          <w:b/>
          <w:bCs/>
        </w:rPr>
        <w:br/>
        <w:t xml:space="preserve">1- </w:t>
      </w:r>
      <w:r w:rsidRPr="004A0ABA">
        <w:rPr>
          <w:b/>
          <w:bCs/>
          <w:rtl/>
        </w:rPr>
        <w:t>الشخص الطبيعي الخاضع للضريبة وفقا لأحكام الباب الأول من الكتاب الثاني من هذا القانون، الذي يزاول نشاطا تجاريا أو صناعيا أو حرفيا أو مهنيا، إذا تجاوز رأس ماله المستثمر مبلغ خمسين ألف جنيه، أو تجاوز رقم أعماله السنوي مبلغ مائتين وخمسين ألف جنيه، أو تجاوز صافي ربحه السنوي وفقا لآخر ربط ضريبي نهائي مبلغ عشرين ألف جنيه</w:t>
      </w:r>
      <w:r w:rsidRPr="004A0ABA">
        <w:rPr>
          <w:b/>
          <w:bCs/>
        </w:rPr>
        <w:t>.</w:t>
      </w:r>
      <w:r w:rsidRPr="004A0ABA">
        <w:rPr>
          <w:b/>
          <w:bCs/>
        </w:rPr>
        <w:br/>
      </w:r>
      <w:r w:rsidRPr="004A0ABA">
        <w:rPr>
          <w:b/>
          <w:bCs/>
        </w:rPr>
        <w:br/>
        <w:t xml:space="preserve">2- </w:t>
      </w:r>
      <w:r w:rsidRPr="004A0ABA">
        <w:rPr>
          <w:b/>
          <w:bCs/>
          <w:rtl/>
        </w:rPr>
        <w:t>الشخص الاعتباري الخاضع لأحكام الكتاب الثالث من هذا القانون</w:t>
      </w:r>
      <w:r w:rsidRPr="004A0ABA">
        <w:rPr>
          <w:b/>
          <w:bCs/>
        </w:rPr>
        <w:t>.</w:t>
      </w:r>
      <w:r w:rsidRPr="004A0ABA">
        <w:rPr>
          <w:b/>
          <w:bCs/>
        </w:rPr>
        <w:br/>
      </w:r>
      <w:r w:rsidRPr="004A0ABA">
        <w:rPr>
          <w:b/>
          <w:bCs/>
        </w:rPr>
        <w:br/>
      </w:r>
      <w:r w:rsidRPr="004A0ABA">
        <w:rPr>
          <w:b/>
          <w:bCs/>
          <w:rtl/>
        </w:rPr>
        <w:t>ويلتزم الممول بالاحتفاظ بالدفاتر والسجلات المنصوص عليها في الفقرة الأولى من هذه المادة والمستندات المؤيدة لها في مقره طوال الفترة المنصوص عليها في المادة 91 من هذا القانون</w:t>
      </w:r>
      <w:r w:rsidRPr="004A0ABA">
        <w:rPr>
          <w:b/>
          <w:bCs/>
        </w:rPr>
        <w:t>.</w:t>
      </w:r>
      <w:r w:rsidRPr="004A0ABA">
        <w:rPr>
          <w:b/>
          <w:bCs/>
        </w:rPr>
        <w:br/>
      </w:r>
      <w:r w:rsidRPr="004A0ABA">
        <w:rPr>
          <w:b/>
          <w:bCs/>
        </w:rPr>
        <w:br/>
      </w:r>
      <w:r w:rsidRPr="004A0ABA">
        <w:rPr>
          <w:b/>
          <w:bCs/>
          <w:rtl/>
        </w:rPr>
        <w:t>كما يلتزم الممول من أصحاب المهن غير التجارية بأن يسلم كل من يدفع إليه مبلغا مستحقا له بسبب ممارسته المهنة أو النشاط، كأتعاب أو عمولة أو مكافأة، أو أي مبلغ آخر خاضع لهذه الضريبة، إيصالا موقعا عليه منه موضحا به التاريخ وقيمة المبلغ المحصل ويلتزم الممول بتقديم سند التحصيل إلى المصلحة عند كل طلب</w:t>
      </w:r>
      <w:r w:rsidRPr="004A0ABA">
        <w:rPr>
          <w:b/>
          <w:bCs/>
        </w:rPr>
        <w:t>.</w:t>
      </w:r>
      <w:r w:rsidRPr="004A0ABA">
        <w:rPr>
          <w:b/>
          <w:bCs/>
        </w:rPr>
        <w:br/>
      </w:r>
      <w:r w:rsidRPr="004A0ABA">
        <w:rPr>
          <w:b/>
          <w:bCs/>
        </w:rPr>
        <w:lastRenderedPageBreak/>
        <w:br/>
        <w:t xml:space="preserve">* </w:t>
      </w:r>
      <w:r w:rsidRPr="004A0ABA">
        <w:rPr>
          <w:b/>
          <w:bCs/>
          <w:rtl/>
        </w:rPr>
        <w:t>الفقرة الثالثة مستبدلة بالقانون رقم 73 لسنة 2010 – الجريدة الرسمية – العدد 21 تابع بتاريخ 27 /5/ 2010</w:t>
      </w:r>
      <w:r w:rsidRPr="004A0ABA">
        <w:rPr>
          <w:b/>
          <w:bCs/>
        </w:rPr>
        <w:t xml:space="preserve"> .</w:t>
      </w:r>
      <w:r w:rsidRPr="004A0ABA">
        <w:rPr>
          <w:b/>
          <w:bCs/>
        </w:rPr>
        <w:br/>
      </w:r>
      <w:r w:rsidRPr="004A0ABA">
        <w:rPr>
          <w:b/>
          <w:bCs/>
        </w:rPr>
        <w:br/>
      </w:r>
      <w:r w:rsidRPr="004A0ABA">
        <w:rPr>
          <w:b/>
          <w:bCs/>
          <w:rtl/>
        </w:rPr>
        <w:t>كما يلتزم الممول من أصحاب الأعمال التجارية والصناعية ومن أصحاب المهن غير التجارية بأن يسلم كل من يدفع إليه مبلغاً مستحقاً له ثمناً لسلعة، أو بسبب ممارسة المهنة أو النشاط كأتعاب أو عمولة أو مكافأة ، أو أي مبلغ أخر خاضع للضريبة ، فاتورة منه موضحاً بها التاريخ وقيمة المبلغ المحصل ، ويلتزم الممول بتقديم سند التحصيل إلى المصلحة عند كل طلب</w:t>
      </w:r>
      <w:r w:rsidRPr="004A0ABA">
        <w:rPr>
          <w:b/>
          <w:bCs/>
        </w:rPr>
        <w:t xml:space="preserve"> .</w:t>
      </w:r>
      <w:r w:rsidRPr="004A0ABA">
        <w:rPr>
          <w:b/>
          <w:bCs/>
        </w:rPr>
        <w:br/>
      </w:r>
      <w:r w:rsidRPr="004A0ABA">
        <w:rPr>
          <w:b/>
          <w:bCs/>
        </w:rPr>
        <w:br/>
      </w:r>
      <w:r w:rsidRPr="004A0ABA">
        <w:rPr>
          <w:b/>
          <w:bCs/>
          <w:rtl/>
        </w:rPr>
        <w:t>وللممولين إمساك حسابات الكترونية توضح الإيرادات والتكاليف السنوية ويصدر الوزير قرارا بتنظيم إمساك هذه الحسابات وضوابط التحول من نظام الحسابات المكتوبة إلى الالكترونية</w:t>
      </w:r>
      <w:r w:rsidRPr="004A0ABA">
        <w:rPr>
          <w:b/>
          <w:bCs/>
        </w:rPr>
        <w:t>.</w:t>
      </w:r>
      <w:r w:rsidRPr="004A0ABA">
        <w:rPr>
          <w:b/>
          <w:bCs/>
        </w:rPr>
        <w:br/>
      </w:r>
      <w:r w:rsidRPr="004A0ABA">
        <w:rPr>
          <w:b/>
          <w:bCs/>
        </w:rPr>
        <w:br/>
      </w:r>
      <w:r w:rsidRPr="004A0ABA">
        <w:rPr>
          <w:b/>
          <w:bCs/>
          <w:rtl/>
        </w:rPr>
        <w:t>مادة 79</w:t>
      </w:r>
      <w:r w:rsidRPr="004A0ABA">
        <w:rPr>
          <w:b/>
          <w:bCs/>
        </w:rPr>
        <w:t xml:space="preserve"> :</w:t>
      </w:r>
      <w:r w:rsidRPr="004A0ABA">
        <w:rPr>
          <w:b/>
          <w:bCs/>
        </w:rPr>
        <w:br/>
      </w:r>
      <w:r w:rsidRPr="004A0ABA">
        <w:rPr>
          <w:b/>
          <w:bCs/>
        </w:rPr>
        <w:br/>
      </w:r>
      <w:r w:rsidRPr="004A0ABA">
        <w:rPr>
          <w:b/>
          <w:bCs/>
          <w:rtl/>
        </w:rPr>
        <w:t>إذا توقف الممول عن العمل توقفا كليا أو جزئيا تدخل في وعاء الضريبة الأرباح الفعلية حتى التاريخ الذي توقف فيه العمل</w:t>
      </w:r>
      <w:r w:rsidRPr="004A0ABA">
        <w:rPr>
          <w:b/>
          <w:bCs/>
        </w:rPr>
        <w:t>.</w:t>
      </w:r>
      <w:r w:rsidRPr="004A0ABA">
        <w:rPr>
          <w:b/>
          <w:bCs/>
        </w:rPr>
        <w:br/>
      </w:r>
      <w:r w:rsidRPr="004A0ABA">
        <w:rPr>
          <w:b/>
          <w:bCs/>
        </w:rPr>
        <w:br/>
      </w:r>
      <w:r w:rsidRPr="004A0ABA">
        <w:rPr>
          <w:b/>
          <w:bCs/>
          <w:rtl/>
        </w:rPr>
        <w:t>ويقصد بالتوقف الجزئي إنهاء الممول لبعض أوجه النشاط أو إنهاؤه لنشاط فرع أو أكثر من الفروع التي يزاول فيها النشاط</w:t>
      </w:r>
      <w:r w:rsidRPr="004A0ABA">
        <w:rPr>
          <w:b/>
          <w:bCs/>
        </w:rPr>
        <w:t>.</w:t>
      </w:r>
      <w:r w:rsidRPr="004A0ABA">
        <w:rPr>
          <w:b/>
          <w:bCs/>
        </w:rPr>
        <w:br/>
      </w:r>
      <w:r w:rsidRPr="004A0ABA">
        <w:rPr>
          <w:b/>
          <w:bCs/>
        </w:rPr>
        <w:br/>
      </w:r>
      <w:r w:rsidRPr="004A0ABA">
        <w:rPr>
          <w:b/>
          <w:bCs/>
          <w:rtl/>
        </w:rPr>
        <w:t>وعلى الممول أن يخطر مأمورية الضرائب المختصة خلال ثلاثين يوما من التاريخ الذي توقف فيه عن العمل، وإلا حُسبت الأرباح عن سنة ضريبية كاملة ما لم يثبت الممول أنه لم يحقق أية إيرادات بعد ذلك التاريخ</w:t>
      </w:r>
      <w:r w:rsidRPr="004A0ABA">
        <w:rPr>
          <w:b/>
          <w:bCs/>
        </w:rPr>
        <w:t>.</w:t>
      </w:r>
      <w:r w:rsidRPr="004A0ABA">
        <w:rPr>
          <w:b/>
          <w:bCs/>
        </w:rPr>
        <w:br/>
      </w:r>
      <w:r w:rsidRPr="004A0ABA">
        <w:rPr>
          <w:b/>
          <w:bCs/>
        </w:rPr>
        <w:br/>
      </w:r>
      <w:r w:rsidRPr="004A0ABA">
        <w:rPr>
          <w:b/>
          <w:bCs/>
          <w:rtl/>
        </w:rPr>
        <w:t>وإذا توقفت المنشأة بسبب وفاة صاحبها، أو إذا توفى صاحبها خلال مدة الثلاثين يوما المحددة لتقديم الإخطار عن التوقف، التزم ورثته بالإخطار عن هذا التوقف خلال ستين يوما من تاريخ وفاة مورثهم وبتقديم الإقرار الضريبي خلال تسعين يوما من هذا التاريخ</w:t>
      </w:r>
      <w:r w:rsidRPr="004A0ABA">
        <w:rPr>
          <w:b/>
          <w:bCs/>
        </w:rPr>
        <w:t>.</w:t>
      </w:r>
      <w:r w:rsidRPr="004A0ABA">
        <w:rPr>
          <w:b/>
          <w:bCs/>
        </w:rPr>
        <w:br/>
      </w:r>
      <w:r w:rsidRPr="004A0ABA">
        <w:rPr>
          <w:b/>
          <w:bCs/>
        </w:rPr>
        <w:br/>
      </w:r>
      <w:r w:rsidRPr="004A0ABA">
        <w:rPr>
          <w:b/>
          <w:bCs/>
          <w:rtl/>
        </w:rPr>
        <w:t>مادة 80</w:t>
      </w:r>
      <w:r w:rsidRPr="004A0ABA">
        <w:rPr>
          <w:b/>
          <w:bCs/>
        </w:rPr>
        <w:t xml:space="preserve"> :</w:t>
      </w:r>
      <w:r w:rsidRPr="004A0ABA">
        <w:rPr>
          <w:b/>
          <w:bCs/>
        </w:rPr>
        <w:br/>
      </w:r>
      <w:r w:rsidRPr="004A0ABA">
        <w:rPr>
          <w:b/>
          <w:bCs/>
        </w:rPr>
        <w:br/>
      </w:r>
      <w:r w:rsidRPr="004A0ABA">
        <w:rPr>
          <w:b/>
          <w:bCs/>
          <w:rtl/>
        </w:rPr>
        <w:t>في حالة التنازل عن كل أو بعض المنشأة، يلتزم المتنازل بإخطار مأمورية الضرائب المختصة بهذا التنازل خلال ثلاثين يوما من تاريخ حصوله، وإلا حسبت الأرباح عن سنة ضريبية كاملة</w:t>
      </w:r>
      <w:r w:rsidRPr="004A0ABA">
        <w:rPr>
          <w:b/>
          <w:bCs/>
        </w:rPr>
        <w:t>.</w:t>
      </w:r>
      <w:r w:rsidRPr="004A0ABA">
        <w:rPr>
          <w:b/>
          <w:bCs/>
        </w:rPr>
        <w:br/>
      </w:r>
      <w:r w:rsidRPr="004A0ABA">
        <w:rPr>
          <w:b/>
          <w:bCs/>
        </w:rPr>
        <w:br/>
      </w:r>
      <w:r w:rsidRPr="004A0ABA">
        <w:rPr>
          <w:b/>
          <w:bCs/>
          <w:rtl/>
        </w:rPr>
        <w:t>كما يلتزم المتنازل خلال ستين يوما من تاريخ التنازل أن يتقدم بإقرار مستقل مبينا به نتيجة العمليات بالمنشأة المتنازل عنها مرفقا به المستندات والبيانات اللازمة لتحديد الأرباح حتى تاريخ التنازل، على أن تدرج بيانات هذا الإقرار ضمن الإقرار الضريبي السنوي للمتنازل</w:t>
      </w:r>
      <w:r w:rsidRPr="004A0ABA">
        <w:rPr>
          <w:b/>
          <w:bCs/>
        </w:rPr>
        <w:t>.</w:t>
      </w:r>
      <w:r w:rsidRPr="004A0ABA">
        <w:rPr>
          <w:b/>
          <w:bCs/>
        </w:rPr>
        <w:br/>
      </w:r>
      <w:r w:rsidRPr="004A0ABA">
        <w:rPr>
          <w:b/>
          <w:bCs/>
        </w:rPr>
        <w:br/>
      </w:r>
      <w:r w:rsidRPr="004A0ABA">
        <w:rPr>
          <w:b/>
          <w:bCs/>
          <w:rtl/>
        </w:rPr>
        <w:t>ويكون المتنازل والمتنازل إليه مسئولين بالتضامن عما يستحق من ضرائب على أرباح المنشأة المتنازل عنها حتى تاريخ التنازل، وكذلك عما يستحق من ضرائب على الأرباح الرأسمالية التي تتحقق نتيجة هذا التنازل</w:t>
      </w:r>
      <w:r w:rsidRPr="004A0ABA">
        <w:rPr>
          <w:b/>
          <w:bCs/>
        </w:rPr>
        <w:t>.</w:t>
      </w:r>
      <w:r w:rsidRPr="004A0ABA">
        <w:rPr>
          <w:b/>
          <w:bCs/>
        </w:rPr>
        <w:br/>
      </w:r>
      <w:r w:rsidRPr="004A0ABA">
        <w:rPr>
          <w:b/>
          <w:bCs/>
        </w:rPr>
        <w:br/>
      </w:r>
      <w:r w:rsidRPr="004A0ABA">
        <w:rPr>
          <w:b/>
          <w:bCs/>
          <w:rtl/>
        </w:rPr>
        <w:t xml:space="preserve">وللمتنازل إليه أن يطلب من مأمورية الضرائب المختصة أن توافيه ببيان عن الضرائب المستحقة لها عن المنشأة المتنازل عنها، وعلى المأمورية أن توافيه بالبيان المطلوب بموجب كتاب موصى عليه مصحوباً بعلم الوصول، وذلك خلال تسعين </w:t>
      </w:r>
      <w:r w:rsidRPr="004A0ABA">
        <w:rPr>
          <w:b/>
          <w:bCs/>
          <w:rtl/>
        </w:rPr>
        <w:lastRenderedPageBreak/>
        <w:t>يوما من تاريخ الطلب وإلا برئت ذمته من الضريبة المطلوبة، وتكون مسئوليته محدودة بمقدار المبالغ الواردة في ذلك البيان، ولا يكون للتنازل حجية فيما يتعلق بتحصيل الضرائب، ما لم تتخذ الإجراءات المنصوص عليها قانونا في شأن بيع المحال التجارية ورهنها</w:t>
      </w:r>
      <w:r w:rsidRPr="004A0ABA">
        <w:rPr>
          <w:b/>
          <w:bCs/>
        </w:rPr>
        <w:t>.</w:t>
      </w:r>
      <w:r w:rsidRPr="004A0ABA">
        <w:rPr>
          <w:b/>
          <w:bCs/>
        </w:rPr>
        <w:br/>
      </w:r>
      <w:r w:rsidRPr="004A0ABA">
        <w:rPr>
          <w:b/>
          <w:bCs/>
        </w:rPr>
        <w:br/>
      </w:r>
      <w:r w:rsidRPr="004A0ABA">
        <w:rPr>
          <w:b/>
          <w:bCs/>
          <w:rtl/>
        </w:rPr>
        <w:t>وتحدد الضريبة المستحقة على أرباح المنشأة المتنازل عنها حتى تاريخ التنازل، وللمتنازل إليه حق الطعن بالنسبة للضريبة المسئول عنها</w:t>
      </w:r>
      <w:r w:rsidRPr="004A0ABA">
        <w:rPr>
          <w:b/>
          <w:bCs/>
        </w:rPr>
        <w:t>.</w:t>
      </w:r>
      <w:r w:rsidRPr="004A0ABA">
        <w:rPr>
          <w:b/>
          <w:bCs/>
        </w:rPr>
        <w:br/>
      </w:r>
      <w:r w:rsidRPr="004A0ABA">
        <w:rPr>
          <w:b/>
          <w:bCs/>
        </w:rPr>
        <w:br/>
      </w:r>
      <w:r w:rsidRPr="004A0ABA">
        <w:rPr>
          <w:b/>
          <w:bCs/>
          <w:rtl/>
        </w:rPr>
        <w:t>مادة 81</w:t>
      </w:r>
      <w:r w:rsidRPr="004A0ABA">
        <w:rPr>
          <w:b/>
          <w:bCs/>
        </w:rPr>
        <w:t xml:space="preserve"> :</w:t>
      </w:r>
      <w:r w:rsidRPr="004A0ABA">
        <w:rPr>
          <w:b/>
          <w:bCs/>
        </w:rPr>
        <w:br/>
      </w:r>
      <w:r w:rsidRPr="004A0ABA">
        <w:rPr>
          <w:b/>
          <w:bCs/>
        </w:rPr>
        <w:br/>
      </w:r>
      <w:r w:rsidRPr="004A0ABA">
        <w:rPr>
          <w:b/>
          <w:bCs/>
          <w:rtl/>
        </w:rPr>
        <w:t>للممول الذي يرغب في التوقف عن مزاولة النشاط أو التنازل عن المنشأة أو مغادرة البلاد مغادرة نهائية، أن يطلب من المصلحة تحديد موقفه الضريبي حتى تاريخ توقفه أو تنازله أو مغادرته للبلاد بشرط أن يكون قد قدم الإقرارات الملتزم بتقديمها وفقا لأحكام هذا القانون، وأن يسدد رسما تحدده اللائحة التنفيذية لهذا القانون لا يجاوز عشرين جنيها، وعلى المصلحة إجابته إلى طلبه خلال تسعين يوما من تاريخ تسلمها لهذا الطلب</w:t>
      </w:r>
      <w:r w:rsidRPr="004A0ABA">
        <w:rPr>
          <w:b/>
          <w:bCs/>
        </w:rPr>
        <w:t>.</w:t>
      </w:r>
      <w:r w:rsidRPr="004A0ABA">
        <w:rPr>
          <w:b/>
          <w:bCs/>
        </w:rPr>
        <w:br/>
      </w:r>
      <w:r w:rsidRPr="004A0ABA">
        <w:rPr>
          <w:b/>
          <w:bCs/>
        </w:rPr>
        <w:br/>
      </w:r>
      <w:r w:rsidRPr="004A0ABA">
        <w:rPr>
          <w:b/>
          <w:bCs/>
          <w:rtl/>
        </w:rPr>
        <w:t>الباب الثاني</w:t>
      </w:r>
      <w:r w:rsidRPr="004A0ABA">
        <w:rPr>
          <w:b/>
          <w:bCs/>
        </w:rPr>
        <w:br/>
      </w:r>
      <w:r w:rsidRPr="004A0ABA">
        <w:rPr>
          <w:b/>
          <w:bCs/>
        </w:rPr>
        <w:br/>
      </w:r>
      <w:r w:rsidRPr="004A0ABA">
        <w:rPr>
          <w:b/>
          <w:bCs/>
          <w:rtl/>
        </w:rPr>
        <w:t>الإقرارات الضريبية</w:t>
      </w:r>
      <w:r w:rsidRPr="004A0ABA">
        <w:rPr>
          <w:b/>
          <w:bCs/>
        </w:rPr>
        <w:br/>
      </w:r>
      <w:r w:rsidRPr="004A0ABA">
        <w:rPr>
          <w:b/>
          <w:bCs/>
        </w:rPr>
        <w:br/>
      </w:r>
      <w:r w:rsidRPr="004A0ABA">
        <w:rPr>
          <w:b/>
          <w:bCs/>
          <w:rtl/>
        </w:rPr>
        <w:t>مادة 82</w:t>
      </w:r>
      <w:r w:rsidRPr="004A0ABA">
        <w:rPr>
          <w:b/>
          <w:bCs/>
        </w:rPr>
        <w:t xml:space="preserve"> :</w:t>
      </w:r>
      <w:r w:rsidRPr="004A0ABA">
        <w:rPr>
          <w:b/>
          <w:bCs/>
        </w:rPr>
        <w:br/>
      </w:r>
      <w:r w:rsidRPr="004A0ABA">
        <w:rPr>
          <w:b/>
          <w:bCs/>
        </w:rPr>
        <w:br/>
      </w:r>
      <w:r w:rsidRPr="004A0ABA">
        <w:rPr>
          <w:b/>
          <w:bCs/>
          <w:rtl/>
        </w:rPr>
        <w:t>يلتزم كل ممول بأن يقدم إلى مأمورية الضرائب المختصة إقرارا ضريبيا سنويا على النموذج الذي تحدده اللائحة التنفيذية لهذا القانون، مصحوبا بالمستندات التي تحددها اللائحة</w:t>
      </w:r>
      <w:r w:rsidRPr="004A0ABA">
        <w:rPr>
          <w:b/>
          <w:bCs/>
        </w:rPr>
        <w:t>.</w:t>
      </w:r>
      <w:r w:rsidRPr="004A0ABA">
        <w:rPr>
          <w:b/>
          <w:bCs/>
        </w:rPr>
        <w:br/>
      </w:r>
      <w:r w:rsidRPr="004A0ABA">
        <w:rPr>
          <w:b/>
          <w:bCs/>
        </w:rPr>
        <w:br/>
      </w:r>
      <w:r w:rsidRPr="004A0ABA">
        <w:rPr>
          <w:b/>
          <w:bCs/>
          <w:rtl/>
        </w:rPr>
        <w:t>ويسري حكم الفقرة السابقة على الممول خلال فترة إعفائه من الضريبة</w:t>
      </w:r>
      <w:r w:rsidRPr="004A0ABA">
        <w:rPr>
          <w:b/>
          <w:bCs/>
        </w:rPr>
        <w:t>.</w:t>
      </w:r>
      <w:r w:rsidRPr="004A0ABA">
        <w:rPr>
          <w:b/>
          <w:bCs/>
        </w:rPr>
        <w:br/>
      </w:r>
      <w:r w:rsidRPr="004A0ABA">
        <w:rPr>
          <w:b/>
          <w:bCs/>
        </w:rPr>
        <w:br/>
      </w:r>
      <w:r w:rsidRPr="004A0ABA">
        <w:rPr>
          <w:b/>
          <w:bCs/>
          <w:rtl/>
        </w:rPr>
        <w:t>ويعتبر تقديم الإقرار لأول مرة إخطارا بمزاولة النشاط</w:t>
      </w:r>
      <w:r w:rsidRPr="004A0ABA">
        <w:rPr>
          <w:b/>
          <w:bCs/>
        </w:rPr>
        <w:t>.</w:t>
      </w:r>
      <w:r w:rsidRPr="004A0ABA">
        <w:rPr>
          <w:b/>
          <w:bCs/>
        </w:rPr>
        <w:br/>
      </w:r>
      <w:r w:rsidRPr="004A0ABA">
        <w:rPr>
          <w:b/>
          <w:bCs/>
        </w:rPr>
        <w:br/>
      </w:r>
      <w:r w:rsidRPr="004A0ABA">
        <w:rPr>
          <w:b/>
          <w:bCs/>
          <w:rtl/>
        </w:rPr>
        <w:t>ويعفى الممول من تقديم الإقرار في الحالات الآتية</w:t>
      </w:r>
      <w:r w:rsidRPr="004A0ABA">
        <w:rPr>
          <w:b/>
          <w:bCs/>
        </w:rPr>
        <w:t xml:space="preserve"> :</w:t>
      </w:r>
      <w:r w:rsidRPr="004A0ABA">
        <w:rPr>
          <w:b/>
          <w:bCs/>
        </w:rPr>
        <w:br/>
      </w:r>
      <w:r w:rsidRPr="004A0ABA">
        <w:rPr>
          <w:b/>
          <w:bCs/>
        </w:rPr>
        <w:br/>
        <w:t xml:space="preserve">1- </w:t>
      </w:r>
      <w:r w:rsidRPr="004A0ABA">
        <w:rPr>
          <w:b/>
          <w:bCs/>
          <w:rtl/>
        </w:rPr>
        <w:t>إذا اقتصر دخله على المرتبات وما في حكمها</w:t>
      </w:r>
      <w:r w:rsidRPr="004A0ABA">
        <w:rPr>
          <w:b/>
          <w:bCs/>
        </w:rPr>
        <w:t>.</w:t>
      </w:r>
      <w:r w:rsidRPr="004A0ABA">
        <w:rPr>
          <w:b/>
          <w:bCs/>
        </w:rPr>
        <w:br/>
      </w:r>
      <w:r w:rsidRPr="004A0ABA">
        <w:rPr>
          <w:b/>
          <w:bCs/>
        </w:rPr>
        <w:br/>
        <w:t xml:space="preserve">2- </w:t>
      </w:r>
      <w:r w:rsidRPr="004A0ABA">
        <w:rPr>
          <w:b/>
          <w:bCs/>
          <w:rtl/>
        </w:rPr>
        <w:t>إذا اقتصر دخله على إيرادات الثروة العقارية ولم يتجاوز صافي دخله منها المبلغ المحدد في المادة 7 من هذا القانون</w:t>
      </w:r>
      <w:r w:rsidRPr="004A0ABA">
        <w:rPr>
          <w:b/>
          <w:bCs/>
        </w:rPr>
        <w:t>.</w:t>
      </w:r>
      <w:r w:rsidRPr="004A0ABA">
        <w:rPr>
          <w:b/>
          <w:bCs/>
        </w:rPr>
        <w:br/>
      </w:r>
      <w:r w:rsidRPr="004A0ABA">
        <w:rPr>
          <w:b/>
          <w:bCs/>
        </w:rPr>
        <w:br/>
        <w:t xml:space="preserve">3- </w:t>
      </w:r>
      <w:r w:rsidRPr="004A0ABA">
        <w:rPr>
          <w:b/>
          <w:bCs/>
          <w:rtl/>
        </w:rPr>
        <w:t>إذا اقتصر دخله على المرتبات وما في حكمها وإيرادات الثروة العقارية ولم يتجاوز صافي دخله منهما المبلغ المحدد في المادة 7 من هذا القانون</w:t>
      </w:r>
      <w:r w:rsidRPr="004A0ABA">
        <w:rPr>
          <w:b/>
          <w:bCs/>
        </w:rPr>
        <w:t>.</w:t>
      </w:r>
      <w:r w:rsidRPr="004A0ABA">
        <w:rPr>
          <w:b/>
          <w:bCs/>
        </w:rPr>
        <w:br/>
      </w:r>
      <w:r w:rsidRPr="004A0ABA">
        <w:rPr>
          <w:b/>
          <w:bCs/>
        </w:rPr>
        <w:br/>
        <w:t xml:space="preserve">* </w:t>
      </w:r>
      <w:r w:rsidRPr="004A0ABA">
        <w:rPr>
          <w:b/>
          <w:bCs/>
          <w:rtl/>
        </w:rPr>
        <w:t>البندين [2] ، [3] مستبدلان بالقانون رقم 11 لسنة 2013 – الجريدة الرسمية – العدد 20 مكرر بتاريخ 18 /5/ 2013</w:t>
      </w:r>
      <w:r w:rsidRPr="004A0ABA">
        <w:rPr>
          <w:b/>
          <w:bCs/>
        </w:rPr>
        <w:t xml:space="preserve"> .</w:t>
      </w:r>
      <w:r w:rsidRPr="004A0ABA">
        <w:rPr>
          <w:b/>
          <w:bCs/>
        </w:rPr>
        <w:br/>
      </w:r>
      <w:r w:rsidRPr="004A0ABA">
        <w:rPr>
          <w:b/>
          <w:bCs/>
        </w:rPr>
        <w:lastRenderedPageBreak/>
        <w:br/>
        <w:t xml:space="preserve">2- </w:t>
      </w:r>
      <w:r w:rsidRPr="004A0ABA">
        <w:rPr>
          <w:b/>
          <w:bCs/>
          <w:rtl/>
        </w:rPr>
        <w:t>إذا اقتصر دخله على إيرادات الثروة العقارية ولم يتجاوز صافي دخله منها المبلغ المحدد في الشريحة المعفاة في المادة (8) من قانون الضريبة على الدخل وتعديلاته</w:t>
      </w:r>
      <w:r w:rsidRPr="004A0ABA">
        <w:rPr>
          <w:b/>
          <w:bCs/>
        </w:rPr>
        <w:t xml:space="preserve"> .</w:t>
      </w:r>
      <w:r w:rsidRPr="004A0ABA">
        <w:rPr>
          <w:b/>
          <w:bCs/>
        </w:rPr>
        <w:br/>
      </w:r>
      <w:r w:rsidRPr="004A0ABA">
        <w:rPr>
          <w:b/>
          <w:bCs/>
        </w:rPr>
        <w:br/>
        <w:t xml:space="preserve">3- </w:t>
      </w:r>
      <w:r w:rsidRPr="004A0ABA">
        <w:rPr>
          <w:b/>
          <w:bCs/>
          <w:rtl/>
        </w:rPr>
        <w:t>إذا اقتصر دخله على المرتبات وما في حكمها وإيرادات الثروة العقارية ولم يتجاوز صافي دخله منهما المبلغ المحدد في الشريحة المعفاة في المادة (8) من قانون الضريبة على الدخل وتعديلاته</w:t>
      </w:r>
      <w:r w:rsidRPr="004A0ABA">
        <w:rPr>
          <w:b/>
          <w:bCs/>
        </w:rPr>
        <w:t xml:space="preserve"> .</w:t>
      </w:r>
      <w:r w:rsidRPr="004A0ABA">
        <w:rPr>
          <w:b/>
          <w:bCs/>
        </w:rPr>
        <w:br/>
      </w:r>
      <w:r w:rsidRPr="004A0ABA">
        <w:rPr>
          <w:b/>
          <w:bCs/>
        </w:rPr>
        <w:br/>
      </w:r>
      <w:r w:rsidRPr="004A0ABA">
        <w:rPr>
          <w:b/>
          <w:bCs/>
          <w:rtl/>
        </w:rPr>
        <w:t>مادة 83</w:t>
      </w:r>
      <w:r w:rsidRPr="004A0ABA">
        <w:rPr>
          <w:b/>
          <w:bCs/>
        </w:rPr>
        <w:t xml:space="preserve"> :</w:t>
      </w:r>
      <w:r w:rsidRPr="004A0ABA">
        <w:rPr>
          <w:b/>
          <w:bCs/>
        </w:rPr>
        <w:br/>
      </w:r>
      <w:r w:rsidRPr="004A0ABA">
        <w:rPr>
          <w:b/>
          <w:bCs/>
        </w:rPr>
        <w:br/>
      </w:r>
      <w:r w:rsidRPr="004A0ABA">
        <w:rPr>
          <w:b/>
          <w:bCs/>
          <w:rtl/>
        </w:rPr>
        <w:t>يجب تقديم الإقرار الضريبي خلال المواعيد الآتية</w:t>
      </w:r>
      <w:r w:rsidRPr="004A0ABA">
        <w:rPr>
          <w:b/>
          <w:bCs/>
        </w:rPr>
        <w:t xml:space="preserve"> :</w:t>
      </w:r>
      <w:r w:rsidRPr="004A0ABA">
        <w:rPr>
          <w:b/>
          <w:bCs/>
        </w:rPr>
        <w:br/>
      </w:r>
      <w:r w:rsidRPr="004A0ABA">
        <w:rPr>
          <w:b/>
          <w:bCs/>
        </w:rPr>
        <w:br/>
      </w:r>
      <w:r w:rsidRPr="004A0ABA">
        <w:rPr>
          <w:b/>
          <w:bCs/>
          <w:rtl/>
        </w:rPr>
        <w:t>(أ)  قبل أول إبريل من كل سنة تالية لانتهاء الفترة الضريبية عن السنة السابقة لها بالنسبة إلى الأشخاص الطبيعيين</w:t>
      </w:r>
      <w:r w:rsidRPr="004A0ABA">
        <w:rPr>
          <w:b/>
          <w:bCs/>
        </w:rPr>
        <w:t>.</w:t>
      </w:r>
      <w:r w:rsidRPr="004A0ABA">
        <w:rPr>
          <w:b/>
          <w:bCs/>
        </w:rPr>
        <w:br/>
      </w:r>
      <w:r w:rsidRPr="004A0ABA">
        <w:rPr>
          <w:b/>
          <w:bCs/>
        </w:rPr>
        <w:br/>
      </w:r>
      <w:r w:rsidRPr="004A0ABA">
        <w:rPr>
          <w:b/>
          <w:bCs/>
          <w:rtl/>
        </w:rPr>
        <w:t>(ب) قبل أول مايو من كل سنة أو خلال أربعة أشهر تالية لتاريخ انتهاء السنة المالية بالنسبة إلى الأشخاص الاعتبارية</w:t>
      </w:r>
      <w:r w:rsidRPr="004A0ABA">
        <w:rPr>
          <w:b/>
          <w:bCs/>
        </w:rPr>
        <w:t>.</w:t>
      </w:r>
      <w:r w:rsidRPr="004A0ABA">
        <w:rPr>
          <w:b/>
          <w:bCs/>
        </w:rPr>
        <w:br/>
      </w:r>
      <w:r w:rsidRPr="004A0ABA">
        <w:rPr>
          <w:b/>
          <w:bCs/>
        </w:rPr>
        <w:br/>
      </w:r>
      <w:r w:rsidRPr="004A0ABA">
        <w:rPr>
          <w:b/>
          <w:bCs/>
          <w:rtl/>
        </w:rPr>
        <w:t>ويوقع الإقرار من الممول أو من يمثله قانونا، وإذا أعد الإقرار محاسب مستقل فإن عليه التوقيع على الإقرار مع الممول أو ممثله القانوني، وإلا اعتبر الإقرار كأن لم يكن</w:t>
      </w:r>
      <w:r w:rsidRPr="004A0ABA">
        <w:rPr>
          <w:b/>
          <w:bCs/>
        </w:rPr>
        <w:t>.</w:t>
      </w:r>
      <w:r w:rsidRPr="004A0ABA">
        <w:rPr>
          <w:b/>
          <w:bCs/>
        </w:rPr>
        <w:br/>
      </w:r>
      <w:r w:rsidRPr="004A0ABA">
        <w:rPr>
          <w:b/>
          <w:bCs/>
        </w:rPr>
        <w:br/>
      </w:r>
      <w:r w:rsidRPr="004A0ABA">
        <w:rPr>
          <w:b/>
          <w:bCs/>
          <w:rtl/>
        </w:rPr>
        <w:t>وفي جميع الأحوال يجب أن يكون الإقرار موقعا من محاسب مقيد بجدول المحاسبين والمراجعين وذلك بالنسبة لشركات الأموال والجمعيات التعاونية، والأشخاص الطبيعيين وشركات الأشخاص إذا تجاوز رقم الأعمال لأي منهم مليوني جنيه سنويا</w:t>
      </w:r>
      <w:r w:rsidRPr="004A0ABA">
        <w:rPr>
          <w:b/>
          <w:bCs/>
        </w:rPr>
        <w:t>.</w:t>
      </w:r>
      <w:r w:rsidRPr="004A0ABA">
        <w:rPr>
          <w:b/>
          <w:bCs/>
        </w:rPr>
        <w:br/>
      </w:r>
      <w:r w:rsidRPr="004A0ABA">
        <w:rPr>
          <w:b/>
          <w:bCs/>
        </w:rPr>
        <w:br/>
      </w:r>
      <w:r w:rsidRPr="004A0ABA">
        <w:rPr>
          <w:b/>
          <w:bCs/>
          <w:rtl/>
        </w:rPr>
        <w:t>وفي حالة وفاة الممول خلال السنة يجب على الورثة أو وصى التركة أو المصفي أن يقدم الإقرار الضريبي عن الفترة السابقة على الوفاة خلال تسعين يوما من تاريخ الوفاة وأن يؤدى الضريبة المستحقة على الممول من مال التركة</w:t>
      </w:r>
      <w:r w:rsidRPr="004A0ABA">
        <w:rPr>
          <w:b/>
          <w:bCs/>
        </w:rPr>
        <w:t>.</w:t>
      </w:r>
      <w:r w:rsidRPr="004A0ABA">
        <w:rPr>
          <w:b/>
          <w:bCs/>
        </w:rPr>
        <w:br/>
      </w:r>
      <w:r w:rsidRPr="004A0ABA">
        <w:rPr>
          <w:b/>
          <w:bCs/>
        </w:rPr>
        <w:br/>
      </w:r>
      <w:r w:rsidRPr="004A0ABA">
        <w:rPr>
          <w:b/>
          <w:bCs/>
          <w:rtl/>
        </w:rPr>
        <w:t>وعلى الممول، الذي تنقطع إقامته بمصر، أن يقدم الإقرار الضريبي، قبل انقطاع إقامته بستين يوما على الأقل ما لم يكن هذا الانقطاع لسبب مفاجئ خارج عن إرادته</w:t>
      </w:r>
      <w:r w:rsidRPr="004A0ABA">
        <w:rPr>
          <w:b/>
          <w:bCs/>
        </w:rPr>
        <w:t>.</w:t>
      </w:r>
      <w:r w:rsidRPr="004A0ABA">
        <w:rPr>
          <w:b/>
          <w:bCs/>
        </w:rPr>
        <w:br/>
      </w:r>
      <w:r w:rsidRPr="004A0ABA">
        <w:rPr>
          <w:b/>
          <w:bCs/>
        </w:rPr>
        <w:br/>
      </w:r>
      <w:r w:rsidRPr="004A0ABA">
        <w:rPr>
          <w:b/>
          <w:bCs/>
          <w:rtl/>
        </w:rPr>
        <w:t>وعلى الممول الذي يتوقف عن مزاولة نشاطه بمصر توقفا كليا أن يقدم الإقرار الضريبي خلال ستين يوما من تاريخ التوقف</w:t>
      </w:r>
      <w:r w:rsidRPr="004A0ABA">
        <w:rPr>
          <w:b/>
          <w:bCs/>
        </w:rPr>
        <w:t>.</w:t>
      </w:r>
      <w:r w:rsidRPr="004A0ABA">
        <w:rPr>
          <w:b/>
          <w:bCs/>
        </w:rPr>
        <w:br/>
      </w:r>
      <w:r w:rsidRPr="004A0ABA">
        <w:rPr>
          <w:b/>
          <w:bCs/>
        </w:rPr>
        <w:br/>
      </w:r>
      <w:r w:rsidRPr="004A0ABA">
        <w:rPr>
          <w:b/>
          <w:bCs/>
          <w:rtl/>
        </w:rPr>
        <w:t>مادة 84</w:t>
      </w:r>
      <w:r w:rsidRPr="004A0ABA">
        <w:rPr>
          <w:b/>
          <w:bCs/>
        </w:rPr>
        <w:t xml:space="preserve"> :</w:t>
      </w:r>
      <w:r w:rsidRPr="004A0ABA">
        <w:rPr>
          <w:b/>
          <w:bCs/>
        </w:rPr>
        <w:br/>
      </w:r>
      <w:r w:rsidRPr="004A0ABA">
        <w:rPr>
          <w:b/>
          <w:bCs/>
        </w:rPr>
        <w:br/>
      </w:r>
      <w:r w:rsidRPr="004A0ABA">
        <w:rPr>
          <w:b/>
          <w:bCs/>
          <w:rtl/>
        </w:rPr>
        <w:t>تلتزم المصلحة بقبول الإقرار الضريبي المنصوص عليه في المادة 82 من هذا القانون على مسئولية الممول</w:t>
      </w:r>
      <w:r w:rsidRPr="004A0ABA">
        <w:rPr>
          <w:b/>
          <w:bCs/>
        </w:rPr>
        <w:t>.</w:t>
      </w:r>
      <w:r w:rsidRPr="004A0ABA">
        <w:rPr>
          <w:b/>
          <w:bCs/>
        </w:rPr>
        <w:br/>
      </w:r>
      <w:r w:rsidRPr="004A0ABA">
        <w:rPr>
          <w:b/>
          <w:bCs/>
        </w:rPr>
        <w:br/>
      </w:r>
      <w:r w:rsidRPr="004A0ABA">
        <w:rPr>
          <w:b/>
          <w:bCs/>
          <w:rtl/>
        </w:rPr>
        <w:t xml:space="preserve">ومع مراعاة أحكام الفقرة الثانية من المادة 63 من هذا القانون يلتزم الممول بسداد مبلغ الضريبة المستحق من واقع الإقرار في ذات يوم تقديمه بعد استنزال الضرائب المخصومة والدفعات المقدمة، وفي حالة زيادة الضرائب المخصومة والدفعات المقدمة على مبلغ الضريبة المستحقة يتم استخدام الزيادة لتسوية المستحقات الضريبية السابقة، فإذا لم توجد </w:t>
      </w:r>
      <w:r w:rsidRPr="004A0ABA">
        <w:rPr>
          <w:b/>
          <w:bCs/>
          <w:rtl/>
        </w:rPr>
        <w:lastRenderedPageBreak/>
        <w:t>مستحقات ضريبية سابقة التزمت المصلحة برد الزيادة ما لم يطلب الممول كتابة استخدام هذه الزيادة لسداد أية مستحقات ضريبية في المستقبل</w:t>
      </w:r>
      <w:r w:rsidRPr="004A0ABA">
        <w:rPr>
          <w:b/>
          <w:bCs/>
        </w:rPr>
        <w:t>.</w:t>
      </w:r>
      <w:r w:rsidRPr="004A0ABA">
        <w:rPr>
          <w:b/>
          <w:bCs/>
        </w:rPr>
        <w:br/>
      </w:r>
      <w:r w:rsidRPr="004A0ABA">
        <w:rPr>
          <w:b/>
          <w:bCs/>
        </w:rPr>
        <w:br/>
      </w:r>
      <w:r w:rsidRPr="004A0ABA">
        <w:rPr>
          <w:b/>
          <w:bCs/>
          <w:rtl/>
        </w:rPr>
        <w:t>مادة 85</w:t>
      </w:r>
      <w:r w:rsidRPr="004A0ABA">
        <w:rPr>
          <w:b/>
          <w:bCs/>
        </w:rPr>
        <w:t xml:space="preserve"> :</w:t>
      </w:r>
      <w:r w:rsidRPr="004A0ABA">
        <w:rPr>
          <w:b/>
          <w:bCs/>
        </w:rPr>
        <w:br/>
      </w:r>
      <w:r w:rsidRPr="004A0ABA">
        <w:rPr>
          <w:b/>
          <w:bCs/>
        </w:rPr>
        <w:br/>
      </w:r>
      <w:r w:rsidRPr="004A0ABA">
        <w:rPr>
          <w:b/>
          <w:bCs/>
          <w:rtl/>
        </w:rPr>
        <w:t>إذا طلب الممول قبل تاريخ انتهاء المدة المحددة لتقديم الإقرار بخمسة عشر يوما على الأقل مد ميعاد تقديمه وسدد في تاريخ تقديم الطلب مبلغ الضريبة من واقع تقديره الوارد فيه يمتد ميعاد تقديم الإقرار مدة ستين يوما، وذلك دون أن يكون لامتداد الميعاد أثر على ميعاد سداد الضريبة ولا على ميعاد استحقاق مقابل التأخير عن أي مبلغ لم يسدد منها</w:t>
      </w:r>
      <w:r w:rsidRPr="004A0ABA">
        <w:rPr>
          <w:b/>
          <w:bCs/>
        </w:rPr>
        <w:t>.</w:t>
      </w:r>
      <w:r w:rsidRPr="004A0ABA">
        <w:rPr>
          <w:b/>
          <w:bCs/>
        </w:rPr>
        <w:br/>
      </w:r>
      <w:r w:rsidRPr="004A0ABA">
        <w:rPr>
          <w:b/>
          <w:bCs/>
        </w:rPr>
        <w:br/>
      </w:r>
      <w:r w:rsidRPr="004A0ABA">
        <w:rPr>
          <w:b/>
          <w:bCs/>
          <w:rtl/>
        </w:rPr>
        <w:t>مادة 86</w:t>
      </w:r>
      <w:r w:rsidRPr="004A0ABA">
        <w:rPr>
          <w:b/>
          <w:bCs/>
        </w:rPr>
        <w:t xml:space="preserve"> :</w:t>
      </w:r>
      <w:r w:rsidRPr="004A0ABA">
        <w:rPr>
          <w:b/>
          <w:bCs/>
        </w:rPr>
        <w:br/>
      </w:r>
      <w:r w:rsidRPr="004A0ABA">
        <w:rPr>
          <w:b/>
          <w:bCs/>
        </w:rPr>
        <w:br/>
      </w:r>
      <w:r w:rsidRPr="004A0ABA">
        <w:rPr>
          <w:b/>
          <w:bCs/>
          <w:rtl/>
        </w:rPr>
        <w:t>على الجهات الملتزمة بتطبيق أحكام الخصم أداء المبالغ المخصومة في موعد أقصاه آخر أبريل ويوليو وأكتوبر ويناير من كل عام وعليها توفير السجلات اللازمة للفحص بمعرفة المصلحة، على أن تتضمن البيانات التالية عن كل فترة ضريبية</w:t>
      </w:r>
      <w:r w:rsidRPr="004A0ABA">
        <w:rPr>
          <w:b/>
          <w:bCs/>
        </w:rPr>
        <w:t>:</w:t>
      </w:r>
      <w:r w:rsidRPr="004A0ABA">
        <w:rPr>
          <w:b/>
          <w:bCs/>
        </w:rPr>
        <w:br/>
      </w:r>
      <w:r w:rsidRPr="004A0ABA">
        <w:rPr>
          <w:b/>
          <w:bCs/>
        </w:rPr>
        <w:br/>
      </w:r>
      <w:r w:rsidRPr="004A0ABA">
        <w:rPr>
          <w:b/>
          <w:bCs/>
          <w:rtl/>
        </w:rPr>
        <w:t>(أ)  المبالغ المدفوعة والشخص المتلقي لها</w:t>
      </w:r>
      <w:r w:rsidRPr="004A0ABA">
        <w:rPr>
          <w:b/>
          <w:bCs/>
        </w:rPr>
        <w:t>.</w:t>
      </w:r>
      <w:r w:rsidRPr="004A0ABA">
        <w:rPr>
          <w:b/>
          <w:bCs/>
        </w:rPr>
        <w:br/>
      </w:r>
      <w:r w:rsidRPr="004A0ABA">
        <w:rPr>
          <w:b/>
          <w:bCs/>
        </w:rPr>
        <w:br/>
      </w:r>
      <w:r w:rsidRPr="004A0ABA">
        <w:rPr>
          <w:b/>
          <w:bCs/>
          <w:rtl/>
        </w:rPr>
        <w:t>(ب) الضريبة المستقطعة من هذه المبالغ</w:t>
      </w:r>
      <w:r w:rsidRPr="004A0ABA">
        <w:rPr>
          <w:b/>
          <w:bCs/>
        </w:rPr>
        <w:t>.</w:t>
      </w:r>
      <w:r w:rsidRPr="004A0ABA">
        <w:rPr>
          <w:b/>
          <w:bCs/>
        </w:rPr>
        <w:br/>
      </w:r>
      <w:r w:rsidRPr="004A0ABA">
        <w:rPr>
          <w:b/>
          <w:bCs/>
        </w:rPr>
        <w:br/>
      </w:r>
      <w:r w:rsidRPr="004A0ABA">
        <w:rPr>
          <w:b/>
          <w:bCs/>
          <w:rtl/>
        </w:rPr>
        <w:t>وترسل تلك الجهات صورة من السجلات المشار إليها إلى المصلحة للحفظ وذلك وفقا للقواعد والإجراءات التي تحددها اللائحة التنفيذية لهذا القانون</w:t>
      </w:r>
      <w:r w:rsidRPr="004A0ABA">
        <w:rPr>
          <w:b/>
          <w:bCs/>
        </w:rPr>
        <w:t>.</w:t>
      </w:r>
      <w:r w:rsidRPr="004A0ABA">
        <w:rPr>
          <w:b/>
          <w:bCs/>
        </w:rPr>
        <w:br/>
      </w:r>
      <w:r w:rsidRPr="004A0ABA">
        <w:rPr>
          <w:b/>
          <w:bCs/>
        </w:rPr>
        <w:br/>
        <w:t xml:space="preserve">* </w:t>
      </w:r>
      <w:r w:rsidRPr="004A0ABA">
        <w:rPr>
          <w:b/>
          <w:bCs/>
          <w:rtl/>
        </w:rPr>
        <w:t>مستبدلة بالقانون رقم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على الجهات الملتزمة بتطبيق أحكام الخصم أداء المبالغ المخصومة في موعد أقصاه أواخر أبريل ويوليو وأكتوبر ويناير من كل عام وعليها توفير السجلات اللازمة للفحص بمعرفة المصلحة، على أن تتضمن البيانات التالية عن كل فترة ضريبية</w:t>
      </w:r>
      <w:r w:rsidRPr="004A0ABA">
        <w:rPr>
          <w:b/>
          <w:bCs/>
        </w:rPr>
        <w:t xml:space="preserve"> :</w:t>
      </w:r>
      <w:r w:rsidRPr="004A0ABA">
        <w:rPr>
          <w:b/>
          <w:bCs/>
        </w:rPr>
        <w:br/>
      </w:r>
      <w:r w:rsidRPr="004A0ABA">
        <w:rPr>
          <w:b/>
          <w:bCs/>
        </w:rPr>
        <w:br/>
      </w:r>
      <w:r w:rsidRPr="004A0ABA">
        <w:rPr>
          <w:b/>
          <w:bCs/>
          <w:rtl/>
        </w:rPr>
        <w:t>(أ)  كافة التعاملات والأشخاص الذين تم التعامل معهم بنظام الخصم والإضافة</w:t>
      </w:r>
      <w:r w:rsidRPr="004A0ABA">
        <w:rPr>
          <w:b/>
          <w:bCs/>
        </w:rPr>
        <w:t xml:space="preserve"> .</w:t>
      </w:r>
      <w:r w:rsidRPr="004A0ABA">
        <w:rPr>
          <w:b/>
          <w:bCs/>
        </w:rPr>
        <w:br/>
      </w:r>
      <w:r w:rsidRPr="004A0ABA">
        <w:rPr>
          <w:b/>
          <w:bCs/>
        </w:rPr>
        <w:br/>
      </w:r>
      <w:r w:rsidRPr="004A0ABA">
        <w:rPr>
          <w:b/>
          <w:bCs/>
          <w:rtl/>
        </w:rPr>
        <w:t>(ب) المحصل لحساب الضريبة</w:t>
      </w:r>
      <w:r w:rsidRPr="004A0ABA">
        <w:rPr>
          <w:b/>
          <w:bCs/>
        </w:rPr>
        <w:t xml:space="preserve"> .</w:t>
      </w:r>
      <w:r w:rsidRPr="004A0ABA">
        <w:rPr>
          <w:b/>
          <w:bCs/>
        </w:rPr>
        <w:br/>
      </w:r>
      <w:r w:rsidRPr="004A0ABA">
        <w:rPr>
          <w:b/>
          <w:bCs/>
        </w:rPr>
        <w:br/>
      </w:r>
      <w:r w:rsidRPr="004A0ABA">
        <w:rPr>
          <w:b/>
          <w:bCs/>
          <w:rtl/>
        </w:rPr>
        <w:t>وترسل تلك الجهات صورة من السجلات المشار إليها إلى المصلحة للحفظ وذلك وفقا للقواعد والإجراءات التي تحددها اللائحة التنفيذية لهذا القانون</w:t>
      </w:r>
      <w:r w:rsidRPr="004A0ABA">
        <w:rPr>
          <w:b/>
          <w:bCs/>
        </w:rPr>
        <w:t>.</w:t>
      </w:r>
      <w:r w:rsidRPr="004A0ABA">
        <w:rPr>
          <w:b/>
          <w:bCs/>
        </w:rPr>
        <w:br/>
      </w:r>
      <w:r w:rsidRPr="004A0ABA">
        <w:rPr>
          <w:b/>
          <w:bCs/>
        </w:rPr>
        <w:br/>
        <w:t xml:space="preserve">* </w:t>
      </w:r>
      <w:r w:rsidRPr="004A0ABA">
        <w:rPr>
          <w:b/>
          <w:bCs/>
          <w:rtl/>
        </w:rPr>
        <w:t>معدلة بالقانون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 xml:space="preserve">على الجهات الملتزمة بتطبيق أحكام الخصم أداء المبالغ المخصومة في موعد أقصاه أواخر أبريل ويوليو وأكتوبر ويناير من كل عام وعليها توفير السجلات اللازمة للفحص بمعرفة المصلحة ، على أن تتضمن البيانات التالية عن كل فترة </w:t>
      </w:r>
      <w:r w:rsidRPr="004A0ABA">
        <w:rPr>
          <w:b/>
          <w:bCs/>
          <w:rtl/>
        </w:rPr>
        <w:lastRenderedPageBreak/>
        <w:t>ضريبية</w:t>
      </w:r>
      <w:r w:rsidRPr="004A0ABA">
        <w:rPr>
          <w:b/>
          <w:bCs/>
        </w:rPr>
        <w:t xml:space="preserve"> :</w:t>
      </w:r>
      <w:r w:rsidRPr="004A0ABA">
        <w:rPr>
          <w:b/>
          <w:bCs/>
        </w:rPr>
        <w:br/>
      </w:r>
      <w:r w:rsidRPr="004A0ABA">
        <w:rPr>
          <w:b/>
          <w:bCs/>
        </w:rPr>
        <w:br/>
      </w:r>
      <w:r w:rsidRPr="004A0ABA">
        <w:rPr>
          <w:b/>
          <w:bCs/>
          <w:rtl/>
        </w:rPr>
        <w:t>(أ)  كافة التعاملات والأشخاص الذين تم التعامل معهم بنظام الخصم</w:t>
      </w:r>
      <w:r w:rsidRPr="004A0ABA">
        <w:rPr>
          <w:b/>
          <w:bCs/>
        </w:rPr>
        <w:t xml:space="preserve"> .</w:t>
      </w:r>
      <w:r w:rsidRPr="004A0ABA">
        <w:rPr>
          <w:b/>
          <w:bCs/>
        </w:rPr>
        <w:br/>
      </w:r>
      <w:r w:rsidRPr="004A0ABA">
        <w:rPr>
          <w:b/>
          <w:bCs/>
        </w:rPr>
        <w:br/>
      </w:r>
      <w:r w:rsidRPr="004A0ABA">
        <w:rPr>
          <w:b/>
          <w:bCs/>
          <w:rtl/>
        </w:rPr>
        <w:t>(ب) المحصل لحساب الضريبة</w:t>
      </w:r>
      <w:r w:rsidRPr="004A0ABA">
        <w:rPr>
          <w:b/>
          <w:bCs/>
        </w:rPr>
        <w:t xml:space="preserve"> .</w:t>
      </w:r>
      <w:r w:rsidRPr="004A0ABA">
        <w:rPr>
          <w:b/>
          <w:bCs/>
        </w:rPr>
        <w:br/>
      </w:r>
      <w:r w:rsidRPr="004A0ABA">
        <w:rPr>
          <w:b/>
          <w:bCs/>
        </w:rPr>
        <w:br/>
      </w:r>
      <w:r w:rsidRPr="004A0ABA">
        <w:rPr>
          <w:b/>
          <w:bCs/>
          <w:rtl/>
        </w:rPr>
        <w:t>وترسل تلك الجهات صورة من السجلات المشار إليها إلى المصلحة للحفظ وذلك وفقا للقواعد والإجراءات التي تحددها اللائحة التنفيذية</w:t>
      </w:r>
      <w:r w:rsidRPr="004A0ABA">
        <w:rPr>
          <w:b/>
          <w:bCs/>
        </w:rPr>
        <w:t>.</w:t>
      </w:r>
      <w:r w:rsidRPr="004A0ABA">
        <w:rPr>
          <w:b/>
          <w:bCs/>
        </w:rPr>
        <w:br/>
      </w:r>
      <w:r w:rsidRPr="004A0ABA">
        <w:rPr>
          <w:b/>
          <w:bCs/>
        </w:rPr>
        <w:br/>
      </w:r>
      <w:r w:rsidRPr="004A0ABA">
        <w:rPr>
          <w:b/>
          <w:bCs/>
          <w:rtl/>
        </w:rPr>
        <w:t>مادة 87</w:t>
      </w:r>
      <w:r w:rsidRPr="004A0ABA">
        <w:rPr>
          <w:b/>
          <w:bCs/>
        </w:rPr>
        <w:t xml:space="preserve"> :</w:t>
      </w:r>
      <w:r w:rsidRPr="004A0ABA">
        <w:rPr>
          <w:b/>
          <w:bCs/>
        </w:rPr>
        <w:br/>
      </w:r>
      <w:r w:rsidRPr="004A0ABA">
        <w:rPr>
          <w:b/>
          <w:bCs/>
        </w:rPr>
        <w:br/>
      </w:r>
      <w:r w:rsidRPr="004A0ABA">
        <w:rPr>
          <w:b/>
          <w:bCs/>
          <w:rtl/>
        </w:rPr>
        <w:t>إذا اكتشف الممول خلال فترة تقادم دين الضريبة سهوا أو خطأ في إقراره الضريبي الذي تم تقديمه إلى مأمورية الضرائب المختصة، يلتزم فورا بتقديم إقرار ضريبي معدل بعد تصحيح السهو أو الخطأ</w:t>
      </w:r>
      <w:r w:rsidRPr="004A0ABA">
        <w:rPr>
          <w:b/>
          <w:bCs/>
        </w:rPr>
        <w:t>.</w:t>
      </w:r>
      <w:r w:rsidRPr="004A0ABA">
        <w:rPr>
          <w:b/>
          <w:bCs/>
        </w:rPr>
        <w:br/>
      </w:r>
      <w:r w:rsidRPr="004A0ABA">
        <w:rPr>
          <w:b/>
          <w:bCs/>
        </w:rPr>
        <w:br/>
      </w:r>
      <w:r w:rsidRPr="004A0ABA">
        <w:rPr>
          <w:b/>
          <w:bCs/>
          <w:rtl/>
        </w:rPr>
        <w:t>وإذا قام الممول بتقديم الإقرار الضريبي المعدل خلال ثلاثين يوما من الموعد القانوني لتقديم الإقرار، يعتبر الإقرار المعدل بمثابة الإقرار الأصلي</w:t>
      </w:r>
      <w:r w:rsidRPr="004A0ABA">
        <w:rPr>
          <w:b/>
          <w:bCs/>
        </w:rPr>
        <w:t>.</w:t>
      </w:r>
      <w:r w:rsidRPr="004A0ABA">
        <w:rPr>
          <w:b/>
          <w:bCs/>
        </w:rPr>
        <w:br/>
      </w:r>
      <w:r w:rsidRPr="004A0ABA">
        <w:rPr>
          <w:b/>
          <w:bCs/>
        </w:rPr>
        <w:br/>
      </w:r>
      <w:r w:rsidRPr="004A0ABA">
        <w:rPr>
          <w:b/>
          <w:bCs/>
          <w:rtl/>
        </w:rPr>
        <w:t>ويكون لبنوك وشركات ووحدات القطاع العام وشركات قطاع الأعمال العام والأشخاص الاعتبارية العامة تقديم إقرار نهائي خلال ثلاثين يوما من تاريخ اعتماد الجمعية العمومية لحساباتها، وتؤدى فروق الضريبة من واقعها</w:t>
      </w:r>
      <w:r w:rsidRPr="004A0ABA">
        <w:rPr>
          <w:b/>
          <w:bCs/>
        </w:rPr>
        <w:t>.</w:t>
      </w:r>
      <w:r w:rsidRPr="004A0ABA">
        <w:rPr>
          <w:b/>
          <w:bCs/>
        </w:rPr>
        <w:br/>
      </w:r>
      <w:r w:rsidRPr="004A0ABA">
        <w:rPr>
          <w:b/>
          <w:bCs/>
        </w:rPr>
        <w:br/>
      </w:r>
      <w:r w:rsidRPr="004A0ABA">
        <w:rPr>
          <w:b/>
          <w:bCs/>
          <w:rtl/>
        </w:rPr>
        <w:t>وفي حالة تقديم إقرار معدل وفقا للفقرتين الثانية والثالثة، لا يعتبر الخطأ أو السهو في الإقرار مخالفة أو جريمة جنائية</w:t>
      </w:r>
      <w:r w:rsidRPr="004A0ABA">
        <w:rPr>
          <w:b/>
          <w:bCs/>
        </w:rPr>
        <w:t>.</w:t>
      </w:r>
      <w:r w:rsidRPr="004A0ABA">
        <w:rPr>
          <w:b/>
          <w:bCs/>
        </w:rPr>
        <w:br/>
      </w:r>
      <w:r w:rsidRPr="004A0ABA">
        <w:rPr>
          <w:b/>
          <w:bCs/>
        </w:rPr>
        <w:br/>
      </w:r>
      <w:r w:rsidRPr="004A0ABA">
        <w:rPr>
          <w:b/>
          <w:bCs/>
          <w:rtl/>
        </w:rPr>
        <w:t>مادة 87 مكرراً</w:t>
      </w:r>
      <w:r w:rsidRPr="004A0ABA">
        <w:rPr>
          <w:b/>
          <w:bCs/>
        </w:rPr>
        <w:t xml:space="preserve"> :</w:t>
      </w:r>
      <w:r w:rsidRPr="004A0ABA">
        <w:rPr>
          <w:b/>
          <w:bCs/>
        </w:rPr>
        <w:br/>
      </w:r>
      <w:r w:rsidRPr="004A0ABA">
        <w:rPr>
          <w:b/>
          <w:bCs/>
        </w:rPr>
        <w:br/>
        <w:t xml:space="preserve">* </w:t>
      </w:r>
      <w:r w:rsidRPr="004A0ABA">
        <w:rPr>
          <w:b/>
          <w:bCs/>
          <w:rtl/>
        </w:rPr>
        <w:t>مضافة بالقانون رقم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إذا أدرج الممول مبلغ الضريبة في الإقرار الضريبي بأقل من قيمة الضريبة المقدرة نهائياً يلتزم بأداء مبلغ إضافي للضريبة النهائية يعادل النسبة المحددة قرين كل حالة من الحالات التالية</w:t>
      </w:r>
      <w:r w:rsidRPr="004A0ABA">
        <w:rPr>
          <w:b/>
          <w:bCs/>
        </w:rPr>
        <w:t xml:space="preserve"> :</w:t>
      </w:r>
      <w:r w:rsidRPr="004A0ABA">
        <w:rPr>
          <w:b/>
          <w:bCs/>
        </w:rPr>
        <w:br/>
      </w:r>
      <w:r w:rsidRPr="004A0ABA">
        <w:rPr>
          <w:b/>
          <w:bCs/>
        </w:rPr>
        <w:br/>
        <w:t xml:space="preserve">- 10% </w:t>
      </w:r>
      <w:r w:rsidRPr="004A0ABA">
        <w:rPr>
          <w:b/>
          <w:bCs/>
          <w:rtl/>
        </w:rPr>
        <w:t>من الضريبة التي لم يتم إدراجها إذا كانت الفرق بين الضريبة المدرجة بالإقرار وبين الضريبة النهائية يعادل من 10% إلى 20% من مقدار الضريبة النهائية</w:t>
      </w:r>
      <w:r w:rsidRPr="004A0ABA">
        <w:rPr>
          <w:b/>
          <w:bCs/>
        </w:rPr>
        <w:t xml:space="preserve"> .</w:t>
      </w:r>
      <w:r w:rsidRPr="004A0ABA">
        <w:rPr>
          <w:b/>
          <w:bCs/>
        </w:rPr>
        <w:br/>
      </w:r>
      <w:r w:rsidRPr="004A0ABA">
        <w:rPr>
          <w:b/>
          <w:bCs/>
        </w:rPr>
        <w:br/>
        <w:t xml:space="preserve">- 20% </w:t>
      </w:r>
      <w:r w:rsidRPr="004A0ABA">
        <w:rPr>
          <w:b/>
          <w:bCs/>
          <w:rtl/>
        </w:rPr>
        <w:t>من الضريبة التي لم يتم إدراجها إذا كانت الفروق بين الضريبة المدرجة بالإقرار وبين الضريبة النهائية يعادل أكثر من 20% إلى 50% من مقدار الضريبة النهائية</w:t>
      </w:r>
      <w:r w:rsidRPr="004A0ABA">
        <w:rPr>
          <w:b/>
          <w:bCs/>
        </w:rPr>
        <w:t xml:space="preserve"> .</w:t>
      </w:r>
      <w:r w:rsidRPr="004A0ABA">
        <w:rPr>
          <w:b/>
          <w:bCs/>
        </w:rPr>
        <w:br/>
      </w:r>
      <w:r w:rsidRPr="004A0ABA">
        <w:rPr>
          <w:b/>
          <w:bCs/>
        </w:rPr>
        <w:br/>
        <w:t xml:space="preserve">- 30% </w:t>
      </w:r>
      <w:r w:rsidRPr="004A0ABA">
        <w:rPr>
          <w:b/>
          <w:bCs/>
          <w:rtl/>
        </w:rPr>
        <w:t>من الضريبة التي لم يتم إدراجها إذا كانت الفروق بين الضريبة المدرجة بالإقرار وبين الضريبة النهائية يعادل أكثر من 50% من مقدار الضريبة النهائية</w:t>
      </w:r>
      <w:r w:rsidRPr="004A0ABA">
        <w:rPr>
          <w:b/>
          <w:bCs/>
        </w:rPr>
        <w:t xml:space="preserve"> .</w:t>
      </w:r>
      <w:r w:rsidRPr="004A0ABA">
        <w:rPr>
          <w:b/>
          <w:bCs/>
        </w:rPr>
        <w:br/>
      </w:r>
      <w:r w:rsidRPr="004A0ABA">
        <w:rPr>
          <w:b/>
          <w:bCs/>
        </w:rPr>
        <w:br/>
      </w:r>
      <w:r w:rsidRPr="004A0ABA">
        <w:rPr>
          <w:b/>
          <w:bCs/>
          <w:rtl/>
        </w:rPr>
        <w:lastRenderedPageBreak/>
        <w:t>ويصدر الوزير قراراً بالقواعد التنفيذية بالحالات التي لا تطبق بشأنها الغرامات المنصوص عليها في هذه المادة ومنها حالات حدوث خطأ في التطبيق وحالات تعديل بعض أسس الفحص وتأثيرها على السنوات اللاحقة وكذلك حالات ترحيل الخسائر التي لم تكن معتمدة عند تقديم الإقرار</w:t>
      </w:r>
      <w:r w:rsidRPr="004A0ABA">
        <w:rPr>
          <w:b/>
          <w:bCs/>
        </w:rPr>
        <w:t xml:space="preserve"> .</w:t>
      </w:r>
      <w:r w:rsidRPr="004A0ABA">
        <w:rPr>
          <w:b/>
          <w:bCs/>
        </w:rPr>
        <w:br/>
      </w:r>
      <w:r w:rsidRPr="004A0ABA">
        <w:rPr>
          <w:b/>
          <w:bCs/>
        </w:rPr>
        <w:br/>
        <w:t xml:space="preserve">* </w:t>
      </w:r>
      <w:r w:rsidRPr="004A0ABA">
        <w:rPr>
          <w:b/>
          <w:bCs/>
          <w:rtl/>
        </w:rPr>
        <w:t>مستبدلة بالقانون رقم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إذا أدرج الممول مبلغ الضريبة في الإقرار الضريبي بأقل من قيمة الضريبة المقدرة نهائياً سواء بموافقة الممول عليها أو باستنفاد طرق الطعن العادية بشأنها ، يلتزم بأداء مبلغ إضافي للضريبة النهائية يعادل النسبة المحددة قرين كل حالة من الحالات التالية</w:t>
      </w:r>
      <w:r w:rsidRPr="004A0ABA">
        <w:rPr>
          <w:b/>
          <w:bCs/>
        </w:rPr>
        <w:t xml:space="preserve"> :-</w:t>
      </w:r>
      <w:r w:rsidRPr="004A0ABA">
        <w:rPr>
          <w:b/>
          <w:bCs/>
        </w:rPr>
        <w:br/>
      </w:r>
      <w:r w:rsidRPr="004A0ABA">
        <w:rPr>
          <w:b/>
          <w:bCs/>
        </w:rPr>
        <w:br/>
        <w:t xml:space="preserve">- 5  % </w:t>
      </w:r>
      <w:r w:rsidRPr="004A0ABA">
        <w:rPr>
          <w:b/>
          <w:bCs/>
          <w:rtl/>
        </w:rPr>
        <w:t>من الضريبة التي لم يتم إدراجها إذا كانت الفرق بين الضريبة المدرجة بالإقرار وبين الضريبة النهائية يعادل من 10% إلى 20% من مقدار الضريبة النهائية</w:t>
      </w:r>
      <w:r w:rsidRPr="004A0ABA">
        <w:rPr>
          <w:b/>
          <w:bCs/>
        </w:rPr>
        <w:t xml:space="preserve"> .</w:t>
      </w:r>
      <w:r w:rsidRPr="004A0ABA">
        <w:rPr>
          <w:b/>
          <w:bCs/>
        </w:rPr>
        <w:br/>
      </w:r>
      <w:r w:rsidRPr="004A0ABA">
        <w:rPr>
          <w:b/>
          <w:bCs/>
        </w:rPr>
        <w:br/>
        <w:t xml:space="preserve">- 15% </w:t>
      </w:r>
      <w:r w:rsidRPr="004A0ABA">
        <w:rPr>
          <w:b/>
          <w:bCs/>
          <w:rtl/>
        </w:rPr>
        <w:t>من الضريبة التي لم يتم إدراجها إذا كانت الفروق بين الضريبة المدرجة بالإقرار وبين الضريبة النهائية يعادل أكثر من 20% إلى 50% من مقدار الضريبة النهائية</w:t>
      </w:r>
      <w:r w:rsidRPr="004A0ABA">
        <w:rPr>
          <w:b/>
          <w:bCs/>
        </w:rPr>
        <w:t xml:space="preserve"> .</w:t>
      </w:r>
      <w:r w:rsidRPr="004A0ABA">
        <w:rPr>
          <w:b/>
          <w:bCs/>
        </w:rPr>
        <w:br/>
      </w:r>
      <w:r w:rsidRPr="004A0ABA">
        <w:rPr>
          <w:b/>
          <w:bCs/>
        </w:rPr>
        <w:br/>
        <w:t xml:space="preserve">- 40% </w:t>
      </w:r>
      <w:r w:rsidRPr="004A0ABA">
        <w:rPr>
          <w:b/>
          <w:bCs/>
          <w:rtl/>
        </w:rPr>
        <w:t>من الضريبة التي لم يتم إدراجها إذا كانت الفروق بين الضريبة المدرجة بالإقرار وبين الضريبة النهائية يعادل أكثر من 50% من مقدار الضريبة النهائية</w:t>
      </w:r>
      <w:r w:rsidRPr="004A0ABA">
        <w:rPr>
          <w:b/>
          <w:bCs/>
        </w:rPr>
        <w:t xml:space="preserve"> .</w:t>
      </w:r>
      <w:r w:rsidRPr="004A0ABA">
        <w:rPr>
          <w:b/>
          <w:bCs/>
        </w:rPr>
        <w:br/>
      </w:r>
      <w:r w:rsidRPr="004A0ABA">
        <w:rPr>
          <w:b/>
          <w:bCs/>
        </w:rPr>
        <w:br/>
      </w:r>
      <w:r w:rsidRPr="004A0ABA">
        <w:rPr>
          <w:b/>
          <w:bCs/>
          <w:rtl/>
        </w:rPr>
        <w:t>ولا تسري أحكام هذه المادة على الحالات التي لا ينطبق عليها نظام الفحص بالعينة وفقاً لنص المادة (94) من قانون الضريبة على الدخل</w:t>
      </w:r>
      <w:r w:rsidRPr="004A0ABA">
        <w:rPr>
          <w:b/>
          <w:bCs/>
        </w:rPr>
        <w:t xml:space="preserve"> .</w:t>
      </w:r>
      <w:r w:rsidRPr="004A0ABA">
        <w:rPr>
          <w:b/>
          <w:bCs/>
        </w:rPr>
        <w:br/>
      </w:r>
      <w:r w:rsidRPr="004A0ABA">
        <w:rPr>
          <w:b/>
          <w:bCs/>
        </w:rPr>
        <w:br/>
      </w:r>
      <w:r w:rsidRPr="004A0ABA">
        <w:rPr>
          <w:b/>
          <w:bCs/>
          <w:rtl/>
        </w:rPr>
        <w:t>مادة 88</w:t>
      </w:r>
      <w:r w:rsidRPr="004A0ABA">
        <w:rPr>
          <w:b/>
          <w:bCs/>
        </w:rPr>
        <w:t xml:space="preserve"> :</w:t>
      </w:r>
      <w:r w:rsidRPr="004A0ABA">
        <w:rPr>
          <w:b/>
          <w:bCs/>
        </w:rPr>
        <w:br/>
      </w:r>
      <w:r w:rsidRPr="004A0ABA">
        <w:rPr>
          <w:b/>
          <w:bCs/>
        </w:rPr>
        <w:br/>
      </w:r>
      <w:r w:rsidRPr="004A0ABA">
        <w:rPr>
          <w:b/>
          <w:bCs/>
          <w:rtl/>
        </w:rPr>
        <w:t>لا يجوز للمصلحة عدم الاعتداد بالدفاتر والسجلات المنتظمة للممول وفقا لنص المادة 78 من هذا القانون أو إهدارها إلا إذا أثبتت المصلحة بموجب مستندات تقدمها عدم صحتها</w:t>
      </w:r>
      <w:r w:rsidRPr="004A0ABA">
        <w:rPr>
          <w:b/>
          <w:bCs/>
        </w:rPr>
        <w:t>.</w:t>
      </w:r>
      <w:r w:rsidRPr="004A0ABA">
        <w:rPr>
          <w:b/>
          <w:bCs/>
        </w:rPr>
        <w:br/>
      </w:r>
      <w:r w:rsidRPr="004A0ABA">
        <w:rPr>
          <w:b/>
          <w:bCs/>
        </w:rPr>
        <w:br/>
      </w:r>
      <w:r w:rsidRPr="004A0ABA">
        <w:rPr>
          <w:b/>
          <w:bCs/>
          <w:rtl/>
        </w:rPr>
        <w:t>الباب الثالث</w:t>
      </w:r>
      <w:r w:rsidRPr="004A0ABA">
        <w:rPr>
          <w:b/>
          <w:bCs/>
        </w:rPr>
        <w:br/>
      </w:r>
      <w:r w:rsidRPr="004A0ABA">
        <w:rPr>
          <w:b/>
          <w:bCs/>
        </w:rPr>
        <w:br/>
      </w:r>
      <w:r w:rsidRPr="004A0ABA">
        <w:rPr>
          <w:b/>
          <w:bCs/>
          <w:rtl/>
        </w:rPr>
        <w:t>ربط الضريبة</w:t>
      </w:r>
      <w:r w:rsidRPr="004A0ABA">
        <w:rPr>
          <w:b/>
          <w:bCs/>
        </w:rPr>
        <w:br/>
      </w:r>
      <w:r w:rsidRPr="004A0ABA">
        <w:rPr>
          <w:b/>
          <w:bCs/>
        </w:rPr>
        <w:br/>
      </w:r>
      <w:r w:rsidRPr="004A0ABA">
        <w:rPr>
          <w:b/>
          <w:bCs/>
          <w:rtl/>
        </w:rPr>
        <w:t>مادة 89</w:t>
      </w:r>
      <w:r w:rsidRPr="004A0ABA">
        <w:rPr>
          <w:b/>
          <w:bCs/>
        </w:rPr>
        <w:t xml:space="preserve"> :</w:t>
      </w:r>
      <w:r w:rsidRPr="004A0ABA">
        <w:rPr>
          <w:b/>
          <w:bCs/>
        </w:rPr>
        <w:br/>
      </w:r>
      <w:r w:rsidRPr="004A0ABA">
        <w:rPr>
          <w:b/>
          <w:bCs/>
        </w:rPr>
        <w:br/>
      </w:r>
      <w:r w:rsidRPr="004A0ABA">
        <w:rPr>
          <w:b/>
          <w:bCs/>
          <w:rtl/>
        </w:rPr>
        <w:t>تربط الضريبة على الأرباح الثابتة من واقع الإقرار المقدم من الممول</w:t>
      </w:r>
      <w:r w:rsidRPr="004A0ABA">
        <w:rPr>
          <w:b/>
          <w:bCs/>
        </w:rPr>
        <w:t>.</w:t>
      </w:r>
      <w:r w:rsidRPr="004A0ABA">
        <w:rPr>
          <w:b/>
          <w:bCs/>
        </w:rPr>
        <w:br/>
      </w:r>
      <w:r w:rsidRPr="004A0ABA">
        <w:rPr>
          <w:b/>
          <w:bCs/>
        </w:rPr>
        <w:br/>
      </w:r>
      <w:r w:rsidRPr="004A0ABA">
        <w:rPr>
          <w:b/>
          <w:bCs/>
          <w:rtl/>
        </w:rPr>
        <w:t>ويعتبر الإقرار ربطا للضريبة والتزاما بأدائها في الموعد القانوني وتسدد الضريبة من واقع هذا الإقرار</w:t>
      </w:r>
      <w:r w:rsidRPr="004A0ABA">
        <w:rPr>
          <w:b/>
          <w:bCs/>
        </w:rPr>
        <w:t>.</w:t>
      </w:r>
      <w:r w:rsidRPr="004A0ABA">
        <w:rPr>
          <w:b/>
          <w:bCs/>
        </w:rPr>
        <w:br/>
      </w:r>
      <w:r w:rsidRPr="004A0ABA">
        <w:rPr>
          <w:b/>
          <w:bCs/>
        </w:rPr>
        <w:br/>
      </w:r>
      <w:r w:rsidRPr="004A0ABA">
        <w:rPr>
          <w:b/>
          <w:bCs/>
          <w:rtl/>
        </w:rPr>
        <w:t>مادة 90</w:t>
      </w:r>
      <w:r w:rsidRPr="004A0ABA">
        <w:rPr>
          <w:b/>
          <w:bCs/>
        </w:rPr>
        <w:t xml:space="preserve"> :</w:t>
      </w:r>
      <w:r w:rsidRPr="004A0ABA">
        <w:rPr>
          <w:b/>
          <w:bCs/>
        </w:rPr>
        <w:br/>
      </w:r>
      <w:r w:rsidRPr="004A0ABA">
        <w:rPr>
          <w:b/>
          <w:bCs/>
        </w:rPr>
        <w:lastRenderedPageBreak/>
        <w:br/>
      </w:r>
      <w:r w:rsidRPr="004A0ABA">
        <w:rPr>
          <w:b/>
          <w:bCs/>
          <w:rtl/>
        </w:rPr>
        <w:t>للمصلحة أن تعدل الربط من واقع البيانات الواردة بالإقرار والمستندات المؤيدة له</w:t>
      </w:r>
      <w:r w:rsidRPr="004A0ABA">
        <w:rPr>
          <w:b/>
          <w:bCs/>
        </w:rPr>
        <w:t>.</w:t>
      </w:r>
      <w:r w:rsidRPr="004A0ABA">
        <w:rPr>
          <w:b/>
          <w:bCs/>
        </w:rPr>
        <w:br/>
      </w:r>
      <w:r w:rsidRPr="004A0ABA">
        <w:rPr>
          <w:b/>
          <w:bCs/>
        </w:rPr>
        <w:br/>
      </w:r>
      <w:r w:rsidRPr="004A0ABA">
        <w:rPr>
          <w:b/>
          <w:bCs/>
          <w:rtl/>
        </w:rPr>
        <w:t>كما يكون للمصلحة إجراء ربط تقديري للضريبة من واقع أية بيانات متاحة في حالة عدم تقديم الممول لإقراره الضريبي أو عدم تقديمه للبيانات والمستندات المؤيدة للإقرار</w:t>
      </w:r>
      <w:r w:rsidRPr="004A0ABA">
        <w:rPr>
          <w:b/>
          <w:bCs/>
        </w:rPr>
        <w:t>.</w:t>
      </w:r>
      <w:r w:rsidRPr="004A0ABA">
        <w:rPr>
          <w:b/>
          <w:bCs/>
        </w:rPr>
        <w:br/>
      </w:r>
      <w:r w:rsidRPr="004A0ABA">
        <w:rPr>
          <w:b/>
          <w:bCs/>
        </w:rPr>
        <w:br/>
      </w:r>
      <w:r w:rsidRPr="004A0ABA">
        <w:rPr>
          <w:b/>
          <w:bCs/>
          <w:rtl/>
        </w:rPr>
        <w:t>وإذا توافرت لدى المصلحة مستندات تثبت عدم مطابقة الإقرار للحقيقة فعليها إخطار الممول وإجراء الفحص وتصحيح الإقرار أو تعديله وتحديد الإيرادات الخاضعة للضريبة</w:t>
      </w:r>
      <w:r w:rsidRPr="004A0ABA">
        <w:rPr>
          <w:b/>
          <w:bCs/>
        </w:rPr>
        <w:t>.</w:t>
      </w:r>
      <w:r w:rsidRPr="004A0ABA">
        <w:rPr>
          <w:b/>
          <w:bCs/>
        </w:rPr>
        <w:br/>
      </w:r>
      <w:r w:rsidRPr="004A0ABA">
        <w:rPr>
          <w:b/>
          <w:bCs/>
        </w:rPr>
        <w:br/>
      </w:r>
      <w:r w:rsidRPr="004A0ABA">
        <w:rPr>
          <w:b/>
          <w:bCs/>
          <w:rtl/>
        </w:rPr>
        <w:t>ولرئيس المصلحة، بعد موافقة وزير المالية، ربط الضريبة قبل حلول التاريخ المحدد لاستحقاقها إذا استلزم الأمر تحصيلها لتوفر دليل محدد بأن الممول يخطط للتهرب من الضرائب بتحويل أصوله لشخص آخر أو اتخاذ إجراءات أخرى تضر بتحصيل الضريبة</w:t>
      </w:r>
      <w:r w:rsidRPr="004A0ABA">
        <w:rPr>
          <w:b/>
          <w:bCs/>
        </w:rPr>
        <w:t>.</w:t>
      </w:r>
      <w:r w:rsidRPr="004A0ABA">
        <w:rPr>
          <w:b/>
          <w:bCs/>
        </w:rPr>
        <w:br/>
      </w:r>
      <w:r w:rsidRPr="004A0ABA">
        <w:rPr>
          <w:b/>
          <w:bCs/>
        </w:rPr>
        <w:br/>
      </w:r>
      <w:r w:rsidRPr="004A0ABA">
        <w:rPr>
          <w:b/>
          <w:bCs/>
          <w:rtl/>
        </w:rPr>
        <w:t>وعلى مأمورية الضرائب المختصة في هذه الحالات أن تخطر الممول بكتاب موصى عليه مصحوباً بعلم الوصول بعناصر ربط الضريبة وبقيمتها على النموذج الذي تحدده اللائحة التنفيذية لهذا القانون</w:t>
      </w:r>
      <w:r w:rsidRPr="004A0ABA">
        <w:rPr>
          <w:b/>
          <w:bCs/>
        </w:rPr>
        <w:t>.</w:t>
      </w:r>
      <w:r w:rsidRPr="004A0ABA">
        <w:rPr>
          <w:b/>
          <w:bCs/>
        </w:rPr>
        <w:br/>
      </w:r>
      <w:r w:rsidRPr="004A0ABA">
        <w:rPr>
          <w:b/>
          <w:bCs/>
        </w:rPr>
        <w:br/>
      </w:r>
      <w:r w:rsidRPr="004A0ABA">
        <w:rPr>
          <w:b/>
          <w:bCs/>
          <w:rtl/>
        </w:rPr>
        <w:t>مادة 91</w:t>
      </w:r>
      <w:r w:rsidRPr="004A0ABA">
        <w:rPr>
          <w:b/>
          <w:bCs/>
        </w:rPr>
        <w:t xml:space="preserve"> :</w:t>
      </w:r>
      <w:r w:rsidRPr="004A0ABA">
        <w:rPr>
          <w:b/>
          <w:bCs/>
        </w:rPr>
        <w:br/>
      </w:r>
      <w:r w:rsidRPr="004A0ABA">
        <w:rPr>
          <w:b/>
          <w:bCs/>
        </w:rPr>
        <w:br/>
      </w:r>
      <w:r w:rsidRPr="004A0ABA">
        <w:rPr>
          <w:b/>
          <w:bCs/>
          <w:rtl/>
        </w:rPr>
        <w:t>في جميع الأحوال لا يجوز للمصلحة إجراء أو تعديل الربط إلا خلال خمس سنوات تبدأ من تاريخ انتهاء المدة المحددة قانونا لتقديم الإقرار عن الفترة الضريبية، وتكون هذه المدة ست سنوات إذا كان الممول متهربا من أداء الضريبة</w:t>
      </w:r>
      <w:r w:rsidRPr="004A0ABA">
        <w:rPr>
          <w:b/>
          <w:bCs/>
        </w:rPr>
        <w:t>.</w:t>
      </w:r>
      <w:r w:rsidRPr="004A0ABA">
        <w:rPr>
          <w:b/>
          <w:bCs/>
        </w:rPr>
        <w:br/>
      </w:r>
      <w:r w:rsidRPr="004A0ABA">
        <w:rPr>
          <w:b/>
          <w:bCs/>
        </w:rPr>
        <w:br/>
      </w:r>
      <w:r w:rsidRPr="004A0ABA">
        <w:rPr>
          <w:b/>
          <w:bCs/>
          <w:rtl/>
        </w:rPr>
        <w:t>وتنقطع المدة بأي سبب من أسباب قطع التقادم المنصوص عليها في القانون المدني، وبالإخطار بعناصر ربط الضريبة أو بالتنبيه على الممول بأدائها أو بالإحالة إلى لجان الطعن</w:t>
      </w:r>
      <w:r w:rsidRPr="004A0ABA">
        <w:rPr>
          <w:b/>
          <w:bCs/>
        </w:rPr>
        <w:t>.</w:t>
      </w:r>
      <w:r w:rsidRPr="004A0ABA">
        <w:rPr>
          <w:b/>
          <w:bCs/>
        </w:rPr>
        <w:br/>
      </w:r>
      <w:r w:rsidRPr="004A0ABA">
        <w:rPr>
          <w:b/>
          <w:bCs/>
        </w:rPr>
        <w:br/>
      </w:r>
      <w:r w:rsidRPr="004A0ABA">
        <w:rPr>
          <w:b/>
          <w:bCs/>
          <w:rtl/>
        </w:rPr>
        <w:t>وللممول طلب استرداد المبالغ المسددة بالزيادة تحت حساب الضريبة خلال خمس سنوات من تاريخ نشوء حقه في الاسترداد</w:t>
      </w:r>
      <w:r w:rsidRPr="004A0ABA">
        <w:rPr>
          <w:b/>
          <w:bCs/>
        </w:rPr>
        <w:t>.</w:t>
      </w:r>
      <w:r w:rsidRPr="004A0ABA">
        <w:rPr>
          <w:b/>
          <w:bCs/>
        </w:rPr>
        <w:br/>
      </w:r>
      <w:r w:rsidRPr="004A0ABA">
        <w:rPr>
          <w:b/>
          <w:bCs/>
        </w:rPr>
        <w:br/>
      </w:r>
      <w:r w:rsidRPr="004A0ABA">
        <w:rPr>
          <w:b/>
          <w:bCs/>
          <w:rtl/>
        </w:rPr>
        <w:t>مادة 92</w:t>
      </w:r>
      <w:r w:rsidRPr="004A0ABA">
        <w:rPr>
          <w:b/>
          <w:bCs/>
        </w:rPr>
        <w:t xml:space="preserve"> :</w:t>
      </w:r>
      <w:r w:rsidRPr="004A0ABA">
        <w:rPr>
          <w:b/>
          <w:bCs/>
        </w:rPr>
        <w:br/>
      </w:r>
      <w:r w:rsidRPr="004A0ABA">
        <w:rPr>
          <w:b/>
          <w:bCs/>
        </w:rPr>
        <w:br/>
      </w:r>
      <w:r w:rsidRPr="004A0ABA">
        <w:rPr>
          <w:b/>
          <w:bCs/>
          <w:rtl/>
        </w:rPr>
        <w:t>إذا ربطت الضريبة على شخص وثبت أنه يعمل لحساب شخص آخر بطريق الصورية أو التواطؤ للحصول على أية مزايا أو للتهرب من أية التزامات مقررة بمقتضى أحكام هذا القانون، كانا مسئولين بالتضامن عن سداد الضريبة المستحقة على الأرباح</w:t>
      </w:r>
      <w:r w:rsidRPr="004A0ABA">
        <w:rPr>
          <w:b/>
          <w:bCs/>
        </w:rPr>
        <w:t>.</w:t>
      </w:r>
      <w:r w:rsidRPr="004A0ABA">
        <w:rPr>
          <w:b/>
          <w:bCs/>
        </w:rPr>
        <w:br/>
      </w:r>
      <w:r w:rsidRPr="004A0ABA">
        <w:rPr>
          <w:b/>
          <w:bCs/>
        </w:rPr>
        <w:br/>
      </w:r>
      <w:r w:rsidRPr="004A0ABA">
        <w:rPr>
          <w:b/>
          <w:bCs/>
          <w:rtl/>
        </w:rPr>
        <w:t>مادة 92 مكرراً</w:t>
      </w:r>
      <w:r w:rsidRPr="004A0ABA">
        <w:rPr>
          <w:b/>
          <w:bCs/>
        </w:rPr>
        <w:t xml:space="preserve">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lastRenderedPageBreak/>
        <w:t>عند تحديد الربط الضريبي لا يعتد بالأثر الضريبي لأية معاملة يكون الغرض الرئيسي من إتمامها أو أحد الأغراض الرئيسية تجنب الضريبة بالتخلص منها أو تأجيلها، يستوي في ذلك أن تتم المعاملة على شكل صفقة أو اتفاق أو وعد أو غير ذلك، أو أن تتم على مرحلة واحدة أو على عدة مراحل، وتكون العبرة لدى ربط الضريبة بالجوهر الاقتصادي الحقيقي للمعاملة</w:t>
      </w:r>
      <w:r w:rsidRPr="004A0ABA">
        <w:rPr>
          <w:b/>
          <w:bCs/>
        </w:rPr>
        <w:t xml:space="preserve"> .</w:t>
      </w:r>
      <w:r w:rsidRPr="004A0ABA">
        <w:rPr>
          <w:b/>
          <w:bCs/>
        </w:rPr>
        <w:br/>
      </w:r>
      <w:r w:rsidRPr="004A0ABA">
        <w:rPr>
          <w:b/>
          <w:bCs/>
        </w:rPr>
        <w:br/>
      </w:r>
      <w:r w:rsidRPr="004A0ABA">
        <w:rPr>
          <w:b/>
          <w:bCs/>
          <w:rtl/>
        </w:rPr>
        <w:t>ويكون الغرض الرئيسي للمعاملة أو أحد هذه الأغراض تجنب الضريبة بصفة خاصة في الحالات الآتية</w:t>
      </w:r>
      <w:r w:rsidRPr="004A0ABA">
        <w:rPr>
          <w:b/>
          <w:bCs/>
        </w:rPr>
        <w:t xml:space="preserve"> :</w:t>
      </w:r>
      <w:r w:rsidRPr="004A0ABA">
        <w:rPr>
          <w:b/>
          <w:bCs/>
        </w:rPr>
        <w:br/>
      </w:r>
      <w:r w:rsidRPr="004A0ABA">
        <w:rPr>
          <w:b/>
          <w:bCs/>
        </w:rPr>
        <w:br/>
      </w:r>
      <w:r w:rsidRPr="004A0ABA">
        <w:rPr>
          <w:b/>
          <w:bCs/>
          <w:rtl/>
        </w:rPr>
        <w:t>(أ)  إذا كان الربح المتوقع لها قبل خصم الضريبة ضئيل بالمقارنة مع قيمة المزايا الضريبية المتوقعة للمعاملة</w:t>
      </w:r>
      <w:r w:rsidRPr="004A0ABA">
        <w:rPr>
          <w:b/>
          <w:bCs/>
        </w:rPr>
        <w:t xml:space="preserve"> .</w:t>
      </w:r>
      <w:r w:rsidRPr="004A0ABA">
        <w:rPr>
          <w:b/>
          <w:bCs/>
        </w:rPr>
        <w:br/>
      </w:r>
      <w:r w:rsidRPr="004A0ABA">
        <w:rPr>
          <w:b/>
          <w:bCs/>
        </w:rPr>
        <w:br/>
      </w:r>
      <w:r w:rsidRPr="004A0ABA">
        <w:rPr>
          <w:b/>
          <w:bCs/>
          <w:rtl/>
        </w:rPr>
        <w:t>(ب) أدت المعاملة إلى إعفاءات ضريبية ملحوظة لا تعكس المخاطر التي يتعرض لها الممول أو تدفقاته النقدية نتيجة للمعاملة</w:t>
      </w:r>
      <w:r w:rsidRPr="004A0ABA">
        <w:rPr>
          <w:b/>
          <w:bCs/>
        </w:rPr>
        <w:t xml:space="preserve"> .</w:t>
      </w:r>
      <w:r w:rsidRPr="004A0ABA">
        <w:rPr>
          <w:b/>
          <w:bCs/>
        </w:rPr>
        <w:br/>
      </w:r>
      <w:r w:rsidRPr="004A0ABA">
        <w:rPr>
          <w:b/>
          <w:bCs/>
        </w:rPr>
        <w:br/>
      </w:r>
      <w:r w:rsidRPr="004A0ABA">
        <w:rPr>
          <w:b/>
          <w:bCs/>
          <w:rtl/>
        </w:rPr>
        <w:t>(ج) إذا تضمنت المعاملة بعض العناصر التي لها تأثير متناقض أو يؤدي إلى إلغاء بعضها البعض</w:t>
      </w:r>
      <w:r w:rsidRPr="004A0ABA">
        <w:rPr>
          <w:b/>
          <w:bCs/>
        </w:rPr>
        <w:t xml:space="preserve"> .</w:t>
      </w:r>
      <w:r w:rsidRPr="004A0ABA">
        <w:rPr>
          <w:b/>
          <w:bCs/>
        </w:rPr>
        <w:br/>
      </w:r>
      <w:r w:rsidRPr="004A0ABA">
        <w:rPr>
          <w:b/>
          <w:bCs/>
        </w:rPr>
        <w:br/>
      </w:r>
      <w:r w:rsidRPr="004A0ABA">
        <w:rPr>
          <w:b/>
          <w:bCs/>
          <w:rtl/>
        </w:rPr>
        <w:t>وفي جميع الأحوال يقع على عاتق المصلحة عبء إثبات أن الغرض الرئيسي أو أحد الأغراض الرئيسية هو تجنب الضريبة، وللممول أن يقدم الدليل على أنه لا توجد أسباب ضريبية وراء اختياره أو إتمامه للمعاملة</w:t>
      </w:r>
      <w:r w:rsidRPr="004A0ABA">
        <w:rPr>
          <w:b/>
          <w:bCs/>
        </w:rPr>
        <w:t xml:space="preserve"> .</w:t>
      </w:r>
      <w:r w:rsidRPr="004A0ABA">
        <w:rPr>
          <w:b/>
          <w:bCs/>
        </w:rPr>
        <w:br/>
      </w:r>
      <w:r w:rsidRPr="004A0ABA">
        <w:rPr>
          <w:b/>
          <w:bCs/>
        </w:rPr>
        <w:br/>
      </w:r>
      <w:r w:rsidRPr="004A0ABA">
        <w:rPr>
          <w:b/>
          <w:bCs/>
          <w:rtl/>
        </w:rPr>
        <w:t>وتشكل لجنة بقرار من الوزير برئاسة رئيس المصلحة أو من ينيبه للنظر في حالات التجنب الضريبي، ولا يجوز إخطار الممول بتوافر إحدى حالات تجنب الضريبة في شأنه إلا بعد موافقة اللجنة</w:t>
      </w:r>
      <w:r w:rsidRPr="004A0ABA">
        <w:rPr>
          <w:b/>
          <w:bCs/>
        </w:rPr>
        <w:t xml:space="preserve"> .</w:t>
      </w:r>
      <w:r w:rsidRPr="004A0ABA">
        <w:rPr>
          <w:b/>
          <w:bCs/>
        </w:rPr>
        <w:br/>
      </w:r>
      <w:r w:rsidRPr="004A0ABA">
        <w:rPr>
          <w:b/>
          <w:bCs/>
        </w:rPr>
        <w:br/>
      </w:r>
      <w:r w:rsidRPr="004A0ABA">
        <w:rPr>
          <w:b/>
          <w:bCs/>
          <w:rtl/>
        </w:rPr>
        <w:t>مادة 93</w:t>
      </w:r>
      <w:r w:rsidRPr="004A0ABA">
        <w:rPr>
          <w:b/>
          <w:bCs/>
        </w:rPr>
        <w:t xml:space="preserve"> :</w:t>
      </w:r>
      <w:r w:rsidRPr="004A0ABA">
        <w:rPr>
          <w:b/>
          <w:bCs/>
        </w:rPr>
        <w:br/>
      </w:r>
      <w:r w:rsidRPr="004A0ABA">
        <w:rPr>
          <w:b/>
          <w:bCs/>
        </w:rPr>
        <w:br/>
      </w:r>
      <w:r w:rsidRPr="004A0ABA">
        <w:rPr>
          <w:b/>
          <w:bCs/>
          <w:rtl/>
        </w:rPr>
        <w:t>في جميع الأحوال يكون على المصلحة من تلقاء ذاتها أو بناء على طلب الممول تصحيح الأخطاء المادية والحسابية</w:t>
      </w:r>
      <w:r w:rsidRPr="004A0ABA">
        <w:rPr>
          <w:b/>
          <w:bCs/>
        </w:rPr>
        <w:t>.</w:t>
      </w:r>
      <w:r w:rsidRPr="004A0ABA">
        <w:rPr>
          <w:b/>
          <w:bCs/>
        </w:rPr>
        <w:br/>
      </w:r>
      <w:r w:rsidRPr="004A0ABA">
        <w:rPr>
          <w:b/>
          <w:bCs/>
        </w:rPr>
        <w:br/>
      </w:r>
      <w:r w:rsidRPr="004A0ABA">
        <w:rPr>
          <w:b/>
          <w:bCs/>
          <w:rtl/>
        </w:rPr>
        <w:t>الباب الرابع</w:t>
      </w:r>
      <w:r w:rsidRPr="004A0ABA">
        <w:rPr>
          <w:b/>
          <w:bCs/>
        </w:rPr>
        <w:br/>
      </w:r>
      <w:r w:rsidRPr="004A0ABA">
        <w:rPr>
          <w:b/>
          <w:bCs/>
        </w:rPr>
        <w:br/>
      </w:r>
      <w:r w:rsidRPr="004A0ABA">
        <w:rPr>
          <w:b/>
          <w:bCs/>
          <w:rtl/>
        </w:rPr>
        <w:t>الفحص والتحريات</w:t>
      </w:r>
      <w:r w:rsidRPr="004A0ABA">
        <w:rPr>
          <w:b/>
          <w:bCs/>
        </w:rPr>
        <w:br/>
      </w:r>
      <w:r w:rsidRPr="004A0ABA">
        <w:rPr>
          <w:b/>
          <w:bCs/>
        </w:rPr>
        <w:br/>
      </w:r>
      <w:r w:rsidRPr="004A0ABA">
        <w:rPr>
          <w:b/>
          <w:bCs/>
          <w:rtl/>
        </w:rPr>
        <w:t>مادة 94</w:t>
      </w:r>
      <w:r w:rsidRPr="004A0ABA">
        <w:rPr>
          <w:b/>
          <w:bCs/>
        </w:rPr>
        <w:t xml:space="preserve"> :</w:t>
      </w:r>
      <w:r w:rsidRPr="004A0ABA">
        <w:rPr>
          <w:b/>
          <w:bCs/>
        </w:rPr>
        <w:br/>
      </w:r>
      <w:r w:rsidRPr="004A0ABA">
        <w:rPr>
          <w:b/>
          <w:bCs/>
        </w:rPr>
        <w:br/>
      </w:r>
      <w:r w:rsidRPr="004A0ABA">
        <w:rPr>
          <w:b/>
          <w:bCs/>
          <w:rtl/>
        </w:rPr>
        <w:t>على المصلحة فحص إقرارات الممولين سنويا من خلال عينة يصدر بقواعد ومعايير تحديدها قرار من الوزير بناء على عرض رئيس المصلحة</w:t>
      </w:r>
      <w:r w:rsidRPr="004A0ABA">
        <w:rPr>
          <w:b/>
          <w:bCs/>
        </w:rPr>
        <w:t>.</w:t>
      </w:r>
      <w:r w:rsidRPr="004A0ABA">
        <w:rPr>
          <w:b/>
          <w:bCs/>
        </w:rPr>
        <w:br/>
      </w:r>
      <w:r w:rsidRPr="004A0ABA">
        <w:rPr>
          <w:b/>
          <w:bCs/>
        </w:rPr>
        <w:br/>
      </w:r>
      <w:r w:rsidRPr="004A0ABA">
        <w:rPr>
          <w:b/>
          <w:bCs/>
          <w:rtl/>
        </w:rPr>
        <w:t>ولا تسري أحكام هذه المادة على الممول الذي لا يمسك دفاتر وحسابات منتظمة وفقاً لحكم المادة (78) من قانون الضريبة على الدخل</w:t>
      </w:r>
      <w:r w:rsidRPr="004A0ABA">
        <w:rPr>
          <w:b/>
          <w:bCs/>
        </w:rPr>
        <w:t xml:space="preserve"> .</w:t>
      </w:r>
      <w:r w:rsidRPr="004A0ABA">
        <w:rPr>
          <w:b/>
          <w:bCs/>
        </w:rPr>
        <w:br/>
      </w:r>
      <w:r w:rsidRPr="004A0ABA">
        <w:rPr>
          <w:b/>
          <w:bCs/>
        </w:rPr>
        <w:br/>
        <w:t xml:space="preserve">* </w:t>
      </w:r>
      <w:r w:rsidRPr="004A0ABA">
        <w:rPr>
          <w:b/>
          <w:bCs/>
          <w:rtl/>
        </w:rPr>
        <w:t>الفقرة الثانية مضافة بالقانون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مادة 95</w:t>
      </w:r>
      <w:r w:rsidRPr="004A0ABA">
        <w:rPr>
          <w:b/>
          <w:bCs/>
        </w:rPr>
        <w:t xml:space="preserve"> :</w:t>
      </w:r>
      <w:r w:rsidRPr="004A0ABA">
        <w:rPr>
          <w:b/>
          <w:bCs/>
        </w:rPr>
        <w:br/>
      </w:r>
      <w:r w:rsidRPr="004A0ABA">
        <w:rPr>
          <w:b/>
          <w:bCs/>
        </w:rPr>
        <w:lastRenderedPageBreak/>
        <w:br/>
      </w:r>
      <w:r w:rsidRPr="004A0ABA">
        <w:rPr>
          <w:b/>
          <w:bCs/>
          <w:rtl/>
        </w:rPr>
        <w:t>تلتزم المأمورية المختصة بإخطار الممول بكتاب موصى عليه مصحوباً بعلم الوصول بالتاريخ المحدد للفحص ومكانه والمدة التقديرية له قبل عشرة أيام على الأقل من ذلك التاريخ</w:t>
      </w:r>
      <w:r w:rsidRPr="004A0ABA">
        <w:rPr>
          <w:b/>
          <w:bCs/>
        </w:rPr>
        <w:t>.</w:t>
      </w:r>
      <w:r w:rsidRPr="004A0ABA">
        <w:rPr>
          <w:b/>
          <w:bCs/>
        </w:rPr>
        <w:br/>
      </w:r>
      <w:r w:rsidRPr="004A0ABA">
        <w:rPr>
          <w:b/>
          <w:bCs/>
        </w:rPr>
        <w:br/>
      </w:r>
      <w:r w:rsidRPr="004A0ABA">
        <w:rPr>
          <w:b/>
          <w:bCs/>
          <w:rtl/>
        </w:rPr>
        <w:t>ويلتزم الممول باستقبال موظفي المصلحة ممن لهم صفة الضبطية القضائية، وتمكينهم من الإطلاع على ما لديه من دفاتر ومستندات ومحررات</w:t>
      </w:r>
      <w:r w:rsidRPr="004A0ABA">
        <w:rPr>
          <w:b/>
          <w:bCs/>
        </w:rPr>
        <w:t>.</w:t>
      </w:r>
      <w:r w:rsidRPr="004A0ABA">
        <w:rPr>
          <w:b/>
          <w:bCs/>
        </w:rPr>
        <w:br/>
      </w:r>
      <w:r w:rsidRPr="004A0ABA">
        <w:rPr>
          <w:b/>
          <w:bCs/>
        </w:rPr>
        <w:br/>
      </w:r>
      <w:r w:rsidRPr="004A0ABA">
        <w:rPr>
          <w:b/>
          <w:bCs/>
          <w:rtl/>
        </w:rPr>
        <w:t>وللوزير أن يأذن لموظفي المصلحة ممن لهم صفة الضبطية القضائية دخول مقار عمل الممول خلال ساعات عمله دون إخطار مسبق وذلك إذا توافرت للمصلحة أسباب جدية على تهرب الممول من الضريبة</w:t>
      </w:r>
      <w:r w:rsidRPr="004A0ABA">
        <w:rPr>
          <w:b/>
          <w:bCs/>
        </w:rPr>
        <w:t>.</w:t>
      </w:r>
      <w:r w:rsidRPr="004A0ABA">
        <w:rPr>
          <w:b/>
          <w:bCs/>
        </w:rPr>
        <w:br/>
      </w:r>
      <w:r w:rsidRPr="004A0ABA">
        <w:rPr>
          <w:b/>
          <w:bCs/>
        </w:rPr>
        <w:br/>
      </w:r>
      <w:r w:rsidRPr="004A0ABA">
        <w:rPr>
          <w:b/>
          <w:bCs/>
          <w:rtl/>
        </w:rPr>
        <w:t>ولا يجوز إعادة فحص عناصر سبق فحصها ما لم تتكشف حقائق جوهرية تستوجب إعادة الفحص</w:t>
      </w:r>
      <w:r w:rsidRPr="004A0ABA">
        <w:rPr>
          <w:b/>
          <w:bCs/>
        </w:rPr>
        <w:t>.</w:t>
      </w:r>
      <w:r w:rsidRPr="004A0ABA">
        <w:rPr>
          <w:b/>
          <w:bCs/>
        </w:rPr>
        <w:br/>
      </w:r>
      <w:r w:rsidRPr="004A0ABA">
        <w:rPr>
          <w:b/>
          <w:bCs/>
        </w:rPr>
        <w:br/>
      </w:r>
      <w:r w:rsidRPr="004A0ABA">
        <w:rPr>
          <w:b/>
          <w:bCs/>
          <w:rtl/>
        </w:rPr>
        <w:t>مادة 96</w:t>
      </w:r>
      <w:r w:rsidRPr="004A0ABA">
        <w:rPr>
          <w:b/>
          <w:bCs/>
        </w:rPr>
        <w:t xml:space="preserve"> :</w:t>
      </w:r>
      <w:r w:rsidRPr="004A0ABA">
        <w:rPr>
          <w:b/>
          <w:bCs/>
        </w:rPr>
        <w:br/>
      </w:r>
      <w:r w:rsidRPr="004A0ABA">
        <w:rPr>
          <w:b/>
          <w:bCs/>
        </w:rPr>
        <w:br/>
      </w:r>
      <w:r w:rsidRPr="004A0ABA">
        <w:rPr>
          <w:b/>
          <w:bCs/>
          <w:rtl/>
        </w:rPr>
        <w:t>يلتزم الممول بتوفير البيانات وصور الدفاتر والمستندات والمحررات بما في ذلك قوائم العملاء والموردين التي تطلبها المصلحة منه كتابة وذلك خلال خمسة عشر يوما من تاريخ طلبها ما لم يقدم الممول دليلا كافيا على الصعوبات التي واجهها في إعداد وتقديم البيانات المطلوبة خلال الفترة المحددة</w:t>
      </w:r>
      <w:r w:rsidRPr="004A0ABA">
        <w:rPr>
          <w:b/>
          <w:bCs/>
        </w:rPr>
        <w:t>.</w:t>
      </w:r>
      <w:r w:rsidRPr="004A0ABA">
        <w:rPr>
          <w:b/>
          <w:bCs/>
        </w:rPr>
        <w:br/>
      </w:r>
      <w:r w:rsidRPr="004A0ABA">
        <w:rPr>
          <w:b/>
          <w:bCs/>
        </w:rPr>
        <w:br/>
      </w:r>
      <w:r w:rsidRPr="004A0ABA">
        <w:rPr>
          <w:b/>
          <w:bCs/>
          <w:rtl/>
        </w:rPr>
        <w:t>ولرئيس المصلحة أو من يفوضه مد هذه المدة لمدة مناسبة إذا قدم الممول دليلا كافيا على ما يعترضه من صعوبات في تقديم تلك البيانات والصور</w:t>
      </w:r>
      <w:r w:rsidRPr="004A0ABA">
        <w:rPr>
          <w:b/>
          <w:bCs/>
        </w:rPr>
        <w:t>.</w:t>
      </w:r>
      <w:r w:rsidRPr="004A0ABA">
        <w:rPr>
          <w:b/>
          <w:bCs/>
        </w:rPr>
        <w:br/>
      </w:r>
      <w:r w:rsidRPr="004A0ABA">
        <w:rPr>
          <w:b/>
          <w:bCs/>
        </w:rPr>
        <w:br/>
      </w:r>
      <w:r w:rsidRPr="004A0ABA">
        <w:rPr>
          <w:b/>
          <w:bCs/>
          <w:rtl/>
        </w:rPr>
        <w:t>مادة 97</w:t>
      </w:r>
      <w:r w:rsidRPr="004A0ABA">
        <w:rPr>
          <w:b/>
          <w:bCs/>
        </w:rPr>
        <w:t xml:space="preserve"> :</w:t>
      </w:r>
      <w:r w:rsidRPr="004A0ABA">
        <w:rPr>
          <w:b/>
          <w:bCs/>
        </w:rPr>
        <w:br/>
      </w:r>
      <w:r w:rsidRPr="004A0ABA">
        <w:rPr>
          <w:b/>
          <w:bCs/>
        </w:rPr>
        <w:br/>
      </w:r>
      <w:r w:rsidRPr="004A0ABA">
        <w:rPr>
          <w:b/>
          <w:bCs/>
          <w:rtl/>
        </w:rPr>
        <w:t>لا يجوز للجهات الحكومية بما في ذلك جهاز الكسب غير المشروع ووحدات الإدارة المحلية والهيئات العامة وشركات القطاع العام والنقابات أن تمتنع في أية حالة ولو بحجة المحافظة على سر المهنة عن إطلاع موظفي المصلحة ممن لهم صفة الضبطية القضائية على ما يريدون الاطلاع عليه لديها من الوثائق والأوراق بغرض ربط الضريبة المقررة بموجب هذا القانون، كما يتعين في جميع الأحوال على الجهات سالفة الذكر موافاة المصلحة بكافة ما تطلبه من البيانات اللازمة لربط الضريبة</w:t>
      </w:r>
      <w:r w:rsidRPr="004A0ABA">
        <w:rPr>
          <w:b/>
          <w:bCs/>
        </w:rPr>
        <w:t>.</w:t>
      </w:r>
      <w:r w:rsidRPr="004A0ABA">
        <w:rPr>
          <w:b/>
          <w:bCs/>
        </w:rPr>
        <w:br/>
      </w:r>
      <w:r w:rsidRPr="004A0ABA">
        <w:rPr>
          <w:b/>
          <w:bCs/>
        </w:rPr>
        <w:br/>
      </w:r>
      <w:r w:rsidRPr="004A0ABA">
        <w:rPr>
          <w:b/>
          <w:bCs/>
          <w:rtl/>
        </w:rPr>
        <w:t>مادة 98</w:t>
      </w:r>
      <w:r w:rsidRPr="004A0ABA">
        <w:rPr>
          <w:b/>
          <w:bCs/>
        </w:rPr>
        <w:t xml:space="preserve"> :</w:t>
      </w:r>
      <w:r w:rsidRPr="004A0ABA">
        <w:rPr>
          <w:b/>
          <w:bCs/>
        </w:rPr>
        <w:br/>
      </w:r>
      <w:r w:rsidRPr="004A0ABA">
        <w:rPr>
          <w:b/>
          <w:bCs/>
        </w:rPr>
        <w:br/>
      </w:r>
      <w:r w:rsidRPr="004A0ABA">
        <w:rPr>
          <w:b/>
          <w:bCs/>
          <w:rtl/>
        </w:rPr>
        <w:t>للنيابة العامة أو جهاز الكسب غير المشروع أن تطلع المصلحة على ملفات أية دعوى مدنية أو جنائية تتعلق بما تجريه المصلحة من فحص أو ربط أو تحصيل الضرائب المقررة بهذا القانون</w:t>
      </w:r>
      <w:r w:rsidRPr="004A0ABA">
        <w:rPr>
          <w:b/>
          <w:bCs/>
        </w:rPr>
        <w:t>.</w:t>
      </w:r>
      <w:r w:rsidRPr="004A0ABA">
        <w:rPr>
          <w:b/>
          <w:bCs/>
        </w:rPr>
        <w:br/>
      </w:r>
      <w:r w:rsidRPr="004A0ABA">
        <w:rPr>
          <w:b/>
          <w:bCs/>
        </w:rPr>
        <w:br/>
      </w:r>
      <w:r w:rsidRPr="004A0ABA">
        <w:rPr>
          <w:b/>
          <w:bCs/>
          <w:rtl/>
        </w:rPr>
        <w:t>مادة 99</w:t>
      </w:r>
      <w:r w:rsidRPr="004A0ABA">
        <w:rPr>
          <w:b/>
          <w:bCs/>
        </w:rPr>
        <w:t xml:space="preserve"> :</w:t>
      </w:r>
      <w:r w:rsidRPr="004A0ABA">
        <w:rPr>
          <w:b/>
          <w:bCs/>
        </w:rPr>
        <w:br/>
      </w:r>
      <w:r w:rsidRPr="004A0ABA">
        <w:rPr>
          <w:b/>
          <w:bCs/>
        </w:rPr>
        <w:br/>
      </w:r>
      <w:r w:rsidRPr="004A0ABA">
        <w:rPr>
          <w:b/>
          <w:bCs/>
          <w:rtl/>
        </w:rPr>
        <w:t>للوزير لأغراض هذا القانون أن يطلب من رئيس محكمة استئناف القاهرة الأمر بإطلاع العاملين بالمصلحة أو حصولهم على بيانات متعلقة بحسابات العملاء وودائعهم وخزائنهم</w:t>
      </w:r>
      <w:r w:rsidRPr="004A0ABA">
        <w:rPr>
          <w:b/>
          <w:bCs/>
        </w:rPr>
        <w:t>.</w:t>
      </w:r>
      <w:r w:rsidRPr="004A0ABA">
        <w:rPr>
          <w:b/>
          <w:bCs/>
        </w:rPr>
        <w:br/>
      </w:r>
      <w:r w:rsidRPr="004A0ABA">
        <w:rPr>
          <w:b/>
          <w:bCs/>
        </w:rPr>
        <w:br/>
      </w:r>
      <w:r w:rsidRPr="004A0ABA">
        <w:rPr>
          <w:b/>
          <w:bCs/>
          <w:rtl/>
        </w:rPr>
        <w:lastRenderedPageBreak/>
        <w:t>كما يلتزم المكلفون بإدارة أموال ما ، وكل من يكون من مهنتهم دفع إيرادات القيم المنقولة وكذلك كل الشركات والهيئات والمنشآت وأصحاب المهن التجارية وغير التجارية وغيرهم من الممولين بأن يقدموا إلى موظفي المصلحة ممن لهم صفة الضبطية القضائية عند كل طلب الدفاتر التي يفرض عليهم قانون التجارة أو غيره من القوانين إمساكها وكذلك غيرها من المحررات والدفاتر والوثائق الملحقة بها وأوراق الإيرادات والمصروفات لكي يتمكن الموظفون المذكورون من التثبت من تنفيذ جميع الأحكام التي يقررها هذا القانون، سواء بالنسبة لهم أم لغيرهم من الممولين</w:t>
      </w:r>
      <w:r w:rsidRPr="004A0ABA">
        <w:rPr>
          <w:b/>
          <w:bCs/>
        </w:rPr>
        <w:t>.</w:t>
      </w:r>
      <w:r w:rsidRPr="004A0ABA">
        <w:rPr>
          <w:b/>
          <w:bCs/>
        </w:rPr>
        <w:br/>
      </w:r>
      <w:r w:rsidRPr="004A0ABA">
        <w:rPr>
          <w:b/>
          <w:bCs/>
        </w:rPr>
        <w:br/>
      </w:r>
      <w:r w:rsidRPr="004A0ABA">
        <w:rPr>
          <w:b/>
          <w:bCs/>
          <w:rtl/>
        </w:rPr>
        <w:t>ولا يجوز الامتناع عن تمكين موظفي المصلحة المشار إليهم من الاطلاع على أن يتم بمكان وجود الدفاتر والوثائق والمحررات وغيرها أثناء ساعات العمل العادية ودون حاجة إلى إخطار مسبق</w:t>
      </w:r>
      <w:r w:rsidRPr="004A0ABA">
        <w:rPr>
          <w:b/>
          <w:bCs/>
        </w:rPr>
        <w:t>.</w:t>
      </w:r>
      <w:r w:rsidRPr="004A0ABA">
        <w:rPr>
          <w:b/>
          <w:bCs/>
        </w:rPr>
        <w:br/>
      </w:r>
      <w:r w:rsidRPr="004A0ABA">
        <w:rPr>
          <w:b/>
          <w:bCs/>
        </w:rPr>
        <w:br/>
      </w:r>
      <w:r w:rsidRPr="004A0ABA">
        <w:rPr>
          <w:b/>
          <w:bCs/>
          <w:rtl/>
        </w:rPr>
        <w:t>مادة 100</w:t>
      </w:r>
      <w:r w:rsidRPr="004A0ABA">
        <w:rPr>
          <w:b/>
          <w:bCs/>
        </w:rPr>
        <w:t xml:space="preserve"> :</w:t>
      </w:r>
      <w:r w:rsidRPr="004A0ABA">
        <w:rPr>
          <w:b/>
          <w:bCs/>
        </w:rPr>
        <w:br/>
      </w:r>
      <w:r w:rsidRPr="004A0ABA">
        <w:rPr>
          <w:b/>
          <w:bCs/>
        </w:rPr>
        <w:br/>
      </w:r>
      <w:r w:rsidRPr="004A0ABA">
        <w:rPr>
          <w:b/>
          <w:bCs/>
          <w:rtl/>
        </w:rPr>
        <w:t>تلتزم المنشآت والمؤسسات التعليمية والهيئات والمنشآت المعفاة من الضريبة المنصوص عليها في هذا القانون أن تقدم إلى موظفي المصلحة ممن لهم صفة الضبطية القضائية عند كل طلب دفاتر حساباتها وكل ما تطالب بتقديمه من مستندات</w:t>
      </w:r>
      <w:r w:rsidRPr="004A0ABA">
        <w:rPr>
          <w:b/>
          <w:bCs/>
        </w:rPr>
        <w:t>.</w:t>
      </w:r>
      <w:r w:rsidRPr="004A0ABA">
        <w:rPr>
          <w:b/>
          <w:bCs/>
        </w:rPr>
        <w:br/>
      </w:r>
      <w:r w:rsidRPr="004A0ABA">
        <w:rPr>
          <w:b/>
          <w:bCs/>
        </w:rPr>
        <w:br/>
      </w:r>
      <w:r w:rsidRPr="004A0ABA">
        <w:rPr>
          <w:b/>
          <w:bCs/>
          <w:rtl/>
        </w:rPr>
        <w:t>مادة 101</w:t>
      </w:r>
      <w:r w:rsidRPr="004A0ABA">
        <w:rPr>
          <w:b/>
          <w:bCs/>
        </w:rPr>
        <w:t xml:space="preserve"> :</w:t>
      </w:r>
      <w:r w:rsidRPr="004A0ABA">
        <w:rPr>
          <w:b/>
          <w:bCs/>
        </w:rPr>
        <w:br/>
      </w:r>
      <w:r w:rsidRPr="004A0ABA">
        <w:rPr>
          <w:b/>
          <w:bCs/>
        </w:rPr>
        <w:br/>
      </w:r>
      <w:r w:rsidRPr="004A0ABA">
        <w:rPr>
          <w:b/>
          <w:bCs/>
          <w:rtl/>
        </w:rPr>
        <w:t>يلتزم كل شخص يكون له بحكم وظيفته أو اختصاصه أو عمله شأن في ربط أو تحصيل الضرائب المنصوص عليها في هذا القانون أو في الفصل فيما يتعلق بها من منازعات بمراعاة سرية المهنة</w:t>
      </w:r>
      <w:r w:rsidRPr="004A0ABA">
        <w:rPr>
          <w:b/>
          <w:bCs/>
        </w:rPr>
        <w:t>.</w:t>
      </w:r>
      <w:r w:rsidRPr="004A0ABA">
        <w:rPr>
          <w:b/>
          <w:bCs/>
        </w:rPr>
        <w:br/>
      </w:r>
      <w:r w:rsidRPr="004A0ABA">
        <w:rPr>
          <w:b/>
          <w:bCs/>
        </w:rPr>
        <w:br/>
      </w:r>
      <w:r w:rsidRPr="004A0ABA">
        <w:rPr>
          <w:b/>
          <w:bCs/>
          <w:rtl/>
        </w:rPr>
        <w:t>ولا يجوز لأي من العاملين بالمصلحة ممن لا يتصل عملهم بربط أو تحصيل الضريبة إعطاء أي بيانات أو إطلاع الغير على أية ورقة أو بيان أو ملف أو غيره إلا في الأحوال المصرح بها قانونا</w:t>
      </w:r>
      <w:r w:rsidRPr="004A0ABA">
        <w:rPr>
          <w:b/>
          <w:bCs/>
        </w:rPr>
        <w:t>.</w:t>
      </w:r>
      <w:r w:rsidRPr="004A0ABA">
        <w:rPr>
          <w:b/>
          <w:bCs/>
        </w:rPr>
        <w:br/>
      </w:r>
      <w:r w:rsidRPr="004A0ABA">
        <w:rPr>
          <w:b/>
          <w:bCs/>
        </w:rPr>
        <w:br/>
      </w:r>
      <w:r w:rsidRPr="004A0ABA">
        <w:rPr>
          <w:b/>
          <w:bCs/>
          <w:rtl/>
        </w:rPr>
        <w:t>ولا يجوز إعطاء بيانات من الملفات الضريبية إلا بناء على طلب كتابي من الممول أو بناء على نص في أي قانون آخر، ولا يعتبر إفشاء للسرية إعطاء بيانات للمتنازل إليه عن المنشأة أو تبادل المعلومات والبيانات بين الجهات الإيرادية التابعة لوزارة المالية وفقاً للتنظيم الذي يصدر به قرار من الوزير</w:t>
      </w:r>
      <w:r w:rsidRPr="004A0ABA">
        <w:rPr>
          <w:b/>
          <w:bCs/>
        </w:rPr>
        <w:t xml:space="preserve"> .</w:t>
      </w:r>
      <w:r w:rsidRPr="004A0ABA">
        <w:rPr>
          <w:b/>
          <w:bCs/>
        </w:rPr>
        <w:br/>
      </w:r>
      <w:r w:rsidRPr="004A0ABA">
        <w:rPr>
          <w:b/>
          <w:bCs/>
        </w:rPr>
        <w:br/>
      </w:r>
      <w:r w:rsidRPr="004A0ABA">
        <w:rPr>
          <w:b/>
          <w:bCs/>
          <w:rtl/>
        </w:rPr>
        <w:t>الباب الخامس</w:t>
      </w:r>
      <w:r w:rsidRPr="004A0ABA">
        <w:rPr>
          <w:b/>
          <w:bCs/>
        </w:rPr>
        <w:br/>
      </w:r>
      <w:r w:rsidRPr="004A0ABA">
        <w:rPr>
          <w:b/>
          <w:bCs/>
        </w:rPr>
        <w:br/>
      </w:r>
      <w:r w:rsidRPr="004A0ABA">
        <w:rPr>
          <w:b/>
          <w:bCs/>
          <w:rtl/>
        </w:rPr>
        <w:t>ضمانات التحصيل</w:t>
      </w:r>
      <w:r w:rsidRPr="004A0ABA">
        <w:rPr>
          <w:b/>
          <w:bCs/>
        </w:rPr>
        <w:br/>
      </w:r>
      <w:r w:rsidRPr="004A0ABA">
        <w:rPr>
          <w:b/>
          <w:bCs/>
        </w:rPr>
        <w:br/>
      </w:r>
      <w:r w:rsidRPr="004A0ABA">
        <w:rPr>
          <w:b/>
          <w:bCs/>
          <w:rtl/>
        </w:rPr>
        <w:t>مادة 102</w:t>
      </w:r>
      <w:r w:rsidRPr="004A0ABA">
        <w:rPr>
          <w:b/>
          <w:bCs/>
        </w:rPr>
        <w:t xml:space="preserve"> :</w:t>
      </w:r>
      <w:r w:rsidRPr="004A0ABA">
        <w:rPr>
          <w:b/>
          <w:bCs/>
        </w:rPr>
        <w:br/>
      </w:r>
      <w:r w:rsidRPr="004A0ABA">
        <w:rPr>
          <w:b/>
          <w:bCs/>
        </w:rPr>
        <w:br/>
      </w:r>
      <w:r w:rsidRPr="004A0ABA">
        <w:rPr>
          <w:b/>
          <w:bCs/>
          <w:rtl/>
        </w:rPr>
        <w:t>تكون الضرائب والمبالغ الأخرى المستحقة للحكومة بمقتضى هذا القانون دينا ممتازا تاليا في المرتبة للمصروفات القضائية وذلك على جميع أموال المدينين بها أو الملتزمين بتوريدها</w:t>
      </w:r>
      <w:r w:rsidRPr="004A0ABA">
        <w:rPr>
          <w:b/>
          <w:bCs/>
        </w:rPr>
        <w:t>.</w:t>
      </w:r>
      <w:r w:rsidRPr="004A0ABA">
        <w:rPr>
          <w:b/>
          <w:bCs/>
        </w:rPr>
        <w:br/>
      </w:r>
      <w:r w:rsidRPr="004A0ABA">
        <w:rPr>
          <w:b/>
          <w:bCs/>
        </w:rPr>
        <w:br/>
      </w:r>
      <w:r w:rsidRPr="004A0ABA">
        <w:rPr>
          <w:b/>
          <w:bCs/>
          <w:rtl/>
        </w:rPr>
        <w:t>ويكون دين الضريبة واجب الأداء في مقر المصلحة وفروعها دون حاجة إلى مطالبة في مقر المدين</w:t>
      </w:r>
      <w:r w:rsidRPr="004A0ABA">
        <w:rPr>
          <w:b/>
          <w:bCs/>
        </w:rPr>
        <w:t>.</w:t>
      </w:r>
      <w:r w:rsidRPr="004A0ABA">
        <w:rPr>
          <w:b/>
          <w:bCs/>
        </w:rPr>
        <w:br/>
      </w:r>
      <w:r w:rsidRPr="004A0ABA">
        <w:rPr>
          <w:b/>
          <w:bCs/>
        </w:rPr>
        <w:br/>
      </w:r>
      <w:r w:rsidRPr="004A0ABA">
        <w:rPr>
          <w:b/>
          <w:bCs/>
          <w:rtl/>
        </w:rPr>
        <w:t>مادة 103</w:t>
      </w:r>
      <w:r w:rsidRPr="004A0ABA">
        <w:rPr>
          <w:b/>
          <w:bCs/>
        </w:rPr>
        <w:t xml:space="preserve"> :</w:t>
      </w:r>
      <w:r w:rsidRPr="004A0ABA">
        <w:rPr>
          <w:b/>
          <w:bCs/>
        </w:rPr>
        <w:br/>
      </w:r>
      <w:r w:rsidRPr="004A0ABA">
        <w:rPr>
          <w:b/>
          <w:bCs/>
        </w:rPr>
        <w:br/>
      </w:r>
      <w:r w:rsidRPr="004A0ABA">
        <w:rPr>
          <w:b/>
          <w:bCs/>
          <w:rtl/>
        </w:rPr>
        <w:lastRenderedPageBreak/>
        <w:t>يكون تحصيل الضريبة غير المسددة ومقابل التأخير المنصوص عليهما في هذا القانون بمقتضى مطالبات واجبة التنفيذ تصدر باسم من هم ملزمون قانونا بأدائها وبغير إخلال بما قد يكون لهم من حق الرجوع على من هم مدينون بها . وتوقع هذه المطالبات من العاملين بالمصلحة الذين تحددهم اللائحة التنفيذية وترسل هذه المطالبات بكتاب موصى عليه مصحوباً بعلم الوصول</w:t>
      </w:r>
      <w:r w:rsidRPr="004A0ABA">
        <w:rPr>
          <w:b/>
          <w:bCs/>
        </w:rPr>
        <w:t xml:space="preserve"> .</w:t>
      </w:r>
      <w:r w:rsidRPr="004A0ABA">
        <w:rPr>
          <w:b/>
          <w:bCs/>
        </w:rPr>
        <w:br/>
      </w:r>
      <w:r w:rsidRPr="004A0ABA">
        <w:rPr>
          <w:b/>
          <w:bCs/>
        </w:rPr>
        <w:br/>
      </w:r>
      <w:r w:rsidRPr="004A0ABA">
        <w:rPr>
          <w:b/>
          <w:bCs/>
          <w:rtl/>
        </w:rPr>
        <w:t>ويكون أداء الضريبة المستحقة على شركات الأموال والأشخاص الاعتبارية العامة بإحدى وسائل الدفع الإلكترونية ، طبقاً لما تحدده اللائحة التنفيذية لهذا القانون</w:t>
      </w:r>
      <w:r w:rsidRPr="004A0ABA">
        <w:rPr>
          <w:b/>
          <w:bCs/>
        </w:rPr>
        <w:t xml:space="preserve"> .</w:t>
      </w:r>
      <w:r w:rsidRPr="004A0ABA">
        <w:rPr>
          <w:b/>
          <w:bCs/>
        </w:rPr>
        <w:br/>
      </w:r>
      <w:r w:rsidRPr="004A0ABA">
        <w:rPr>
          <w:b/>
          <w:bCs/>
        </w:rPr>
        <w:br/>
        <w:t xml:space="preserve">* </w:t>
      </w:r>
      <w:r w:rsidRPr="004A0ABA">
        <w:rPr>
          <w:b/>
          <w:bCs/>
          <w:rtl/>
        </w:rPr>
        <w:t>الفقرة الثانية مضافة بالقانون 201 لسنة 2014 – الجريدة الرسمية – العدد 50 مكرر (ب) في 16 /12/ 2014</w:t>
      </w:r>
      <w:r w:rsidRPr="004A0ABA">
        <w:rPr>
          <w:b/>
          <w:bCs/>
        </w:rPr>
        <w:t xml:space="preserve"> .</w:t>
      </w:r>
      <w:r w:rsidRPr="004A0ABA">
        <w:rPr>
          <w:b/>
          <w:bCs/>
        </w:rPr>
        <w:br/>
      </w:r>
      <w:r w:rsidRPr="004A0ABA">
        <w:rPr>
          <w:b/>
          <w:bCs/>
        </w:rPr>
        <w:br/>
      </w:r>
      <w:r w:rsidRPr="004A0ABA">
        <w:rPr>
          <w:b/>
          <w:bCs/>
          <w:rtl/>
        </w:rPr>
        <w:t>مادة 104</w:t>
      </w:r>
      <w:r w:rsidRPr="004A0ABA">
        <w:rPr>
          <w:b/>
          <w:bCs/>
        </w:rPr>
        <w:t xml:space="preserve"> :</w:t>
      </w:r>
      <w:r w:rsidRPr="004A0ABA">
        <w:rPr>
          <w:b/>
          <w:bCs/>
        </w:rPr>
        <w:br/>
      </w:r>
      <w:r w:rsidRPr="004A0ABA">
        <w:rPr>
          <w:b/>
          <w:bCs/>
        </w:rPr>
        <w:br/>
      </w:r>
      <w:r w:rsidRPr="004A0ABA">
        <w:rPr>
          <w:b/>
          <w:bCs/>
          <w:rtl/>
        </w:rPr>
        <w:t>للمصلحة حق توقيع حجز تنفيذي بقيمة ما يكون مستحقا من الضرائب من واقع الإقرارات المقدمة من الممول إذا لم يتم أداؤها في المواعيد القانونية، دون حاجة إلى إصدار مطالبة أو تنبيه بذلك ويكون إقرار الممول في هذه الحالة سند التنفيذ</w:t>
      </w:r>
      <w:r w:rsidRPr="004A0ABA">
        <w:rPr>
          <w:b/>
          <w:bCs/>
        </w:rPr>
        <w:t>.</w:t>
      </w:r>
      <w:r w:rsidRPr="004A0ABA">
        <w:rPr>
          <w:b/>
          <w:bCs/>
        </w:rPr>
        <w:br/>
      </w:r>
      <w:r w:rsidRPr="004A0ABA">
        <w:rPr>
          <w:b/>
          <w:bCs/>
        </w:rPr>
        <w:br/>
      </w:r>
      <w:r w:rsidRPr="004A0ABA">
        <w:rPr>
          <w:b/>
          <w:bCs/>
          <w:rtl/>
        </w:rPr>
        <w:t>وعلى المصلحة أن تخطر الممول بالمطالبة بالسداد خلال ستين يوما من تاريخ موافقة الممول على تقديرات المأمورية أو صدور قرار لجنة الطعن أو حكم من المحكمة الابتدائية وذلك بموجب كتاب موصى عليه مصحوباً بعلم الوصول</w:t>
      </w:r>
      <w:r w:rsidRPr="004A0ABA">
        <w:rPr>
          <w:b/>
          <w:bCs/>
        </w:rPr>
        <w:t>.</w:t>
      </w:r>
      <w:r w:rsidRPr="004A0ABA">
        <w:rPr>
          <w:b/>
          <w:bCs/>
        </w:rPr>
        <w:br/>
      </w:r>
      <w:r w:rsidRPr="004A0ABA">
        <w:rPr>
          <w:b/>
          <w:bCs/>
        </w:rPr>
        <w:br/>
      </w:r>
      <w:r w:rsidRPr="004A0ABA">
        <w:rPr>
          <w:b/>
          <w:bCs/>
          <w:rtl/>
        </w:rPr>
        <w:t>وفي جميع الأحوال لا يجوز توقيع الحجز إلا بعد إنذار الممول بكتاب موصى عليه مصحوباً بعلم الوصول ما لم يكن هناك خطر يهدد اقتضاء دين الضريبة</w:t>
      </w:r>
      <w:r w:rsidRPr="004A0ABA">
        <w:rPr>
          <w:b/>
          <w:bCs/>
        </w:rPr>
        <w:t>.</w:t>
      </w:r>
      <w:r w:rsidRPr="004A0ABA">
        <w:rPr>
          <w:b/>
          <w:bCs/>
        </w:rPr>
        <w:br/>
      </w:r>
      <w:r w:rsidRPr="004A0ABA">
        <w:rPr>
          <w:b/>
          <w:bCs/>
        </w:rPr>
        <w:br/>
      </w:r>
      <w:r w:rsidRPr="004A0ABA">
        <w:rPr>
          <w:b/>
          <w:bCs/>
          <w:rtl/>
        </w:rPr>
        <w:t>مادة 105</w:t>
      </w:r>
      <w:r w:rsidRPr="004A0ABA">
        <w:rPr>
          <w:b/>
          <w:bCs/>
        </w:rPr>
        <w:t xml:space="preserve"> :</w:t>
      </w:r>
      <w:r w:rsidRPr="004A0ABA">
        <w:rPr>
          <w:b/>
          <w:bCs/>
        </w:rPr>
        <w:br/>
      </w:r>
      <w:r w:rsidRPr="004A0ABA">
        <w:rPr>
          <w:b/>
          <w:bCs/>
        </w:rPr>
        <w:br/>
      </w:r>
      <w:r w:rsidRPr="004A0ABA">
        <w:rPr>
          <w:b/>
          <w:bCs/>
          <w:rtl/>
        </w:rPr>
        <w:t>يكون تحصيل الضريبة دفعة واحدة أو على أقساط لا تجاوز عدد السنوات الضريبية التي استحقت عنها الضريبة</w:t>
      </w:r>
      <w:r w:rsidRPr="004A0ABA">
        <w:rPr>
          <w:b/>
          <w:bCs/>
        </w:rPr>
        <w:t>.</w:t>
      </w:r>
      <w:r w:rsidRPr="004A0ABA">
        <w:rPr>
          <w:b/>
          <w:bCs/>
        </w:rPr>
        <w:br/>
      </w:r>
      <w:r w:rsidRPr="004A0ABA">
        <w:rPr>
          <w:b/>
          <w:bCs/>
        </w:rPr>
        <w:br/>
      </w:r>
      <w:r w:rsidRPr="004A0ABA">
        <w:rPr>
          <w:b/>
          <w:bCs/>
          <w:rtl/>
        </w:rPr>
        <w:t>وإذا طرأت ظروف عامة أو ظروف خاصة بالممول تحول دون تحصيل الضريبة وفقا لحكم الفقرة السابقة، جاز لرئيس المصلحة أو من ينيبه تقسيطها على مدة أطول بحيث لا تزيد على مثلي عدد السنوات الضريبية</w:t>
      </w:r>
      <w:r w:rsidRPr="004A0ABA">
        <w:rPr>
          <w:b/>
          <w:bCs/>
        </w:rPr>
        <w:t>.</w:t>
      </w:r>
      <w:r w:rsidRPr="004A0ABA">
        <w:rPr>
          <w:b/>
          <w:bCs/>
        </w:rPr>
        <w:br/>
      </w:r>
      <w:r w:rsidRPr="004A0ABA">
        <w:rPr>
          <w:b/>
          <w:bCs/>
        </w:rPr>
        <w:br/>
      </w:r>
      <w:r w:rsidRPr="004A0ABA">
        <w:rPr>
          <w:b/>
          <w:bCs/>
          <w:rtl/>
        </w:rPr>
        <w:t>ويسقط الحق في التقسيط عند التأخير في الوفاء بأي قسط، ولرئيس المصلحة أو من ينيبه بناء على طلب يقدمه الممول الموافقة على تجديد التقسيط في الحالات التي يقدرها</w:t>
      </w:r>
      <w:r w:rsidRPr="004A0ABA">
        <w:rPr>
          <w:b/>
          <w:bCs/>
        </w:rPr>
        <w:t>.</w:t>
      </w:r>
      <w:r w:rsidRPr="004A0ABA">
        <w:rPr>
          <w:b/>
          <w:bCs/>
        </w:rPr>
        <w:br/>
      </w:r>
      <w:r w:rsidRPr="004A0ABA">
        <w:rPr>
          <w:b/>
          <w:bCs/>
        </w:rPr>
        <w:br/>
      </w:r>
      <w:r w:rsidRPr="004A0ABA">
        <w:rPr>
          <w:b/>
          <w:bCs/>
          <w:rtl/>
        </w:rPr>
        <w:t>مادة 106</w:t>
      </w:r>
      <w:r w:rsidRPr="004A0ABA">
        <w:rPr>
          <w:b/>
          <w:bCs/>
        </w:rPr>
        <w:t xml:space="preserve"> :</w:t>
      </w:r>
      <w:r w:rsidRPr="004A0ABA">
        <w:rPr>
          <w:b/>
          <w:bCs/>
        </w:rPr>
        <w:br/>
      </w:r>
      <w:r w:rsidRPr="004A0ABA">
        <w:rPr>
          <w:b/>
          <w:bCs/>
        </w:rPr>
        <w:br/>
        <w:t xml:space="preserve">1- </w:t>
      </w:r>
      <w:r w:rsidRPr="004A0ABA">
        <w:rPr>
          <w:b/>
          <w:bCs/>
          <w:rtl/>
        </w:rPr>
        <w:t>يتبع في تحصيل الضرائب والمبالغ الأخرى المستحقة بمقتضى هذا القانون أحكام القانون رقم 308 لسنة 1955 في شأن الحجز الإداري والأحكام المنصوص عليها في هذا القانون</w:t>
      </w:r>
      <w:r w:rsidRPr="004A0ABA">
        <w:rPr>
          <w:b/>
          <w:bCs/>
        </w:rPr>
        <w:t>.</w:t>
      </w:r>
      <w:r w:rsidRPr="004A0ABA">
        <w:rPr>
          <w:b/>
          <w:bCs/>
        </w:rPr>
        <w:br/>
      </w:r>
      <w:r w:rsidRPr="004A0ABA">
        <w:rPr>
          <w:b/>
          <w:bCs/>
        </w:rPr>
        <w:br/>
        <w:t xml:space="preserve">2- </w:t>
      </w:r>
      <w:r w:rsidRPr="004A0ABA">
        <w:rPr>
          <w:b/>
          <w:bCs/>
          <w:rtl/>
        </w:rPr>
        <w:t>وتسري أحكام الفقرة السابقة على الشركات والمنشآت أيا كان النظام القانوني للمنشأة وفقاً له ، ويلغى كل حكم يخالف ذلك</w:t>
      </w:r>
      <w:r w:rsidRPr="004A0ABA">
        <w:rPr>
          <w:b/>
          <w:bCs/>
        </w:rPr>
        <w:t xml:space="preserve"> .</w:t>
      </w:r>
      <w:r w:rsidRPr="004A0ABA">
        <w:rPr>
          <w:b/>
          <w:bCs/>
        </w:rPr>
        <w:br/>
      </w:r>
      <w:r w:rsidRPr="004A0ABA">
        <w:rPr>
          <w:b/>
          <w:bCs/>
        </w:rPr>
        <w:lastRenderedPageBreak/>
        <w:br/>
        <w:t xml:space="preserve">* </w:t>
      </w:r>
      <w:r w:rsidRPr="004A0ABA">
        <w:rPr>
          <w:b/>
          <w:bCs/>
          <w:rtl/>
        </w:rPr>
        <w:t>البند [2] مضاف بالقانون رقم 1 لسنة 2007 – الجريدة الرسمية – العدد 3 مكرر بتاريخ 20 /1/ 2007</w:t>
      </w:r>
      <w:r w:rsidRPr="004A0ABA">
        <w:rPr>
          <w:b/>
          <w:bCs/>
        </w:rPr>
        <w:t xml:space="preserve"> .</w:t>
      </w:r>
      <w:r w:rsidRPr="004A0ABA">
        <w:rPr>
          <w:b/>
          <w:bCs/>
        </w:rPr>
        <w:br/>
      </w:r>
      <w:r w:rsidRPr="004A0ABA">
        <w:rPr>
          <w:b/>
          <w:bCs/>
        </w:rPr>
        <w:br/>
      </w:r>
      <w:r w:rsidRPr="004A0ABA">
        <w:rPr>
          <w:b/>
          <w:bCs/>
          <w:rtl/>
        </w:rPr>
        <w:t>مادة 107</w:t>
      </w:r>
      <w:r w:rsidRPr="004A0ABA">
        <w:rPr>
          <w:b/>
          <w:bCs/>
        </w:rPr>
        <w:t xml:space="preserve"> :</w:t>
      </w:r>
      <w:r w:rsidRPr="004A0ABA">
        <w:rPr>
          <w:b/>
          <w:bCs/>
        </w:rPr>
        <w:br/>
      </w:r>
      <w:r w:rsidRPr="004A0ABA">
        <w:rPr>
          <w:b/>
          <w:bCs/>
        </w:rPr>
        <w:br/>
      </w:r>
      <w:r w:rsidRPr="004A0ABA">
        <w:rPr>
          <w:b/>
          <w:bCs/>
          <w:rtl/>
        </w:rPr>
        <w:t>إذا تبين للمصلحة أن حقوق الخزانة العامة معرضة للضياع فلرئيسها أن يطلب من قاضى الأمور الوقتية المختص أن يصدر أمرا على عريضة بحجز الأموال التي تكفي لاستيفاء الحقوق المعرضة للضياع منها تحت أية يد كانت، وتعتبر الأموال محجوزة بمقتضى هذا الأمر حجزا تحفظيا ولا يجوز التصرف فيها إلا إذا رفع الحجز بحكم من المحكمة أو بقرار من رئيس المصلحة أو بعد مضى ستين يوما من تاريخ توقيع الحجز دون إخطار الممول بقيمة الضريبة طبقا لتقدير المأمورية المختصة</w:t>
      </w:r>
      <w:r w:rsidRPr="004A0ABA">
        <w:rPr>
          <w:b/>
          <w:bCs/>
        </w:rPr>
        <w:t>.</w:t>
      </w:r>
      <w:r w:rsidRPr="004A0ABA">
        <w:rPr>
          <w:b/>
          <w:bCs/>
        </w:rPr>
        <w:br/>
      </w:r>
      <w:r w:rsidRPr="004A0ABA">
        <w:rPr>
          <w:b/>
          <w:bCs/>
        </w:rPr>
        <w:br/>
      </w:r>
      <w:r w:rsidRPr="004A0ABA">
        <w:rPr>
          <w:b/>
          <w:bCs/>
          <w:rtl/>
        </w:rPr>
        <w:t>ويكون إصدار أمر الحجز طبقا للفقرة السابقة بطلب من الوزير إذا لم تكن للممول أموال تكفي لسداد الحقوق المعرضة للضياع غير أمواله السائلة المودعة في البنوك</w:t>
      </w:r>
      <w:r w:rsidRPr="004A0ABA">
        <w:rPr>
          <w:b/>
          <w:bCs/>
        </w:rPr>
        <w:t>.</w:t>
      </w:r>
      <w:r w:rsidRPr="004A0ABA">
        <w:rPr>
          <w:b/>
          <w:bCs/>
        </w:rPr>
        <w:br/>
      </w:r>
      <w:r w:rsidRPr="004A0ABA">
        <w:rPr>
          <w:b/>
          <w:bCs/>
        </w:rPr>
        <w:br/>
      </w:r>
      <w:r w:rsidRPr="004A0ABA">
        <w:rPr>
          <w:b/>
          <w:bCs/>
          <w:rtl/>
        </w:rPr>
        <w:t>ويرفع الحجز بقرار من قاضى الأمور الوقتية إذا قام الممول بإيداع خزانة المحكمة مبلغ يكفي لسداد تلك الحقوق يخصصه لضمان الوفاء بدين الضريبة عند تحديدها بصفة نهائية</w:t>
      </w:r>
      <w:r w:rsidRPr="004A0ABA">
        <w:rPr>
          <w:b/>
          <w:bCs/>
        </w:rPr>
        <w:t>.</w:t>
      </w:r>
      <w:r w:rsidRPr="004A0ABA">
        <w:rPr>
          <w:b/>
          <w:bCs/>
        </w:rPr>
        <w:br/>
      </w:r>
      <w:r w:rsidRPr="004A0ABA">
        <w:rPr>
          <w:b/>
          <w:bCs/>
        </w:rPr>
        <w:br/>
      </w:r>
      <w:r w:rsidRPr="004A0ABA">
        <w:rPr>
          <w:b/>
          <w:bCs/>
          <w:rtl/>
        </w:rPr>
        <w:t>مادة 108</w:t>
      </w:r>
      <w:r w:rsidRPr="004A0ABA">
        <w:rPr>
          <w:b/>
          <w:bCs/>
        </w:rPr>
        <w:t xml:space="preserve"> :</w:t>
      </w:r>
      <w:r w:rsidRPr="004A0ABA">
        <w:rPr>
          <w:b/>
          <w:bCs/>
        </w:rPr>
        <w:br/>
      </w:r>
      <w:r w:rsidRPr="004A0ABA">
        <w:rPr>
          <w:b/>
          <w:bCs/>
        </w:rPr>
        <w:br/>
      </w:r>
      <w:r w:rsidRPr="004A0ABA">
        <w:rPr>
          <w:b/>
          <w:bCs/>
          <w:rtl/>
        </w:rPr>
        <w:t>على قلم كتاب المحكمة التي تباشر أمامها إجراءات التنفيذ على عقار إخطار المصلحة بكتاب موصى عليه مصحوباً بعلم الوصول بإيداع قائمة شروط البيع وذلك خلال الخمسة عشر يوما التالية لتاريخ الإيداع</w:t>
      </w:r>
      <w:r w:rsidRPr="004A0ABA">
        <w:rPr>
          <w:b/>
          <w:bCs/>
        </w:rPr>
        <w:t>.</w:t>
      </w:r>
      <w:r w:rsidRPr="004A0ABA">
        <w:rPr>
          <w:b/>
          <w:bCs/>
        </w:rPr>
        <w:br/>
      </w:r>
      <w:r w:rsidRPr="004A0ABA">
        <w:rPr>
          <w:b/>
          <w:bCs/>
        </w:rPr>
        <w:br/>
      </w:r>
      <w:r w:rsidRPr="004A0ABA">
        <w:rPr>
          <w:b/>
          <w:bCs/>
          <w:rtl/>
        </w:rPr>
        <w:t>وعلى قلم كتاب المحكمة التي يحصل البيع أمامها وكذلك على كل من يتولى البيع بالمزاد أن يخطر المصلحة بخطاب موصى عليه مصحوباً بعلم الوصول بتاريخ بيع العقارات أو المنقولات وذلك قبل تاريخ البيع بخمسة عشر يوما على الأقل</w:t>
      </w:r>
      <w:r w:rsidRPr="004A0ABA">
        <w:rPr>
          <w:b/>
          <w:bCs/>
        </w:rPr>
        <w:t>.</w:t>
      </w:r>
      <w:r w:rsidRPr="004A0ABA">
        <w:rPr>
          <w:b/>
          <w:bCs/>
        </w:rPr>
        <w:br/>
      </w:r>
      <w:r w:rsidRPr="004A0ABA">
        <w:rPr>
          <w:b/>
          <w:bCs/>
        </w:rPr>
        <w:br/>
      </w:r>
      <w:r w:rsidRPr="004A0ABA">
        <w:rPr>
          <w:b/>
          <w:bCs/>
          <w:rtl/>
        </w:rPr>
        <w:t>وكل تقصير أو تأخير في الإخطار المشار إليه في الفقرتين السابقتين يعرض المتسبب فيه للمساءلة التـأديبية</w:t>
      </w:r>
      <w:r w:rsidRPr="004A0ABA">
        <w:rPr>
          <w:b/>
          <w:bCs/>
        </w:rPr>
        <w:t>.</w:t>
      </w:r>
      <w:r w:rsidRPr="004A0ABA">
        <w:rPr>
          <w:b/>
          <w:bCs/>
        </w:rPr>
        <w:br/>
      </w:r>
      <w:r w:rsidRPr="004A0ABA">
        <w:rPr>
          <w:b/>
          <w:bCs/>
        </w:rPr>
        <w:br/>
      </w:r>
      <w:r w:rsidRPr="004A0ABA">
        <w:rPr>
          <w:b/>
          <w:bCs/>
          <w:rtl/>
        </w:rPr>
        <w:t>مادة 109</w:t>
      </w:r>
      <w:r w:rsidRPr="004A0ABA">
        <w:rPr>
          <w:b/>
          <w:bCs/>
        </w:rPr>
        <w:t xml:space="preserve"> :</w:t>
      </w:r>
      <w:r w:rsidRPr="004A0ABA">
        <w:rPr>
          <w:b/>
          <w:bCs/>
        </w:rPr>
        <w:br/>
      </w:r>
      <w:r w:rsidRPr="004A0ABA">
        <w:rPr>
          <w:b/>
          <w:bCs/>
        </w:rPr>
        <w:br/>
      </w:r>
      <w:r w:rsidRPr="004A0ABA">
        <w:rPr>
          <w:b/>
          <w:bCs/>
          <w:rtl/>
        </w:rPr>
        <w:t>على كل شخص عام أو خاص يكون قد حجز مبالغ تحت حساب المصلحة أو قام بتوريدها إليها بالتطبيق لأحكام هذا القانون أو القانون رقم 308 لسنة 1955 المشار إليه أن يعطى الممول الذي حجزت منه هذه المبالغ شهادة بناء على طلبه معفاة من جميع الرسوم يوضح فيها المبالغ التي قام بحجزها وتاريخ الحجز وتاريخ توريدها إلى المصلحة</w:t>
      </w:r>
      <w:r w:rsidRPr="004A0ABA">
        <w:rPr>
          <w:b/>
          <w:bCs/>
        </w:rPr>
        <w:t>.</w:t>
      </w:r>
      <w:r w:rsidRPr="004A0ABA">
        <w:rPr>
          <w:b/>
          <w:bCs/>
        </w:rPr>
        <w:br/>
      </w:r>
      <w:r w:rsidRPr="004A0ABA">
        <w:rPr>
          <w:b/>
          <w:bCs/>
        </w:rPr>
        <w:br/>
      </w:r>
      <w:r w:rsidRPr="004A0ABA">
        <w:rPr>
          <w:b/>
          <w:bCs/>
          <w:rtl/>
        </w:rPr>
        <w:t>وتعتبر الشهادات أو الإيصالات الصادرة من الجهات التي قامت بالخصم أو التحصيل تحت حساب الضريبة المستحقة على الممول سندا للوفاء بهذه الضريبة في حدود المبالغ الثابتة بها، ولو لم يقم الحاجز بتوريد القيمة إلى المصلحة</w:t>
      </w:r>
      <w:r w:rsidRPr="004A0ABA">
        <w:rPr>
          <w:b/>
          <w:bCs/>
        </w:rPr>
        <w:t>.</w:t>
      </w:r>
      <w:r w:rsidRPr="004A0ABA">
        <w:rPr>
          <w:b/>
          <w:bCs/>
        </w:rPr>
        <w:br/>
      </w:r>
      <w:r w:rsidRPr="004A0ABA">
        <w:rPr>
          <w:b/>
          <w:bCs/>
        </w:rPr>
        <w:br/>
      </w:r>
      <w:r w:rsidRPr="004A0ABA">
        <w:rPr>
          <w:b/>
          <w:bCs/>
          <w:rtl/>
        </w:rPr>
        <w:t>مادة 110</w:t>
      </w:r>
      <w:r w:rsidRPr="004A0ABA">
        <w:rPr>
          <w:b/>
          <w:bCs/>
        </w:rPr>
        <w:t xml:space="preserve"> :</w:t>
      </w:r>
      <w:r w:rsidRPr="004A0ABA">
        <w:rPr>
          <w:b/>
          <w:bCs/>
        </w:rPr>
        <w:br/>
      </w:r>
      <w:r w:rsidRPr="004A0ABA">
        <w:rPr>
          <w:b/>
          <w:bCs/>
        </w:rPr>
        <w:br/>
      </w:r>
      <w:r w:rsidRPr="004A0ABA">
        <w:rPr>
          <w:b/>
          <w:bCs/>
          <w:rtl/>
        </w:rPr>
        <w:lastRenderedPageBreak/>
        <w:t>يستحق مقابل تأخير على</w:t>
      </w:r>
      <w:r w:rsidRPr="004A0ABA">
        <w:rPr>
          <w:b/>
          <w:bCs/>
        </w:rPr>
        <w:t xml:space="preserve"> :</w:t>
      </w:r>
      <w:r w:rsidRPr="004A0ABA">
        <w:rPr>
          <w:b/>
          <w:bCs/>
        </w:rPr>
        <w:br/>
      </w:r>
      <w:r w:rsidRPr="004A0ABA">
        <w:rPr>
          <w:b/>
          <w:bCs/>
        </w:rPr>
        <w:br/>
        <w:t xml:space="preserve">1- </w:t>
      </w:r>
      <w:r w:rsidRPr="004A0ABA">
        <w:rPr>
          <w:b/>
          <w:bCs/>
          <w:rtl/>
        </w:rPr>
        <w:t>ما يجاوز مائتي جنيه مما لم يؤد من الضريبة الواجبة الأداء حتى لو صدر قرار بتقسيطها ، وذلك اعتبارا من اليوم التالي لانتهاء الأجل المحدد لتقديم هذا الإقرار</w:t>
      </w:r>
      <w:r w:rsidRPr="004A0ABA">
        <w:rPr>
          <w:b/>
          <w:bCs/>
        </w:rPr>
        <w:t>.</w:t>
      </w:r>
      <w:r w:rsidRPr="004A0ABA">
        <w:rPr>
          <w:b/>
          <w:bCs/>
        </w:rPr>
        <w:br/>
      </w:r>
      <w:r w:rsidRPr="004A0ABA">
        <w:rPr>
          <w:b/>
          <w:bCs/>
        </w:rPr>
        <w:br/>
        <w:t xml:space="preserve">2- </w:t>
      </w:r>
      <w:r w:rsidRPr="004A0ABA">
        <w:rPr>
          <w:b/>
          <w:bCs/>
          <w:rtl/>
        </w:rPr>
        <w:t>ما لم يورد من الضرائب أو المبالغ التي ينص القانون على حجزها من المنبع أو تحصيلها وتوريدها للخزانة العامة، وذلك اعتبارا من اليوم التالي لنهاية المهلة المحددة للتوريد طبقا لأحكام هذا القانون</w:t>
      </w:r>
      <w:r w:rsidRPr="004A0ABA">
        <w:rPr>
          <w:b/>
          <w:bCs/>
        </w:rPr>
        <w:t xml:space="preserve"> .</w:t>
      </w:r>
      <w:r w:rsidRPr="004A0ABA">
        <w:rPr>
          <w:b/>
          <w:bCs/>
        </w:rPr>
        <w:br/>
      </w:r>
      <w:r w:rsidRPr="004A0ABA">
        <w:rPr>
          <w:b/>
          <w:bCs/>
        </w:rPr>
        <w:br/>
      </w:r>
      <w:r w:rsidRPr="004A0ABA">
        <w:rPr>
          <w:b/>
          <w:bCs/>
          <w:rtl/>
        </w:rPr>
        <w:t>ويحسب مقابل التأخير المشار إليه في هذه المادة على أساس سعر الائتمان والخصم المعلن من البنك المركزي في الأول من يناير السابق على ذلك التاريخ مضافا إليه 2%، مع استبعاد كسور الشهر والجنيه. ولا يترتب على التظلم أو الطعن القضائي وقف استحقاق هذا المقابل</w:t>
      </w:r>
      <w:r w:rsidRPr="004A0ABA">
        <w:rPr>
          <w:b/>
          <w:bCs/>
        </w:rPr>
        <w:t>.</w:t>
      </w:r>
      <w:r w:rsidRPr="004A0ABA">
        <w:rPr>
          <w:b/>
          <w:bCs/>
        </w:rPr>
        <w:br/>
      </w:r>
      <w:r w:rsidRPr="004A0ABA">
        <w:rPr>
          <w:b/>
          <w:bCs/>
        </w:rPr>
        <w:br/>
      </w:r>
      <w:r w:rsidRPr="004A0ABA">
        <w:rPr>
          <w:b/>
          <w:bCs/>
          <w:rtl/>
        </w:rPr>
        <w:t>مادة 111</w:t>
      </w:r>
      <w:r w:rsidRPr="004A0ABA">
        <w:rPr>
          <w:b/>
          <w:bCs/>
        </w:rPr>
        <w:t xml:space="preserve"> :</w:t>
      </w:r>
      <w:r w:rsidRPr="004A0ABA">
        <w:rPr>
          <w:b/>
          <w:bCs/>
        </w:rPr>
        <w:br/>
      </w:r>
      <w:r w:rsidRPr="004A0ABA">
        <w:rPr>
          <w:b/>
          <w:bCs/>
        </w:rPr>
        <w:br/>
      </w:r>
      <w:r w:rsidRPr="004A0ABA">
        <w:rPr>
          <w:b/>
          <w:bCs/>
          <w:rtl/>
        </w:rPr>
        <w:t>يعامل مقابل التأخير على المبالغ المتأخرة معاملة الضريبة المتعلق بها</w:t>
      </w:r>
      <w:r w:rsidRPr="004A0ABA">
        <w:rPr>
          <w:b/>
          <w:bCs/>
        </w:rPr>
        <w:t>.</w:t>
      </w:r>
      <w:r w:rsidRPr="004A0ABA">
        <w:rPr>
          <w:b/>
          <w:bCs/>
        </w:rPr>
        <w:br/>
      </w:r>
      <w:r w:rsidRPr="004A0ABA">
        <w:rPr>
          <w:b/>
          <w:bCs/>
        </w:rPr>
        <w:br/>
      </w:r>
      <w:r w:rsidRPr="004A0ABA">
        <w:rPr>
          <w:b/>
          <w:bCs/>
          <w:rtl/>
        </w:rPr>
        <w:t>ويكون ترتيب الوفاء بالمبالغ التي تسدد للمصلحة استيفاء لالتزامات الممول على النحو الآتي</w:t>
      </w:r>
      <w:r w:rsidRPr="004A0ABA">
        <w:rPr>
          <w:b/>
          <w:bCs/>
        </w:rPr>
        <w:t xml:space="preserve"> :</w:t>
      </w:r>
      <w:r w:rsidRPr="004A0ABA">
        <w:rPr>
          <w:b/>
          <w:bCs/>
        </w:rPr>
        <w:br/>
      </w:r>
      <w:r w:rsidRPr="004A0ABA">
        <w:rPr>
          <w:b/>
          <w:bCs/>
        </w:rPr>
        <w:br/>
        <w:t xml:space="preserve">1- </w:t>
      </w:r>
      <w:r w:rsidRPr="004A0ABA">
        <w:rPr>
          <w:b/>
          <w:bCs/>
          <w:rtl/>
        </w:rPr>
        <w:t>المصروفات الإدارية والقضائية</w:t>
      </w:r>
      <w:r w:rsidRPr="004A0ABA">
        <w:rPr>
          <w:b/>
          <w:bCs/>
        </w:rPr>
        <w:t>.</w:t>
      </w:r>
      <w:r w:rsidRPr="004A0ABA">
        <w:rPr>
          <w:b/>
          <w:bCs/>
        </w:rPr>
        <w:br/>
      </w:r>
      <w:r w:rsidRPr="004A0ABA">
        <w:rPr>
          <w:b/>
          <w:bCs/>
        </w:rPr>
        <w:br/>
        <w:t xml:space="preserve">2- </w:t>
      </w:r>
      <w:r w:rsidRPr="004A0ABA">
        <w:rPr>
          <w:b/>
          <w:bCs/>
          <w:rtl/>
        </w:rPr>
        <w:t>مقابل التأخير</w:t>
      </w:r>
      <w:r w:rsidRPr="004A0ABA">
        <w:rPr>
          <w:b/>
          <w:bCs/>
        </w:rPr>
        <w:t>.</w:t>
      </w:r>
      <w:r w:rsidRPr="004A0ABA">
        <w:rPr>
          <w:b/>
          <w:bCs/>
        </w:rPr>
        <w:br/>
      </w:r>
      <w:r w:rsidRPr="004A0ABA">
        <w:rPr>
          <w:b/>
          <w:bCs/>
        </w:rPr>
        <w:br/>
        <w:t xml:space="preserve">3- </w:t>
      </w:r>
      <w:r w:rsidRPr="004A0ABA">
        <w:rPr>
          <w:b/>
          <w:bCs/>
          <w:rtl/>
        </w:rPr>
        <w:t>الضرائب المحجوزة من المنبع</w:t>
      </w:r>
      <w:r w:rsidRPr="004A0ABA">
        <w:rPr>
          <w:b/>
          <w:bCs/>
        </w:rPr>
        <w:t>.</w:t>
      </w:r>
      <w:r w:rsidRPr="004A0ABA">
        <w:rPr>
          <w:b/>
          <w:bCs/>
        </w:rPr>
        <w:br/>
      </w:r>
      <w:r w:rsidRPr="004A0ABA">
        <w:rPr>
          <w:b/>
          <w:bCs/>
        </w:rPr>
        <w:br/>
        <w:t xml:space="preserve">4- </w:t>
      </w:r>
      <w:r w:rsidRPr="004A0ABA">
        <w:rPr>
          <w:b/>
          <w:bCs/>
          <w:rtl/>
        </w:rPr>
        <w:t>الضرائب المستحقة</w:t>
      </w:r>
      <w:r w:rsidRPr="004A0ABA">
        <w:rPr>
          <w:b/>
          <w:bCs/>
        </w:rPr>
        <w:t>.</w:t>
      </w:r>
      <w:r w:rsidRPr="004A0ABA">
        <w:rPr>
          <w:b/>
          <w:bCs/>
        </w:rPr>
        <w:br/>
      </w:r>
      <w:r w:rsidRPr="004A0ABA">
        <w:rPr>
          <w:b/>
          <w:bCs/>
        </w:rPr>
        <w:br/>
      </w:r>
      <w:r w:rsidRPr="004A0ABA">
        <w:rPr>
          <w:b/>
          <w:bCs/>
          <w:rtl/>
        </w:rPr>
        <w:t>مادة 112</w:t>
      </w:r>
      <w:r w:rsidRPr="004A0ABA">
        <w:rPr>
          <w:b/>
          <w:bCs/>
        </w:rPr>
        <w:t xml:space="preserve"> :</w:t>
      </w:r>
      <w:r w:rsidRPr="004A0ABA">
        <w:rPr>
          <w:b/>
          <w:bCs/>
        </w:rPr>
        <w:br/>
      </w:r>
      <w:r w:rsidRPr="004A0ABA">
        <w:rPr>
          <w:b/>
          <w:bCs/>
        </w:rPr>
        <w:br/>
      </w:r>
      <w:r w:rsidRPr="004A0ABA">
        <w:rPr>
          <w:b/>
          <w:bCs/>
          <w:rtl/>
        </w:rPr>
        <w:t>إذا تبين للمصلحة أحقية الممول في استرداد كل أو بعض الضرائب أو غيرها من المبالغ التي أديت بغير وجه حق، التزمت برد هذه الضرائب والمبالغ خلال خمسة وأربعين يوما من تاريخ طلب الممول الاسترداد وإلا استحق عليها مقابل تأخير على أساس سعر الائتمان والخصم المعلن من البنك المركزي في الأول من يناير السابق على تاريخ استحقاق الضريبة مخصوما منه 2</w:t>
      </w:r>
      <w:r w:rsidRPr="004A0ABA">
        <w:rPr>
          <w:b/>
          <w:bCs/>
        </w:rPr>
        <w:t>%.</w:t>
      </w:r>
      <w:r w:rsidRPr="004A0ABA">
        <w:rPr>
          <w:b/>
          <w:bCs/>
        </w:rPr>
        <w:br/>
      </w:r>
      <w:r w:rsidRPr="004A0ABA">
        <w:rPr>
          <w:b/>
          <w:bCs/>
        </w:rPr>
        <w:br/>
      </w:r>
      <w:r w:rsidRPr="004A0ABA">
        <w:rPr>
          <w:b/>
          <w:bCs/>
          <w:rtl/>
        </w:rPr>
        <w:t>مادة 113</w:t>
      </w:r>
      <w:r w:rsidRPr="004A0ABA">
        <w:rPr>
          <w:b/>
          <w:bCs/>
        </w:rPr>
        <w:t xml:space="preserve"> :</w:t>
      </w:r>
      <w:r w:rsidRPr="004A0ABA">
        <w:rPr>
          <w:b/>
          <w:bCs/>
        </w:rPr>
        <w:br/>
      </w:r>
      <w:r w:rsidRPr="004A0ABA">
        <w:rPr>
          <w:b/>
          <w:bCs/>
        </w:rPr>
        <w:br/>
      </w:r>
      <w:r w:rsidRPr="004A0ABA">
        <w:rPr>
          <w:b/>
          <w:bCs/>
          <w:rtl/>
        </w:rPr>
        <w:t>تقع المقاصة بقوة القانون بين ما أداه الممول بالزيادة في أي ضريبة يفرضها هذا القانون وبين ما يكون مستحقا عليه وواجب الأداء بموجب أي قانون ضريبي تطبقه المصلحة</w:t>
      </w:r>
      <w:r w:rsidRPr="004A0ABA">
        <w:rPr>
          <w:b/>
          <w:bCs/>
        </w:rPr>
        <w:t>.</w:t>
      </w:r>
      <w:r w:rsidRPr="004A0ABA">
        <w:rPr>
          <w:b/>
          <w:bCs/>
        </w:rPr>
        <w:br/>
      </w:r>
      <w:r w:rsidRPr="004A0ABA">
        <w:rPr>
          <w:b/>
          <w:bCs/>
        </w:rPr>
        <w:br/>
      </w:r>
      <w:r w:rsidRPr="004A0ABA">
        <w:rPr>
          <w:b/>
          <w:bCs/>
          <w:rtl/>
        </w:rPr>
        <w:lastRenderedPageBreak/>
        <w:t>مادة 114</w:t>
      </w:r>
      <w:r w:rsidRPr="004A0ABA">
        <w:rPr>
          <w:b/>
          <w:bCs/>
        </w:rPr>
        <w:t xml:space="preserve"> :</w:t>
      </w:r>
      <w:r w:rsidRPr="004A0ABA">
        <w:rPr>
          <w:b/>
          <w:bCs/>
        </w:rPr>
        <w:br/>
      </w:r>
      <w:r w:rsidRPr="004A0ABA">
        <w:rPr>
          <w:b/>
          <w:bCs/>
        </w:rPr>
        <w:br/>
      </w:r>
      <w:r w:rsidRPr="004A0ABA">
        <w:rPr>
          <w:b/>
          <w:bCs/>
          <w:rtl/>
        </w:rPr>
        <w:t>للوزير بناء على عرض رئيس المصلحة إسقاط كل أو بعض الضرائب ومقابل التأخير عنها بصفة نهائية أو مؤقتة في الأحوال الآتية</w:t>
      </w:r>
      <w:r w:rsidRPr="004A0ABA">
        <w:rPr>
          <w:b/>
          <w:bCs/>
        </w:rPr>
        <w:t xml:space="preserve"> :</w:t>
      </w:r>
      <w:r w:rsidRPr="004A0ABA">
        <w:rPr>
          <w:b/>
          <w:bCs/>
        </w:rPr>
        <w:br/>
      </w:r>
      <w:r w:rsidRPr="004A0ABA">
        <w:rPr>
          <w:b/>
          <w:bCs/>
        </w:rPr>
        <w:br/>
        <w:t xml:space="preserve">1- </w:t>
      </w:r>
      <w:r w:rsidRPr="004A0ABA">
        <w:rPr>
          <w:b/>
          <w:bCs/>
          <w:rtl/>
        </w:rPr>
        <w:t>إذا توفي الممول عن غير تركة ظاهرة</w:t>
      </w:r>
      <w:r w:rsidRPr="004A0ABA">
        <w:rPr>
          <w:b/>
          <w:bCs/>
        </w:rPr>
        <w:t>.</w:t>
      </w:r>
      <w:r w:rsidRPr="004A0ABA">
        <w:rPr>
          <w:b/>
          <w:bCs/>
        </w:rPr>
        <w:br/>
      </w:r>
      <w:r w:rsidRPr="004A0ABA">
        <w:rPr>
          <w:b/>
          <w:bCs/>
        </w:rPr>
        <w:br/>
        <w:t xml:space="preserve">2- </w:t>
      </w:r>
      <w:r w:rsidRPr="004A0ABA">
        <w:rPr>
          <w:b/>
          <w:bCs/>
          <w:rtl/>
        </w:rPr>
        <w:t>إذا ثبت عدم وجود مال للممول يمكن التنفيذ عليه</w:t>
      </w:r>
      <w:r w:rsidRPr="004A0ABA">
        <w:rPr>
          <w:b/>
          <w:bCs/>
        </w:rPr>
        <w:t>.</w:t>
      </w:r>
      <w:r w:rsidRPr="004A0ABA">
        <w:rPr>
          <w:b/>
          <w:bCs/>
        </w:rPr>
        <w:br/>
      </w:r>
      <w:r w:rsidRPr="004A0ABA">
        <w:rPr>
          <w:b/>
          <w:bCs/>
        </w:rPr>
        <w:br/>
        <w:t xml:space="preserve">3- </w:t>
      </w:r>
      <w:r w:rsidRPr="004A0ABA">
        <w:rPr>
          <w:b/>
          <w:bCs/>
          <w:rtl/>
        </w:rPr>
        <w:t>إذا كان الممول قد أنهى نشاطه وكانت له أموال يمكن التنفيذ عليها تفي بكل أو بعض مستحقات المصلحة ففي هذه الحالة يجب أن يتبقى للممول أو لورثته بعد التنفيذ ما يغل إيرادا لا يقل عن خمسة آلاف جنيه سنويا</w:t>
      </w:r>
      <w:r w:rsidRPr="004A0ABA">
        <w:rPr>
          <w:b/>
          <w:bCs/>
        </w:rPr>
        <w:t>.</w:t>
      </w:r>
      <w:r w:rsidRPr="004A0ABA">
        <w:rPr>
          <w:b/>
          <w:bCs/>
        </w:rPr>
        <w:br/>
      </w:r>
      <w:r w:rsidRPr="004A0ABA">
        <w:rPr>
          <w:b/>
          <w:bCs/>
        </w:rPr>
        <w:br/>
      </w:r>
      <w:r w:rsidRPr="004A0ABA">
        <w:rPr>
          <w:b/>
          <w:bCs/>
          <w:rtl/>
        </w:rPr>
        <w:t>مادة 115</w:t>
      </w:r>
      <w:r w:rsidRPr="004A0ABA">
        <w:rPr>
          <w:b/>
          <w:bCs/>
        </w:rPr>
        <w:t xml:space="preserve"> :</w:t>
      </w:r>
      <w:r w:rsidRPr="004A0ABA">
        <w:rPr>
          <w:b/>
          <w:bCs/>
        </w:rPr>
        <w:br/>
      </w:r>
      <w:r w:rsidRPr="004A0ABA">
        <w:rPr>
          <w:b/>
          <w:bCs/>
        </w:rPr>
        <w:br/>
      </w:r>
      <w:r w:rsidRPr="004A0ABA">
        <w:rPr>
          <w:b/>
          <w:bCs/>
          <w:rtl/>
        </w:rPr>
        <w:t>للوزير إصدار صكوك ضريبية يكتتب فيها الممولون وتحمل بعائد معفى من الضرائب يحدده الوزير</w:t>
      </w:r>
      <w:r w:rsidRPr="004A0ABA">
        <w:rPr>
          <w:b/>
          <w:bCs/>
        </w:rPr>
        <w:t>.</w:t>
      </w:r>
      <w:r w:rsidRPr="004A0ABA">
        <w:rPr>
          <w:b/>
          <w:bCs/>
        </w:rPr>
        <w:br/>
      </w:r>
      <w:r w:rsidRPr="004A0ABA">
        <w:rPr>
          <w:b/>
          <w:bCs/>
        </w:rPr>
        <w:br/>
      </w:r>
      <w:r w:rsidRPr="004A0ABA">
        <w:rPr>
          <w:b/>
          <w:bCs/>
          <w:rtl/>
        </w:rPr>
        <w:t>وتكون لهذه الصكوك وللعوائد المستحقة عليها قوة الإبراء عند سداد الضرائب المستحقة</w:t>
      </w:r>
      <w:r w:rsidRPr="004A0ABA">
        <w:rPr>
          <w:b/>
          <w:bCs/>
        </w:rPr>
        <w:t>.</w:t>
      </w:r>
      <w:r w:rsidRPr="004A0ABA">
        <w:rPr>
          <w:b/>
          <w:bCs/>
        </w:rPr>
        <w:br/>
      </w:r>
      <w:r w:rsidRPr="004A0ABA">
        <w:rPr>
          <w:b/>
          <w:bCs/>
        </w:rPr>
        <w:br/>
      </w:r>
      <w:r w:rsidRPr="004A0ABA">
        <w:rPr>
          <w:b/>
          <w:bCs/>
          <w:rtl/>
        </w:rPr>
        <w:t>الباب السادس</w:t>
      </w:r>
      <w:r w:rsidRPr="004A0ABA">
        <w:rPr>
          <w:b/>
          <w:bCs/>
        </w:rPr>
        <w:br/>
      </w:r>
      <w:r w:rsidRPr="004A0ABA">
        <w:rPr>
          <w:b/>
          <w:bCs/>
        </w:rPr>
        <w:br/>
      </w:r>
      <w:r w:rsidRPr="004A0ABA">
        <w:rPr>
          <w:b/>
          <w:bCs/>
          <w:rtl/>
        </w:rPr>
        <w:t>إجراءات الطعن</w:t>
      </w:r>
      <w:r w:rsidRPr="004A0ABA">
        <w:rPr>
          <w:b/>
          <w:bCs/>
        </w:rPr>
        <w:br/>
      </w:r>
      <w:r w:rsidRPr="004A0ABA">
        <w:rPr>
          <w:b/>
          <w:bCs/>
        </w:rPr>
        <w:br/>
      </w:r>
      <w:r w:rsidRPr="004A0ABA">
        <w:rPr>
          <w:b/>
          <w:bCs/>
          <w:rtl/>
        </w:rPr>
        <w:t>مادة 116</w:t>
      </w:r>
      <w:r w:rsidRPr="004A0ABA">
        <w:rPr>
          <w:b/>
          <w:bCs/>
        </w:rPr>
        <w:t xml:space="preserve"> :</w:t>
      </w:r>
      <w:r w:rsidRPr="004A0ABA">
        <w:rPr>
          <w:b/>
          <w:bCs/>
        </w:rPr>
        <w:br/>
      </w:r>
      <w:r w:rsidRPr="004A0ABA">
        <w:rPr>
          <w:b/>
          <w:bCs/>
        </w:rPr>
        <w:br/>
      </w:r>
      <w:r w:rsidRPr="004A0ABA">
        <w:rPr>
          <w:b/>
          <w:bCs/>
          <w:rtl/>
        </w:rPr>
        <w:t>يكون للإعلان المرسل بكتاب موصى عليه مصحوباً بعلم الوصول أو بأي وسيلة الكترونية لها الحجية في الإثبات وفقا لقانون التوقيع الالكتروني الصادر بالقانون رقم 15 لسنة 2004 يصدر بتحديدها قرار من الوزير ذات الأثر المترتب على الإعلان الذي يتم بالطرق القانونية، بما في ذلك إعلان المحجوز عليه بصورة من محضر الحجز</w:t>
      </w:r>
      <w:r w:rsidRPr="004A0ABA">
        <w:rPr>
          <w:b/>
          <w:bCs/>
        </w:rPr>
        <w:t>.</w:t>
      </w:r>
      <w:r w:rsidRPr="004A0ABA">
        <w:rPr>
          <w:b/>
          <w:bCs/>
        </w:rPr>
        <w:br/>
      </w:r>
      <w:r w:rsidRPr="004A0ABA">
        <w:rPr>
          <w:b/>
          <w:bCs/>
        </w:rPr>
        <w:br/>
      </w:r>
      <w:r w:rsidRPr="004A0ABA">
        <w:rPr>
          <w:b/>
          <w:bCs/>
          <w:rtl/>
        </w:rPr>
        <w:t>ويكون الإعلان صحيحا قانونا سواء تسلم الممول الإعلان من المأمورية المختصة أو من لجنة الطعن المختصة أو تسلمه بمحل المنشأة أو بمحل إقامته المختار</w:t>
      </w:r>
      <w:r w:rsidRPr="004A0ABA">
        <w:rPr>
          <w:b/>
          <w:bCs/>
        </w:rPr>
        <w:t>.</w:t>
      </w:r>
      <w:r w:rsidRPr="004A0ABA">
        <w:rPr>
          <w:b/>
          <w:bCs/>
        </w:rPr>
        <w:br/>
      </w:r>
      <w:r w:rsidRPr="004A0ABA">
        <w:rPr>
          <w:b/>
          <w:bCs/>
        </w:rPr>
        <w:br/>
      </w:r>
      <w:r w:rsidRPr="004A0ABA">
        <w:rPr>
          <w:b/>
          <w:bCs/>
          <w:rtl/>
        </w:rPr>
        <w:t>وفي حالة غلق المنشأة أو غياب الممول وتعذر إعلانه بإحدى الطرق المشار إليها وكذلك في حالة رفض الممول تسلم الإعلان يثبت ذلك بموجب محضر يحرره أحد موظفي المصلحة ممن لهم صفة الضبطية القضائية وينشر ذلك في لوحة المأمورية أو لجنة الطعن المختصة، بحسب الأحوال، مع لصق صورة منه على مقر المنشأة</w:t>
      </w:r>
      <w:r w:rsidRPr="004A0ABA">
        <w:rPr>
          <w:b/>
          <w:bCs/>
        </w:rPr>
        <w:t>.</w:t>
      </w:r>
      <w:r w:rsidRPr="004A0ABA">
        <w:rPr>
          <w:b/>
          <w:bCs/>
        </w:rPr>
        <w:br/>
      </w:r>
      <w:r w:rsidRPr="004A0ABA">
        <w:rPr>
          <w:b/>
          <w:bCs/>
        </w:rPr>
        <w:br/>
      </w:r>
      <w:r w:rsidRPr="004A0ABA">
        <w:rPr>
          <w:b/>
          <w:bCs/>
          <w:rtl/>
        </w:rPr>
        <w:t>وإذا ارتد الإعلان مؤشرا عليه بما يفيد عدم وجود المنشأة أو عدم التعرف على عنوان الممول يتم إعلان الممول في مواجهة النيابة العامة بعد إجراء التحريات اللازمة</w:t>
      </w:r>
      <w:r w:rsidRPr="004A0ABA">
        <w:rPr>
          <w:b/>
          <w:bCs/>
        </w:rPr>
        <w:t>.</w:t>
      </w:r>
      <w:r w:rsidRPr="004A0ABA">
        <w:rPr>
          <w:b/>
          <w:bCs/>
        </w:rPr>
        <w:br/>
      </w:r>
      <w:r w:rsidRPr="004A0ABA">
        <w:rPr>
          <w:b/>
          <w:bCs/>
        </w:rPr>
        <w:br/>
      </w:r>
      <w:r w:rsidRPr="004A0ABA">
        <w:rPr>
          <w:b/>
          <w:bCs/>
          <w:rtl/>
        </w:rPr>
        <w:lastRenderedPageBreak/>
        <w:t>ويعتبر النشر على الوجه السابق والإعلان في مواجهة النيابة العامة إجراء قاطعا للتقادم</w:t>
      </w:r>
      <w:r w:rsidRPr="004A0ABA">
        <w:rPr>
          <w:b/>
          <w:bCs/>
        </w:rPr>
        <w:t>.</w:t>
      </w:r>
      <w:r w:rsidRPr="004A0ABA">
        <w:rPr>
          <w:b/>
          <w:bCs/>
        </w:rPr>
        <w:br/>
      </w:r>
      <w:r w:rsidRPr="004A0ABA">
        <w:rPr>
          <w:b/>
          <w:bCs/>
        </w:rPr>
        <w:br/>
      </w:r>
      <w:r w:rsidRPr="004A0ABA">
        <w:rPr>
          <w:b/>
          <w:bCs/>
          <w:rtl/>
        </w:rPr>
        <w:t>ويكون للممول في الحالات المنصوص عليها في الفقرتين الثالثة والرابعة من هذه المادة أن يطعن في الربط أو في قرار لجنة الطعن بحسب الأحوال. وذلك خلال ستين يوما من تاريخ توقيع الحجز عليه وإلا أصبح الربط أو قرار اللجنة نهائيا</w:t>
      </w:r>
      <w:r w:rsidRPr="004A0ABA">
        <w:rPr>
          <w:b/>
          <w:bCs/>
        </w:rPr>
        <w:t>.</w:t>
      </w:r>
      <w:r w:rsidRPr="004A0ABA">
        <w:rPr>
          <w:b/>
          <w:bCs/>
        </w:rPr>
        <w:br/>
      </w:r>
      <w:r w:rsidRPr="004A0ABA">
        <w:rPr>
          <w:b/>
          <w:bCs/>
        </w:rPr>
        <w:br/>
      </w:r>
      <w:r w:rsidRPr="004A0ABA">
        <w:rPr>
          <w:b/>
          <w:bCs/>
          <w:rtl/>
        </w:rPr>
        <w:t>مادة 117</w:t>
      </w:r>
      <w:r w:rsidRPr="004A0ABA">
        <w:rPr>
          <w:b/>
          <w:bCs/>
        </w:rPr>
        <w:t xml:space="preserve"> :</w:t>
      </w:r>
      <w:r w:rsidRPr="004A0ABA">
        <w:rPr>
          <w:b/>
          <w:bCs/>
        </w:rPr>
        <w:br/>
      </w:r>
      <w:r w:rsidRPr="004A0ABA">
        <w:rPr>
          <w:b/>
          <w:bCs/>
        </w:rPr>
        <w:br/>
      </w:r>
      <w:r w:rsidRPr="004A0ABA">
        <w:rPr>
          <w:b/>
          <w:bCs/>
          <w:rtl/>
        </w:rPr>
        <w:t>في الحالات التي يتم فيها ربط الضريبة من المصلحة يجوز للممول الطعن على نموذج ربط الضريبة خلال ثلاثين يوما من تاريخ تسلمه، فإذا لم يطعن عليه خلال هذه المدة أصبح الربط نهائيا</w:t>
      </w:r>
      <w:r w:rsidRPr="004A0ABA">
        <w:rPr>
          <w:b/>
          <w:bCs/>
        </w:rPr>
        <w:t>.</w:t>
      </w:r>
      <w:r w:rsidRPr="004A0ABA">
        <w:rPr>
          <w:b/>
          <w:bCs/>
        </w:rPr>
        <w:br/>
      </w:r>
      <w:r w:rsidRPr="004A0ABA">
        <w:rPr>
          <w:b/>
          <w:bCs/>
        </w:rPr>
        <w:br/>
      </w:r>
      <w:r w:rsidRPr="004A0ABA">
        <w:rPr>
          <w:b/>
          <w:bCs/>
          <w:rtl/>
        </w:rPr>
        <w:t>مادة 118</w:t>
      </w:r>
      <w:r w:rsidRPr="004A0ABA">
        <w:rPr>
          <w:b/>
          <w:bCs/>
        </w:rPr>
        <w:t xml:space="preserve"> :</w:t>
      </w:r>
      <w:r w:rsidRPr="004A0ABA">
        <w:rPr>
          <w:b/>
          <w:bCs/>
        </w:rPr>
        <w:br/>
      </w:r>
      <w:r w:rsidRPr="004A0ABA">
        <w:rPr>
          <w:b/>
          <w:bCs/>
        </w:rPr>
        <w:br/>
      </w:r>
      <w:r w:rsidRPr="004A0ABA">
        <w:rPr>
          <w:b/>
          <w:bCs/>
          <w:rtl/>
        </w:rPr>
        <w:t>للممول الخاضع للضريبة على المرتبات والأجور خلال ثلاثين يوما من تاريخ استلام الإيراد الخاضع للضريبة أن يعترض على ما تم خصمه من ضرائب بطلب يقدم إلى الجهة التي قامت بالخصم</w:t>
      </w:r>
      <w:r w:rsidRPr="004A0ABA">
        <w:rPr>
          <w:b/>
          <w:bCs/>
        </w:rPr>
        <w:t>.</w:t>
      </w:r>
      <w:r w:rsidRPr="004A0ABA">
        <w:rPr>
          <w:b/>
          <w:bCs/>
        </w:rPr>
        <w:br/>
      </w:r>
      <w:r w:rsidRPr="004A0ABA">
        <w:rPr>
          <w:b/>
          <w:bCs/>
        </w:rPr>
        <w:br/>
      </w:r>
      <w:r w:rsidRPr="004A0ABA">
        <w:rPr>
          <w:b/>
          <w:bCs/>
          <w:rtl/>
        </w:rPr>
        <w:t>ويتعين على هذه الجهة أن ترسل الطلب مشفوعا بردها إلى مأمورية الضرائب المختصة خلال ثلاثين يوما من تاريخ تقديمه</w:t>
      </w:r>
      <w:r w:rsidRPr="004A0ABA">
        <w:rPr>
          <w:b/>
          <w:bCs/>
        </w:rPr>
        <w:t>.</w:t>
      </w:r>
      <w:r w:rsidRPr="004A0ABA">
        <w:rPr>
          <w:b/>
          <w:bCs/>
        </w:rPr>
        <w:br/>
      </w:r>
      <w:r w:rsidRPr="004A0ABA">
        <w:rPr>
          <w:b/>
          <w:bCs/>
        </w:rPr>
        <w:br/>
      </w:r>
      <w:r w:rsidRPr="004A0ABA">
        <w:rPr>
          <w:b/>
          <w:bCs/>
          <w:rtl/>
        </w:rPr>
        <w:t>كما يكون للجهة المذكورة أن تعترض على ما تخطر به من فروق الضريبة الناتجة عن الفحص، خلال ثلاثين يوما من تاريخ استلام الإخطار</w:t>
      </w:r>
      <w:r w:rsidRPr="004A0ABA">
        <w:rPr>
          <w:b/>
          <w:bCs/>
        </w:rPr>
        <w:t>.</w:t>
      </w:r>
      <w:r w:rsidRPr="004A0ABA">
        <w:rPr>
          <w:b/>
          <w:bCs/>
        </w:rPr>
        <w:br/>
      </w:r>
      <w:r w:rsidRPr="004A0ABA">
        <w:rPr>
          <w:b/>
          <w:bCs/>
        </w:rPr>
        <w:br/>
      </w:r>
      <w:r w:rsidRPr="004A0ABA">
        <w:rPr>
          <w:b/>
          <w:bCs/>
          <w:rtl/>
        </w:rPr>
        <w:t>وتتولى المأمورية فحص الطلب أو الاعتراض فإذا تبين لها صحته كان عليها إخطار الجهة بتعديل ربط الضريبة، أما إذا لم تقتنع بصحة الطلب أو الاعتراض فيتعين عليها إحالته إلى لجنة الطعن طبقا لأحكام هذا القانون مع إخطار صاحب الشأن بذلك بكتاب موصى عليه مصحوباً بعلم الوصول وذلك خلال ثلاثين يوما من تاريخ الإحالة</w:t>
      </w:r>
      <w:r w:rsidRPr="004A0ABA">
        <w:rPr>
          <w:b/>
          <w:bCs/>
        </w:rPr>
        <w:t>.</w:t>
      </w:r>
      <w:r w:rsidRPr="004A0ABA">
        <w:rPr>
          <w:b/>
          <w:bCs/>
        </w:rPr>
        <w:br/>
      </w:r>
      <w:r w:rsidRPr="004A0ABA">
        <w:rPr>
          <w:b/>
          <w:bCs/>
        </w:rPr>
        <w:br/>
      </w:r>
      <w:r w:rsidRPr="004A0ABA">
        <w:rPr>
          <w:b/>
          <w:bCs/>
          <w:rtl/>
        </w:rPr>
        <w:t>وإذا لم يكن للممول جهة يتيسر أن يتقدم لها بالطلب المشار إليه، كان له أن يتقدم بالطلب المشار إليه إلى مأمورية الضرائب المختصة أو لجنة الطعن بحسب الأحوال</w:t>
      </w:r>
      <w:r w:rsidRPr="004A0ABA">
        <w:rPr>
          <w:b/>
          <w:bCs/>
        </w:rPr>
        <w:t>.</w:t>
      </w:r>
      <w:r w:rsidRPr="004A0ABA">
        <w:rPr>
          <w:b/>
          <w:bCs/>
        </w:rPr>
        <w:br/>
      </w:r>
      <w:r w:rsidRPr="004A0ABA">
        <w:rPr>
          <w:b/>
          <w:bCs/>
        </w:rPr>
        <w:br/>
      </w:r>
      <w:r w:rsidRPr="004A0ABA">
        <w:rPr>
          <w:b/>
          <w:bCs/>
          <w:rtl/>
        </w:rPr>
        <w:t>مادة 119</w:t>
      </w:r>
      <w:r w:rsidRPr="004A0ABA">
        <w:rPr>
          <w:b/>
          <w:bCs/>
        </w:rPr>
        <w:t xml:space="preserve"> :</w:t>
      </w:r>
      <w:r w:rsidRPr="004A0ABA">
        <w:rPr>
          <w:b/>
          <w:bCs/>
        </w:rPr>
        <w:br/>
      </w:r>
      <w:r w:rsidRPr="004A0ABA">
        <w:rPr>
          <w:b/>
          <w:bCs/>
        </w:rPr>
        <w:br/>
      </w:r>
      <w:r w:rsidRPr="004A0ABA">
        <w:rPr>
          <w:b/>
          <w:bCs/>
          <w:rtl/>
        </w:rPr>
        <w:t>في الحالات التي يتم فيها ربط الضريبة من المصلحة يكون الطعن المقدم من الممول على عناصر ربط الضريبة وقيمتها بصحيفة من ثلاث صور يودعها المأمورية المختصة وتسلم إحداها للممول مؤشرا عليها من المأمورية بتاريخ إيداعها وتثبت المأمورية في دفتر خاص بيانات الطعن وملخصا بأوجه الخلاف التي تتضمنها</w:t>
      </w:r>
      <w:r w:rsidRPr="004A0ABA">
        <w:rPr>
          <w:b/>
          <w:bCs/>
        </w:rPr>
        <w:t>.</w:t>
      </w:r>
      <w:r w:rsidRPr="004A0ABA">
        <w:rPr>
          <w:b/>
          <w:bCs/>
        </w:rPr>
        <w:br/>
      </w:r>
      <w:r w:rsidRPr="004A0ABA">
        <w:rPr>
          <w:b/>
          <w:bCs/>
        </w:rPr>
        <w:br/>
      </w:r>
      <w:r w:rsidRPr="004A0ABA">
        <w:rPr>
          <w:b/>
          <w:bCs/>
          <w:rtl/>
        </w:rPr>
        <w:t>وتقوم المأمورية بالبت في أوجه الخلاف بينها وبين الممول بواسطة لجنة داخلية بها، وذلك خلال ستين يوما من تاريخ تقديم الطعن، فإذا تم التوصل إلى تسوية أوجه الخلاف يصبح الربط نهائيا، وتنظم اللائحة التنفيذية لهذا القانون قواعد تشكيل اللجان الداخلية وإجراءات العمل فيها وإثبات الاتفاقات التي تتم أمامها</w:t>
      </w:r>
      <w:r w:rsidRPr="004A0ABA">
        <w:rPr>
          <w:b/>
          <w:bCs/>
        </w:rPr>
        <w:t>.</w:t>
      </w:r>
      <w:r w:rsidRPr="004A0ABA">
        <w:rPr>
          <w:b/>
          <w:bCs/>
        </w:rPr>
        <w:br/>
      </w:r>
      <w:r w:rsidRPr="004A0ABA">
        <w:rPr>
          <w:b/>
          <w:bCs/>
        </w:rPr>
        <w:br/>
      </w:r>
      <w:r w:rsidRPr="004A0ABA">
        <w:rPr>
          <w:b/>
          <w:bCs/>
          <w:rtl/>
        </w:rPr>
        <w:t xml:space="preserve">وإذا لم يتم التوصل إلى تسوية أوجه الخلاف تقوم المأمورية بإخطار الممول بذلك، وعليها إحالة أوجه الخلاف إلى لجنة </w:t>
      </w:r>
      <w:r w:rsidRPr="004A0ABA">
        <w:rPr>
          <w:b/>
          <w:bCs/>
          <w:rtl/>
        </w:rPr>
        <w:lastRenderedPageBreak/>
        <w:t>الطعن المختصة خلال ثلاثين يوما من تاريخ البت في هذه الأوجه على أن تقوم بإخطار الممول بالإحالة بكتاب موصى عليه مصحوباً بعلم الوصول. فإذا انقضت مدة الثلاثين يوما دون قيام المأمورية بإحالة الخلاف إلى لجنة الطعن المختصة، كان للممول أن يعرض الأمر كتابة على رئيس هذه اللجنة مباشرة أو بكتاب موصى عليه مصحوباً بعلم الوصول، وعلى رئيس اللجنة خلال خمسة عشر يوما من تاريخ عرض الأمر عليه أو وصول كتاب الممول إليه أن يحدد جلسة لنظر النزاع ويأمر بضم ملف الممول</w:t>
      </w:r>
      <w:r w:rsidRPr="004A0ABA">
        <w:rPr>
          <w:b/>
          <w:bCs/>
        </w:rPr>
        <w:t>.</w:t>
      </w:r>
      <w:r w:rsidRPr="004A0ABA">
        <w:rPr>
          <w:b/>
          <w:bCs/>
        </w:rPr>
        <w:br/>
      </w:r>
      <w:r w:rsidRPr="004A0ABA">
        <w:rPr>
          <w:b/>
          <w:bCs/>
        </w:rPr>
        <w:br/>
      </w:r>
      <w:r w:rsidRPr="004A0ABA">
        <w:rPr>
          <w:b/>
          <w:bCs/>
          <w:rtl/>
        </w:rPr>
        <w:t>ويجوز اتخاذ أي من الإجراءات المنصوص عليها في هذه المادة بأي وسيلة الكترونية يحددها الوزير</w:t>
      </w:r>
      <w:r w:rsidRPr="004A0ABA">
        <w:rPr>
          <w:b/>
          <w:bCs/>
        </w:rPr>
        <w:t>.</w:t>
      </w:r>
      <w:r w:rsidRPr="004A0ABA">
        <w:rPr>
          <w:b/>
          <w:bCs/>
        </w:rPr>
        <w:br/>
      </w:r>
      <w:r w:rsidRPr="004A0ABA">
        <w:rPr>
          <w:b/>
          <w:bCs/>
        </w:rPr>
        <w:br/>
      </w:r>
      <w:r w:rsidRPr="004A0ABA">
        <w:rPr>
          <w:b/>
          <w:bCs/>
          <w:rtl/>
        </w:rPr>
        <w:t>مادة 120</w:t>
      </w:r>
      <w:r w:rsidRPr="004A0ABA">
        <w:rPr>
          <w:b/>
          <w:bCs/>
        </w:rPr>
        <w:t xml:space="preserve"> :</w:t>
      </w:r>
      <w:r w:rsidRPr="004A0ABA">
        <w:rPr>
          <w:b/>
          <w:bCs/>
        </w:rPr>
        <w:br/>
      </w:r>
      <w:r w:rsidRPr="004A0ABA">
        <w:rPr>
          <w:b/>
          <w:bCs/>
        </w:rPr>
        <w:br/>
      </w:r>
      <w:r w:rsidRPr="004A0ABA">
        <w:rPr>
          <w:b/>
          <w:bCs/>
          <w:rtl/>
        </w:rPr>
        <w:t>تشكل لجان الطعن بقرار من الوزير من رئيس من غير العاملين بالمصلحة، وعضوية اثنين من موظفي المصلحة يختارهما الوزير، واثنين من ذوى الخبرة يختارهما الاتحاد العام للغرف التجارية بالاشتراك مع اتحاد الصناعات المصرية من بين المحاسبين المقيدين في جدول المحاسبين والمراجعين لشركات الأموال بالسجل العام لمزاولي المهنة الحرة للمحاسبة والمراجعة</w:t>
      </w:r>
      <w:r w:rsidRPr="004A0ABA">
        <w:rPr>
          <w:b/>
          <w:bCs/>
        </w:rPr>
        <w:t>.</w:t>
      </w:r>
      <w:r w:rsidRPr="004A0ABA">
        <w:rPr>
          <w:b/>
          <w:bCs/>
        </w:rPr>
        <w:br/>
      </w:r>
      <w:r w:rsidRPr="004A0ABA">
        <w:rPr>
          <w:b/>
          <w:bCs/>
        </w:rPr>
        <w:br/>
      </w:r>
      <w:r w:rsidRPr="004A0ABA">
        <w:rPr>
          <w:b/>
          <w:bCs/>
          <w:rtl/>
        </w:rPr>
        <w:t>وللوزير تعيين أعضاء احتياطيين لموظفي المصلحة باللجان في المدن التي بها لجنة واحدة. ويعتبر الأعضاء الأصليون أعضاء احتياطيين بالنسبة إلى اللجان الأخرى في المدن التي بها أكثر من لجنة، ويكون ندبهم بدلا من الأعضاء الأصليين الذين يتخلفون عن الحضور من اختصاص رئيس اللجنة الأصلية أو أقدم أعضائها عند غيابه</w:t>
      </w:r>
      <w:r w:rsidRPr="004A0ABA">
        <w:rPr>
          <w:b/>
          <w:bCs/>
        </w:rPr>
        <w:t>.</w:t>
      </w:r>
      <w:r w:rsidRPr="004A0ABA">
        <w:rPr>
          <w:b/>
          <w:bCs/>
        </w:rPr>
        <w:br/>
      </w:r>
      <w:r w:rsidRPr="004A0ABA">
        <w:rPr>
          <w:b/>
          <w:bCs/>
        </w:rPr>
        <w:br/>
      </w:r>
      <w:r w:rsidRPr="004A0ABA">
        <w:rPr>
          <w:b/>
          <w:bCs/>
          <w:rtl/>
        </w:rPr>
        <w:t>ولا يكون انعقاد اللجنة صحيحا إلا إذا حضرها رئيسها وثلاثة من أعضائها على الأقل ويتولى أمانة سر اللجنة موظف تندبه المصلحة</w:t>
      </w:r>
      <w:r w:rsidRPr="004A0ABA">
        <w:rPr>
          <w:b/>
          <w:bCs/>
        </w:rPr>
        <w:t>.</w:t>
      </w:r>
      <w:r w:rsidRPr="004A0ABA">
        <w:rPr>
          <w:b/>
          <w:bCs/>
        </w:rPr>
        <w:br/>
      </w:r>
      <w:r w:rsidRPr="004A0ABA">
        <w:rPr>
          <w:b/>
          <w:bCs/>
        </w:rPr>
        <w:br/>
      </w:r>
      <w:r w:rsidRPr="004A0ABA">
        <w:rPr>
          <w:b/>
          <w:bCs/>
          <w:rtl/>
        </w:rPr>
        <w:t>وتكون لجان الطعن دائمة وتابعة مباشرة للوزير، ويصدر قرار منه بتحديدها وبيان مقارها واختصاصها المكاني ومكافآت أعضائها</w:t>
      </w:r>
      <w:r w:rsidRPr="004A0ABA">
        <w:rPr>
          <w:b/>
          <w:bCs/>
        </w:rPr>
        <w:t>.</w:t>
      </w:r>
      <w:r w:rsidRPr="004A0ABA">
        <w:rPr>
          <w:b/>
          <w:bCs/>
        </w:rPr>
        <w:br/>
      </w:r>
      <w:r w:rsidRPr="004A0ABA">
        <w:rPr>
          <w:b/>
          <w:bCs/>
        </w:rPr>
        <w:br/>
      </w:r>
      <w:r w:rsidRPr="004A0ABA">
        <w:rPr>
          <w:b/>
          <w:bCs/>
          <w:rtl/>
        </w:rPr>
        <w:t>مادة 121</w:t>
      </w:r>
      <w:r w:rsidRPr="004A0ABA">
        <w:rPr>
          <w:b/>
          <w:bCs/>
        </w:rPr>
        <w:t xml:space="preserve"> :</w:t>
      </w:r>
      <w:r w:rsidRPr="004A0ABA">
        <w:rPr>
          <w:b/>
          <w:bCs/>
        </w:rPr>
        <w:br/>
      </w:r>
      <w:r w:rsidRPr="004A0ABA">
        <w:rPr>
          <w:b/>
          <w:bCs/>
        </w:rPr>
        <w:br/>
      </w:r>
      <w:r w:rsidRPr="004A0ABA">
        <w:rPr>
          <w:b/>
          <w:bCs/>
          <w:rtl/>
        </w:rPr>
        <w:t>تختص لجان الطعن بالفصل في جميع أوجه الخلاف بين الممول والمصلحة في المنازعات المتعلقة بالضرائب المنصوص عليها في هذا القانون، وفي قانون ضريبة الدمغة الصادر بالقانون رقم 111 لسنة 1980، وفي القانون رقم 147 لسنة 1984 بفرض رسم تنمية الموارد المالية للدولة</w:t>
      </w:r>
      <w:r w:rsidRPr="004A0ABA">
        <w:rPr>
          <w:b/>
          <w:bCs/>
        </w:rPr>
        <w:t>.</w:t>
      </w:r>
      <w:r w:rsidRPr="004A0ABA">
        <w:rPr>
          <w:b/>
          <w:bCs/>
        </w:rPr>
        <w:br/>
      </w:r>
      <w:r w:rsidRPr="004A0ABA">
        <w:rPr>
          <w:b/>
          <w:bCs/>
        </w:rPr>
        <w:br/>
      </w:r>
      <w:r w:rsidRPr="004A0ABA">
        <w:rPr>
          <w:b/>
          <w:bCs/>
          <w:rtl/>
        </w:rPr>
        <w:t>وتخطر اللجنة كلا من الممول والمصلحة بميعاد جلسة نظر الطعن قبل انعقادها بعشرة أيام على الأقل وذلك بكتاب موصى عليه مصحوباً بعلم الوصول ولها أن تطلب من كل من المصلحة والممول تقديم ما تراه ضروريا من البيانات والأوراق وعلى الممول الحضور أمام اللجنة بنفسه أو بوكيل عنه، وإلا فصلت اللجنة في الطعن في ضوء المستندات المقدمة</w:t>
      </w:r>
      <w:r w:rsidRPr="004A0ABA">
        <w:rPr>
          <w:b/>
          <w:bCs/>
        </w:rPr>
        <w:t>.</w:t>
      </w:r>
      <w:r w:rsidRPr="004A0ABA">
        <w:rPr>
          <w:b/>
          <w:bCs/>
        </w:rPr>
        <w:br/>
      </w:r>
      <w:r w:rsidRPr="004A0ABA">
        <w:rPr>
          <w:b/>
          <w:bCs/>
        </w:rPr>
        <w:br/>
      </w:r>
      <w:r w:rsidRPr="004A0ABA">
        <w:rPr>
          <w:b/>
          <w:bCs/>
          <w:rtl/>
        </w:rPr>
        <w:t>وتصدر اللجنة قرارها في حدود تقدير المصلحة وطلبات الممول ويعدل ربط الضريبة وفقا لقرار اللجنة فإذا لم تكن الضريبة قد حصلت فيكون تحصيلها بمقتضى هذا القرار</w:t>
      </w:r>
      <w:r w:rsidRPr="004A0ABA">
        <w:rPr>
          <w:b/>
          <w:bCs/>
        </w:rPr>
        <w:t>.</w:t>
      </w:r>
      <w:r w:rsidRPr="004A0ABA">
        <w:rPr>
          <w:b/>
          <w:bCs/>
        </w:rPr>
        <w:br/>
      </w:r>
      <w:r w:rsidRPr="004A0ABA">
        <w:rPr>
          <w:b/>
          <w:bCs/>
        </w:rPr>
        <w:br/>
      </w:r>
      <w:r w:rsidRPr="004A0ABA">
        <w:rPr>
          <w:b/>
          <w:bCs/>
          <w:rtl/>
        </w:rPr>
        <w:t>مادة 122</w:t>
      </w:r>
      <w:r w:rsidRPr="004A0ABA">
        <w:rPr>
          <w:b/>
          <w:bCs/>
        </w:rPr>
        <w:t xml:space="preserve"> :</w:t>
      </w:r>
      <w:r w:rsidRPr="004A0ABA">
        <w:rPr>
          <w:b/>
          <w:bCs/>
        </w:rPr>
        <w:br/>
      </w:r>
      <w:r w:rsidRPr="004A0ABA">
        <w:rPr>
          <w:b/>
          <w:bCs/>
        </w:rPr>
        <w:lastRenderedPageBreak/>
        <w:br/>
      </w:r>
      <w:r w:rsidRPr="004A0ABA">
        <w:rPr>
          <w:b/>
          <w:bCs/>
          <w:rtl/>
        </w:rPr>
        <w:t>تكون جلسات لجان الطعن سرية وتصدر قراراتها مسببة بأغلبية أصوات الحاضرين وفي حالة تساوى الأصوات يرجح الجانب الذي منه الرئيس ويوقع القرارات كل من الرئيس وأمين السر خلال خمسة عشر يوما على الأكثر من تاريخ صدورها</w:t>
      </w:r>
      <w:r w:rsidRPr="004A0ABA">
        <w:rPr>
          <w:b/>
          <w:bCs/>
        </w:rPr>
        <w:t>.</w:t>
      </w:r>
      <w:r w:rsidRPr="004A0ABA">
        <w:rPr>
          <w:b/>
          <w:bCs/>
        </w:rPr>
        <w:br/>
      </w:r>
      <w:r w:rsidRPr="004A0ABA">
        <w:rPr>
          <w:b/>
          <w:bCs/>
        </w:rPr>
        <w:br/>
      </w:r>
      <w:r w:rsidRPr="004A0ABA">
        <w:rPr>
          <w:b/>
          <w:bCs/>
          <w:rtl/>
        </w:rPr>
        <w:t>وتلتزم اللجنة بمراعاة الأصول والمبادئ العامة لإجراءات التقاضي ويعلن كل من الممول والمصلحة بالقرار الذي تصدره اللجنة بكتاب موصى عليه مصحوباً بعلم الوصول وتكون الضريبة واجبة الأداء من واقع الربط على أساس قرار لجنة الطعن، ولا يمنع الطعن في قرار اللجنة أمام المحكمة الابتدائية من تحصيل الضريبة</w:t>
      </w:r>
      <w:r w:rsidRPr="004A0ABA">
        <w:rPr>
          <w:b/>
          <w:bCs/>
        </w:rPr>
        <w:t>.</w:t>
      </w:r>
      <w:r w:rsidRPr="004A0ABA">
        <w:rPr>
          <w:b/>
          <w:bCs/>
        </w:rPr>
        <w:br/>
      </w:r>
      <w:r w:rsidRPr="004A0ABA">
        <w:rPr>
          <w:b/>
          <w:bCs/>
        </w:rPr>
        <w:br/>
      </w:r>
      <w:r w:rsidRPr="004A0ABA">
        <w:rPr>
          <w:b/>
          <w:bCs/>
          <w:rtl/>
        </w:rPr>
        <w:t>مادة 123</w:t>
      </w:r>
      <w:r w:rsidRPr="004A0ABA">
        <w:rPr>
          <w:b/>
          <w:bCs/>
        </w:rPr>
        <w:t xml:space="preserve"> :</w:t>
      </w:r>
      <w:r w:rsidRPr="004A0ABA">
        <w:rPr>
          <w:b/>
          <w:bCs/>
        </w:rPr>
        <w:br/>
      </w:r>
      <w:r w:rsidRPr="004A0ABA">
        <w:rPr>
          <w:b/>
          <w:bCs/>
        </w:rPr>
        <w:br/>
      </w:r>
      <w:r w:rsidRPr="004A0ABA">
        <w:rPr>
          <w:b/>
          <w:bCs/>
          <w:rtl/>
        </w:rPr>
        <w:t>لكل من المصلحة والممول الطعن في قرار اللجنة أمام المحكمة الابتدائية منعقدة بهيئة تجارية خلال ثلاثين يوما من تاريخ الإعلان بالقرار</w:t>
      </w:r>
      <w:r w:rsidRPr="004A0ABA">
        <w:rPr>
          <w:b/>
          <w:bCs/>
        </w:rPr>
        <w:t>.</w:t>
      </w:r>
      <w:r w:rsidRPr="004A0ABA">
        <w:rPr>
          <w:b/>
          <w:bCs/>
        </w:rPr>
        <w:br/>
      </w:r>
      <w:r w:rsidRPr="004A0ABA">
        <w:rPr>
          <w:b/>
          <w:bCs/>
        </w:rPr>
        <w:br/>
      </w:r>
      <w:r w:rsidRPr="004A0ABA">
        <w:rPr>
          <w:b/>
          <w:bCs/>
          <w:rtl/>
        </w:rPr>
        <w:t>وترفع الدعوى للمحكمة التي يقع في دائرة اختصاصها المركز الرئيسي للممول أو محل إقامته المعتاد أو مقر المنشأة وذلك طبقا لأحكام قانون المرافعات المدنية والتجارية</w:t>
      </w:r>
      <w:r w:rsidRPr="004A0ABA">
        <w:rPr>
          <w:b/>
          <w:bCs/>
        </w:rPr>
        <w:t>.</w:t>
      </w:r>
      <w:r w:rsidRPr="004A0ABA">
        <w:rPr>
          <w:b/>
          <w:bCs/>
        </w:rPr>
        <w:br/>
      </w:r>
      <w:r w:rsidRPr="004A0ABA">
        <w:rPr>
          <w:b/>
          <w:bCs/>
        </w:rPr>
        <w:br/>
      </w:r>
      <w:r w:rsidRPr="004A0ABA">
        <w:rPr>
          <w:b/>
          <w:bCs/>
          <w:rtl/>
        </w:rPr>
        <w:t>ويكون الطعن في الحكم الصادر من هذه المحكمة بطريق الاستئناف أيا كانت قيمة النزاع</w:t>
      </w:r>
      <w:r w:rsidRPr="004A0ABA">
        <w:rPr>
          <w:b/>
          <w:bCs/>
        </w:rPr>
        <w:t>.</w:t>
      </w:r>
      <w:r w:rsidRPr="004A0ABA">
        <w:rPr>
          <w:b/>
          <w:bCs/>
        </w:rPr>
        <w:br/>
      </w:r>
      <w:r w:rsidRPr="004A0ABA">
        <w:rPr>
          <w:b/>
          <w:bCs/>
        </w:rPr>
        <w:br/>
      </w:r>
      <w:r w:rsidRPr="004A0ABA">
        <w:rPr>
          <w:b/>
          <w:bCs/>
          <w:rtl/>
        </w:rPr>
        <w:t>أصدرت المحكمة الدستورية العليا في القضية رقم 70 لسنة 35 قضائية "دستوريةّ" بجلسة 25 /7/ 2015 بعدم دستورية اختصاص المحاكم العادية بنظر الطعون الضريبية (الضريبة العامة على الدخل) وإحالتها لمحاكم القضاء الإداري بمجلس الدولة حتى ولو كانت منظورة أمام محكمة الاستئناف أو محكمة النقض ، وقضت المحكمة الدستورية حكماً قضى – أولاً : بعدم دستورية نص المادة 123 من قانون الضريبة على الدخل رقم 91 لسنة 2005 ، ثانياً : سقوط عبارة "أمام المحكمة الابتدائية" الواردة بعجز الفقرة الثانية من المادة 122 من ذات القانون</w:t>
      </w:r>
      <w:r w:rsidRPr="004A0ABA">
        <w:rPr>
          <w:b/>
          <w:bCs/>
        </w:rPr>
        <w:t xml:space="preserve"> .</w:t>
      </w:r>
      <w:r w:rsidRPr="004A0ABA">
        <w:rPr>
          <w:b/>
          <w:bCs/>
        </w:rPr>
        <w:br/>
      </w:r>
      <w:r w:rsidRPr="004A0ABA">
        <w:rPr>
          <w:b/>
          <w:bCs/>
        </w:rPr>
        <w:br/>
      </w:r>
      <w:r w:rsidRPr="004A0ABA">
        <w:rPr>
          <w:b/>
          <w:bCs/>
          <w:rtl/>
        </w:rPr>
        <w:t>مادة 124</w:t>
      </w:r>
      <w:r w:rsidRPr="004A0ABA">
        <w:rPr>
          <w:b/>
          <w:bCs/>
        </w:rPr>
        <w:t xml:space="preserve"> :</w:t>
      </w:r>
      <w:r w:rsidRPr="004A0ABA">
        <w:rPr>
          <w:b/>
          <w:bCs/>
        </w:rPr>
        <w:br/>
      </w:r>
      <w:r w:rsidRPr="004A0ABA">
        <w:rPr>
          <w:b/>
          <w:bCs/>
        </w:rPr>
        <w:br/>
      </w:r>
      <w:r w:rsidRPr="004A0ABA">
        <w:rPr>
          <w:b/>
          <w:bCs/>
          <w:rtl/>
        </w:rPr>
        <w:t>على المصلحة تصحيح الربط النهائي المستند إلى تقدير المأمورية أو قرار لجنة الطعن بناء على طلب يقدمه صاحب الشأن خلال خمس سنوات من التاريخ الذي أصبح فيه الربط نهائيا وذلك في الحالات الآتية</w:t>
      </w:r>
      <w:r w:rsidRPr="004A0ABA">
        <w:rPr>
          <w:b/>
          <w:bCs/>
        </w:rPr>
        <w:t>:</w:t>
      </w:r>
      <w:r w:rsidRPr="004A0ABA">
        <w:rPr>
          <w:b/>
          <w:bCs/>
        </w:rPr>
        <w:br/>
      </w:r>
      <w:r w:rsidRPr="004A0ABA">
        <w:rPr>
          <w:b/>
          <w:bCs/>
        </w:rPr>
        <w:br/>
        <w:t xml:space="preserve">1- </w:t>
      </w:r>
      <w:r w:rsidRPr="004A0ABA">
        <w:rPr>
          <w:b/>
          <w:bCs/>
          <w:rtl/>
        </w:rPr>
        <w:t>عدم مزاولة صاحب الشأن أي نشاط مما ربطت عليه الضريبة</w:t>
      </w:r>
      <w:r w:rsidRPr="004A0ABA">
        <w:rPr>
          <w:b/>
          <w:bCs/>
        </w:rPr>
        <w:t>.</w:t>
      </w:r>
      <w:r w:rsidRPr="004A0ABA">
        <w:rPr>
          <w:b/>
          <w:bCs/>
        </w:rPr>
        <w:br/>
      </w:r>
      <w:r w:rsidRPr="004A0ABA">
        <w:rPr>
          <w:b/>
          <w:bCs/>
        </w:rPr>
        <w:br/>
        <w:t xml:space="preserve">2- </w:t>
      </w:r>
      <w:r w:rsidRPr="004A0ABA">
        <w:rPr>
          <w:b/>
          <w:bCs/>
          <w:rtl/>
        </w:rPr>
        <w:t>ربط الضريبة على نشاط معفى منها قانونا</w:t>
      </w:r>
      <w:r w:rsidRPr="004A0ABA">
        <w:rPr>
          <w:b/>
          <w:bCs/>
        </w:rPr>
        <w:t>.</w:t>
      </w:r>
      <w:r w:rsidRPr="004A0ABA">
        <w:rPr>
          <w:b/>
          <w:bCs/>
        </w:rPr>
        <w:br/>
      </w:r>
      <w:r w:rsidRPr="004A0ABA">
        <w:rPr>
          <w:b/>
          <w:bCs/>
        </w:rPr>
        <w:br/>
        <w:t xml:space="preserve">3- </w:t>
      </w:r>
      <w:r w:rsidRPr="004A0ABA">
        <w:rPr>
          <w:b/>
          <w:bCs/>
          <w:rtl/>
        </w:rPr>
        <w:t>ربط الضريبة على إيرادات غير خاضعة للضريبة ، ما لم ينص القانون على خلاف ذلك</w:t>
      </w:r>
      <w:r w:rsidRPr="004A0ABA">
        <w:rPr>
          <w:b/>
          <w:bCs/>
        </w:rPr>
        <w:t>.</w:t>
      </w:r>
      <w:r w:rsidRPr="004A0ABA">
        <w:rPr>
          <w:b/>
          <w:bCs/>
        </w:rPr>
        <w:br/>
      </w:r>
      <w:r w:rsidRPr="004A0ABA">
        <w:rPr>
          <w:b/>
          <w:bCs/>
        </w:rPr>
        <w:br/>
        <w:t xml:space="preserve">4- </w:t>
      </w:r>
      <w:r w:rsidRPr="004A0ABA">
        <w:rPr>
          <w:b/>
          <w:bCs/>
          <w:rtl/>
        </w:rPr>
        <w:t>عدم تطبيق الإعفاءات المقررة قانونا</w:t>
      </w:r>
      <w:r w:rsidRPr="004A0ABA">
        <w:rPr>
          <w:b/>
          <w:bCs/>
        </w:rPr>
        <w:t>.</w:t>
      </w:r>
      <w:r w:rsidRPr="004A0ABA">
        <w:rPr>
          <w:b/>
          <w:bCs/>
        </w:rPr>
        <w:br/>
      </w:r>
      <w:r w:rsidRPr="004A0ABA">
        <w:rPr>
          <w:b/>
          <w:bCs/>
        </w:rPr>
        <w:br/>
      </w:r>
      <w:r w:rsidRPr="004A0ABA">
        <w:rPr>
          <w:b/>
          <w:bCs/>
        </w:rPr>
        <w:lastRenderedPageBreak/>
        <w:t xml:space="preserve">5- </w:t>
      </w:r>
      <w:r w:rsidRPr="004A0ABA">
        <w:rPr>
          <w:b/>
          <w:bCs/>
          <w:rtl/>
        </w:rPr>
        <w:t>الخطأ في تطبيق سعر الضريبة</w:t>
      </w:r>
      <w:r w:rsidRPr="004A0ABA">
        <w:rPr>
          <w:b/>
          <w:bCs/>
        </w:rPr>
        <w:t>.</w:t>
      </w:r>
      <w:r w:rsidRPr="004A0ABA">
        <w:rPr>
          <w:b/>
          <w:bCs/>
        </w:rPr>
        <w:br/>
      </w:r>
      <w:r w:rsidRPr="004A0ABA">
        <w:rPr>
          <w:b/>
          <w:bCs/>
        </w:rPr>
        <w:br/>
        <w:t xml:space="preserve">6- </w:t>
      </w:r>
      <w:r w:rsidRPr="004A0ABA">
        <w:rPr>
          <w:b/>
          <w:bCs/>
          <w:rtl/>
        </w:rPr>
        <w:t>الخطأ في نوع الضريبة التي ربطت على الممول</w:t>
      </w:r>
      <w:r w:rsidRPr="004A0ABA">
        <w:rPr>
          <w:b/>
          <w:bCs/>
        </w:rPr>
        <w:t>.</w:t>
      </w:r>
      <w:r w:rsidRPr="004A0ABA">
        <w:rPr>
          <w:b/>
          <w:bCs/>
        </w:rPr>
        <w:br/>
      </w:r>
      <w:r w:rsidRPr="004A0ABA">
        <w:rPr>
          <w:b/>
          <w:bCs/>
        </w:rPr>
        <w:br/>
        <w:t xml:space="preserve">7- </w:t>
      </w:r>
      <w:r w:rsidRPr="004A0ABA">
        <w:rPr>
          <w:b/>
          <w:bCs/>
          <w:rtl/>
        </w:rPr>
        <w:t>عدم ترحيل الخسائر على خلاف حكم القانون</w:t>
      </w:r>
      <w:r w:rsidRPr="004A0ABA">
        <w:rPr>
          <w:b/>
          <w:bCs/>
        </w:rPr>
        <w:t>.</w:t>
      </w:r>
      <w:r w:rsidRPr="004A0ABA">
        <w:rPr>
          <w:b/>
          <w:bCs/>
        </w:rPr>
        <w:br/>
      </w:r>
      <w:r w:rsidRPr="004A0ABA">
        <w:rPr>
          <w:b/>
          <w:bCs/>
        </w:rPr>
        <w:br/>
        <w:t xml:space="preserve">8- </w:t>
      </w:r>
      <w:r w:rsidRPr="004A0ABA">
        <w:rPr>
          <w:b/>
          <w:bCs/>
          <w:rtl/>
        </w:rPr>
        <w:t>عدم خصم الضرائب واجبة الخصم</w:t>
      </w:r>
      <w:r w:rsidRPr="004A0ABA">
        <w:rPr>
          <w:b/>
          <w:bCs/>
        </w:rPr>
        <w:t>.</w:t>
      </w:r>
      <w:r w:rsidRPr="004A0ABA">
        <w:rPr>
          <w:b/>
          <w:bCs/>
        </w:rPr>
        <w:br/>
      </w:r>
      <w:r w:rsidRPr="004A0ABA">
        <w:rPr>
          <w:b/>
          <w:bCs/>
        </w:rPr>
        <w:br/>
        <w:t xml:space="preserve">9- </w:t>
      </w:r>
      <w:r w:rsidRPr="004A0ABA">
        <w:rPr>
          <w:b/>
          <w:bCs/>
          <w:rtl/>
        </w:rPr>
        <w:t>عدم خصم القيمة الإيجارية للعقارات التي تستأجرها المنشأة</w:t>
      </w:r>
      <w:r w:rsidRPr="004A0ABA">
        <w:rPr>
          <w:b/>
          <w:bCs/>
        </w:rPr>
        <w:t>.</w:t>
      </w:r>
      <w:r w:rsidRPr="004A0ABA">
        <w:rPr>
          <w:b/>
          <w:bCs/>
        </w:rPr>
        <w:br/>
      </w:r>
      <w:r w:rsidRPr="004A0ABA">
        <w:rPr>
          <w:b/>
          <w:bCs/>
        </w:rPr>
        <w:br/>
        <w:t xml:space="preserve">10- </w:t>
      </w:r>
      <w:r w:rsidRPr="004A0ABA">
        <w:rPr>
          <w:b/>
          <w:bCs/>
          <w:rtl/>
        </w:rPr>
        <w:t>عدم خصم التبرعات التي تحققت شروط خصمها قانونا</w:t>
      </w:r>
      <w:r w:rsidRPr="004A0ABA">
        <w:rPr>
          <w:b/>
          <w:bCs/>
        </w:rPr>
        <w:t>.</w:t>
      </w:r>
      <w:r w:rsidRPr="004A0ABA">
        <w:rPr>
          <w:b/>
          <w:bCs/>
        </w:rPr>
        <w:br/>
      </w:r>
      <w:r w:rsidRPr="004A0ABA">
        <w:rPr>
          <w:b/>
          <w:bCs/>
        </w:rPr>
        <w:br/>
        <w:t xml:space="preserve">11- </w:t>
      </w:r>
      <w:r w:rsidRPr="004A0ABA">
        <w:rPr>
          <w:b/>
          <w:bCs/>
          <w:rtl/>
        </w:rPr>
        <w:t>تحميل بعض السنوات الضريبية بإيرادات أو مصروفات تخص سنوات أخرى</w:t>
      </w:r>
      <w:r w:rsidRPr="004A0ABA">
        <w:rPr>
          <w:b/>
          <w:bCs/>
        </w:rPr>
        <w:t>.</w:t>
      </w:r>
      <w:r w:rsidRPr="004A0ABA">
        <w:rPr>
          <w:b/>
          <w:bCs/>
        </w:rPr>
        <w:br/>
      </w:r>
      <w:r w:rsidRPr="004A0ABA">
        <w:rPr>
          <w:b/>
          <w:bCs/>
        </w:rPr>
        <w:br/>
        <w:t xml:space="preserve">12- </w:t>
      </w:r>
      <w:r w:rsidRPr="004A0ABA">
        <w:rPr>
          <w:b/>
          <w:bCs/>
          <w:rtl/>
        </w:rPr>
        <w:t>ربط ذات الضريبة على ذات الإيرادات أكثر من مرة</w:t>
      </w:r>
      <w:r w:rsidRPr="004A0ABA">
        <w:rPr>
          <w:b/>
          <w:bCs/>
        </w:rPr>
        <w:t>.</w:t>
      </w:r>
      <w:r w:rsidRPr="004A0ABA">
        <w:rPr>
          <w:b/>
          <w:bCs/>
        </w:rPr>
        <w:br/>
      </w:r>
      <w:r w:rsidRPr="004A0ABA">
        <w:rPr>
          <w:b/>
          <w:bCs/>
        </w:rPr>
        <w:br/>
      </w:r>
      <w:r w:rsidRPr="004A0ABA">
        <w:rPr>
          <w:b/>
          <w:bCs/>
          <w:rtl/>
        </w:rPr>
        <w:t>وللوزير أن يضيف حالات أخرى بقرار منه</w:t>
      </w:r>
      <w:r w:rsidRPr="004A0ABA">
        <w:rPr>
          <w:b/>
          <w:bCs/>
        </w:rPr>
        <w:t>.</w:t>
      </w:r>
      <w:r w:rsidRPr="004A0ABA">
        <w:rPr>
          <w:b/>
          <w:bCs/>
        </w:rPr>
        <w:br/>
      </w:r>
      <w:r w:rsidRPr="004A0ABA">
        <w:rPr>
          <w:b/>
          <w:bCs/>
        </w:rPr>
        <w:br/>
      </w:r>
      <w:r w:rsidRPr="004A0ABA">
        <w:rPr>
          <w:b/>
          <w:bCs/>
          <w:rtl/>
        </w:rPr>
        <w:t>وعلى وجه العموم في الحالات التي يحصل فيها صاحب الشأن على مستندات وأوراق قاطعة من شأنها أن تؤدى إلى عدم صحة الربط</w:t>
      </w:r>
      <w:r w:rsidRPr="004A0ABA">
        <w:rPr>
          <w:b/>
          <w:bCs/>
        </w:rPr>
        <w:t>.</w:t>
      </w:r>
      <w:r w:rsidRPr="004A0ABA">
        <w:rPr>
          <w:b/>
          <w:bCs/>
        </w:rPr>
        <w:br/>
      </w:r>
      <w:r w:rsidRPr="004A0ABA">
        <w:rPr>
          <w:b/>
          <w:bCs/>
        </w:rPr>
        <w:br/>
      </w:r>
      <w:r w:rsidRPr="004A0ABA">
        <w:rPr>
          <w:b/>
          <w:bCs/>
          <w:rtl/>
        </w:rPr>
        <w:t>وتختص بالنظر في الطلبات المشار إليها لجنة أو أكثر تسمى (لجنة إعادة النظر في الربط النهائي) يكون من بين أعضائها عضو من مجلس الدولة بدرجة مستشار مساعد على الأقل يندبه رئيس مجلس الدولة، ويصدر بتشكيلها وتحديد اختصاصها ومقارها قرار من رئيس المصلحة، ولا يكون قرار اللجنة نافذا إلا بعد اعتماده من رئيس المصلحة</w:t>
      </w:r>
      <w:r w:rsidRPr="004A0ABA">
        <w:rPr>
          <w:b/>
          <w:bCs/>
        </w:rPr>
        <w:t>.</w:t>
      </w:r>
      <w:r w:rsidRPr="004A0ABA">
        <w:rPr>
          <w:b/>
          <w:bCs/>
        </w:rPr>
        <w:br/>
      </w:r>
      <w:r w:rsidRPr="004A0ABA">
        <w:rPr>
          <w:b/>
          <w:bCs/>
        </w:rPr>
        <w:br/>
      </w:r>
      <w:r w:rsidRPr="004A0ABA">
        <w:rPr>
          <w:b/>
          <w:bCs/>
          <w:rtl/>
        </w:rPr>
        <w:t>ويخطر كل من الممول ومأمورية الضرائب المختصة بقرار اللجنة</w:t>
      </w:r>
      <w:r w:rsidRPr="004A0ABA">
        <w:rPr>
          <w:b/>
          <w:bCs/>
        </w:rPr>
        <w:t>.</w:t>
      </w:r>
      <w:r w:rsidRPr="004A0ABA">
        <w:rPr>
          <w:b/>
          <w:bCs/>
        </w:rPr>
        <w:br/>
      </w:r>
      <w:r w:rsidRPr="004A0ABA">
        <w:rPr>
          <w:b/>
          <w:bCs/>
        </w:rPr>
        <w:br/>
      </w:r>
      <w:r w:rsidRPr="004A0ABA">
        <w:rPr>
          <w:b/>
          <w:bCs/>
          <w:rtl/>
        </w:rPr>
        <w:t>مادة 125</w:t>
      </w:r>
      <w:r w:rsidRPr="004A0ABA">
        <w:rPr>
          <w:b/>
          <w:bCs/>
        </w:rPr>
        <w:t xml:space="preserve"> :</w:t>
      </w:r>
      <w:r w:rsidRPr="004A0ABA">
        <w:rPr>
          <w:b/>
          <w:bCs/>
        </w:rPr>
        <w:br/>
      </w:r>
      <w:r w:rsidRPr="004A0ABA">
        <w:rPr>
          <w:b/>
          <w:bCs/>
        </w:rPr>
        <w:br/>
      </w:r>
      <w:r w:rsidRPr="004A0ABA">
        <w:rPr>
          <w:b/>
          <w:bCs/>
          <w:rtl/>
        </w:rPr>
        <w:t>الدعاوى التي ترفع من الممول أو عليه يجوز للمحكمة نظرها في جلسة سرية ويكون الحكم فيها دائما على وجه السرعة، على أن تكون النيابة العامة ممثلة في الدعوى، يعاونها في ذلك مندوب من المصلحة</w:t>
      </w:r>
      <w:r w:rsidRPr="004A0ABA">
        <w:rPr>
          <w:b/>
          <w:bCs/>
        </w:rPr>
        <w:t>.</w:t>
      </w:r>
      <w:r w:rsidRPr="004A0ABA">
        <w:rPr>
          <w:b/>
          <w:bCs/>
        </w:rPr>
        <w:br/>
      </w:r>
      <w:r w:rsidRPr="004A0ABA">
        <w:rPr>
          <w:b/>
          <w:bCs/>
        </w:rPr>
        <w:br/>
      </w:r>
      <w:r w:rsidRPr="004A0ABA">
        <w:rPr>
          <w:b/>
          <w:bCs/>
          <w:rtl/>
        </w:rPr>
        <w:t>مادة 126</w:t>
      </w:r>
      <w:r w:rsidRPr="004A0ABA">
        <w:rPr>
          <w:b/>
          <w:bCs/>
        </w:rPr>
        <w:t xml:space="preserve"> :</w:t>
      </w:r>
      <w:r w:rsidRPr="004A0ABA">
        <w:rPr>
          <w:b/>
          <w:bCs/>
        </w:rPr>
        <w:br/>
      </w:r>
      <w:r w:rsidRPr="004A0ABA">
        <w:rPr>
          <w:b/>
          <w:bCs/>
        </w:rPr>
        <w:br/>
      </w:r>
      <w:r w:rsidRPr="004A0ABA">
        <w:rPr>
          <w:b/>
          <w:bCs/>
          <w:rtl/>
        </w:rPr>
        <w:t>للوزير دون غيره إصدار قواعد وتعليمات عامة تلتزم بها المصلحة عند تنفيذ أحكام هذا القانون ولائحته التنفيذية</w:t>
      </w:r>
      <w:r w:rsidRPr="004A0ABA">
        <w:rPr>
          <w:b/>
          <w:bCs/>
        </w:rPr>
        <w:t>.</w:t>
      </w:r>
      <w:r w:rsidRPr="004A0ABA">
        <w:rPr>
          <w:b/>
          <w:bCs/>
        </w:rPr>
        <w:br/>
      </w:r>
      <w:r w:rsidRPr="004A0ABA">
        <w:rPr>
          <w:b/>
          <w:bCs/>
        </w:rPr>
        <w:br/>
      </w:r>
      <w:r w:rsidRPr="004A0ABA">
        <w:rPr>
          <w:b/>
          <w:bCs/>
          <w:rtl/>
        </w:rPr>
        <w:t>مادة 127</w:t>
      </w:r>
      <w:r w:rsidRPr="004A0ABA">
        <w:rPr>
          <w:b/>
          <w:bCs/>
        </w:rPr>
        <w:t xml:space="preserve"> :</w:t>
      </w:r>
      <w:r w:rsidRPr="004A0ABA">
        <w:rPr>
          <w:b/>
          <w:bCs/>
        </w:rPr>
        <w:br/>
      </w:r>
      <w:r w:rsidRPr="004A0ABA">
        <w:rPr>
          <w:b/>
          <w:bCs/>
        </w:rPr>
        <w:br/>
      </w:r>
      <w:r w:rsidRPr="004A0ABA">
        <w:rPr>
          <w:b/>
          <w:bCs/>
          <w:rtl/>
        </w:rPr>
        <w:lastRenderedPageBreak/>
        <w:t>للممول الذي يرغب في إتمام معاملات لها آثار ضريبية مؤثرة أن يتقدم بطلب كتابي إلى رئيس المصلحة ببيان موقفها في شأن تطبيق أحكام هذا القانون على تلك المعاملة</w:t>
      </w:r>
      <w:r w:rsidRPr="004A0ABA">
        <w:rPr>
          <w:b/>
          <w:bCs/>
        </w:rPr>
        <w:t>.</w:t>
      </w:r>
      <w:r w:rsidRPr="004A0ABA">
        <w:rPr>
          <w:b/>
          <w:bCs/>
        </w:rPr>
        <w:br/>
      </w:r>
      <w:r w:rsidRPr="004A0ABA">
        <w:rPr>
          <w:b/>
          <w:bCs/>
        </w:rPr>
        <w:br/>
      </w:r>
      <w:r w:rsidRPr="004A0ABA">
        <w:rPr>
          <w:b/>
          <w:bCs/>
          <w:rtl/>
        </w:rPr>
        <w:t>ويجب أن يقدم الطلب مستوفيا البيانات ومصحوبا بالوثائق الآتية</w:t>
      </w:r>
      <w:r w:rsidRPr="004A0ABA">
        <w:rPr>
          <w:b/>
          <w:bCs/>
        </w:rPr>
        <w:t xml:space="preserve"> :</w:t>
      </w:r>
      <w:r w:rsidRPr="004A0ABA">
        <w:rPr>
          <w:b/>
          <w:bCs/>
        </w:rPr>
        <w:br/>
      </w:r>
      <w:r w:rsidRPr="004A0ABA">
        <w:rPr>
          <w:b/>
          <w:bCs/>
        </w:rPr>
        <w:br/>
        <w:t xml:space="preserve">1- </w:t>
      </w:r>
      <w:r w:rsidRPr="004A0ABA">
        <w:rPr>
          <w:b/>
          <w:bCs/>
          <w:rtl/>
        </w:rPr>
        <w:t>اسم الممول ورقم حصره الضريبي</w:t>
      </w:r>
      <w:r w:rsidRPr="004A0ABA">
        <w:rPr>
          <w:b/>
          <w:bCs/>
        </w:rPr>
        <w:t>.</w:t>
      </w:r>
      <w:r w:rsidRPr="004A0ABA">
        <w:rPr>
          <w:b/>
          <w:bCs/>
        </w:rPr>
        <w:br/>
      </w:r>
      <w:r w:rsidRPr="004A0ABA">
        <w:rPr>
          <w:b/>
          <w:bCs/>
        </w:rPr>
        <w:br/>
        <w:t xml:space="preserve">2- </w:t>
      </w:r>
      <w:r w:rsidRPr="004A0ABA">
        <w:rPr>
          <w:b/>
          <w:bCs/>
          <w:rtl/>
        </w:rPr>
        <w:t>بيان بالمعاملة والآثار الضريبية لها</w:t>
      </w:r>
      <w:r w:rsidRPr="004A0ABA">
        <w:rPr>
          <w:b/>
          <w:bCs/>
        </w:rPr>
        <w:t>.</w:t>
      </w:r>
      <w:r w:rsidRPr="004A0ABA">
        <w:rPr>
          <w:b/>
          <w:bCs/>
        </w:rPr>
        <w:br/>
      </w:r>
      <w:r w:rsidRPr="004A0ABA">
        <w:rPr>
          <w:b/>
          <w:bCs/>
        </w:rPr>
        <w:br/>
        <w:t xml:space="preserve">3- </w:t>
      </w:r>
      <w:r w:rsidRPr="004A0ABA">
        <w:rPr>
          <w:b/>
          <w:bCs/>
          <w:rtl/>
        </w:rPr>
        <w:t>صور المستندات والعقود والحسابات المتعلقة بالمعاملة</w:t>
      </w:r>
      <w:r w:rsidRPr="004A0ABA">
        <w:rPr>
          <w:b/>
          <w:bCs/>
        </w:rPr>
        <w:t>.</w:t>
      </w:r>
      <w:r w:rsidRPr="004A0ABA">
        <w:rPr>
          <w:b/>
          <w:bCs/>
        </w:rPr>
        <w:br/>
      </w:r>
      <w:r w:rsidRPr="004A0ABA">
        <w:rPr>
          <w:b/>
          <w:bCs/>
        </w:rPr>
        <w:br/>
      </w:r>
      <w:r w:rsidRPr="004A0ABA">
        <w:rPr>
          <w:b/>
          <w:bCs/>
          <w:rtl/>
        </w:rPr>
        <w:t>ويصدر رئيس المصلحة قرارا في شأن الطلب خلال ستين يوما من تاريخ تقديمه، ويجوز له طلب بيانات إضافية من الممول خلال تلك المدة. ويكون القرار ملزما للمصلحة ما لم تتكشف بعد إصداره عناصر للمعاملة لم تعرض عليها قبل إصدار القرار</w:t>
      </w:r>
      <w:r w:rsidRPr="004A0ABA">
        <w:rPr>
          <w:b/>
          <w:bCs/>
        </w:rPr>
        <w:t>.</w:t>
      </w:r>
      <w:r w:rsidRPr="004A0ABA">
        <w:rPr>
          <w:b/>
          <w:bCs/>
        </w:rPr>
        <w:br/>
      </w:r>
      <w:r w:rsidRPr="004A0ABA">
        <w:rPr>
          <w:b/>
          <w:bCs/>
        </w:rPr>
        <w:br/>
      </w:r>
      <w:r w:rsidRPr="004A0ABA">
        <w:rPr>
          <w:b/>
          <w:bCs/>
          <w:rtl/>
        </w:rPr>
        <w:t>مادة 128</w:t>
      </w:r>
      <w:r w:rsidRPr="004A0ABA">
        <w:rPr>
          <w:b/>
          <w:bCs/>
        </w:rPr>
        <w:t xml:space="preserve"> :</w:t>
      </w:r>
      <w:r w:rsidRPr="004A0ABA">
        <w:rPr>
          <w:b/>
          <w:bCs/>
        </w:rPr>
        <w:br/>
      </w:r>
      <w:r w:rsidRPr="004A0ABA">
        <w:rPr>
          <w:b/>
          <w:bCs/>
        </w:rPr>
        <w:br/>
      </w:r>
      <w:r w:rsidRPr="004A0ABA">
        <w:rPr>
          <w:b/>
          <w:bCs/>
          <w:rtl/>
        </w:rPr>
        <w:t>للمصلحة تعيين مندوبين عنها من بين موظفيها لدى الوزارات والمصالح الحكومية ووحدات الإدارة المحلية والأشخاص الاعتبارية العامة وشركات القطاع العام وقطاع الأعمال العام، ويتولى مندوب المصلحة متابعة سلامة تنفيذ الجهات المذكورة لأحكام هذا القانون وغيره من التشريعات الضريبية المرتبطة به والتحقق من أداء هذه الجهات للضرائب وفقا لأحكام هذه التشريعات</w:t>
      </w:r>
      <w:r w:rsidRPr="004A0ABA">
        <w:rPr>
          <w:b/>
          <w:bCs/>
        </w:rPr>
        <w:t>.</w:t>
      </w:r>
      <w:r w:rsidRPr="004A0ABA">
        <w:rPr>
          <w:b/>
          <w:bCs/>
        </w:rPr>
        <w:br/>
      </w:r>
      <w:r w:rsidRPr="004A0ABA">
        <w:rPr>
          <w:b/>
          <w:bCs/>
        </w:rPr>
        <w:br/>
      </w:r>
      <w:r w:rsidRPr="004A0ABA">
        <w:rPr>
          <w:b/>
          <w:bCs/>
          <w:rtl/>
        </w:rPr>
        <w:t>ويكون لهؤلاء المندوبين ولغيرهم من موظفي المصلحة الذين يصدر بتحديدهم قرار من وزير العدل بناء على طلب وزير المالية صفة الضبطية القضائية وإثبات ما يقع من مخالفات لأحكام التشريعات المشار إليها وذلك في محاضر تحدد بياناتها اللائحة التنفيذية لهذا القانون</w:t>
      </w:r>
      <w:r w:rsidRPr="004A0ABA">
        <w:rPr>
          <w:b/>
          <w:bCs/>
        </w:rPr>
        <w:t>.</w:t>
      </w:r>
      <w:r w:rsidRPr="004A0ABA">
        <w:rPr>
          <w:b/>
          <w:bCs/>
        </w:rPr>
        <w:br/>
      </w:r>
      <w:r w:rsidRPr="004A0ABA">
        <w:rPr>
          <w:b/>
          <w:bCs/>
        </w:rPr>
        <w:br/>
      </w:r>
      <w:r w:rsidRPr="004A0ABA">
        <w:rPr>
          <w:b/>
          <w:bCs/>
          <w:rtl/>
        </w:rPr>
        <w:t>مادة 129</w:t>
      </w:r>
      <w:r w:rsidRPr="004A0ABA">
        <w:rPr>
          <w:b/>
          <w:bCs/>
        </w:rPr>
        <w:t xml:space="preserve"> :</w:t>
      </w:r>
      <w:r w:rsidRPr="004A0ABA">
        <w:rPr>
          <w:b/>
          <w:bCs/>
        </w:rPr>
        <w:br/>
      </w:r>
      <w:r w:rsidRPr="004A0ABA">
        <w:rPr>
          <w:b/>
          <w:bCs/>
        </w:rPr>
        <w:br/>
      </w:r>
      <w:r w:rsidRPr="004A0ABA">
        <w:rPr>
          <w:b/>
          <w:bCs/>
          <w:rtl/>
        </w:rPr>
        <w:t>يقع على المصلحة عبء الإثبات في الحالات الآتية</w:t>
      </w:r>
      <w:r w:rsidRPr="004A0ABA">
        <w:rPr>
          <w:b/>
          <w:bCs/>
        </w:rPr>
        <w:t xml:space="preserve"> :</w:t>
      </w:r>
      <w:r w:rsidRPr="004A0ABA">
        <w:rPr>
          <w:b/>
          <w:bCs/>
        </w:rPr>
        <w:br/>
      </w:r>
      <w:r w:rsidRPr="004A0ABA">
        <w:rPr>
          <w:b/>
          <w:bCs/>
        </w:rPr>
        <w:br/>
        <w:t xml:space="preserve">1- </w:t>
      </w:r>
      <w:r w:rsidRPr="004A0ABA">
        <w:rPr>
          <w:b/>
          <w:bCs/>
          <w:rtl/>
        </w:rPr>
        <w:t>تصحيح الإقرار أو تعديله أو عدم الاعتداد به إذا كان مقدما طبقا للشروط والأوضاع المنصوص عليها في المادتين 83 و84 من هذا القانون ومستندا إلى دفاتر منتظمة من حيث الشكل وفقا لمعايير المحاسبة المصرية أو مبادئ محاسبية مبسطة منبثقة منها، وبمراعاة القوانين والقواعد المقررة في هذا الشأن</w:t>
      </w:r>
      <w:r w:rsidRPr="004A0ABA">
        <w:rPr>
          <w:b/>
          <w:bCs/>
        </w:rPr>
        <w:t>.</w:t>
      </w:r>
      <w:r w:rsidRPr="004A0ABA">
        <w:rPr>
          <w:b/>
          <w:bCs/>
        </w:rPr>
        <w:br/>
      </w:r>
      <w:r w:rsidRPr="004A0ABA">
        <w:rPr>
          <w:b/>
          <w:bCs/>
        </w:rPr>
        <w:br/>
        <w:t xml:space="preserve">2- </w:t>
      </w:r>
      <w:r w:rsidRPr="004A0ABA">
        <w:rPr>
          <w:b/>
          <w:bCs/>
          <w:rtl/>
        </w:rPr>
        <w:t>تعديل الربط وفقا للمادة 91 من هذا القانون</w:t>
      </w:r>
      <w:r w:rsidRPr="004A0ABA">
        <w:rPr>
          <w:b/>
          <w:bCs/>
        </w:rPr>
        <w:t>.</w:t>
      </w:r>
      <w:r w:rsidRPr="004A0ABA">
        <w:rPr>
          <w:b/>
          <w:bCs/>
        </w:rPr>
        <w:br/>
      </w:r>
      <w:r w:rsidRPr="004A0ABA">
        <w:rPr>
          <w:b/>
          <w:bCs/>
        </w:rPr>
        <w:br/>
        <w:t xml:space="preserve">3- </w:t>
      </w:r>
      <w:r w:rsidRPr="004A0ABA">
        <w:rPr>
          <w:b/>
          <w:bCs/>
          <w:rtl/>
        </w:rPr>
        <w:t>عدم الاعتداد بالإقرار إذا كان معتمدا من أحد المحاسبين ومستندا إلى دفاتر وفقا لأحكام المادة (78) من هذا القانون</w:t>
      </w:r>
      <w:r w:rsidRPr="004A0ABA">
        <w:rPr>
          <w:b/>
          <w:bCs/>
        </w:rPr>
        <w:t>.</w:t>
      </w:r>
      <w:r w:rsidRPr="004A0ABA">
        <w:rPr>
          <w:b/>
          <w:bCs/>
        </w:rPr>
        <w:br/>
      </w:r>
      <w:r w:rsidRPr="004A0ABA">
        <w:rPr>
          <w:b/>
          <w:bCs/>
        </w:rPr>
        <w:br/>
      </w:r>
      <w:r w:rsidRPr="004A0ABA">
        <w:rPr>
          <w:b/>
          <w:bCs/>
          <w:rtl/>
        </w:rPr>
        <w:lastRenderedPageBreak/>
        <w:t>مادة 130</w:t>
      </w:r>
      <w:r w:rsidRPr="004A0ABA">
        <w:rPr>
          <w:b/>
          <w:bCs/>
        </w:rPr>
        <w:t xml:space="preserve"> :</w:t>
      </w:r>
      <w:r w:rsidRPr="004A0ABA">
        <w:rPr>
          <w:b/>
          <w:bCs/>
        </w:rPr>
        <w:br/>
      </w:r>
      <w:r w:rsidRPr="004A0ABA">
        <w:rPr>
          <w:b/>
          <w:bCs/>
        </w:rPr>
        <w:br/>
      </w:r>
      <w:r w:rsidRPr="004A0ABA">
        <w:rPr>
          <w:b/>
          <w:bCs/>
          <w:rtl/>
        </w:rPr>
        <w:t>يقع عبء الإثبات على الممول في الحالات الآتية</w:t>
      </w:r>
      <w:r w:rsidRPr="004A0ABA">
        <w:rPr>
          <w:b/>
          <w:bCs/>
        </w:rPr>
        <w:t xml:space="preserve"> :</w:t>
      </w:r>
      <w:r w:rsidRPr="004A0ABA">
        <w:rPr>
          <w:b/>
          <w:bCs/>
        </w:rPr>
        <w:br/>
      </w:r>
      <w:r w:rsidRPr="004A0ABA">
        <w:rPr>
          <w:b/>
          <w:bCs/>
        </w:rPr>
        <w:br/>
        <w:t xml:space="preserve">1- </w:t>
      </w:r>
      <w:r w:rsidRPr="004A0ABA">
        <w:rPr>
          <w:b/>
          <w:bCs/>
          <w:rtl/>
        </w:rPr>
        <w:t>قيام المصلحة بإجراء ربط تقديري للضريبة وفقا للمادة 90 من هذا القانون</w:t>
      </w:r>
      <w:r w:rsidRPr="004A0ABA">
        <w:rPr>
          <w:b/>
          <w:bCs/>
        </w:rPr>
        <w:t>.</w:t>
      </w:r>
      <w:r w:rsidRPr="004A0ABA">
        <w:rPr>
          <w:b/>
          <w:bCs/>
        </w:rPr>
        <w:br/>
      </w:r>
      <w:r w:rsidRPr="004A0ABA">
        <w:rPr>
          <w:b/>
          <w:bCs/>
        </w:rPr>
        <w:br/>
        <w:t xml:space="preserve">2- </w:t>
      </w:r>
      <w:r w:rsidRPr="004A0ABA">
        <w:rPr>
          <w:b/>
          <w:bCs/>
          <w:rtl/>
        </w:rPr>
        <w:t>قيام الممول بتصحيح خطأ في إقراره الضريبي</w:t>
      </w:r>
      <w:r w:rsidRPr="004A0ABA">
        <w:rPr>
          <w:b/>
          <w:bCs/>
        </w:rPr>
        <w:t>.</w:t>
      </w:r>
      <w:r w:rsidRPr="004A0ABA">
        <w:rPr>
          <w:b/>
          <w:bCs/>
        </w:rPr>
        <w:br/>
      </w:r>
      <w:r w:rsidRPr="004A0ABA">
        <w:rPr>
          <w:b/>
          <w:bCs/>
        </w:rPr>
        <w:br/>
        <w:t xml:space="preserve">3- </w:t>
      </w:r>
      <w:r w:rsidRPr="004A0ABA">
        <w:rPr>
          <w:b/>
          <w:bCs/>
          <w:rtl/>
        </w:rPr>
        <w:t>اعتراض الممول على محتوى محضر محرر بمعرفة مأمور المصلحة ممن لهم صفة الضبطية القضائية</w:t>
      </w:r>
      <w:r w:rsidRPr="004A0ABA">
        <w:rPr>
          <w:b/>
          <w:bCs/>
        </w:rPr>
        <w:t>.</w:t>
      </w:r>
      <w:r w:rsidRPr="004A0ABA">
        <w:rPr>
          <w:b/>
          <w:bCs/>
        </w:rPr>
        <w:br/>
      </w:r>
      <w:r w:rsidRPr="004A0ABA">
        <w:rPr>
          <w:b/>
          <w:bCs/>
        </w:rPr>
        <w:br/>
      </w:r>
      <w:r w:rsidRPr="004A0ABA">
        <w:rPr>
          <w:b/>
          <w:bCs/>
          <w:rtl/>
        </w:rPr>
        <w:t>الكتاب السابع</w:t>
      </w:r>
      <w:r w:rsidRPr="004A0ABA">
        <w:rPr>
          <w:b/>
          <w:bCs/>
        </w:rPr>
        <w:br/>
      </w:r>
      <w:r w:rsidRPr="004A0ABA">
        <w:rPr>
          <w:b/>
          <w:bCs/>
        </w:rPr>
        <w:br/>
      </w:r>
      <w:r w:rsidRPr="004A0ABA">
        <w:rPr>
          <w:b/>
          <w:bCs/>
          <w:rtl/>
        </w:rPr>
        <w:t>العقوبات</w:t>
      </w:r>
      <w:r w:rsidRPr="004A0ABA">
        <w:rPr>
          <w:b/>
          <w:bCs/>
        </w:rPr>
        <w:br/>
      </w:r>
      <w:r w:rsidRPr="004A0ABA">
        <w:rPr>
          <w:b/>
          <w:bCs/>
        </w:rPr>
        <w:br/>
      </w:r>
      <w:r w:rsidRPr="004A0ABA">
        <w:rPr>
          <w:b/>
          <w:bCs/>
          <w:rtl/>
        </w:rPr>
        <w:t>مادة 131</w:t>
      </w:r>
      <w:r w:rsidRPr="004A0ABA">
        <w:rPr>
          <w:b/>
          <w:bCs/>
        </w:rPr>
        <w:t xml:space="preserve"> :</w:t>
      </w:r>
      <w:r w:rsidRPr="004A0ABA">
        <w:rPr>
          <w:b/>
          <w:bCs/>
        </w:rPr>
        <w:br/>
      </w:r>
      <w:r w:rsidRPr="004A0ABA">
        <w:rPr>
          <w:b/>
          <w:bCs/>
        </w:rPr>
        <w:br/>
      </w:r>
      <w:r w:rsidRPr="004A0ABA">
        <w:rPr>
          <w:b/>
          <w:bCs/>
          <w:rtl/>
        </w:rPr>
        <w:t>مع عدم الإخلال بأي عقوبة أشد ينص عليها قانون العقوبات أو أي قانون آخر ، يعاقب على الجرائم المبينة في المواد التالية بالعقوبات المنصوص عليها فيها</w:t>
      </w:r>
      <w:r w:rsidRPr="004A0ABA">
        <w:rPr>
          <w:b/>
          <w:bCs/>
        </w:rPr>
        <w:t xml:space="preserve"> .</w:t>
      </w:r>
      <w:r w:rsidRPr="004A0ABA">
        <w:rPr>
          <w:b/>
          <w:bCs/>
        </w:rPr>
        <w:br/>
      </w:r>
      <w:r w:rsidRPr="004A0ABA">
        <w:rPr>
          <w:b/>
          <w:bCs/>
        </w:rPr>
        <w:br/>
      </w:r>
      <w:r w:rsidRPr="004A0ABA">
        <w:rPr>
          <w:b/>
          <w:bCs/>
          <w:rtl/>
        </w:rPr>
        <w:t>مادة 132</w:t>
      </w:r>
      <w:r w:rsidRPr="004A0ABA">
        <w:rPr>
          <w:b/>
          <w:bCs/>
        </w:rPr>
        <w:t xml:space="preserve"> :</w:t>
      </w:r>
      <w:r w:rsidRPr="004A0ABA">
        <w:rPr>
          <w:b/>
          <w:bCs/>
        </w:rPr>
        <w:br/>
      </w:r>
      <w:r w:rsidRPr="004A0ABA">
        <w:rPr>
          <w:b/>
          <w:bCs/>
        </w:rPr>
        <w:br/>
      </w:r>
      <w:r w:rsidRPr="004A0ABA">
        <w:rPr>
          <w:b/>
          <w:bCs/>
          <w:rtl/>
        </w:rPr>
        <w:t>يعاقب بالحبس وبغرامة لا تقل عن عشرة آلاف جنيه ولا تجاوز مائة ألف جنيه أو بإحدى هاتين العقوبتين كل محاسب مقيد بجدول المحاسبين والمراجعين اعتمد إقرارا ضريبيا أو وثائق أو مستندات مؤيدة له إذا ارتكب أحد الأفعال الآتية</w:t>
      </w:r>
      <w:r w:rsidRPr="004A0ABA">
        <w:rPr>
          <w:b/>
          <w:bCs/>
        </w:rPr>
        <w:t xml:space="preserve"> :</w:t>
      </w:r>
      <w:r w:rsidRPr="004A0ABA">
        <w:rPr>
          <w:b/>
          <w:bCs/>
        </w:rPr>
        <w:br/>
      </w:r>
      <w:r w:rsidRPr="004A0ABA">
        <w:rPr>
          <w:b/>
          <w:bCs/>
        </w:rPr>
        <w:br/>
        <w:t xml:space="preserve">1- </w:t>
      </w:r>
      <w:r w:rsidRPr="004A0ABA">
        <w:rPr>
          <w:b/>
          <w:bCs/>
          <w:rtl/>
        </w:rPr>
        <w:t>إخفاء وقائع علمها أثناء تأدية مهمته ولم تفصح عنها المستندات التي شهد بصحتها متى كان الكشف عن هذه الوقائع أمرا ضروريا لكي تعبر هذه الحسابات والوثائق عن حقيقة نشاط الممول</w:t>
      </w:r>
      <w:r w:rsidRPr="004A0ABA">
        <w:rPr>
          <w:b/>
          <w:bCs/>
        </w:rPr>
        <w:t>.</w:t>
      </w:r>
      <w:r w:rsidRPr="004A0ABA">
        <w:rPr>
          <w:b/>
          <w:bCs/>
        </w:rPr>
        <w:br/>
      </w:r>
      <w:r w:rsidRPr="004A0ABA">
        <w:rPr>
          <w:b/>
          <w:bCs/>
        </w:rPr>
        <w:br/>
        <w:t xml:space="preserve">2- </w:t>
      </w:r>
      <w:r w:rsidRPr="004A0ABA">
        <w:rPr>
          <w:b/>
          <w:bCs/>
          <w:rtl/>
        </w:rPr>
        <w:t>إخفاء وقائع علمها أثناء تأدية مهمته تتعلق بأي تعديل أو تغيير في الدفاتر أو الحسابات أو السجلات أو المستندات وكان من شأن هذا التعديل أو التغيير الإيهام بقلة الأرباح أو زيادة الخسائر</w:t>
      </w:r>
      <w:r w:rsidRPr="004A0ABA">
        <w:rPr>
          <w:b/>
          <w:bCs/>
        </w:rPr>
        <w:t>.</w:t>
      </w:r>
      <w:r w:rsidRPr="004A0ABA">
        <w:rPr>
          <w:b/>
          <w:bCs/>
        </w:rPr>
        <w:br/>
      </w:r>
      <w:r w:rsidRPr="004A0ABA">
        <w:rPr>
          <w:b/>
          <w:bCs/>
        </w:rPr>
        <w:br/>
      </w:r>
      <w:r w:rsidRPr="004A0ABA">
        <w:rPr>
          <w:b/>
          <w:bCs/>
          <w:rtl/>
        </w:rPr>
        <w:t>وفي حالة العود يحكم بالحبس والغرامة معاً</w:t>
      </w:r>
      <w:r w:rsidRPr="004A0ABA">
        <w:rPr>
          <w:b/>
          <w:bCs/>
        </w:rPr>
        <w:t xml:space="preserve"> .</w:t>
      </w:r>
      <w:r w:rsidRPr="004A0ABA">
        <w:rPr>
          <w:b/>
          <w:bCs/>
        </w:rPr>
        <w:br/>
      </w:r>
      <w:r w:rsidRPr="004A0ABA">
        <w:rPr>
          <w:b/>
          <w:bCs/>
        </w:rPr>
        <w:br/>
      </w:r>
      <w:r w:rsidRPr="004A0ABA">
        <w:rPr>
          <w:b/>
          <w:bCs/>
          <w:rtl/>
        </w:rPr>
        <w:t>مادة 133</w:t>
      </w:r>
      <w:r w:rsidRPr="004A0ABA">
        <w:rPr>
          <w:b/>
          <w:bCs/>
        </w:rPr>
        <w:t xml:space="preserve"> :</w:t>
      </w:r>
      <w:r w:rsidRPr="004A0ABA">
        <w:rPr>
          <w:b/>
          <w:bCs/>
        </w:rPr>
        <w:br/>
      </w:r>
      <w:r w:rsidRPr="004A0ABA">
        <w:rPr>
          <w:b/>
          <w:bCs/>
        </w:rPr>
        <w:br/>
      </w:r>
      <w:r w:rsidRPr="004A0ABA">
        <w:rPr>
          <w:b/>
          <w:bCs/>
          <w:rtl/>
        </w:rPr>
        <w:t>يعاقب كل ممول تهرب من أداء الضريبة بالحبس مدة لا تقل عن ستة أشهر ولا تجاوز خمس سنوات وبغرامة تعادل مثل الضريبة التي لم يتم أداؤها بموجب هذا القانون أو بإحدى هاتين العقوبتين</w:t>
      </w:r>
      <w:r w:rsidRPr="004A0ABA">
        <w:rPr>
          <w:b/>
          <w:bCs/>
        </w:rPr>
        <w:t xml:space="preserve"> .</w:t>
      </w:r>
      <w:r w:rsidRPr="004A0ABA">
        <w:rPr>
          <w:b/>
          <w:bCs/>
        </w:rPr>
        <w:br/>
      </w:r>
      <w:r w:rsidRPr="004A0ABA">
        <w:rPr>
          <w:b/>
          <w:bCs/>
        </w:rPr>
        <w:br/>
      </w:r>
      <w:r w:rsidRPr="004A0ABA">
        <w:rPr>
          <w:b/>
          <w:bCs/>
          <w:rtl/>
        </w:rPr>
        <w:t>ويعتبر الممول متهربا من أداء الضريبة باستعمال إحدى الطرق الآتية</w:t>
      </w:r>
      <w:r w:rsidRPr="004A0ABA">
        <w:rPr>
          <w:b/>
          <w:bCs/>
        </w:rPr>
        <w:t xml:space="preserve"> :</w:t>
      </w:r>
      <w:r w:rsidRPr="004A0ABA">
        <w:rPr>
          <w:b/>
          <w:bCs/>
        </w:rPr>
        <w:br/>
      </w:r>
      <w:r w:rsidRPr="004A0ABA">
        <w:rPr>
          <w:b/>
          <w:bCs/>
        </w:rPr>
        <w:lastRenderedPageBreak/>
        <w:br/>
        <w:t xml:space="preserve">1- </w:t>
      </w:r>
      <w:r w:rsidRPr="004A0ABA">
        <w:rPr>
          <w:b/>
          <w:bCs/>
          <w:rtl/>
        </w:rPr>
        <w:t>تقديم الإقرار الضريبي السنوي بالاستناد إلى دفاتر أو سجلات أو حسابات أو مستندات مصطنعة مع علمه بذلك أو تضمينه بيانات تخالف ما هو ثابت بالدفاتر أو السجلات أو الحسابات أو المستندات التي أخفاها</w:t>
      </w:r>
      <w:r w:rsidRPr="004A0ABA">
        <w:rPr>
          <w:b/>
          <w:bCs/>
        </w:rPr>
        <w:t>.</w:t>
      </w:r>
      <w:r w:rsidRPr="004A0ABA">
        <w:rPr>
          <w:b/>
          <w:bCs/>
        </w:rPr>
        <w:br/>
      </w:r>
      <w:r w:rsidRPr="004A0ABA">
        <w:rPr>
          <w:b/>
          <w:bCs/>
        </w:rPr>
        <w:br/>
        <w:t xml:space="preserve">2- </w:t>
      </w:r>
      <w:r w:rsidRPr="004A0ABA">
        <w:rPr>
          <w:b/>
          <w:bCs/>
          <w:rtl/>
        </w:rPr>
        <w:t>تقديم الإقرار الضريبي السنوي على أساس عدم وجود دفاتر أو سجلات أو حسابات أو مستندات مع تضمينه بيانات تخالف ما هو ثابت لديه من دفاتر أو سجلات أو حسابات أو مستندات أخفاها</w:t>
      </w:r>
      <w:r w:rsidRPr="004A0ABA">
        <w:rPr>
          <w:b/>
          <w:bCs/>
        </w:rPr>
        <w:t>.</w:t>
      </w:r>
      <w:r w:rsidRPr="004A0ABA">
        <w:rPr>
          <w:b/>
          <w:bCs/>
        </w:rPr>
        <w:br/>
      </w:r>
      <w:r w:rsidRPr="004A0ABA">
        <w:rPr>
          <w:b/>
          <w:bCs/>
        </w:rPr>
        <w:br/>
        <w:t xml:space="preserve">3- </w:t>
      </w:r>
      <w:r w:rsidRPr="004A0ABA">
        <w:rPr>
          <w:b/>
          <w:bCs/>
          <w:rtl/>
        </w:rPr>
        <w:t>الإتلاف العمد للسجلات أو المستندات ذات الصلة بالضريبة قبل انقضاء الأجل المحدد لتقادم دين الضريبة</w:t>
      </w:r>
      <w:r w:rsidRPr="004A0ABA">
        <w:rPr>
          <w:b/>
          <w:bCs/>
        </w:rPr>
        <w:t>.</w:t>
      </w:r>
      <w:r w:rsidRPr="004A0ABA">
        <w:rPr>
          <w:b/>
          <w:bCs/>
        </w:rPr>
        <w:br/>
      </w:r>
      <w:r w:rsidRPr="004A0ABA">
        <w:rPr>
          <w:b/>
          <w:bCs/>
        </w:rPr>
        <w:br/>
        <w:t xml:space="preserve">4- </w:t>
      </w:r>
      <w:r w:rsidRPr="004A0ABA">
        <w:rPr>
          <w:b/>
          <w:bCs/>
          <w:rtl/>
        </w:rPr>
        <w:t>اصطناع أو تغيير فواتير الشراء أو البيع أو غيرها من المستندات لإيهام المصلحة بقلة الأرباح أو زيادة الخسائر</w:t>
      </w:r>
      <w:r w:rsidRPr="004A0ABA">
        <w:rPr>
          <w:b/>
          <w:bCs/>
        </w:rPr>
        <w:t>.</w:t>
      </w:r>
      <w:r w:rsidRPr="004A0ABA">
        <w:rPr>
          <w:b/>
          <w:bCs/>
        </w:rPr>
        <w:br/>
      </w:r>
      <w:r w:rsidRPr="004A0ABA">
        <w:rPr>
          <w:b/>
          <w:bCs/>
        </w:rPr>
        <w:br/>
        <w:t xml:space="preserve">* </w:t>
      </w:r>
      <w:r w:rsidRPr="004A0ABA">
        <w:rPr>
          <w:b/>
          <w:bCs/>
          <w:rtl/>
        </w:rPr>
        <w:t>البند [4] أستبدل بالقانون رقم 73 لسنة 2010 – الجريدة الرسمية – العدد 21 (تابع) بتاريخ 27 /5/ 2010</w:t>
      </w:r>
      <w:r w:rsidRPr="004A0ABA">
        <w:rPr>
          <w:b/>
          <w:bCs/>
        </w:rPr>
        <w:t xml:space="preserve"> .</w:t>
      </w:r>
      <w:r w:rsidRPr="004A0ABA">
        <w:rPr>
          <w:b/>
          <w:bCs/>
        </w:rPr>
        <w:br/>
      </w:r>
      <w:r w:rsidRPr="004A0ABA">
        <w:rPr>
          <w:b/>
          <w:bCs/>
        </w:rPr>
        <w:br/>
        <w:t xml:space="preserve">4- </w:t>
      </w:r>
      <w:r w:rsidRPr="004A0ABA">
        <w:rPr>
          <w:b/>
          <w:bCs/>
          <w:rtl/>
        </w:rPr>
        <w:t>عدم إصدار الفاتورة المنصوص عليها في الفقرة الثالثة من المادة (78) من هذا القانون ، أو اصطناع أو تغيير فواتير الشراء أو البيع أو غيرها من المستندات للإيهام بقلة الأرباح أو زيادة الخسائر</w:t>
      </w:r>
      <w:r w:rsidRPr="004A0ABA">
        <w:rPr>
          <w:b/>
          <w:bCs/>
        </w:rPr>
        <w:t xml:space="preserve"> .</w:t>
      </w:r>
      <w:r w:rsidRPr="004A0ABA">
        <w:rPr>
          <w:b/>
          <w:bCs/>
        </w:rPr>
        <w:br/>
      </w:r>
      <w:r w:rsidRPr="004A0ABA">
        <w:rPr>
          <w:b/>
          <w:bCs/>
        </w:rPr>
        <w:br/>
        <w:t xml:space="preserve">* </w:t>
      </w:r>
      <w:r w:rsidRPr="004A0ABA">
        <w:rPr>
          <w:b/>
          <w:bCs/>
          <w:rtl/>
        </w:rPr>
        <w:t>البند [4] تم تعديله بالقانون 101 لسنة 2012 – الجريدة الرسمية – العدد 49 تابع (أ) بتاريخ 6 /12/ 2012</w:t>
      </w:r>
      <w:r w:rsidRPr="004A0ABA">
        <w:rPr>
          <w:b/>
          <w:bCs/>
        </w:rPr>
        <w:t xml:space="preserve"> .</w:t>
      </w:r>
      <w:r w:rsidRPr="004A0ABA">
        <w:rPr>
          <w:b/>
          <w:bCs/>
        </w:rPr>
        <w:br/>
      </w:r>
      <w:r w:rsidRPr="004A0ABA">
        <w:rPr>
          <w:b/>
          <w:bCs/>
        </w:rPr>
        <w:br/>
        <w:t xml:space="preserve">4- </w:t>
      </w:r>
      <w:r w:rsidRPr="004A0ABA">
        <w:rPr>
          <w:b/>
          <w:bCs/>
          <w:rtl/>
        </w:rPr>
        <w:t>عدم إصدار أو تسليم الفاتورة المنصوص عليها في الفقرة الثالثة من المادة (78) من القانون، أو اصطناع أو تغيير فواتير الشراء أو البيع أو غيرها من المستندات للإيهام بقلة الأرباح أو زيادة الخسائر</w:t>
      </w:r>
      <w:r w:rsidRPr="004A0ABA">
        <w:rPr>
          <w:b/>
          <w:bCs/>
        </w:rPr>
        <w:t xml:space="preserve"> . *</w:t>
      </w:r>
      <w:r w:rsidRPr="004A0ABA">
        <w:rPr>
          <w:b/>
          <w:bCs/>
        </w:rPr>
        <w:br/>
      </w:r>
      <w:r w:rsidRPr="004A0ABA">
        <w:rPr>
          <w:b/>
          <w:bCs/>
        </w:rPr>
        <w:br/>
        <w:t xml:space="preserve">* </w:t>
      </w:r>
      <w:r w:rsidRPr="004A0ABA">
        <w:rPr>
          <w:b/>
          <w:bCs/>
          <w:rtl/>
        </w:rPr>
        <w:t>تم تعديل المادة بالقانون 11 لسنة 2013 – الجريدة الرسمية – العدد 20 مكرر بتاريخ 18 /5/ 2013</w:t>
      </w:r>
      <w:r w:rsidRPr="004A0ABA">
        <w:rPr>
          <w:b/>
          <w:bCs/>
        </w:rPr>
        <w:t xml:space="preserve"> .</w:t>
      </w:r>
      <w:r w:rsidRPr="004A0ABA">
        <w:rPr>
          <w:b/>
          <w:bCs/>
        </w:rPr>
        <w:br/>
      </w:r>
      <w:r w:rsidRPr="004A0ABA">
        <w:rPr>
          <w:b/>
          <w:bCs/>
        </w:rPr>
        <w:br/>
        <w:t xml:space="preserve">4- </w:t>
      </w:r>
      <w:r w:rsidRPr="004A0ABA">
        <w:rPr>
          <w:b/>
          <w:bCs/>
          <w:rtl/>
        </w:rPr>
        <w:t>اصطناع أو تغيير فواتير الشراء أو البيع أو غيرها من المستندات لإيهام المصلحة بقلة الأرباح أو زيادة الخسائر</w:t>
      </w:r>
      <w:r w:rsidRPr="004A0ABA">
        <w:rPr>
          <w:b/>
          <w:bCs/>
        </w:rPr>
        <w:t xml:space="preserve"> .</w:t>
      </w:r>
      <w:r w:rsidRPr="004A0ABA">
        <w:rPr>
          <w:b/>
          <w:bCs/>
        </w:rPr>
        <w:br/>
      </w:r>
      <w:r w:rsidRPr="004A0ABA">
        <w:rPr>
          <w:b/>
          <w:bCs/>
        </w:rPr>
        <w:br/>
        <w:t xml:space="preserve">5- </w:t>
      </w:r>
      <w:r w:rsidRPr="004A0ABA">
        <w:rPr>
          <w:b/>
          <w:bCs/>
          <w:rtl/>
        </w:rPr>
        <w:t>إخفاء نشاط أو جزء منه مما يخضع للضريبة</w:t>
      </w:r>
      <w:r w:rsidRPr="004A0ABA">
        <w:rPr>
          <w:b/>
          <w:bCs/>
        </w:rPr>
        <w:t>.</w:t>
      </w:r>
      <w:r w:rsidRPr="004A0ABA">
        <w:rPr>
          <w:b/>
          <w:bCs/>
        </w:rPr>
        <w:br/>
      </w:r>
      <w:r w:rsidRPr="004A0ABA">
        <w:rPr>
          <w:b/>
          <w:bCs/>
        </w:rPr>
        <w:br/>
      </w:r>
      <w:r w:rsidRPr="004A0ABA">
        <w:rPr>
          <w:b/>
          <w:bCs/>
          <w:rtl/>
        </w:rPr>
        <w:t>وفي حالة العود يحكم بالحبس والغرامة معاً</w:t>
      </w:r>
      <w:r w:rsidRPr="004A0ABA">
        <w:rPr>
          <w:b/>
          <w:bCs/>
        </w:rPr>
        <w:t xml:space="preserve"> .</w:t>
      </w:r>
      <w:r w:rsidRPr="004A0ABA">
        <w:rPr>
          <w:b/>
          <w:bCs/>
        </w:rPr>
        <w:br/>
      </w:r>
      <w:r w:rsidRPr="004A0ABA">
        <w:rPr>
          <w:b/>
          <w:bCs/>
        </w:rPr>
        <w:br/>
      </w:r>
      <w:r w:rsidRPr="004A0ABA">
        <w:rPr>
          <w:b/>
          <w:bCs/>
          <w:rtl/>
        </w:rPr>
        <w:t>وفي جميع الأحوال تعتبر جريمة التهرب من أداء الضريبة جريمة مخلة بالشرف والأمانة</w:t>
      </w:r>
      <w:r w:rsidRPr="004A0ABA">
        <w:rPr>
          <w:b/>
          <w:bCs/>
        </w:rPr>
        <w:t>.</w:t>
      </w:r>
      <w:r w:rsidRPr="004A0ABA">
        <w:rPr>
          <w:b/>
          <w:bCs/>
        </w:rPr>
        <w:br/>
      </w:r>
      <w:r w:rsidRPr="004A0ABA">
        <w:rPr>
          <w:b/>
          <w:bCs/>
        </w:rPr>
        <w:br/>
      </w:r>
      <w:r w:rsidRPr="004A0ABA">
        <w:rPr>
          <w:b/>
          <w:bCs/>
          <w:rtl/>
        </w:rPr>
        <w:t>مادة 134</w:t>
      </w:r>
      <w:r w:rsidRPr="004A0ABA">
        <w:rPr>
          <w:b/>
          <w:bCs/>
        </w:rPr>
        <w:t xml:space="preserve"> :</w:t>
      </w:r>
      <w:r w:rsidRPr="004A0ABA">
        <w:rPr>
          <w:b/>
          <w:bCs/>
        </w:rPr>
        <w:br/>
      </w:r>
      <w:r w:rsidRPr="004A0ABA">
        <w:rPr>
          <w:b/>
          <w:bCs/>
        </w:rPr>
        <w:br/>
      </w:r>
      <w:r w:rsidRPr="004A0ABA">
        <w:rPr>
          <w:b/>
          <w:bCs/>
          <w:rtl/>
        </w:rPr>
        <w:t>يسأل الشريك في الجريمة بالتضامن مع الممول في الالتزام بأداء قيمة الضرائب التي تهرب من أدائها والغرامات المقضي بها في شأنها</w:t>
      </w:r>
      <w:r w:rsidRPr="004A0ABA">
        <w:rPr>
          <w:b/>
          <w:bCs/>
        </w:rPr>
        <w:t>.</w:t>
      </w:r>
      <w:r w:rsidRPr="004A0ABA">
        <w:rPr>
          <w:b/>
          <w:bCs/>
        </w:rPr>
        <w:br/>
      </w:r>
      <w:r w:rsidRPr="004A0ABA">
        <w:rPr>
          <w:b/>
          <w:bCs/>
        </w:rPr>
        <w:br/>
      </w:r>
      <w:r w:rsidRPr="004A0ABA">
        <w:rPr>
          <w:b/>
          <w:bCs/>
          <w:rtl/>
        </w:rPr>
        <w:t>مادة 135</w:t>
      </w:r>
      <w:r w:rsidRPr="004A0ABA">
        <w:rPr>
          <w:b/>
          <w:bCs/>
        </w:rPr>
        <w:t xml:space="preserve"> :</w:t>
      </w:r>
      <w:r w:rsidRPr="004A0ABA">
        <w:rPr>
          <w:b/>
          <w:bCs/>
        </w:rPr>
        <w:br/>
      </w:r>
      <w:r w:rsidRPr="004A0ABA">
        <w:rPr>
          <w:b/>
          <w:bCs/>
        </w:rPr>
        <w:br/>
      </w:r>
      <w:r w:rsidRPr="004A0ABA">
        <w:rPr>
          <w:b/>
          <w:bCs/>
          <w:rtl/>
        </w:rPr>
        <w:lastRenderedPageBreak/>
        <w:t>يعاقب بغرامة لا تقل عن ألفي جنيه ولا تجاوز عشرة آلاف جنيه كل من ارتكب أيا من الأفعال الآتية</w:t>
      </w:r>
      <w:r w:rsidRPr="004A0ABA">
        <w:rPr>
          <w:b/>
          <w:bCs/>
        </w:rPr>
        <w:t xml:space="preserve"> :</w:t>
      </w:r>
      <w:r w:rsidRPr="004A0ABA">
        <w:rPr>
          <w:b/>
          <w:bCs/>
        </w:rPr>
        <w:br/>
      </w:r>
      <w:r w:rsidRPr="004A0ABA">
        <w:rPr>
          <w:b/>
          <w:bCs/>
        </w:rPr>
        <w:br/>
        <w:t xml:space="preserve">1- </w:t>
      </w:r>
      <w:r w:rsidRPr="004A0ABA">
        <w:rPr>
          <w:b/>
          <w:bCs/>
          <w:rtl/>
        </w:rPr>
        <w:t>الامتناع عن تقديم إخطار مزاولة النشاط</w:t>
      </w:r>
      <w:r w:rsidRPr="004A0ABA">
        <w:rPr>
          <w:b/>
          <w:bCs/>
        </w:rPr>
        <w:t>.</w:t>
      </w:r>
      <w:r w:rsidRPr="004A0ABA">
        <w:rPr>
          <w:b/>
          <w:bCs/>
        </w:rPr>
        <w:br/>
      </w:r>
      <w:r w:rsidRPr="004A0ABA">
        <w:rPr>
          <w:b/>
          <w:bCs/>
        </w:rPr>
        <w:br/>
        <w:t xml:space="preserve">2- </w:t>
      </w:r>
      <w:r w:rsidRPr="004A0ABA">
        <w:rPr>
          <w:b/>
          <w:bCs/>
          <w:rtl/>
        </w:rPr>
        <w:t>الامتناع عن تقديم الإقرار الضريبي</w:t>
      </w:r>
      <w:r w:rsidRPr="004A0ABA">
        <w:rPr>
          <w:b/>
          <w:bCs/>
        </w:rPr>
        <w:t>.</w:t>
      </w:r>
      <w:r w:rsidRPr="004A0ABA">
        <w:rPr>
          <w:b/>
          <w:bCs/>
        </w:rPr>
        <w:br/>
      </w:r>
      <w:r w:rsidRPr="004A0ABA">
        <w:rPr>
          <w:b/>
          <w:bCs/>
        </w:rPr>
        <w:br/>
        <w:t xml:space="preserve">3- </w:t>
      </w:r>
      <w:r w:rsidRPr="004A0ABA">
        <w:rPr>
          <w:b/>
          <w:bCs/>
          <w:rtl/>
        </w:rPr>
        <w:t>الامتناع عن تطبيق نظام استقطاع و خصم و تحصيل و توريد الضريبة في المواعيد القانونية</w:t>
      </w:r>
      <w:r w:rsidRPr="004A0ABA">
        <w:rPr>
          <w:b/>
          <w:bCs/>
        </w:rPr>
        <w:t>.</w:t>
      </w:r>
      <w:r w:rsidRPr="004A0ABA">
        <w:rPr>
          <w:b/>
          <w:bCs/>
        </w:rPr>
        <w:br/>
      </w:r>
      <w:r w:rsidRPr="004A0ABA">
        <w:rPr>
          <w:b/>
          <w:bCs/>
        </w:rPr>
        <w:br/>
        <w:t xml:space="preserve">4- </w:t>
      </w:r>
      <w:r w:rsidRPr="004A0ABA">
        <w:rPr>
          <w:b/>
          <w:bCs/>
          <w:rtl/>
        </w:rPr>
        <w:t>عدم إصدار أو تسليم الفاتورة المنصوص عليها في الفقرة الثالثة من المادة (78) من القانون</w:t>
      </w:r>
      <w:r w:rsidRPr="004A0ABA">
        <w:rPr>
          <w:b/>
          <w:bCs/>
        </w:rPr>
        <w:t>.</w:t>
      </w:r>
      <w:r w:rsidRPr="004A0ABA">
        <w:rPr>
          <w:b/>
          <w:bCs/>
        </w:rPr>
        <w:br/>
      </w:r>
      <w:r w:rsidRPr="004A0ABA">
        <w:rPr>
          <w:b/>
          <w:bCs/>
        </w:rPr>
        <w:br/>
        <w:t xml:space="preserve">* </w:t>
      </w:r>
      <w:r w:rsidRPr="004A0ABA">
        <w:rPr>
          <w:b/>
          <w:bCs/>
          <w:rtl/>
        </w:rPr>
        <w:t>البند [4] مضاف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كما يعاقب بذات العقوبة كل من خالف أحكام المادة 96 فقرة</w:t>
      </w:r>
      <w:r w:rsidRPr="004A0ABA">
        <w:rPr>
          <w:b/>
          <w:bCs/>
        </w:rPr>
        <w:t xml:space="preserve"> (1) .</w:t>
      </w:r>
      <w:r w:rsidRPr="004A0ABA">
        <w:rPr>
          <w:b/>
          <w:bCs/>
        </w:rPr>
        <w:br/>
      </w:r>
      <w:r w:rsidRPr="004A0ABA">
        <w:rPr>
          <w:b/>
          <w:bCs/>
        </w:rPr>
        <w:br/>
      </w:r>
      <w:r w:rsidRPr="004A0ABA">
        <w:rPr>
          <w:b/>
          <w:bCs/>
          <w:rtl/>
        </w:rPr>
        <w:t>ويعاقب بغرامة مقدارها عشرة آلاف جنيه كل من خالف أحكام المادتين 78 بند [1] و83 فقرة</w:t>
      </w:r>
      <w:r w:rsidRPr="004A0ABA">
        <w:rPr>
          <w:b/>
          <w:bCs/>
        </w:rPr>
        <w:t xml:space="preserve"> (3) .</w:t>
      </w:r>
      <w:r w:rsidRPr="004A0ABA">
        <w:rPr>
          <w:b/>
          <w:bCs/>
        </w:rPr>
        <w:br/>
      </w:r>
      <w:r w:rsidRPr="004A0ABA">
        <w:rPr>
          <w:b/>
          <w:bCs/>
        </w:rPr>
        <w:br/>
      </w:r>
      <w:r w:rsidRPr="004A0ABA">
        <w:rPr>
          <w:b/>
          <w:bCs/>
          <w:rtl/>
        </w:rPr>
        <w:t>وفي جميع الأحوال تضاعف الغرامة المنصوص عليها في حالة العود إلى ارتكاب ذات المخالفة خلال ثلاث سنوات</w:t>
      </w:r>
      <w:r w:rsidRPr="004A0ABA">
        <w:rPr>
          <w:b/>
          <w:bCs/>
        </w:rPr>
        <w:t xml:space="preserve"> .</w:t>
      </w:r>
      <w:r w:rsidRPr="004A0ABA">
        <w:rPr>
          <w:b/>
          <w:bCs/>
        </w:rPr>
        <w:br/>
      </w:r>
      <w:r w:rsidRPr="004A0ABA">
        <w:rPr>
          <w:b/>
          <w:bCs/>
        </w:rPr>
        <w:br/>
        <w:t xml:space="preserve">* </w:t>
      </w:r>
      <w:r w:rsidRPr="004A0ABA">
        <w:rPr>
          <w:b/>
          <w:bCs/>
          <w:rtl/>
        </w:rPr>
        <w:t>تم تعديل المادة بالقانون 11 لسنة 2013 – الجريدة الرسمية – العدد 20 مكرر بتاريخ 18 /5/ 2013</w:t>
      </w:r>
      <w:r w:rsidRPr="004A0ABA">
        <w:rPr>
          <w:b/>
          <w:bCs/>
        </w:rPr>
        <w:t xml:space="preserve"> .</w:t>
      </w:r>
      <w:r w:rsidRPr="004A0ABA">
        <w:rPr>
          <w:b/>
          <w:bCs/>
        </w:rPr>
        <w:br/>
      </w:r>
      <w:r w:rsidRPr="004A0ABA">
        <w:rPr>
          <w:b/>
          <w:bCs/>
        </w:rPr>
        <w:br/>
      </w:r>
      <w:r w:rsidRPr="004A0ABA">
        <w:rPr>
          <w:b/>
          <w:bCs/>
          <w:rtl/>
        </w:rPr>
        <w:t>يعاقب بغرامة لا تقل عن ألفي جنيه ولا تجاوز عشرة آلاف جنيه كل من ارتكب أيا من الأفعال الآتية</w:t>
      </w:r>
      <w:r w:rsidRPr="004A0ABA">
        <w:rPr>
          <w:b/>
          <w:bCs/>
        </w:rPr>
        <w:t xml:space="preserve"> :</w:t>
      </w:r>
      <w:r w:rsidRPr="004A0ABA">
        <w:rPr>
          <w:b/>
          <w:bCs/>
        </w:rPr>
        <w:br/>
      </w:r>
      <w:r w:rsidRPr="004A0ABA">
        <w:rPr>
          <w:b/>
          <w:bCs/>
        </w:rPr>
        <w:br/>
        <w:t xml:space="preserve">1- </w:t>
      </w:r>
      <w:r w:rsidRPr="004A0ABA">
        <w:rPr>
          <w:b/>
          <w:bCs/>
          <w:rtl/>
        </w:rPr>
        <w:t>الامتناع عن تقديم إخطار مزاولة النشاط</w:t>
      </w:r>
      <w:r w:rsidRPr="004A0ABA">
        <w:rPr>
          <w:b/>
          <w:bCs/>
        </w:rPr>
        <w:t>.</w:t>
      </w:r>
      <w:r w:rsidRPr="004A0ABA">
        <w:rPr>
          <w:b/>
          <w:bCs/>
        </w:rPr>
        <w:br/>
      </w:r>
      <w:r w:rsidRPr="004A0ABA">
        <w:rPr>
          <w:b/>
          <w:bCs/>
        </w:rPr>
        <w:br/>
        <w:t xml:space="preserve">2- </w:t>
      </w:r>
      <w:r w:rsidRPr="004A0ABA">
        <w:rPr>
          <w:b/>
          <w:bCs/>
          <w:rtl/>
        </w:rPr>
        <w:t>الامتناع عن تقديم الإقرار الضريبي</w:t>
      </w:r>
      <w:r w:rsidRPr="004A0ABA">
        <w:rPr>
          <w:b/>
          <w:bCs/>
        </w:rPr>
        <w:t>.</w:t>
      </w:r>
      <w:r w:rsidRPr="004A0ABA">
        <w:rPr>
          <w:b/>
          <w:bCs/>
        </w:rPr>
        <w:br/>
      </w:r>
      <w:r w:rsidRPr="004A0ABA">
        <w:rPr>
          <w:b/>
          <w:bCs/>
        </w:rPr>
        <w:br/>
        <w:t xml:space="preserve">3- </w:t>
      </w:r>
      <w:r w:rsidRPr="004A0ABA">
        <w:rPr>
          <w:b/>
          <w:bCs/>
          <w:rtl/>
        </w:rPr>
        <w:t>عدم إصدار أو تسليم الفاتورة المنصوص عليها في الفقرة الثالثة من المادة (78) من القانون</w:t>
      </w:r>
      <w:r w:rsidRPr="004A0ABA">
        <w:rPr>
          <w:b/>
          <w:bCs/>
        </w:rPr>
        <w:t>.</w:t>
      </w:r>
      <w:r w:rsidRPr="004A0ABA">
        <w:rPr>
          <w:b/>
          <w:bCs/>
        </w:rPr>
        <w:br/>
      </w:r>
      <w:r w:rsidRPr="004A0ABA">
        <w:rPr>
          <w:b/>
          <w:bCs/>
        </w:rPr>
        <w:br/>
      </w:r>
      <w:r w:rsidRPr="004A0ABA">
        <w:rPr>
          <w:b/>
          <w:bCs/>
          <w:rtl/>
        </w:rPr>
        <w:t>كما يعاقب بذات العقوبة كل من خالف أحكام المادة 96 فقرة 1</w:t>
      </w:r>
      <w:r w:rsidRPr="004A0ABA">
        <w:rPr>
          <w:b/>
          <w:bCs/>
        </w:rPr>
        <w:t>.</w:t>
      </w:r>
      <w:r w:rsidRPr="004A0ABA">
        <w:rPr>
          <w:b/>
          <w:bCs/>
        </w:rPr>
        <w:br/>
      </w:r>
      <w:r w:rsidRPr="004A0ABA">
        <w:rPr>
          <w:b/>
          <w:bCs/>
        </w:rPr>
        <w:br/>
      </w:r>
      <w:r w:rsidRPr="004A0ABA">
        <w:rPr>
          <w:b/>
          <w:bCs/>
          <w:rtl/>
        </w:rPr>
        <w:t>ويعاقب بغرامة مقدارها 25% من المبالغ غير المؤداة كل من امتنع عن تطبيق نظام استقطاع وخصم وإضافة وتحصيل وتوريد الضريبة في المواعيد القانونية</w:t>
      </w:r>
      <w:r w:rsidRPr="004A0ABA">
        <w:rPr>
          <w:b/>
          <w:bCs/>
        </w:rPr>
        <w:t xml:space="preserve"> .</w:t>
      </w:r>
      <w:r w:rsidRPr="004A0ABA">
        <w:rPr>
          <w:b/>
          <w:bCs/>
        </w:rPr>
        <w:br/>
      </w:r>
      <w:r w:rsidRPr="004A0ABA">
        <w:rPr>
          <w:b/>
          <w:bCs/>
        </w:rPr>
        <w:br/>
      </w:r>
      <w:r w:rsidRPr="004A0ABA">
        <w:rPr>
          <w:b/>
          <w:bCs/>
          <w:rtl/>
        </w:rPr>
        <w:t>ويعاقب بغرامة مقدارها عشرة آلاف جنيه كل من خالف أحكام المادتين 78 بند1 و83 فقرة 3</w:t>
      </w:r>
      <w:r w:rsidRPr="004A0ABA">
        <w:rPr>
          <w:b/>
          <w:bCs/>
        </w:rPr>
        <w:t>.</w:t>
      </w:r>
      <w:r w:rsidRPr="004A0ABA">
        <w:rPr>
          <w:b/>
          <w:bCs/>
        </w:rPr>
        <w:br/>
      </w:r>
      <w:r w:rsidRPr="004A0ABA">
        <w:rPr>
          <w:b/>
          <w:bCs/>
        </w:rPr>
        <w:br/>
      </w:r>
      <w:r w:rsidRPr="004A0ABA">
        <w:rPr>
          <w:b/>
          <w:bCs/>
          <w:rtl/>
        </w:rPr>
        <w:t>وفي جميع الأحوال تضاعف الغرامة المنصوص عليها في حالة العود إلى ارتكاب ذات المخالفة خلال ثلاث سنوات</w:t>
      </w:r>
      <w:r w:rsidRPr="004A0ABA">
        <w:rPr>
          <w:b/>
          <w:bCs/>
        </w:rPr>
        <w:t>.</w:t>
      </w:r>
      <w:r w:rsidRPr="004A0ABA">
        <w:rPr>
          <w:b/>
          <w:bCs/>
        </w:rPr>
        <w:br/>
      </w:r>
      <w:r w:rsidRPr="004A0ABA">
        <w:rPr>
          <w:b/>
          <w:bCs/>
        </w:rPr>
        <w:br/>
        <w:t xml:space="preserve">* </w:t>
      </w:r>
      <w:r w:rsidRPr="004A0ABA">
        <w:rPr>
          <w:b/>
          <w:bCs/>
          <w:rtl/>
        </w:rPr>
        <w:t xml:space="preserve">ثم تم التعديل بالمادة الأولى من القانون رقم 53 لسنة 2014 – الجريدة الرسمية – العدد 26 مكرر (أ) بتاريخ 30 /6/ </w:t>
      </w:r>
      <w:r w:rsidRPr="004A0ABA">
        <w:rPr>
          <w:b/>
          <w:bCs/>
          <w:rtl/>
        </w:rPr>
        <w:lastRenderedPageBreak/>
        <w:t>2014</w:t>
      </w:r>
      <w:r w:rsidRPr="004A0ABA">
        <w:rPr>
          <w:b/>
          <w:bCs/>
        </w:rPr>
        <w:t xml:space="preserve"> .</w:t>
      </w:r>
      <w:r w:rsidRPr="004A0ABA">
        <w:rPr>
          <w:b/>
          <w:bCs/>
        </w:rPr>
        <w:br/>
      </w:r>
      <w:r w:rsidRPr="004A0ABA">
        <w:rPr>
          <w:b/>
          <w:bCs/>
        </w:rPr>
        <w:br/>
      </w:r>
      <w:r w:rsidRPr="004A0ABA">
        <w:rPr>
          <w:b/>
          <w:bCs/>
          <w:rtl/>
        </w:rPr>
        <w:t>يعاقب بغرامة لا تقل عن خمسة آلاف جنيه ولا تجاوز عشرين ألف جنيه كل من ارتكب أيا من الأفعال الآتية</w:t>
      </w:r>
      <w:r w:rsidRPr="004A0ABA">
        <w:rPr>
          <w:b/>
          <w:bCs/>
        </w:rPr>
        <w:t xml:space="preserve"> :</w:t>
      </w:r>
      <w:r w:rsidRPr="004A0ABA">
        <w:rPr>
          <w:b/>
          <w:bCs/>
        </w:rPr>
        <w:br/>
      </w:r>
      <w:r w:rsidRPr="004A0ABA">
        <w:rPr>
          <w:b/>
          <w:bCs/>
        </w:rPr>
        <w:br/>
        <w:t xml:space="preserve">1- </w:t>
      </w:r>
      <w:r w:rsidRPr="004A0ABA">
        <w:rPr>
          <w:b/>
          <w:bCs/>
          <w:rtl/>
        </w:rPr>
        <w:t>الامتناع عن تقديم إخطار مزاولة النشاط</w:t>
      </w:r>
      <w:r w:rsidRPr="004A0ABA">
        <w:rPr>
          <w:b/>
          <w:bCs/>
        </w:rPr>
        <w:t xml:space="preserve"> .</w:t>
      </w:r>
      <w:r w:rsidRPr="004A0ABA">
        <w:rPr>
          <w:b/>
          <w:bCs/>
        </w:rPr>
        <w:br/>
      </w:r>
      <w:r w:rsidRPr="004A0ABA">
        <w:rPr>
          <w:b/>
          <w:bCs/>
        </w:rPr>
        <w:br/>
        <w:t xml:space="preserve">2- </w:t>
      </w:r>
      <w:r w:rsidRPr="004A0ABA">
        <w:rPr>
          <w:b/>
          <w:bCs/>
          <w:rtl/>
        </w:rPr>
        <w:t>الامتناع عن تقديم الإقرار الضريبي</w:t>
      </w:r>
      <w:r w:rsidRPr="004A0ABA">
        <w:rPr>
          <w:b/>
          <w:bCs/>
        </w:rPr>
        <w:t xml:space="preserve"> .</w:t>
      </w:r>
      <w:r w:rsidRPr="004A0ABA">
        <w:rPr>
          <w:b/>
          <w:bCs/>
        </w:rPr>
        <w:br/>
      </w:r>
      <w:r w:rsidRPr="004A0ABA">
        <w:rPr>
          <w:b/>
          <w:bCs/>
        </w:rPr>
        <w:br/>
        <w:t xml:space="preserve">3- </w:t>
      </w:r>
      <w:r w:rsidRPr="004A0ABA">
        <w:rPr>
          <w:b/>
          <w:bCs/>
          <w:rtl/>
        </w:rPr>
        <w:t>عدم إصدار أو تسليم الفاتورة المنصوص عليها في الفقرة الثالثة من المادة (78) من القانون</w:t>
      </w:r>
      <w:r w:rsidRPr="004A0ABA">
        <w:rPr>
          <w:b/>
          <w:bCs/>
        </w:rPr>
        <w:t xml:space="preserve"> .</w:t>
      </w:r>
      <w:r w:rsidRPr="004A0ABA">
        <w:rPr>
          <w:b/>
          <w:bCs/>
        </w:rPr>
        <w:br/>
      </w:r>
      <w:r w:rsidRPr="004A0ABA">
        <w:rPr>
          <w:b/>
          <w:bCs/>
        </w:rPr>
        <w:br/>
      </w:r>
      <w:r w:rsidRPr="004A0ABA">
        <w:rPr>
          <w:b/>
          <w:bCs/>
          <w:rtl/>
        </w:rPr>
        <w:t>ويعاقب بغرامة لا تقل عن عشرين ألف جنيه ولا تتجاوز خمسين ألف جنيه كل من خالف أحكام المادة 96 فقرة</w:t>
      </w:r>
      <w:r w:rsidRPr="004A0ABA">
        <w:rPr>
          <w:b/>
          <w:bCs/>
        </w:rPr>
        <w:t xml:space="preserve"> (1) .</w:t>
      </w:r>
      <w:r w:rsidRPr="004A0ABA">
        <w:rPr>
          <w:b/>
          <w:bCs/>
        </w:rPr>
        <w:br/>
      </w:r>
      <w:r w:rsidRPr="004A0ABA">
        <w:rPr>
          <w:b/>
          <w:bCs/>
        </w:rPr>
        <w:br/>
      </w:r>
      <w:r w:rsidRPr="004A0ABA">
        <w:rPr>
          <w:b/>
          <w:bCs/>
          <w:rtl/>
        </w:rPr>
        <w:t>كما يعاقب بغرامة مقدارها 25% من المبالغ غير المؤداة كل من امتنع عن تطبيق نظام استقطاع وخصم وتحصيل وتوريد الضريبة في المواعيد القانونية</w:t>
      </w:r>
      <w:r w:rsidRPr="004A0ABA">
        <w:rPr>
          <w:b/>
          <w:bCs/>
        </w:rPr>
        <w:t xml:space="preserve"> .</w:t>
      </w:r>
      <w:r w:rsidRPr="004A0ABA">
        <w:rPr>
          <w:b/>
          <w:bCs/>
        </w:rPr>
        <w:br/>
      </w:r>
      <w:r w:rsidRPr="004A0ABA">
        <w:rPr>
          <w:b/>
          <w:bCs/>
        </w:rPr>
        <w:br/>
      </w:r>
      <w:r w:rsidRPr="004A0ABA">
        <w:rPr>
          <w:b/>
          <w:bCs/>
          <w:rtl/>
        </w:rPr>
        <w:t>ويعاقب بغرامة مقدارها عشرة آلاف جنيه كل من خالف أحكام المادتين 78 بند [1] و83 فقرة</w:t>
      </w:r>
      <w:r w:rsidRPr="004A0ABA">
        <w:rPr>
          <w:b/>
          <w:bCs/>
        </w:rPr>
        <w:t xml:space="preserve"> (3) .</w:t>
      </w:r>
      <w:r w:rsidRPr="004A0ABA">
        <w:rPr>
          <w:b/>
          <w:bCs/>
        </w:rPr>
        <w:br/>
      </w:r>
      <w:r w:rsidRPr="004A0ABA">
        <w:rPr>
          <w:b/>
          <w:bCs/>
        </w:rPr>
        <w:br/>
      </w:r>
      <w:r w:rsidRPr="004A0ABA">
        <w:rPr>
          <w:b/>
          <w:bCs/>
          <w:rtl/>
        </w:rPr>
        <w:t>وفي جميع الأحوال تضاعف الغرامة المنصوص عليها في الفقرة السابقة حالة العود إلى ارتكاب ذات المخالفة خلال خمس سنوات</w:t>
      </w:r>
      <w:r w:rsidRPr="004A0ABA">
        <w:rPr>
          <w:b/>
          <w:bCs/>
        </w:rPr>
        <w:t xml:space="preserve"> .</w:t>
      </w:r>
      <w:r w:rsidRPr="004A0ABA">
        <w:rPr>
          <w:b/>
          <w:bCs/>
        </w:rPr>
        <w:br/>
      </w:r>
      <w:r w:rsidRPr="004A0ABA">
        <w:rPr>
          <w:b/>
          <w:bCs/>
        </w:rPr>
        <w:br/>
      </w:r>
      <w:r w:rsidRPr="004A0ABA">
        <w:rPr>
          <w:b/>
          <w:bCs/>
          <w:rtl/>
        </w:rPr>
        <w:t>مادة 135 مكرراً</w:t>
      </w:r>
      <w:r w:rsidRPr="004A0ABA">
        <w:rPr>
          <w:b/>
          <w:bCs/>
        </w:rPr>
        <w:t xml:space="preserve"> :</w:t>
      </w:r>
      <w:r w:rsidRPr="004A0ABA">
        <w:rPr>
          <w:b/>
          <w:bCs/>
        </w:rPr>
        <w:br/>
      </w:r>
      <w:r w:rsidRPr="004A0ABA">
        <w:rPr>
          <w:b/>
          <w:bCs/>
        </w:rPr>
        <w:br/>
        <w:t xml:space="preserve">* </w:t>
      </w:r>
      <w:r w:rsidRPr="004A0ABA">
        <w:rPr>
          <w:b/>
          <w:bCs/>
          <w:rtl/>
        </w:rPr>
        <w:t>مضافة بالمادة الثالثة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يعاقب كل من يمتنع عن إخطار المصلحة بقيمة السلع والمنتجات الصناعية والحاصلات الزراعية والتعاملات والمبالغ والإيجارات المنصوص عليها في المادة 59، 59 مكرراً، 59 مكرراً 1، 59 مكرراً 2 من هذا القانون، بغرامة لا تقل عن عشرة آلاف جنيه ولا تتجاوز خمسين ألف جنيه، وتخفض العقوبة إلى حديها الأدنى والأقصى إلى النصف في حالة الإخطار بهذه البيانات قبل سقوط حق المصلحة في المطالبة بدين الضريبة بالتقادم</w:t>
      </w:r>
      <w:r w:rsidRPr="004A0ABA">
        <w:rPr>
          <w:b/>
          <w:bCs/>
        </w:rPr>
        <w:t xml:space="preserve"> .</w:t>
      </w:r>
      <w:r w:rsidRPr="004A0ABA">
        <w:rPr>
          <w:b/>
          <w:bCs/>
        </w:rPr>
        <w:br/>
      </w:r>
      <w:r w:rsidRPr="004A0ABA">
        <w:rPr>
          <w:b/>
          <w:bCs/>
        </w:rPr>
        <w:br/>
      </w:r>
      <w:r w:rsidRPr="004A0ABA">
        <w:rPr>
          <w:b/>
          <w:bCs/>
          <w:rtl/>
        </w:rPr>
        <w:t>مادة 136</w:t>
      </w:r>
      <w:r w:rsidRPr="004A0ABA">
        <w:rPr>
          <w:b/>
          <w:bCs/>
        </w:rPr>
        <w:t xml:space="preserve"> :</w:t>
      </w:r>
      <w:r w:rsidRPr="004A0ABA">
        <w:rPr>
          <w:b/>
          <w:bCs/>
        </w:rPr>
        <w:br/>
      </w:r>
      <w:r w:rsidRPr="004A0ABA">
        <w:rPr>
          <w:b/>
          <w:bCs/>
        </w:rPr>
        <w:br/>
      </w:r>
      <w:r w:rsidRPr="004A0ABA">
        <w:rPr>
          <w:b/>
          <w:bCs/>
          <w:rtl/>
        </w:rPr>
        <w:t>إذا أدرج الممول مبلغ الضريبة في الإقرار الضريبي بأقل من قيمة الضريبة المقدرة نهائياً ، يعاقب بالغرامة المبينة نسبتها قرين كل حالة من الحالات الآتية</w:t>
      </w:r>
      <w:r w:rsidRPr="004A0ABA">
        <w:rPr>
          <w:b/>
          <w:bCs/>
        </w:rPr>
        <w:t xml:space="preserve"> :</w:t>
      </w:r>
      <w:r w:rsidRPr="004A0ABA">
        <w:rPr>
          <w:b/>
          <w:bCs/>
        </w:rPr>
        <w:br/>
      </w:r>
      <w:r w:rsidRPr="004A0ABA">
        <w:rPr>
          <w:b/>
          <w:bCs/>
        </w:rPr>
        <w:br/>
        <w:t xml:space="preserve">1- 5% </w:t>
      </w:r>
      <w:r w:rsidRPr="004A0ABA">
        <w:rPr>
          <w:b/>
          <w:bCs/>
          <w:rtl/>
        </w:rPr>
        <w:t>من الضريبة المستحقة على المبلغ الذي لم يتم إدراجه، إذا كان هذا المبلغ يعادل من 10% إلى 20% من الضريبة المستحقة قانونا</w:t>
      </w:r>
      <w:r w:rsidRPr="004A0ABA">
        <w:rPr>
          <w:b/>
          <w:bCs/>
        </w:rPr>
        <w:t>.</w:t>
      </w:r>
      <w:r w:rsidRPr="004A0ABA">
        <w:rPr>
          <w:b/>
          <w:bCs/>
        </w:rPr>
        <w:br/>
      </w:r>
      <w:r w:rsidRPr="004A0ABA">
        <w:rPr>
          <w:b/>
          <w:bCs/>
        </w:rPr>
        <w:br/>
      </w:r>
      <w:r w:rsidRPr="004A0ABA">
        <w:rPr>
          <w:b/>
          <w:bCs/>
        </w:rPr>
        <w:lastRenderedPageBreak/>
        <w:t xml:space="preserve">2- 15% </w:t>
      </w:r>
      <w:r w:rsidRPr="004A0ABA">
        <w:rPr>
          <w:b/>
          <w:bCs/>
          <w:rtl/>
        </w:rPr>
        <w:t>من الضريبة المستحقة على المبلغ الذي لم يتم إدراجه، إذا كان يعادل أكثر من 20% إلى 50% من الضريبة المستحقة قانونا</w:t>
      </w:r>
      <w:r w:rsidRPr="004A0ABA">
        <w:rPr>
          <w:b/>
          <w:bCs/>
        </w:rPr>
        <w:t>.</w:t>
      </w:r>
      <w:r w:rsidRPr="004A0ABA">
        <w:rPr>
          <w:b/>
          <w:bCs/>
        </w:rPr>
        <w:br/>
      </w:r>
      <w:r w:rsidRPr="004A0ABA">
        <w:rPr>
          <w:b/>
          <w:bCs/>
        </w:rPr>
        <w:br/>
        <w:t xml:space="preserve">3- 80% </w:t>
      </w:r>
      <w:r w:rsidRPr="004A0ABA">
        <w:rPr>
          <w:b/>
          <w:bCs/>
          <w:rtl/>
        </w:rPr>
        <w:t>من الضريبة المستحقة على المبلغ الذي لم يتم إدراجه، إذا كان يعادل أكثر من 50% من الضريبة المستحقة قانونا</w:t>
      </w:r>
      <w:r w:rsidRPr="004A0ABA">
        <w:rPr>
          <w:b/>
          <w:bCs/>
        </w:rPr>
        <w:t>.</w:t>
      </w:r>
      <w:r w:rsidRPr="004A0ABA">
        <w:rPr>
          <w:b/>
          <w:bCs/>
        </w:rPr>
        <w:br/>
      </w:r>
      <w:r w:rsidRPr="004A0ABA">
        <w:rPr>
          <w:b/>
          <w:bCs/>
        </w:rPr>
        <w:br/>
        <w:t xml:space="preserve">* </w:t>
      </w:r>
      <w:r w:rsidRPr="004A0ABA">
        <w:rPr>
          <w:b/>
          <w:bCs/>
          <w:rtl/>
        </w:rPr>
        <w:t>ملغاة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مادة 137</w:t>
      </w:r>
      <w:r w:rsidRPr="004A0ABA">
        <w:rPr>
          <w:b/>
          <w:bCs/>
        </w:rPr>
        <w:t xml:space="preserve"> :</w:t>
      </w:r>
      <w:r w:rsidRPr="004A0ABA">
        <w:rPr>
          <w:b/>
          <w:bCs/>
        </w:rPr>
        <w:br/>
      </w:r>
      <w:r w:rsidRPr="004A0ABA">
        <w:rPr>
          <w:b/>
          <w:bCs/>
        </w:rPr>
        <w:br/>
      </w:r>
      <w:r w:rsidRPr="004A0ABA">
        <w:rPr>
          <w:b/>
          <w:bCs/>
          <w:rtl/>
        </w:rPr>
        <w:t>لا يجوز رفع الدعوى الجنائية عن الجرائم المنصوص عليها في هذا القانون أو اتخاذ أي أجراء من إجراءات التحقيق إلا بناء على طلب كتابي من الوزير</w:t>
      </w:r>
      <w:r w:rsidRPr="004A0ABA">
        <w:rPr>
          <w:b/>
          <w:bCs/>
        </w:rPr>
        <w:t xml:space="preserve"> .</w:t>
      </w:r>
      <w:r w:rsidRPr="004A0ABA">
        <w:rPr>
          <w:b/>
          <w:bCs/>
        </w:rPr>
        <w:br/>
      </w:r>
      <w:r w:rsidRPr="004A0ABA">
        <w:rPr>
          <w:b/>
          <w:bCs/>
        </w:rPr>
        <w:br/>
      </w:r>
      <w:r w:rsidRPr="004A0ABA">
        <w:rPr>
          <w:b/>
          <w:bCs/>
          <w:rtl/>
        </w:rPr>
        <w:t>مادة 138</w:t>
      </w:r>
      <w:r w:rsidRPr="004A0ABA">
        <w:rPr>
          <w:b/>
          <w:bCs/>
        </w:rPr>
        <w:t xml:space="preserve"> :</w:t>
      </w:r>
      <w:r w:rsidRPr="004A0ABA">
        <w:rPr>
          <w:b/>
          <w:bCs/>
        </w:rPr>
        <w:br/>
      </w:r>
      <w:r w:rsidRPr="004A0ABA">
        <w:rPr>
          <w:b/>
          <w:bCs/>
        </w:rPr>
        <w:br/>
      </w:r>
      <w:r w:rsidRPr="004A0ABA">
        <w:rPr>
          <w:b/>
          <w:bCs/>
          <w:rtl/>
        </w:rPr>
        <w:t>للوزير أو من ينيبه التصالح في الجرائم المنصوص عليها في هذه المادة في أي حالة تكون عليها الدعوى قبل صدور حكم بات فيها وذلك مقابل أداء</w:t>
      </w:r>
      <w:r w:rsidRPr="004A0ABA">
        <w:rPr>
          <w:b/>
          <w:bCs/>
        </w:rPr>
        <w:t>:</w:t>
      </w:r>
      <w:r w:rsidRPr="004A0ABA">
        <w:rPr>
          <w:b/>
          <w:bCs/>
        </w:rPr>
        <w:br/>
      </w:r>
      <w:r w:rsidRPr="004A0ABA">
        <w:rPr>
          <w:b/>
          <w:bCs/>
        </w:rPr>
        <w:br/>
      </w:r>
      <w:r w:rsidRPr="004A0ABA">
        <w:rPr>
          <w:b/>
          <w:bCs/>
          <w:rtl/>
        </w:rPr>
        <w:t>(أ)  المبالغ المستحقة على المخالف في الجرائم المنصوص عليها في المادة 135 من هذا القانون بالإضافة إلى تعويض مقداره ألفا جنيه</w:t>
      </w:r>
      <w:r w:rsidRPr="004A0ABA">
        <w:rPr>
          <w:b/>
          <w:bCs/>
        </w:rPr>
        <w:t xml:space="preserve"> .</w:t>
      </w:r>
      <w:r w:rsidRPr="004A0ABA">
        <w:rPr>
          <w:b/>
          <w:bCs/>
        </w:rPr>
        <w:br/>
      </w:r>
      <w:r w:rsidRPr="004A0ABA">
        <w:rPr>
          <w:b/>
          <w:bCs/>
        </w:rPr>
        <w:br/>
        <w:t xml:space="preserve">* </w:t>
      </w:r>
      <w:r w:rsidRPr="004A0ABA">
        <w:rPr>
          <w:b/>
          <w:bCs/>
          <w:rtl/>
        </w:rPr>
        <w:t>تم التعديل بالمادة الأولى من القانون رقم 53 لسنة 2014 – الجريدة الرسمية – العدد 26 مكرر (أ) بتاريخ 30 /6 /2014</w:t>
      </w:r>
      <w:r w:rsidRPr="004A0ABA">
        <w:rPr>
          <w:b/>
          <w:bCs/>
        </w:rPr>
        <w:t xml:space="preserve"> .</w:t>
      </w:r>
      <w:r w:rsidRPr="004A0ABA">
        <w:rPr>
          <w:b/>
          <w:bCs/>
        </w:rPr>
        <w:br/>
      </w:r>
      <w:r w:rsidRPr="004A0ABA">
        <w:rPr>
          <w:b/>
          <w:bCs/>
        </w:rPr>
        <w:br/>
      </w:r>
      <w:r w:rsidRPr="004A0ABA">
        <w:rPr>
          <w:b/>
          <w:bCs/>
          <w:rtl/>
        </w:rPr>
        <w:t>المبالغ المستحقة على المخالف في الجرائم المنصوص عليها في المادة 135 من هذا القانون بالإضافة إلى تعويض مقداره خمسة آلاف جنيه، عدا حالة الامتناع عن تطبيق نظام استقطاع وخصم وتحصيل وتوريد الضريبة في المواعيد القانونية، فيكون التعويض نسبة 12.5% من المبالغ التي لم يتم استقطاعها أو خصمها أو تحصيلها أو توريدها، ويكون التعويض في حالة مخالفة المادة 96 فقرة 1 مبلغ عشرين ألف جنيه</w:t>
      </w:r>
      <w:r w:rsidRPr="004A0ABA">
        <w:rPr>
          <w:b/>
          <w:bCs/>
        </w:rPr>
        <w:t xml:space="preserve"> .</w:t>
      </w:r>
      <w:r w:rsidRPr="004A0ABA">
        <w:rPr>
          <w:b/>
          <w:bCs/>
        </w:rPr>
        <w:br/>
      </w:r>
      <w:r w:rsidRPr="004A0ABA">
        <w:rPr>
          <w:b/>
          <w:bCs/>
        </w:rPr>
        <w:br/>
      </w:r>
      <w:r w:rsidRPr="004A0ABA">
        <w:rPr>
          <w:b/>
          <w:bCs/>
          <w:rtl/>
        </w:rPr>
        <w:t>(ب) المبالغ المستحقة على المخالف بالإضافة إلى تعويض يعادل نصف مبلغ الغرامة المقررة في المادة 136 من هذا القانون</w:t>
      </w:r>
      <w:r w:rsidRPr="004A0ABA">
        <w:rPr>
          <w:b/>
          <w:bCs/>
        </w:rPr>
        <w:t xml:space="preserve"> .</w:t>
      </w:r>
      <w:r w:rsidRPr="004A0ABA">
        <w:rPr>
          <w:b/>
          <w:bCs/>
        </w:rPr>
        <w:br/>
      </w:r>
      <w:r w:rsidRPr="004A0ABA">
        <w:rPr>
          <w:b/>
          <w:bCs/>
        </w:rPr>
        <w:br/>
        <w:t xml:space="preserve">* </w:t>
      </w:r>
      <w:r w:rsidRPr="004A0ABA">
        <w:rPr>
          <w:b/>
          <w:bCs/>
          <w:rtl/>
        </w:rPr>
        <w:t>ملغاة بالقانون 101 لسنة 2012 – الجريدة الرسمية – العدد 49 تابع (أ) بتاريخ 6 /12/ 2012</w:t>
      </w:r>
      <w:r w:rsidRPr="004A0ABA">
        <w:rPr>
          <w:b/>
          <w:bCs/>
        </w:rPr>
        <w:t xml:space="preserve"> .</w:t>
      </w:r>
      <w:r w:rsidRPr="004A0ABA">
        <w:rPr>
          <w:b/>
          <w:bCs/>
        </w:rPr>
        <w:br/>
      </w:r>
      <w:r w:rsidRPr="004A0ABA">
        <w:rPr>
          <w:b/>
          <w:bCs/>
        </w:rPr>
        <w:br/>
      </w:r>
      <w:r w:rsidRPr="004A0ABA">
        <w:rPr>
          <w:b/>
          <w:bCs/>
          <w:rtl/>
        </w:rPr>
        <w:t>(ج) المبالغ المستحقة على المخالف في الجرائم المنصوص عليها في المادتين 133 و134 بالإضافة إلى تعويض يعادل مثل هذه المبالغ</w:t>
      </w:r>
      <w:r w:rsidRPr="004A0ABA">
        <w:rPr>
          <w:b/>
          <w:bCs/>
        </w:rPr>
        <w:t xml:space="preserve"> .</w:t>
      </w:r>
      <w:r w:rsidRPr="004A0ABA">
        <w:rPr>
          <w:b/>
          <w:bCs/>
        </w:rPr>
        <w:br/>
      </w:r>
      <w:r w:rsidRPr="004A0ABA">
        <w:rPr>
          <w:b/>
          <w:bCs/>
        </w:rPr>
        <w:br/>
      </w:r>
      <w:r w:rsidRPr="004A0ABA">
        <w:rPr>
          <w:b/>
          <w:bCs/>
          <w:rtl/>
        </w:rPr>
        <w:t>( د) تعويض يعادل نصف الحد الأقصى للغرامة المنصوص عليها في المادة 132 من هذا القانون</w:t>
      </w:r>
      <w:r w:rsidRPr="004A0ABA">
        <w:rPr>
          <w:b/>
          <w:bCs/>
        </w:rPr>
        <w:t xml:space="preserve"> .</w:t>
      </w:r>
      <w:r w:rsidRPr="004A0ABA">
        <w:rPr>
          <w:b/>
          <w:bCs/>
        </w:rPr>
        <w:br/>
      </w:r>
      <w:r w:rsidRPr="004A0ABA">
        <w:rPr>
          <w:b/>
          <w:bCs/>
        </w:rPr>
        <w:lastRenderedPageBreak/>
        <w:br/>
      </w:r>
      <w:r w:rsidRPr="004A0ABA">
        <w:rPr>
          <w:b/>
          <w:bCs/>
          <w:rtl/>
        </w:rPr>
        <w:t>ويترتب على التصالح انقضاء الدعوى الجنائية والآثار المترتبة عليها، وتأمر النيابة العامة بوقف تنفيذ العقوبة إذا تم التصالح أثناء تنفيذها</w:t>
      </w:r>
      <w:r w:rsidRPr="004A0ABA">
        <w:rPr>
          <w:b/>
          <w:bCs/>
        </w:rPr>
        <w:t xml:space="preserve"> .</w:t>
      </w:r>
      <w:r w:rsidRPr="004A0ABA">
        <w:rPr>
          <w:b/>
          <w:bCs/>
        </w:rPr>
        <w:br/>
      </w:r>
      <w:r w:rsidRPr="004A0ABA">
        <w:rPr>
          <w:b/>
          <w:bCs/>
        </w:rPr>
        <w:br/>
      </w:r>
      <w:r w:rsidRPr="004A0ABA">
        <w:rPr>
          <w:b/>
          <w:bCs/>
          <w:rtl/>
        </w:rPr>
        <w:t>الكتاب الثامن</w:t>
      </w:r>
      <w:r w:rsidRPr="004A0ABA">
        <w:rPr>
          <w:b/>
          <w:bCs/>
        </w:rPr>
        <w:br/>
      </w:r>
      <w:r w:rsidRPr="004A0ABA">
        <w:rPr>
          <w:b/>
          <w:bCs/>
        </w:rPr>
        <w:br/>
      </w:r>
      <w:r w:rsidRPr="004A0ABA">
        <w:rPr>
          <w:b/>
          <w:bCs/>
          <w:rtl/>
        </w:rPr>
        <w:t>أحكام ختامية</w:t>
      </w:r>
      <w:r w:rsidRPr="004A0ABA">
        <w:rPr>
          <w:b/>
          <w:bCs/>
        </w:rPr>
        <w:br/>
      </w:r>
      <w:r w:rsidRPr="004A0ABA">
        <w:rPr>
          <w:b/>
          <w:bCs/>
        </w:rPr>
        <w:br/>
      </w:r>
      <w:r w:rsidRPr="004A0ABA">
        <w:rPr>
          <w:b/>
          <w:bCs/>
          <w:rtl/>
        </w:rPr>
        <w:t>مادة 139</w:t>
      </w:r>
      <w:r w:rsidRPr="004A0ABA">
        <w:rPr>
          <w:b/>
          <w:bCs/>
        </w:rPr>
        <w:t xml:space="preserve"> :</w:t>
      </w:r>
      <w:r w:rsidRPr="004A0ABA">
        <w:rPr>
          <w:b/>
          <w:bCs/>
        </w:rPr>
        <w:br/>
      </w:r>
      <w:r w:rsidRPr="004A0ABA">
        <w:rPr>
          <w:b/>
          <w:bCs/>
        </w:rPr>
        <w:br/>
      </w:r>
      <w:r w:rsidRPr="004A0ABA">
        <w:rPr>
          <w:b/>
          <w:bCs/>
          <w:rtl/>
        </w:rPr>
        <w:t>ينشأ بقرار من رئيس الجمهورية مجلس أعلي للضرائب يتبع رئيس مجلس الوزراء مقره الرئيسي القاهرة وتكون له الشخصية الاعتبارية</w:t>
      </w:r>
      <w:r w:rsidRPr="004A0ABA">
        <w:rPr>
          <w:b/>
          <w:bCs/>
        </w:rPr>
        <w:t xml:space="preserve"> .</w:t>
      </w:r>
      <w:r w:rsidRPr="004A0ABA">
        <w:rPr>
          <w:b/>
          <w:bCs/>
        </w:rPr>
        <w:br/>
      </w:r>
      <w:r w:rsidRPr="004A0ABA">
        <w:rPr>
          <w:b/>
          <w:bCs/>
        </w:rPr>
        <w:br/>
      </w:r>
      <w:r w:rsidRPr="004A0ABA">
        <w:rPr>
          <w:b/>
          <w:bCs/>
          <w:rtl/>
        </w:rPr>
        <w:t>مادة 140</w:t>
      </w:r>
      <w:r w:rsidRPr="004A0ABA">
        <w:rPr>
          <w:b/>
          <w:bCs/>
        </w:rPr>
        <w:t xml:space="preserve"> :</w:t>
      </w:r>
      <w:r w:rsidRPr="004A0ABA">
        <w:rPr>
          <w:b/>
          <w:bCs/>
        </w:rPr>
        <w:br/>
      </w:r>
      <w:r w:rsidRPr="004A0ABA">
        <w:rPr>
          <w:b/>
          <w:bCs/>
        </w:rPr>
        <w:br/>
      </w:r>
      <w:r w:rsidRPr="004A0ABA">
        <w:rPr>
          <w:b/>
          <w:bCs/>
          <w:rtl/>
        </w:rPr>
        <w:t>يهدف المجلس إلى ضمان حقوق دافعي الضرائب على اختلاف أنواعها والتزام الإدارات الضريبية المختصة بأحكام القوانين واللوائح الصادرة في هذا الشأن، وان تتم إجراءات الربط والتحصيل في إطار من التعاون وحسن النية</w:t>
      </w:r>
      <w:r w:rsidRPr="004A0ABA">
        <w:rPr>
          <w:b/>
          <w:bCs/>
        </w:rPr>
        <w:t xml:space="preserve"> .</w:t>
      </w:r>
      <w:r w:rsidRPr="004A0ABA">
        <w:rPr>
          <w:b/>
          <w:bCs/>
        </w:rPr>
        <w:br/>
      </w:r>
      <w:r w:rsidRPr="004A0ABA">
        <w:rPr>
          <w:b/>
          <w:bCs/>
        </w:rPr>
        <w:br/>
      </w:r>
      <w:r w:rsidRPr="004A0ABA">
        <w:rPr>
          <w:b/>
          <w:bCs/>
          <w:rtl/>
        </w:rPr>
        <w:t>وكذلك توجيه الممولين إلى الإجراءات القانونية التي تكفل حصولهم على حقوقهم</w:t>
      </w:r>
      <w:r w:rsidRPr="004A0ABA">
        <w:rPr>
          <w:b/>
          <w:bCs/>
        </w:rPr>
        <w:t xml:space="preserve"> .</w:t>
      </w:r>
      <w:r w:rsidRPr="004A0ABA">
        <w:rPr>
          <w:b/>
          <w:bCs/>
        </w:rPr>
        <w:br/>
      </w:r>
      <w:r w:rsidRPr="004A0ABA">
        <w:rPr>
          <w:b/>
          <w:bCs/>
        </w:rPr>
        <w:br/>
      </w:r>
      <w:r w:rsidRPr="004A0ABA">
        <w:rPr>
          <w:b/>
          <w:bCs/>
          <w:rtl/>
        </w:rPr>
        <w:t>مادة 141</w:t>
      </w:r>
      <w:r w:rsidRPr="004A0ABA">
        <w:rPr>
          <w:b/>
          <w:bCs/>
        </w:rPr>
        <w:t xml:space="preserve"> :</w:t>
      </w:r>
      <w:r w:rsidRPr="004A0ABA">
        <w:rPr>
          <w:b/>
          <w:bCs/>
        </w:rPr>
        <w:br/>
      </w:r>
      <w:r w:rsidRPr="004A0ABA">
        <w:rPr>
          <w:b/>
          <w:bCs/>
        </w:rPr>
        <w:br/>
      </w:r>
      <w:r w:rsidRPr="004A0ABA">
        <w:rPr>
          <w:b/>
          <w:bCs/>
          <w:rtl/>
        </w:rPr>
        <w:t>يمارس المجلس في سبيل تحقيق أغراضه الاختصاصات الآتية</w:t>
      </w:r>
      <w:r w:rsidRPr="004A0ABA">
        <w:rPr>
          <w:b/>
          <w:bCs/>
        </w:rPr>
        <w:t xml:space="preserve"> :</w:t>
      </w:r>
      <w:r w:rsidRPr="004A0ABA">
        <w:rPr>
          <w:b/>
          <w:bCs/>
        </w:rPr>
        <w:br/>
      </w:r>
      <w:r w:rsidRPr="004A0ABA">
        <w:rPr>
          <w:b/>
          <w:bCs/>
        </w:rPr>
        <w:br/>
        <w:t xml:space="preserve">1- </w:t>
      </w:r>
      <w:r w:rsidRPr="004A0ABA">
        <w:rPr>
          <w:b/>
          <w:bCs/>
          <w:rtl/>
        </w:rPr>
        <w:t>دراسة وإقرار وثيقة حقوق دافعي الضرائب ومتابعة الالتزام بها</w:t>
      </w:r>
      <w:r w:rsidRPr="004A0ABA">
        <w:rPr>
          <w:b/>
          <w:bCs/>
        </w:rPr>
        <w:t xml:space="preserve"> .</w:t>
      </w:r>
      <w:r w:rsidRPr="004A0ABA">
        <w:rPr>
          <w:b/>
          <w:bCs/>
        </w:rPr>
        <w:br/>
      </w:r>
      <w:r w:rsidRPr="004A0ABA">
        <w:rPr>
          <w:b/>
          <w:bCs/>
        </w:rPr>
        <w:br/>
        <w:t xml:space="preserve">2- </w:t>
      </w:r>
      <w:r w:rsidRPr="004A0ABA">
        <w:rPr>
          <w:b/>
          <w:bCs/>
          <w:rtl/>
        </w:rPr>
        <w:t>دراسة القوانين واللوائح المنظمة لشئون الضرائب على اختلاف أنواعها واقتراح تعديلها وذلك بالتعاون مع الحكومة والجهات الإدارية المختصة. ويجب عرض مشروعات القوانين واللوائح التي تقترحها الحكومة بالنسبة للضرائب بمختلف أنواعها على المجلس لمراجعتها وأخذ رأيه فيها قبل عرضها على مجلس الشعب</w:t>
      </w:r>
      <w:r w:rsidRPr="004A0ABA">
        <w:rPr>
          <w:b/>
          <w:bCs/>
        </w:rPr>
        <w:t xml:space="preserve"> .</w:t>
      </w:r>
      <w:r w:rsidRPr="004A0ABA">
        <w:rPr>
          <w:b/>
          <w:bCs/>
        </w:rPr>
        <w:br/>
      </w:r>
      <w:r w:rsidRPr="004A0ABA">
        <w:rPr>
          <w:b/>
          <w:bCs/>
        </w:rPr>
        <w:br/>
        <w:t xml:space="preserve">3- </w:t>
      </w:r>
      <w:r w:rsidRPr="004A0ABA">
        <w:rPr>
          <w:b/>
          <w:bCs/>
          <w:rtl/>
        </w:rPr>
        <w:t>دراسة التعليمات الصادرة من الجهات الإدارية المختصة بشئون الضرائب على اختلاف أنواعها والتدخل لدى جهات الاختصاص والسلطات المختصة لإلغاء التعليمات التي لا تتفق وأحكام القوانين واللوائح أو وثيقة حقوق دافعي الضرائب، وكذلك العمل على أن تكون هذه التعليمات غير متعارضة وتكفل ربط الضريبة وتحصيلها في يسر ودون عنت</w:t>
      </w:r>
      <w:r w:rsidRPr="004A0ABA">
        <w:rPr>
          <w:b/>
          <w:bCs/>
        </w:rPr>
        <w:t xml:space="preserve"> .</w:t>
      </w:r>
      <w:r w:rsidRPr="004A0ABA">
        <w:rPr>
          <w:b/>
          <w:bCs/>
        </w:rPr>
        <w:br/>
      </w:r>
      <w:r w:rsidRPr="004A0ABA">
        <w:rPr>
          <w:b/>
          <w:bCs/>
        </w:rPr>
        <w:br/>
        <w:t xml:space="preserve">4- </w:t>
      </w:r>
      <w:r w:rsidRPr="004A0ABA">
        <w:rPr>
          <w:b/>
          <w:bCs/>
          <w:rtl/>
        </w:rPr>
        <w:t>متابعة ممارسة المصالح الضريبية لاختصاصاتها لضمان التزامها بحقوق دافعي الضرائب</w:t>
      </w:r>
      <w:r w:rsidRPr="004A0ABA">
        <w:rPr>
          <w:b/>
          <w:bCs/>
        </w:rPr>
        <w:t xml:space="preserve"> .</w:t>
      </w:r>
      <w:r w:rsidRPr="004A0ABA">
        <w:rPr>
          <w:b/>
          <w:bCs/>
        </w:rPr>
        <w:br/>
      </w:r>
      <w:r w:rsidRPr="004A0ABA">
        <w:rPr>
          <w:b/>
          <w:bCs/>
        </w:rPr>
        <w:br/>
        <w:t xml:space="preserve">5- </w:t>
      </w:r>
      <w:r w:rsidRPr="004A0ABA">
        <w:rPr>
          <w:b/>
          <w:bCs/>
          <w:rtl/>
        </w:rPr>
        <w:t>مراجعة أدلة العمل الضريبية وإبداء الرأي فيها قبل إقرارها ونشرها وعلى الأخص</w:t>
      </w:r>
      <w:r w:rsidRPr="004A0ABA">
        <w:rPr>
          <w:b/>
          <w:bCs/>
        </w:rPr>
        <w:t xml:space="preserve"> :</w:t>
      </w:r>
      <w:r w:rsidRPr="004A0ABA">
        <w:rPr>
          <w:b/>
          <w:bCs/>
        </w:rPr>
        <w:br/>
      </w:r>
      <w:r w:rsidRPr="004A0ABA">
        <w:rPr>
          <w:b/>
          <w:bCs/>
        </w:rPr>
        <w:br/>
      </w:r>
      <w:r w:rsidRPr="004A0ABA">
        <w:rPr>
          <w:b/>
          <w:bCs/>
        </w:rPr>
        <w:lastRenderedPageBreak/>
        <w:t xml:space="preserve">- </w:t>
      </w:r>
      <w:r w:rsidRPr="004A0ABA">
        <w:rPr>
          <w:b/>
          <w:bCs/>
          <w:rtl/>
        </w:rPr>
        <w:t>أدلة عمل الإدارة الضريبية</w:t>
      </w:r>
      <w:r w:rsidRPr="004A0ABA">
        <w:rPr>
          <w:b/>
          <w:bCs/>
        </w:rPr>
        <w:t xml:space="preserve"> .</w:t>
      </w:r>
      <w:r w:rsidRPr="004A0ABA">
        <w:rPr>
          <w:b/>
          <w:bCs/>
        </w:rPr>
        <w:br/>
      </w:r>
      <w:r w:rsidRPr="004A0ABA">
        <w:rPr>
          <w:b/>
          <w:bCs/>
        </w:rPr>
        <w:br/>
        <w:t xml:space="preserve">- </w:t>
      </w:r>
      <w:r w:rsidRPr="004A0ABA">
        <w:rPr>
          <w:b/>
          <w:bCs/>
          <w:rtl/>
        </w:rPr>
        <w:t>دليل القواعد الأساسية للفحص</w:t>
      </w:r>
      <w:r w:rsidRPr="004A0ABA">
        <w:rPr>
          <w:b/>
          <w:bCs/>
        </w:rPr>
        <w:t xml:space="preserve"> .</w:t>
      </w:r>
      <w:r w:rsidRPr="004A0ABA">
        <w:rPr>
          <w:b/>
          <w:bCs/>
        </w:rPr>
        <w:br/>
      </w:r>
      <w:r w:rsidRPr="004A0ABA">
        <w:rPr>
          <w:b/>
          <w:bCs/>
        </w:rPr>
        <w:br/>
        <w:t xml:space="preserve">- </w:t>
      </w:r>
      <w:r w:rsidRPr="004A0ABA">
        <w:rPr>
          <w:b/>
          <w:bCs/>
          <w:rtl/>
        </w:rPr>
        <w:t>دليل إجــراءات الفحـص</w:t>
      </w:r>
      <w:r w:rsidRPr="004A0ABA">
        <w:rPr>
          <w:b/>
          <w:bCs/>
        </w:rPr>
        <w:t xml:space="preserve"> .</w:t>
      </w:r>
      <w:r w:rsidRPr="004A0ABA">
        <w:rPr>
          <w:b/>
          <w:bCs/>
        </w:rPr>
        <w:br/>
      </w:r>
      <w:r w:rsidRPr="004A0ABA">
        <w:rPr>
          <w:b/>
          <w:bCs/>
        </w:rPr>
        <w:br/>
        <w:t xml:space="preserve">- </w:t>
      </w:r>
      <w:r w:rsidRPr="004A0ABA">
        <w:rPr>
          <w:b/>
          <w:bCs/>
          <w:rtl/>
        </w:rPr>
        <w:t>دليل الفحص بالعينـة</w:t>
      </w:r>
      <w:r w:rsidRPr="004A0ABA">
        <w:rPr>
          <w:b/>
          <w:bCs/>
        </w:rPr>
        <w:t xml:space="preserve"> .</w:t>
      </w:r>
      <w:r w:rsidRPr="004A0ABA">
        <w:rPr>
          <w:b/>
          <w:bCs/>
        </w:rPr>
        <w:br/>
      </w:r>
      <w:r w:rsidRPr="004A0ABA">
        <w:rPr>
          <w:b/>
          <w:bCs/>
        </w:rPr>
        <w:br/>
        <w:t xml:space="preserve">6- </w:t>
      </w:r>
      <w:r w:rsidRPr="004A0ABA">
        <w:rPr>
          <w:b/>
          <w:bCs/>
          <w:rtl/>
        </w:rPr>
        <w:t>دراسة مدى الكفاءة الفنية والمالية للجهات الإدارية القائمة على شئون الضرائب بما يضمن جودة مستوى الخدمات الفنية والإدارية التي تؤديها، والسعي لدى الجهات المختصة وتقديم المقترحات لإزالة أي قصور في هذا الشأن</w:t>
      </w:r>
      <w:r w:rsidRPr="004A0ABA">
        <w:rPr>
          <w:b/>
          <w:bCs/>
        </w:rPr>
        <w:t xml:space="preserve"> .</w:t>
      </w:r>
      <w:r w:rsidRPr="004A0ABA">
        <w:rPr>
          <w:b/>
          <w:bCs/>
        </w:rPr>
        <w:br/>
      </w:r>
      <w:r w:rsidRPr="004A0ABA">
        <w:rPr>
          <w:b/>
          <w:bCs/>
        </w:rPr>
        <w:br/>
        <w:t xml:space="preserve">7- </w:t>
      </w:r>
      <w:r w:rsidRPr="004A0ABA">
        <w:rPr>
          <w:b/>
          <w:bCs/>
          <w:rtl/>
        </w:rPr>
        <w:t>نشر المعلومات والتقارير والتوصيات التي تساعد الممولين على التعرف على حقوقهم والتزاماتهم</w:t>
      </w:r>
      <w:r w:rsidRPr="004A0ABA">
        <w:rPr>
          <w:b/>
          <w:bCs/>
        </w:rPr>
        <w:t xml:space="preserve"> .</w:t>
      </w:r>
      <w:r w:rsidRPr="004A0ABA">
        <w:rPr>
          <w:b/>
          <w:bCs/>
        </w:rPr>
        <w:br/>
      </w:r>
      <w:r w:rsidRPr="004A0ABA">
        <w:rPr>
          <w:b/>
          <w:bCs/>
        </w:rPr>
        <w:br/>
        <w:t xml:space="preserve">8- </w:t>
      </w:r>
      <w:r w:rsidRPr="004A0ABA">
        <w:rPr>
          <w:b/>
          <w:bCs/>
          <w:rtl/>
        </w:rPr>
        <w:t>دراسة ما يقدم للمجلس من شكاوي الممولين والسعي لدى جهات الاختصاص لإزالة أسباب الصحيح منها واقتراح قواعد عامة تكفل إزالة أسبابها في المستقبل. وتلتزم الجهات الإدارية المختصة بالتعاون مع المجلس في دراسة ما يحال إليها من شكاوي وتزود المجلس بالبيانات والتقارير والبحوث التي يطلبها مما يتصل بأعماله</w:t>
      </w:r>
      <w:r w:rsidRPr="004A0ABA">
        <w:rPr>
          <w:b/>
          <w:bCs/>
        </w:rPr>
        <w:t xml:space="preserve"> .</w:t>
      </w:r>
      <w:r w:rsidRPr="004A0ABA">
        <w:rPr>
          <w:b/>
          <w:bCs/>
        </w:rPr>
        <w:br/>
      </w:r>
      <w:r w:rsidRPr="004A0ABA">
        <w:rPr>
          <w:b/>
          <w:bCs/>
        </w:rPr>
        <w:br/>
      </w:r>
      <w:r w:rsidRPr="004A0ABA">
        <w:rPr>
          <w:b/>
          <w:bCs/>
          <w:rtl/>
        </w:rPr>
        <w:t>ويقدم المجلس في الثلاثين من سبتمبر من كل عام تقريرا عن أعماله إلي رئيس الجمهورية ورئيس مجلس الوزراء متضمنا ما كشفت عنه ممارسته لاختصاصاته من نقص في التشريعات الضريبية أو حالات إساءة استعمال السلطة من أي جهة من جهات الإدارة الضريبة أو مجاوزة تلك الجهات لاختصاصاتها</w:t>
      </w:r>
      <w:r w:rsidRPr="004A0ABA">
        <w:rPr>
          <w:b/>
          <w:bCs/>
        </w:rPr>
        <w:t xml:space="preserve"> .</w:t>
      </w:r>
      <w:r w:rsidRPr="004A0ABA">
        <w:rPr>
          <w:b/>
          <w:bCs/>
        </w:rPr>
        <w:br/>
      </w:r>
      <w:r w:rsidRPr="004A0ABA">
        <w:rPr>
          <w:b/>
          <w:bCs/>
        </w:rPr>
        <w:br/>
      </w:r>
      <w:r w:rsidRPr="004A0ABA">
        <w:rPr>
          <w:b/>
          <w:bCs/>
          <w:rtl/>
        </w:rPr>
        <w:t>ويقدم هذا التقرير إلي رئيس مجلس الشعب لعرضه علي المجلس</w:t>
      </w:r>
      <w:r w:rsidRPr="004A0ABA">
        <w:rPr>
          <w:b/>
          <w:bCs/>
        </w:rPr>
        <w:t xml:space="preserve"> .</w:t>
      </w:r>
      <w:r w:rsidRPr="004A0ABA">
        <w:rPr>
          <w:b/>
          <w:bCs/>
        </w:rPr>
        <w:br/>
      </w:r>
      <w:r w:rsidRPr="004A0ABA">
        <w:rPr>
          <w:b/>
          <w:bCs/>
        </w:rPr>
        <w:br/>
      </w:r>
      <w:r w:rsidRPr="004A0ABA">
        <w:rPr>
          <w:b/>
          <w:bCs/>
          <w:rtl/>
        </w:rPr>
        <w:t>مادة 142</w:t>
      </w:r>
      <w:r w:rsidRPr="004A0ABA">
        <w:rPr>
          <w:b/>
          <w:bCs/>
        </w:rPr>
        <w:t xml:space="preserve"> :</w:t>
      </w:r>
      <w:r w:rsidRPr="004A0ABA">
        <w:rPr>
          <w:b/>
          <w:bCs/>
        </w:rPr>
        <w:br/>
      </w:r>
      <w:r w:rsidRPr="004A0ABA">
        <w:rPr>
          <w:b/>
          <w:bCs/>
        </w:rPr>
        <w:br/>
      </w:r>
      <w:r w:rsidRPr="004A0ABA">
        <w:rPr>
          <w:b/>
          <w:bCs/>
          <w:rtl/>
        </w:rPr>
        <w:t>يُشكل المجلس بقرار من رئيس مجلس الوزراء لمدة ثلاث سنوات قابلة للتجديد على النحو الآتي</w:t>
      </w:r>
      <w:r w:rsidRPr="004A0ABA">
        <w:rPr>
          <w:b/>
          <w:bCs/>
        </w:rPr>
        <w:t xml:space="preserve"> :</w:t>
      </w:r>
      <w:r w:rsidRPr="004A0ABA">
        <w:rPr>
          <w:b/>
          <w:bCs/>
        </w:rPr>
        <w:br/>
      </w:r>
      <w:r w:rsidRPr="004A0ABA">
        <w:rPr>
          <w:b/>
          <w:bCs/>
        </w:rPr>
        <w:br/>
        <w:t xml:space="preserve">1- </w:t>
      </w:r>
      <w:r w:rsidRPr="004A0ABA">
        <w:rPr>
          <w:b/>
          <w:bCs/>
          <w:rtl/>
        </w:rPr>
        <w:t>رئيس من الشخصيات العامة</w:t>
      </w:r>
      <w:r w:rsidRPr="004A0ABA">
        <w:rPr>
          <w:b/>
          <w:bCs/>
        </w:rPr>
        <w:t xml:space="preserve"> .</w:t>
      </w:r>
      <w:r w:rsidRPr="004A0ABA">
        <w:rPr>
          <w:b/>
          <w:bCs/>
        </w:rPr>
        <w:br/>
      </w:r>
      <w:r w:rsidRPr="004A0ABA">
        <w:rPr>
          <w:b/>
          <w:bCs/>
        </w:rPr>
        <w:br/>
        <w:t xml:space="preserve">2- </w:t>
      </w:r>
      <w:r w:rsidRPr="004A0ABA">
        <w:rPr>
          <w:b/>
          <w:bCs/>
          <w:rtl/>
        </w:rPr>
        <w:t>ثلاثة من رؤساء المصالح العامة للضرائب السابقين يرشحهم الوزير</w:t>
      </w:r>
      <w:r w:rsidRPr="004A0ABA">
        <w:rPr>
          <w:b/>
          <w:bCs/>
        </w:rPr>
        <w:t xml:space="preserve"> .</w:t>
      </w:r>
      <w:r w:rsidRPr="004A0ABA">
        <w:rPr>
          <w:b/>
          <w:bCs/>
        </w:rPr>
        <w:br/>
      </w:r>
      <w:r w:rsidRPr="004A0ABA">
        <w:rPr>
          <w:b/>
          <w:bCs/>
        </w:rPr>
        <w:br/>
        <w:t xml:space="preserve">3- </w:t>
      </w:r>
      <w:r w:rsidRPr="004A0ABA">
        <w:rPr>
          <w:b/>
          <w:bCs/>
          <w:rtl/>
        </w:rPr>
        <w:t>أحد رجال القضاء من درجة مستشار علي الأقل يرشحه وزير العدل</w:t>
      </w:r>
      <w:r w:rsidRPr="004A0ABA">
        <w:rPr>
          <w:b/>
          <w:bCs/>
        </w:rPr>
        <w:t xml:space="preserve"> .</w:t>
      </w:r>
      <w:r w:rsidRPr="004A0ABA">
        <w:rPr>
          <w:b/>
          <w:bCs/>
        </w:rPr>
        <w:br/>
      </w:r>
      <w:r w:rsidRPr="004A0ABA">
        <w:rPr>
          <w:b/>
          <w:bCs/>
        </w:rPr>
        <w:br/>
        <w:t xml:space="preserve">4- </w:t>
      </w:r>
      <w:r w:rsidRPr="004A0ABA">
        <w:rPr>
          <w:b/>
          <w:bCs/>
          <w:rtl/>
        </w:rPr>
        <w:t>اثنان من المحاسبين المقيدين بجدول المحاسبين والمراجعين لشركات الأموال بالسجل العام لمزاولي المهنة الحرة للمحاسبة والمراجعة ترشحهم شعبة المحاسبة والمراجعة بنقابة التجاريين</w:t>
      </w:r>
      <w:r w:rsidRPr="004A0ABA">
        <w:rPr>
          <w:b/>
          <w:bCs/>
        </w:rPr>
        <w:t xml:space="preserve"> .</w:t>
      </w:r>
      <w:r w:rsidRPr="004A0ABA">
        <w:rPr>
          <w:b/>
          <w:bCs/>
        </w:rPr>
        <w:br/>
      </w:r>
      <w:r w:rsidRPr="004A0ABA">
        <w:rPr>
          <w:b/>
          <w:bCs/>
        </w:rPr>
        <w:br/>
        <w:t xml:space="preserve">5- </w:t>
      </w:r>
      <w:r w:rsidRPr="004A0ABA">
        <w:rPr>
          <w:b/>
          <w:bCs/>
          <w:rtl/>
        </w:rPr>
        <w:t>رئيس اتحاد الصناعات المصرية</w:t>
      </w:r>
      <w:r w:rsidRPr="004A0ABA">
        <w:rPr>
          <w:b/>
          <w:bCs/>
        </w:rPr>
        <w:t xml:space="preserve"> .</w:t>
      </w:r>
      <w:r w:rsidRPr="004A0ABA">
        <w:rPr>
          <w:b/>
          <w:bCs/>
        </w:rPr>
        <w:br/>
      </w:r>
      <w:r w:rsidRPr="004A0ABA">
        <w:rPr>
          <w:b/>
          <w:bCs/>
        </w:rPr>
        <w:br/>
      </w:r>
      <w:r w:rsidRPr="004A0ABA">
        <w:rPr>
          <w:b/>
          <w:bCs/>
        </w:rPr>
        <w:lastRenderedPageBreak/>
        <w:t xml:space="preserve">6- </w:t>
      </w:r>
      <w:r w:rsidRPr="004A0ABA">
        <w:rPr>
          <w:b/>
          <w:bCs/>
          <w:rtl/>
        </w:rPr>
        <w:t>رئيس الاتحاد العام للغرف التجارية</w:t>
      </w:r>
      <w:r w:rsidRPr="004A0ABA">
        <w:rPr>
          <w:b/>
          <w:bCs/>
        </w:rPr>
        <w:t xml:space="preserve"> .</w:t>
      </w:r>
      <w:r w:rsidRPr="004A0ABA">
        <w:rPr>
          <w:b/>
          <w:bCs/>
        </w:rPr>
        <w:br/>
      </w:r>
      <w:r w:rsidRPr="004A0ABA">
        <w:rPr>
          <w:b/>
          <w:bCs/>
        </w:rPr>
        <w:br/>
        <w:t xml:space="preserve">7- </w:t>
      </w:r>
      <w:r w:rsidRPr="004A0ABA">
        <w:rPr>
          <w:b/>
          <w:bCs/>
          <w:rtl/>
        </w:rPr>
        <w:t>أحد أساتذة الجامعات من المتخصصين في شئون الضرائب يرشحه المجلس الأعلى للجامعات</w:t>
      </w:r>
      <w:r w:rsidRPr="004A0ABA">
        <w:rPr>
          <w:b/>
          <w:bCs/>
        </w:rPr>
        <w:t xml:space="preserve"> .</w:t>
      </w:r>
      <w:r w:rsidRPr="004A0ABA">
        <w:rPr>
          <w:b/>
          <w:bCs/>
        </w:rPr>
        <w:br/>
      </w:r>
      <w:r w:rsidRPr="004A0ABA">
        <w:rPr>
          <w:b/>
          <w:bCs/>
        </w:rPr>
        <w:br/>
        <w:t xml:space="preserve">8- </w:t>
      </w:r>
      <w:r w:rsidRPr="004A0ABA">
        <w:rPr>
          <w:b/>
          <w:bCs/>
          <w:rtl/>
        </w:rPr>
        <w:t>أحد وكلاء الجهاز المركزي للمحاسبات يرشحه رئيس الجهاز</w:t>
      </w:r>
      <w:r w:rsidRPr="004A0ABA">
        <w:rPr>
          <w:b/>
          <w:bCs/>
        </w:rPr>
        <w:t xml:space="preserve"> .</w:t>
      </w:r>
      <w:r w:rsidRPr="004A0ABA">
        <w:rPr>
          <w:b/>
          <w:bCs/>
        </w:rPr>
        <w:br/>
      </w:r>
      <w:r w:rsidRPr="004A0ABA">
        <w:rPr>
          <w:b/>
          <w:bCs/>
        </w:rPr>
        <w:br/>
      </w:r>
      <w:r w:rsidRPr="004A0ABA">
        <w:rPr>
          <w:b/>
          <w:bCs/>
          <w:rtl/>
        </w:rPr>
        <w:t>ويحدد القرار مكافأة رئيس وأعضاء المجلس</w:t>
      </w:r>
      <w:r w:rsidRPr="004A0ABA">
        <w:rPr>
          <w:b/>
          <w:bCs/>
        </w:rPr>
        <w:t xml:space="preserve"> .</w:t>
      </w:r>
      <w:r w:rsidRPr="004A0ABA">
        <w:rPr>
          <w:b/>
          <w:bCs/>
        </w:rPr>
        <w:br/>
      </w:r>
      <w:r w:rsidRPr="004A0ABA">
        <w:rPr>
          <w:b/>
          <w:bCs/>
        </w:rPr>
        <w:br/>
      </w:r>
      <w:r w:rsidRPr="004A0ABA">
        <w:rPr>
          <w:b/>
          <w:bCs/>
          <w:rtl/>
        </w:rPr>
        <w:t>مادة 143</w:t>
      </w:r>
      <w:r w:rsidRPr="004A0ABA">
        <w:rPr>
          <w:b/>
          <w:bCs/>
        </w:rPr>
        <w:t xml:space="preserve"> :</w:t>
      </w:r>
      <w:r w:rsidRPr="004A0ABA">
        <w:rPr>
          <w:b/>
          <w:bCs/>
        </w:rPr>
        <w:br/>
      </w:r>
      <w:r w:rsidRPr="004A0ABA">
        <w:rPr>
          <w:b/>
          <w:bCs/>
        </w:rPr>
        <w:br/>
      </w:r>
      <w:r w:rsidRPr="004A0ABA">
        <w:rPr>
          <w:b/>
          <w:bCs/>
          <w:rtl/>
        </w:rPr>
        <w:t>يجتمع المجلس بدعوة من رئيسه مرة علي الأقل كل شهرين و كلما رأى الرئيس ضرورة لذلك، ولا يكون الاجتماع صحيحا إلا بحضور ستة من أعضائه على الأقل، وتصدر القرارات بأغلبية أصوات الحاضرين وعند التساوي يرجح الجانب الذي منه الرئيس</w:t>
      </w:r>
      <w:r w:rsidRPr="004A0ABA">
        <w:rPr>
          <w:b/>
          <w:bCs/>
        </w:rPr>
        <w:t xml:space="preserve"> .</w:t>
      </w:r>
      <w:r w:rsidRPr="004A0ABA">
        <w:rPr>
          <w:b/>
          <w:bCs/>
        </w:rPr>
        <w:br/>
      </w:r>
      <w:r w:rsidRPr="004A0ABA">
        <w:rPr>
          <w:b/>
          <w:bCs/>
        </w:rPr>
        <w:br/>
      </w:r>
      <w:r w:rsidRPr="004A0ABA">
        <w:rPr>
          <w:b/>
          <w:bCs/>
          <w:rtl/>
        </w:rPr>
        <w:t>وللمجلس أن يدعو لحضور اجتماعاته ممثلين للإدارات الضريبية المتصلة بالموضوعات المعروضة وكذلك من يرى الاستعانة بهم من خبراء ماليين أو اقتصاديين أو قانونيين دون أن يكون لهم صوت معدود في المداولات</w:t>
      </w:r>
      <w:r w:rsidRPr="004A0ABA">
        <w:rPr>
          <w:b/>
          <w:bCs/>
        </w:rPr>
        <w:t xml:space="preserve"> .</w:t>
      </w:r>
      <w:r w:rsidRPr="004A0ABA">
        <w:rPr>
          <w:b/>
          <w:bCs/>
        </w:rPr>
        <w:br/>
      </w:r>
      <w:r w:rsidRPr="004A0ABA">
        <w:rPr>
          <w:b/>
          <w:bCs/>
        </w:rPr>
        <w:br/>
      </w:r>
      <w:r w:rsidRPr="004A0ABA">
        <w:rPr>
          <w:b/>
          <w:bCs/>
          <w:rtl/>
        </w:rPr>
        <w:t>مادة 144</w:t>
      </w:r>
      <w:r w:rsidRPr="004A0ABA">
        <w:rPr>
          <w:b/>
          <w:bCs/>
        </w:rPr>
        <w:t xml:space="preserve"> :</w:t>
      </w:r>
      <w:r w:rsidRPr="004A0ABA">
        <w:rPr>
          <w:b/>
          <w:bCs/>
        </w:rPr>
        <w:br/>
      </w:r>
      <w:r w:rsidRPr="004A0ABA">
        <w:rPr>
          <w:b/>
          <w:bCs/>
        </w:rPr>
        <w:br/>
      </w:r>
      <w:r w:rsidRPr="004A0ABA">
        <w:rPr>
          <w:b/>
          <w:bCs/>
          <w:rtl/>
        </w:rPr>
        <w:t>تتكون موارد المجلس مما يأتي</w:t>
      </w:r>
      <w:r w:rsidRPr="004A0ABA">
        <w:rPr>
          <w:b/>
          <w:bCs/>
        </w:rPr>
        <w:t xml:space="preserve"> :</w:t>
      </w:r>
      <w:r w:rsidRPr="004A0ABA">
        <w:rPr>
          <w:b/>
          <w:bCs/>
        </w:rPr>
        <w:br/>
      </w:r>
      <w:r w:rsidRPr="004A0ABA">
        <w:rPr>
          <w:b/>
          <w:bCs/>
        </w:rPr>
        <w:br/>
        <w:t xml:space="preserve">1- </w:t>
      </w:r>
      <w:r w:rsidRPr="004A0ABA">
        <w:rPr>
          <w:b/>
          <w:bCs/>
          <w:rtl/>
        </w:rPr>
        <w:t>ما يخصص له من اعتمادات مالية كافية في الموازنة العامة للدولة</w:t>
      </w:r>
      <w:r w:rsidRPr="004A0ABA">
        <w:rPr>
          <w:b/>
          <w:bCs/>
        </w:rPr>
        <w:t xml:space="preserve"> .</w:t>
      </w:r>
      <w:r w:rsidRPr="004A0ABA">
        <w:rPr>
          <w:b/>
          <w:bCs/>
        </w:rPr>
        <w:br/>
      </w:r>
      <w:r w:rsidRPr="004A0ABA">
        <w:rPr>
          <w:b/>
          <w:bCs/>
        </w:rPr>
        <w:br/>
        <w:t xml:space="preserve">2- </w:t>
      </w:r>
      <w:r w:rsidRPr="004A0ABA">
        <w:rPr>
          <w:b/>
          <w:bCs/>
          <w:rtl/>
        </w:rPr>
        <w:t>الهبات والتبرعات والإعانات والمنح التي يقبلها المجلس والتي لا تتعارض مع أغراضه</w:t>
      </w:r>
      <w:r w:rsidRPr="004A0ABA">
        <w:rPr>
          <w:b/>
          <w:bCs/>
        </w:rPr>
        <w:t xml:space="preserve"> .</w:t>
      </w:r>
      <w:r w:rsidRPr="004A0ABA">
        <w:rPr>
          <w:b/>
          <w:bCs/>
        </w:rPr>
        <w:br/>
      </w:r>
      <w:r w:rsidRPr="004A0ABA">
        <w:rPr>
          <w:b/>
          <w:bCs/>
        </w:rPr>
        <w:br/>
        <w:t xml:space="preserve">3- </w:t>
      </w:r>
      <w:r w:rsidRPr="004A0ABA">
        <w:rPr>
          <w:b/>
          <w:bCs/>
          <w:rtl/>
        </w:rPr>
        <w:t>عائد استثمار أمواله</w:t>
      </w:r>
      <w:r w:rsidRPr="004A0ABA">
        <w:rPr>
          <w:b/>
          <w:bCs/>
        </w:rPr>
        <w:t xml:space="preserve"> .</w:t>
      </w:r>
      <w:r w:rsidRPr="004A0ABA">
        <w:rPr>
          <w:b/>
          <w:bCs/>
        </w:rPr>
        <w:br/>
      </w:r>
      <w:r w:rsidRPr="004A0ABA">
        <w:rPr>
          <w:b/>
          <w:bCs/>
        </w:rPr>
        <w:br/>
      </w:r>
      <w:r w:rsidRPr="004A0ABA">
        <w:rPr>
          <w:b/>
          <w:bCs/>
          <w:rtl/>
        </w:rPr>
        <w:t>مادة 145</w:t>
      </w:r>
      <w:r w:rsidRPr="004A0ABA">
        <w:rPr>
          <w:b/>
          <w:bCs/>
        </w:rPr>
        <w:t xml:space="preserve"> :</w:t>
      </w:r>
      <w:r w:rsidRPr="004A0ABA">
        <w:rPr>
          <w:b/>
          <w:bCs/>
        </w:rPr>
        <w:br/>
      </w:r>
      <w:r w:rsidRPr="004A0ABA">
        <w:rPr>
          <w:b/>
          <w:bCs/>
        </w:rPr>
        <w:br/>
      </w:r>
      <w:r w:rsidRPr="004A0ABA">
        <w:rPr>
          <w:b/>
          <w:bCs/>
          <w:rtl/>
        </w:rPr>
        <w:t>يكون للمجلس موازنة خاصة به، وتبدأ السنة المالية للمجلس في أول يوليه وتنتهي في آخر يونية من كل عام</w:t>
      </w:r>
      <w:r w:rsidRPr="004A0ABA">
        <w:rPr>
          <w:b/>
          <w:bCs/>
        </w:rPr>
        <w:t xml:space="preserve"> .</w:t>
      </w:r>
      <w:r w:rsidRPr="004A0ABA">
        <w:rPr>
          <w:b/>
          <w:bCs/>
        </w:rPr>
        <w:br/>
      </w:r>
      <w:r w:rsidRPr="004A0ABA">
        <w:rPr>
          <w:b/>
          <w:bCs/>
        </w:rPr>
        <w:br/>
      </w:r>
      <w:r w:rsidRPr="004A0ABA">
        <w:rPr>
          <w:b/>
          <w:bCs/>
          <w:rtl/>
        </w:rPr>
        <w:t>مادة 146</w:t>
      </w:r>
      <w:r w:rsidRPr="004A0ABA">
        <w:rPr>
          <w:b/>
          <w:bCs/>
        </w:rPr>
        <w:t xml:space="preserve"> :</w:t>
      </w:r>
      <w:r w:rsidRPr="004A0ABA">
        <w:rPr>
          <w:b/>
          <w:bCs/>
        </w:rPr>
        <w:br/>
      </w:r>
      <w:r w:rsidRPr="004A0ABA">
        <w:rPr>
          <w:b/>
          <w:bCs/>
        </w:rPr>
        <w:br/>
      </w:r>
      <w:r w:rsidRPr="004A0ABA">
        <w:rPr>
          <w:b/>
          <w:bCs/>
          <w:rtl/>
        </w:rPr>
        <w:t>يضع المجلس اللوائح المالية والإدارية والفنية لعمله</w:t>
      </w:r>
      <w:r w:rsidRPr="004A0ABA">
        <w:rPr>
          <w:b/>
          <w:bCs/>
        </w:rPr>
        <w:t xml:space="preserve"> .</w:t>
      </w:r>
      <w:r w:rsidRPr="004A0ABA">
        <w:rPr>
          <w:b/>
          <w:bCs/>
        </w:rPr>
        <w:br/>
      </w:r>
      <w:r w:rsidRPr="004A0ABA">
        <w:rPr>
          <w:b/>
          <w:bCs/>
        </w:rPr>
        <w:br/>
      </w:r>
      <w:r w:rsidRPr="004A0ABA">
        <w:rPr>
          <w:b/>
          <w:bCs/>
          <w:rtl/>
        </w:rPr>
        <w:t>ويكون للمجلس مدير تنفيذي يصدر قرار من المجلس بتعيينه لمدة ثلاث سنوات ويحدد اختصاصاته ومعاملته المالية. كما يكون للمجلس أمانة فنية يصدر قرار من المجلس بتنظيمها ووضع هيكلها الوظيفي والتنظيمي وتحديد اختصاصاتها</w:t>
      </w:r>
      <w:r w:rsidRPr="004A0ABA">
        <w:rPr>
          <w:b/>
          <w:bCs/>
        </w:rPr>
        <w:t xml:space="preserve"> .</w:t>
      </w:r>
      <w:r w:rsidRPr="004A0ABA">
        <w:rPr>
          <w:b/>
          <w:bCs/>
        </w:rPr>
        <w:br/>
      </w:r>
      <w:r w:rsidRPr="004A0ABA">
        <w:rPr>
          <w:b/>
          <w:bCs/>
        </w:rPr>
        <w:br/>
      </w:r>
      <w:r w:rsidRPr="004A0ABA">
        <w:rPr>
          <w:b/>
          <w:bCs/>
          <w:rtl/>
        </w:rPr>
        <w:lastRenderedPageBreak/>
        <w:t>مادة 147</w:t>
      </w:r>
      <w:r w:rsidRPr="004A0ABA">
        <w:rPr>
          <w:b/>
          <w:bCs/>
        </w:rPr>
        <w:t xml:space="preserve"> :</w:t>
      </w:r>
      <w:r w:rsidRPr="004A0ABA">
        <w:rPr>
          <w:b/>
          <w:bCs/>
        </w:rPr>
        <w:br/>
      </w:r>
      <w:r w:rsidRPr="004A0ABA">
        <w:rPr>
          <w:b/>
          <w:bCs/>
        </w:rPr>
        <w:br/>
      </w:r>
      <w:r w:rsidRPr="004A0ABA">
        <w:rPr>
          <w:b/>
          <w:bCs/>
          <w:rtl/>
        </w:rPr>
        <w:t>تؤول إلى الخزانة العامة جميع المبالغ والقيم المالية التي سقط حق أصحابها فيها بالتقادم بحكم بات وتكون مما يدخل ضمن الأنواع المبينة بعد</w:t>
      </w:r>
      <w:r w:rsidRPr="004A0ABA">
        <w:rPr>
          <w:b/>
          <w:bCs/>
        </w:rPr>
        <w:t xml:space="preserve"> :</w:t>
      </w:r>
      <w:r w:rsidRPr="004A0ABA">
        <w:rPr>
          <w:b/>
          <w:bCs/>
        </w:rPr>
        <w:br/>
      </w:r>
      <w:r w:rsidRPr="004A0ABA">
        <w:rPr>
          <w:b/>
          <w:bCs/>
        </w:rPr>
        <w:br/>
        <w:t xml:space="preserve">1- </w:t>
      </w:r>
      <w:r w:rsidRPr="004A0ABA">
        <w:rPr>
          <w:b/>
          <w:bCs/>
          <w:rtl/>
        </w:rPr>
        <w:t>الأرباح والعوائد الناتجة عن الأسهم والسندات القابلة للتداول مما تكون قد أصدرته أي شركة أو هيئة أو جهة عامة أو خاصة</w:t>
      </w:r>
      <w:r w:rsidRPr="004A0ABA">
        <w:rPr>
          <w:b/>
          <w:bCs/>
        </w:rPr>
        <w:t xml:space="preserve"> .</w:t>
      </w:r>
      <w:r w:rsidRPr="004A0ABA">
        <w:rPr>
          <w:b/>
          <w:bCs/>
        </w:rPr>
        <w:br/>
      </w:r>
      <w:r w:rsidRPr="004A0ABA">
        <w:rPr>
          <w:b/>
          <w:bCs/>
        </w:rPr>
        <w:br/>
        <w:t xml:space="preserve">2- </w:t>
      </w:r>
      <w:r w:rsidRPr="004A0ABA">
        <w:rPr>
          <w:b/>
          <w:bCs/>
          <w:rtl/>
        </w:rPr>
        <w:t>الأسهم وحصص التأسيس والسندات وكل القيم المنقولة الأخرى الخاصة بالشركات أو الهيئات أو الجهات المذكورة</w:t>
      </w:r>
      <w:r w:rsidRPr="004A0ABA">
        <w:rPr>
          <w:b/>
          <w:bCs/>
        </w:rPr>
        <w:t xml:space="preserve"> .</w:t>
      </w:r>
      <w:r w:rsidRPr="004A0ABA">
        <w:rPr>
          <w:b/>
          <w:bCs/>
        </w:rPr>
        <w:br/>
      </w:r>
      <w:r w:rsidRPr="004A0ABA">
        <w:rPr>
          <w:b/>
          <w:bCs/>
        </w:rPr>
        <w:br/>
        <w:t xml:space="preserve">3- </w:t>
      </w:r>
      <w:r w:rsidRPr="004A0ABA">
        <w:rPr>
          <w:b/>
          <w:bCs/>
          <w:rtl/>
        </w:rPr>
        <w:t>ودائع الأوراق المالية وبصفة عامة كل ما يكون مطلوبا من تلك الأوراق لدى البنوك وغيرها من المنشآت التي تتلقى مثل هذه الأوراق على سبيل الوديعة أو لأي سبب آخر</w:t>
      </w:r>
      <w:r w:rsidRPr="004A0ABA">
        <w:rPr>
          <w:b/>
          <w:bCs/>
        </w:rPr>
        <w:t xml:space="preserve"> .</w:t>
      </w:r>
      <w:r w:rsidRPr="004A0ABA">
        <w:rPr>
          <w:b/>
          <w:bCs/>
        </w:rPr>
        <w:br/>
      </w:r>
      <w:r w:rsidRPr="004A0ABA">
        <w:rPr>
          <w:b/>
          <w:bCs/>
        </w:rPr>
        <w:br/>
        <w:t xml:space="preserve">4- </w:t>
      </w:r>
      <w:r w:rsidRPr="004A0ABA">
        <w:rPr>
          <w:b/>
          <w:bCs/>
          <w:rtl/>
        </w:rPr>
        <w:t>كل مبلغ يدفع على سبيل التأمين لأي سبب كان إلى أي شركة مساهمة أو هيئة أو جهة عامة أو خاصة</w:t>
      </w:r>
      <w:r w:rsidRPr="004A0ABA">
        <w:rPr>
          <w:b/>
          <w:bCs/>
        </w:rPr>
        <w:t xml:space="preserve"> .</w:t>
      </w:r>
      <w:r w:rsidRPr="004A0ABA">
        <w:rPr>
          <w:b/>
          <w:bCs/>
        </w:rPr>
        <w:br/>
      </w:r>
      <w:r w:rsidRPr="004A0ABA">
        <w:rPr>
          <w:b/>
          <w:bCs/>
        </w:rPr>
        <w:br/>
      </w:r>
      <w:r w:rsidRPr="004A0ABA">
        <w:rPr>
          <w:b/>
          <w:bCs/>
          <w:rtl/>
        </w:rPr>
        <w:t>وتلتزم الشركات والبنوك والمنشآت والهيئات وغيرها من الجهات المنصوص عليها في هذه المادة بأن توافي المصلحة في ميعاد لا يجاوز آخر مارس من كل سنة ببيان عن جميع الأموال والقيم التي لحقها التقادم خلال السنة السابقة وآلت ملكيتها إلى الحكومة طبقا لهذه المادة وعليها أن تورد المبالغ والقيم المذكورة إلى الخزانة العامة خلال الثلاثين يوما التالية لتقديم هذا البيان</w:t>
      </w:r>
      <w:r w:rsidRPr="004A0ABA">
        <w:rPr>
          <w:b/>
          <w:bCs/>
        </w:rPr>
        <w:t xml:space="preserve"> .</w:t>
      </w:r>
      <w:r w:rsidRPr="004A0ABA">
        <w:rPr>
          <w:b/>
          <w:bCs/>
        </w:rPr>
        <w:br/>
      </w:r>
      <w:r w:rsidRPr="004A0ABA">
        <w:rPr>
          <w:b/>
          <w:bCs/>
        </w:rPr>
        <w:br/>
      </w:r>
      <w:r w:rsidRPr="004A0ABA">
        <w:rPr>
          <w:b/>
          <w:bCs/>
          <w:rtl/>
        </w:rPr>
        <w:t>مادة 147 مكرراً</w:t>
      </w:r>
      <w:r w:rsidRPr="004A0ABA">
        <w:rPr>
          <w:b/>
          <w:bCs/>
        </w:rPr>
        <w:t xml:space="preserve"> :</w:t>
      </w:r>
      <w:r w:rsidRPr="004A0ABA">
        <w:rPr>
          <w:b/>
          <w:bCs/>
        </w:rPr>
        <w:br/>
      </w:r>
      <w:r w:rsidRPr="004A0ABA">
        <w:rPr>
          <w:b/>
          <w:bCs/>
        </w:rPr>
        <w:br/>
        <w:t xml:space="preserve">* </w:t>
      </w:r>
      <w:r w:rsidRPr="004A0ABA">
        <w:rPr>
          <w:b/>
          <w:bCs/>
          <w:rtl/>
        </w:rPr>
        <w:t>مضافة بالقانون 101 لسنة 2012 – الجريدة الرسمية العدد 49 تابع (أ) بتاريخ 6 /12/ 2012</w:t>
      </w:r>
      <w:r w:rsidRPr="004A0ABA">
        <w:rPr>
          <w:b/>
          <w:bCs/>
        </w:rPr>
        <w:t xml:space="preserve"> .</w:t>
      </w:r>
      <w:r w:rsidRPr="004A0ABA">
        <w:rPr>
          <w:b/>
          <w:bCs/>
        </w:rPr>
        <w:br/>
      </w:r>
      <w:r w:rsidRPr="004A0ABA">
        <w:rPr>
          <w:b/>
          <w:bCs/>
        </w:rPr>
        <w:br/>
      </w:r>
      <w:r w:rsidRPr="004A0ABA">
        <w:rPr>
          <w:b/>
          <w:bCs/>
          <w:rtl/>
        </w:rPr>
        <w:t>يعفى كل شخص من أداء جميع مبالغ الضريبة المستحقة على دخله وجميع مبالغ الضريبة العامة على المبيعات ، أيا كانت قيمة رأسماله أو رقم أعماله أو إيراداته أو صافي ربحه السنوي ، وذلك عن الفترات الضريبية السابقة على تاريخ العمل بهذا القانون (101 لسنة 2012) أيا كانت عدد هذه الفترات ويعفى كذلك من كل ما يرتبط بتلك الضرائب من مقابل تأخير وغرامات وضريبة إضافية وغيرها في حالة توافر الشرطين الآتيين</w:t>
      </w:r>
      <w:r w:rsidRPr="004A0ABA">
        <w:rPr>
          <w:b/>
          <w:bCs/>
        </w:rPr>
        <w:t xml:space="preserve"> :</w:t>
      </w:r>
      <w:r w:rsidRPr="004A0ABA">
        <w:rPr>
          <w:b/>
          <w:bCs/>
        </w:rPr>
        <w:br/>
      </w:r>
      <w:r w:rsidRPr="004A0ABA">
        <w:rPr>
          <w:b/>
          <w:bCs/>
        </w:rPr>
        <w:br/>
      </w:r>
      <w:r w:rsidRPr="004A0ABA">
        <w:rPr>
          <w:b/>
          <w:bCs/>
          <w:rtl/>
        </w:rPr>
        <w:t>أولاً : ألا يكون الشخص سبق تسجيله أو تقديمه لإقرار ضريبي أو خضع لأي شكل من أشكال المراجعة الضريبية من قبل مصلحة الضرائب المصرية (ضريبة دخل – ضريبة مبيعات)</w:t>
      </w:r>
      <w:r w:rsidRPr="004A0ABA">
        <w:rPr>
          <w:b/>
          <w:bCs/>
        </w:rPr>
        <w:t xml:space="preserve"> .</w:t>
      </w:r>
      <w:r w:rsidRPr="004A0ABA">
        <w:rPr>
          <w:b/>
          <w:bCs/>
        </w:rPr>
        <w:br/>
      </w:r>
      <w:r w:rsidRPr="004A0ABA">
        <w:rPr>
          <w:b/>
          <w:bCs/>
        </w:rPr>
        <w:br/>
      </w:r>
      <w:r w:rsidRPr="004A0ABA">
        <w:rPr>
          <w:b/>
          <w:bCs/>
          <w:rtl/>
        </w:rPr>
        <w:t>ثانياً : أن يتقدم الممول لمأمورية الضرائب المختصة خلال أثنى عشر شهراً من تاريخ العمل بهذا القرار بقانون بطلب للتسجيل أو فتح ملف ضريبي والحصول على الإعفاء الضريبي المشار إليه متضمناً البيانات التالية</w:t>
      </w:r>
      <w:r w:rsidRPr="004A0ABA">
        <w:rPr>
          <w:b/>
          <w:bCs/>
        </w:rPr>
        <w:t xml:space="preserve"> :</w:t>
      </w:r>
      <w:r w:rsidRPr="004A0ABA">
        <w:rPr>
          <w:b/>
          <w:bCs/>
        </w:rPr>
        <w:br/>
      </w:r>
      <w:r w:rsidRPr="004A0ABA">
        <w:rPr>
          <w:b/>
          <w:bCs/>
        </w:rPr>
        <w:br/>
      </w:r>
      <w:r w:rsidRPr="004A0ABA">
        <w:rPr>
          <w:b/>
          <w:bCs/>
          <w:rtl/>
        </w:rPr>
        <w:t>الاسم /                                       النشاط</w:t>
      </w:r>
      <w:r w:rsidRPr="004A0ABA">
        <w:rPr>
          <w:b/>
          <w:bCs/>
        </w:rPr>
        <w:t>/</w:t>
      </w:r>
      <w:r w:rsidRPr="004A0ABA">
        <w:rPr>
          <w:b/>
          <w:bCs/>
        </w:rPr>
        <w:br/>
      </w:r>
      <w:r w:rsidRPr="004A0ABA">
        <w:rPr>
          <w:b/>
          <w:bCs/>
        </w:rPr>
        <w:br/>
      </w:r>
      <w:r w:rsidRPr="004A0ABA">
        <w:rPr>
          <w:b/>
          <w:bCs/>
          <w:rtl/>
        </w:rPr>
        <w:t>العنوان/                                      الكيان القانوني</w:t>
      </w:r>
      <w:r w:rsidRPr="004A0ABA">
        <w:rPr>
          <w:b/>
          <w:bCs/>
        </w:rPr>
        <w:t>/</w:t>
      </w:r>
      <w:r w:rsidRPr="004A0ABA">
        <w:rPr>
          <w:b/>
          <w:bCs/>
        </w:rPr>
        <w:br/>
      </w:r>
      <w:r w:rsidRPr="004A0ABA">
        <w:rPr>
          <w:b/>
          <w:bCs/>
        </w:rPr>
        <w:lastRenderedPageBreak/>
        <w:br/>
      </w:r>
      <w:r w:rsidRPr="004A0ABA">
        <w:rPr>
          <w:b/>
          <w:bCs/>
          <w:rtl/>
        </w:rPr>
        <w:t>مادة 148</w:t>
      </w:r>
      <w:r w:rsidRPr="004A0ABA">
        <w:rPr>
          <w:b/>
          <w:bCs/>
        </w:rPr>
        <w:t xml:space="preserve"> :</w:t>
      </w:r>
      <w:r w:rsidRPr="004A0ABA">
        <w:rPr>
          <w:b/>
          <w:bCs/>
        </w:rPr>
        <w:br/>
      </w:r>
      <w:r w:rsidRPr="004A0ABA">
        <w:rPr>
          <w:b/>
          <w:bCs/>
        </w:rPr>
        <w:br/>
      </w:r>
      <w:r w:rsidRPr="004A0ABA">
        <w:rPr>
          <w:b/>
          <w:bCs/>
          <w:rtl/>
        </w:rPr>
        <w:t>للوزير ، وبعد العرض على مجلس الوزراء، وضع نظام أو أكثر لإثابة العاملين بالمصلحة في ضوء معدلات أدائهم وحجم ومستوى إنجازهم في العمل، وذلك دون التقيد بأي نظام آخر، ويجوز أن تتضمن الموازنة العامة للدولة تخصيص مبالغ تساهم بها الدولة في صندوق الرعاية الاجتماعية والصحية للعاملين بالمصلحة وأسرهم ومن أحيل أو يحال منهم إلى التقاعد وأسرهم</w:t>
      </w:r>
      <w:r w:rsidRPr="004A0ABA">
        <w:rPr>
          <w:b/>
          <w:bCs/>
        </w:rPr>
        <w:t xml:space="preserve"> .</w:t>
      </w:r>
    </w:p>
    <w:sectPr w:rsidR="00123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94"/>
    <w:rsid w:val="00011CCD"/>
    <w:rsid w:val="0012310A"/>
    <w:rsid w:val="00165514"/>
    <w:rsid w:val="00165CF0"/>
    <w:rsid w:val="004A0ABA"/>
    <w:rsid w:val="009A1C38"/>
    <w:rsid w:val="00C312A5"/>
    <w:rsid w:val="00D57394"/>
    <w:rsid w:val="00F71D8B"/>
    <w:rsid w:val="00FE0E6B"/>
    <w:rsid w:val="00FF4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F433"/>
  <w15:chartTrackingRefBased/>
  <w15:docId w15:val="{127416CE-A804-4271-9383-E7022687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21887</Words>
  <Characters>124760</Characters>
  <Application>Microsoft Office Word</Application>
  <DocSecurity>0</DocSecurity>
  <Lines>1039</Lines>
  <Paragraphs>292</Paragraphs>
  <ScaleCrop>false</ScaleCrop>
  <Company/>
  <LinksUpToDate>false</LinksUpToDate>
  <CharactersWithSpaces>146355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Samir Mohamed Tawfik</dc:creator>
  <cp:keywords/>
  <dc:description/>
  <cp:lastModifiedBy>Mohamed Samir Mohamed Tawfik</cp:lastModifiedBy>
  <cp:revision>4</cp:revision>
  <dcterms:created xsi:type="dcterms:W3CDTF">2025-11-04T17:11:00Z</dcterms:created>
  <dcterms:modified xsi:type="dcterms:W3CDTF">2025-11-04T17:17:00Z</dcterms:modified>
</cp:coreProperties>
</file>