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3C922" w14:textId="77777777" w:rsidR="00374331" w:rsidRPr="00251552" w:rsidRDefault="00374331" w:rsidP="001218BD">
      <w:pPr>
        <w:pStyle w:val="aa"/>
        <w:rPr>
          <w:b/>
          <w:bCs/>
          <w:sz w:val="32"/>
          <w:szCs w:val="32"/>
          <w:rtl/>
          <w:lang w:val="en-GB"/>
        </w:rPr>
      </w:pPr>
    </w:p>
    <w:p w14:paraId="0C03373F" w14:textId="77777777" w:rsidR="00374331" w:rsidRDefault="00374331" w:rsidP="001218BD">
      <w:pPr>
        <w:pStyle w:val="aa"/>
        <w:rPr>
          <w:b/>
          <w:bCs/>
          <w:sz w:val="32"/>
          <w:szCs w:val="32"/>
          <w:rtl/>
        </w:rPr>
      </w:pPr>
    </w:p>
    <w:p w14:paraId="12D5A201" w14:textId="77777777" w:rsidR="00374331" w:rsidRDefault="00374331" w:rsidP="001218BD">
      <w:pPr>
        <w:pStyle w:val="aa"/>
        <w:rPr>
          <w:b/>
          <w:bCs/>
          <w:sz w:val="32"/>
          <w:szCs w:val="32"/>
          <w:rtl/>
        </w:rPr>
      </w:pPr>
    </w:p>
    <w:p w14:paraId="2C75F43E" w14:textId="726B20C9" w:rsidR="001218BD" w:rsidRDefault="001218BD" w:rsidP="00374331">
      <w:pPr>
        <w:pStyle w:val="aa"/>
        <w:jc w:val="center"/>
        <w:rPr>
          <w:b/>
          <w:bCs/>
          <w:sz w:val="32"/>
          <w:szCs w:val="32"/>
          <w:rtl/>
        </w:rPr>
      </w:pPr>
      <w:r w:rsidRPr="007179F3">
        <w:rPr>
          <w:b/>
          <w:bCs/>
          <w:sz w:val="32"/>
          <w:szCs w:val="32"/>
        </w:rPr>
        <w:t>Chapter 1</w:t>
      </w:r>
    </w:p>
    <w:p w14:paraId="37195424" w14:textId="40E82C30" w:rsidR="00374331" w:rsidRPr="007179F3" w:rsidRDefault="00374331" w:rsidP="00374331">
      <w:pPr>
        <w:pStyle w:val="aa"/>
        <w:jc w:val="center"/>
        <w:rPr>
          <w:b/>
          <w:bCs/>
          <w:sz w:val="32"/>
          <w:szCs w:val="32"/>
        </w:rPr>
      </w:pPr>
      <w:r>
        <w:rPr>
          <w:rFonts w:hint="cs"/>
          <w:b/>
          <w:bCs/>
          <w:sz w:val="32"/>
          <w:szCs w:val="32"/>
        </w:rPr>
        <w:t>INTRODUCTION</w:t>
      </w:r>
    </w:p>
    <w:p w14:paraId="7784A301" w14:textId="77777777" w:rsidR="00374331" w:rsidRDefault="00374331" w:rsidP="00374331">
      <w:pPr>
        <w:pStyle w:val="aa"/>
        <w:jc w:val="center"/>
        <w:rPr>
          <w:rStyle w:val="ab"/>
          <w:rFonts w:eastAsiaTheme="majorEastAsia"/>
          <w:color w:val="000000" w:themeColor="text1"/>
          <w:rtl/>
        </w:rPr>
      </w:pPr>
    </w:p>
    <w:p w14:paraId="40FD2CF6" w14:textId="77777777" w:rsidR="00374331" w:rsidRDefault="00374331" w:rsidP="001218BD">
      <w:pPr>
        <w:pStyle w:val="aa"/>
        <w:rPr>
          <w:rStyle w:val="ab"/>
          <w:rFonts w:eastAsiaTheme="majorEastAsia"/>
          <w:color w:val="000000" w:themeColor="text1"/>
          <w:rtl/>
        </w:rPr>
      </w:pPr>
    </w:p>
    <w:p w14:paraId="1FF6BC6C" w14:textId="77777777" w:rsidR="00374331" w:rsidRDefault="00374331" w:rsidP="001218BD">
      <w:pPr>
        <w:pStyle w:val="aa"/>
        <w:rPr>
          <w:rStyle w:val="ab"/>
          <w:rFonts w:eastAsiaTheme="majorEastAsia"/>
          <w:color w:val="000000" w:themeColor="text1"/>
          <w:rtl/>
        </w:rPr>
      </w:pPr>
    </w:p>
    <w:p w14:paraId="45BA56A4" w14:textId="77777777" w:rsidR="00374331" w:rsidRDefault="00374331" w:rsidP="001218BD">
      <w:pPr>
        <w:pStyle w:val="aa"/>
        <w:rPr>
          <w:rStyle w:val="ab"/>
          <w:rFonts w:eastAsiaTheme="majorEastAsia"/>
          <w:color w:val="000000" w:themeColor="text1"/>
          <w:rtl/>
        </w:rPr>
      </w:pPr>
    </w:p>
    <w:p w14:paraId="7F4D6972" w14:textId="77777777" w:rsidR="00374331" w:rsidRDefault="00374331" w:rsidP="001218BD">
      <w:pPr>
        <w:pStyle w:val="aa"/>
        <w:rPr>
          <w:rStyle w:val="ab"/>
          <w:rFonts w:eastAsiaTheme="majorEastAsia"/>
          <w:color w:val="000000" w:themeColor="text1"/>
          <w:rtl/>
        </w:rPr>
      </w:pPr>
    </w:p>
    <w:p w14:paraId="5EA4A3C0" w14:textId="77777777" w:rsidR="00374331" w:rsidRDefault="00374331" w:rsidP="001218BD">
      <w:pPr>
        <w:pStyle w:val="aa"/>
        <w:rPr>
          <w:rStyle w:val="ab"/>
          <w:rFonts w:eastAsiaTheme="majorEastAsia"/>
          <w:color w:val="000000" w:themeColor="text1"/>
          <w:rtl/>
        </w:rPr>
      </w:pPr>
    </w:p>
    <w:p w14:paraId="1F071593" w14:textId="77777777" w:rsidR="00374331" w:rsidRDefault="00374331" w:rsidP="001218BD">
      <w:pPr>
        <w:pStyle w:val="aa"/>
        <w:rPr>
          <w:rStyle w:val="ab"/>
          <w:rFonts w:eastAsiaTheme="majorEastAsia"/>
          <w:color w:val="000000" w:themeColor="text1"/>
          <w:rtl/>
        </w:rPr>
      </w:pPr>
    </w:p>
    <w:p w14:paraId="61810C83" w14:textId="77777777" w:rsidR="00374331" w:rsidRDefault="00374331" w:rsidP="001218BD">
      <w:pPr>
        <w:pStyle w:val="aa"/>
        <w:rPr>
          <w:rStyle w:val="ab"/>
          <w:rFonts w:eastAsiaTheme="majorEastAsia"/>
          <w:color w:val="000000" w:themeColor="text1"/>
          <w:rtl/>
        </w:rPr>
      </w:pPr>
    </w:p>
    <w:p w14:paraId="10F5A1A7" w14:textId="77777777" w:rsidR="00374331" w:rsidRDefault="00374331" w:rsidP="001218BD">
      <w:pPr>
        <w:pStyle w:val="aa"/>
        <w:rPr>
          <w:rStyle w:val="ab"/>
          <w:rFonts w:eastAsiaTheme="majorEastAsia"/>
          <w:color w:val="000000" w:themeColor="text1"/>
          <w:rtl/>
        </w:rPr>
      </w:pPr>
    </w:p>
    <w:p w14:paraId="5A2F4BB2" w14:textId="77777777" w:rsidR="00374331" w:rsidRDefault="00374331" w:rsidP="001218BD">
      <w:pPr>
        <w:pStyle w:val="aa"/>
        <w:rPr>
          <w:rStyle w:val="ab"/>
          <w:rFonts w:eastAsiaTheme="majorEastAsia"/>
          <w:color w:val="000000" w:themeColor="text1"/>
          <w:rtl/>
        </w:rPr>
      </w:pPr>
    </w:p>
    <w:p w14:paraId="08C34ACB" w14:textId="77777777" w:rsidR="00374331" w:rsidRDefault="00374331" w:rsidP="001218BD">
      <w:pPr>
        <w:pStyle w:val="aa"/>
        <w:rPr>
          <w:rStyle w:val="ab"/>
          <w:rFonts w:eastAsiaTheme="majorEastAsia"/>
          <w:color w:val="000000" w:themeColor="text1"/>
          <w:rtl/>
        </w:rPr>
      </w:pPr>
    </w:p>
    <w:p w14:paraId="24484547" w14:textId="77777777" w:rsidR="00374331" w:rsidRDefault="00374331" w:rsidP="001218BD">
      <w:pPr>
        <w:pStyle w:val="aa"/>
        <w:rPr>
          <w:rStyle w:val="ab"/>
          <w:rFonts w:eastAsiaTheme="majorEastAsia"/>
          <w:color w:val="000000" w:themeColor="text1"/>
          <w:rtl/>
        </w:rPr>
      </w:pPr>
    </w:p>
    <w:p w14:paraId="412CF70F" w14:textId="77777777" w:rsidR="00374331" w:rsidRDefault="00374331" w:rsidP="001218BD">
      <w:pPr>
        <w:pStyle w:val="aa"/>
        <w:rPr>
          <w:rStyle w:val="ab"/>
          <w:rFonts w:eastAsiaTheme="majorEastAsia"/>
          <w:color w:val="000000" w:themeColor="text1"/>
          <w:rtl/>
        </w:rPr>
      </w:pPr>
    </w:p>
    <w:p w14:paraId="5565E761" w14:textId="77777777" w:rsidR="00374331" w:rsidRDefault="00374331" w:rsidP="001218BD">
      <w:pPr>
        <w:pStyle w:val="aa"/>
        <w:rPr>
          <w:rStyle w:val="ab"/>
          <w:rFonts w:eastAsiaTheme="majorEastAsia"/>
          <w:color w:val="000000" w:themeColor="text1"/>
          <w:rtl/>
        </w:rPr>
      </w:pPr>
    </w:p>
    <w:p w14:paraId="2A3BB928" w14:textId="77777777" w:rsidR="00374331" w:rsidRDefault="00374331" w:rsidP="001218BD">
      <w:pPr>
        <w:pStyle w:val="aa"/>
        <w:rPr>
          <w:rStyle w:val="ab"/>
          <w:rFonts w:eastAsiaTheme="majorEastAsia"/>
          <w:color w:val="000000" w:themeColor="text1"/>
          <w:rtl/>
        </w:rPr>
      </w:pPr>
    </w:p>
    <w:p w14:paraId="044349C6" w14:textId="77777777" w:rsidR="00374331" w:rsidRDefault="00374331" w:rsidP="001218BD">
      <w:pPr>
        <w:pStyle w:val="aa"/>
        <w:rPr>
          <w:rStyle w:val="ab"/>
          <w:rFonts w:eastAsiaTheme="majorEastAsia"/>
          <w:color w:val="000000" w:themeColor="text1"/>
          <w:rtl/>
        </w:rPr>
      </w:pPr>
    </w:p>
    <w:p w14:paraId="411D7267" w14:textId="77777777" w:rsidR="00374331" w:rsidRDefault="00374331" w:rsidP="001218BD">
      <w:pPr>
        <w:pStyle w:val="aa"/>
        <w:rPr>
          <w:rStyle w:val="ab"/>
          <w:rFonts w:eastAsiaTheme="majorEastAsia"/>
          <w:color w:val="000000" w:themeColor="text1"/>
          <w:rtl/>
        </w:rPr>
      </w:pPr>
    </w:p>
    <w:p w14:paraId="0F6DDFD4" w14:textId="77777777" w:rsidR="00374331" w:rsidRDefault="00374331" w:rsidP="001218BD">
      <w:pPr>
        <w:pStyle w:val="aa"/>
        <w:rPr>
          <w:rStyle w:val="ab"/>
          <w:rFonts w:eastAsiaTheme="majorEastAsia"/>
          <w:color w:val="000000" w:themeColor="text1"/>
          <w:rtl/>
        </w:rPr>
      </w:pPr>
    </w:p>
    <w:p w14:paraId="312F14BD" w14:textId="77777777" w:rsidR="00374331" w:rsidRDefault="00374331" w:rsidP="001218BD">
      <w:pPr>
        <w:pStyle w:val="aa"/>
        <w:rPr>
          <w:rStyle w:val="ab"/>
          <w:rFonts w:eastAsiaTheme="majorEastAsia"/>
          <w:color w:val="000000" w:themeColor="text1"/>
          <w:rtl/>
        </w:rPr>
      </w:pPr>
    </w:p>
    <w:p w14:paraId="1DAB41C3" w14:textId="77777777" w:rsidR="00374331" w:rsidRDefault="00374331" w:rsidP="001218BD">
      <w:pPr>
        <w:pStyle w:val="aa"/>
        <w:rPr>
          <w:rStyle w:val="ab"/>
          <w:rFonts w:eastAsiaTheme="majorEastAsia"/>
          <w:color w:val="000000" w:themeColor="text1"/>
          <w:rtl/>
        </w:rPr>
      </w:pPr>
    </w:p>
    <w:p w14:paraId="4427CA16" w14:textId="642F74CD" w:rsidR="001218BD" w:rsidRPr="00374331" w:rsidRDefault="00374331" w:rsidP="00374331">
      <w:pPr>
        <w:pStyle w:val="aa"/>
        <w:rPr>
          <w:rFonts w:eastAsiaTheme="majorEastAsia"/>
          <w:b/>
          <w:bCs/>
          <w:color w:val="000000" w:themeColor="text1"/>
        </w:rPr>
      </w:pPr>
      <w:r>
        <w:rPr>
          <w:rStyle w:val="ab"/>
          <w:rFonts w:eastAsiaTheme="majorEastAsia" w:hint="cs"/>
          <w:color w:val="000000" w:themeColor="text1"/>
        </w:rPr>
        <w:t xml:space="preserve">1.1 </w:t>
      </w:r>
      <w:r w:rsidR="001218BD" w:rsidRPr="00914B3C">
        <w:rPr>
          <w:rStyle w:val="ab"/>
          <w:rFonts w:eastAsiaTheme="majorEastAsia"/>
          <w:color w:val="000000" w:themeColor="text1"/>
        </w:rPr>
        <w:t>Introduction</w:t>
      </w:r>
    </w:p>
    <w:p w14:paraId="6EB40A60" w14:textId="19A65052" w:rsidR="001218BD" w:rsidRPr="007E0B85" w:rsidRDefault="001218BD" w:rsidP="007E0B85">
      <w:pPr>
        <w:pStyle w:val="aa"/>
      </w:pPr>
      <w:r>
        <w:t>This chapter introduces the research problem and its primary motivations. It begins by discussing the growing complexity of modern software supply chains and the security challenges posed by the extensive use of open-source packages, third-party libraries, external dependencies, and interconnected software ecosystems. The chapter then examines the limitations of traditional vulnerability detection approaches, emphasizing the need for more intelligent, adaptive, and context-aware analytical models capable of identifying unknown and zero-day vulnerabilities. Finally, it presents the research objectives and the overall structure of the thesis, providing a clear overview of the study.</w:t>
      </w:r>
    </w:p>
    <w:p w14:paraId="0BFF0215" w14:textId="1B7E973E" w:rsidR="001218BD" w:rsidRDefault="001218BD" w:rsidP="001218BD">
      <w:pPr>
        <w:pStyle w:val="aa"/>
      </w:pPr>
      <w:r>
        <w:t>Modern software systems increasingly rely on complex software supply chains, encompassing open-source packages, third-party libraries, external dependencies, versioned components, package repositories, and build pipelines</w:t>
      </w:r>
      <w:r w:rsidR="006D7EAB">
        <w:t xml:space="preserve"> [27]</w:t>
      </w:r>
      <w:r>
        <w:t>. While these components facilitate faster application development and promote software reuse, they also introduce new security risks. These risks arise when vulnerable, outdated, or malicious components are reused across applications or inherited through direct and transitive dependencies</w:t>
      </w:r>
      <w:r w:rsidR="006D7EAB">
        <w:t>.</w:t>
      </w:r>
      <w:r>
        <w:t>[</w:t>
      </w:r>
      <w:r w:rsidR="006D7EAB">
        <w:t>10</w:t>
      </w:r>
      <w:r>
        <w:t xml:space="preserve"> ][</w:t>
      </w:r>
      <w:r w:rsidR="006D7EAB">
        <w:t>12</w:t>
      </w:r>
      <w:r>
        <w:t xml:space="preserve"> ]</w:t>
      </w:r>
    </w:p>
    <w:p w14:paraId="50FFA72F" w14:textId="309F2615" w:rsidR="001218BD" w:rsidRDefault="001218BD" w:rsidP="001218BD">
      <w:pPr>
        <w:pStyle w:val="aa"/>
      </w:pPr>
      <w:r>
        <w:t>Over the past decade, software supply chain security has emerged as a critical concern in cybersecurity research and practice. Attackers no longer solely target isolated applications or standalone source-code components. Instead, they increasingly focus on third-party libraries, package repositories, maintainer accounts, dependency chains, and build environments</w:t>
      </w:r>
      <w:r w:rsidR="00305437">
        <w:t>[13][27]</w:t>
      </w:r>
      <w:r>
        <w:t>. These threats are challenging to detect because a component might appear secure in isolation, yet its true risk often becomes apparent only after analyzing its relationships, version history, and usage context. [</w:t>
      </w:r>
      <w:r w:rsidR="00305437">
        <w:t>10</w:t>
      </w:r>
      <w:r>
        <w:t xml:space="preserve"> ]</w:t>
      </w:r>
      <w:r w:rsidR="00305437">
        <w:t>[12]</w:t>
      </w:r>
    </w:p>
    <w:p w14:paraId="7ABDA1D1" w14:textId="1DA5C2F2" w:rsidR="001218BD" w:rsidRDefault="001218BD" w:rsidP="001218BD">
      <w:pPr>
        <w:pStyle w:val="aa"/>
      </w:pPr>
      <w:r>
        <w:t>Modern software ecosystems generate vast amounts of security-related data, including source-code repositories, package metadata [</w:t>
      </w:r>
      <w:r w:rsidR="000C22F0">
        <w:t>12</w:t>
      </w:r>
      <w:r>
        <w:t>], dependency graphs, version histories, commit records, vulnerability reports, security advisories, and public vulnerability databases</w:t>
      </w:r>
      <w:r w:rsidR="000C22F0">
        <w:t>[19]</w:t>
      </w:r>
      <w:r>
        <w:t>. While these sources can help analysts understand software components and their associated risks, their sheer volume, diversity, and continuous evolution render manual analysis increasingly challenging for security analysts, software maintainers, and vulnerability management teams. [</w:t>
      </w:r>
      <w:r w:rsidR="000C22F0">
        <w:t>19</w:t>
      </w:r>
      <w:r>
        <w:t xml:space="preserve"> ]</w:t>
      </w:r>
      <w:r w:rsidR="000C22F0">
        <w:t>[25]</w:t>
      </w:r>
    </w:p>
    <w:p w14:paraId="57F5D6C5" w14:textId="3C82FA7E" w:rsidR="001218BD" w:rsidRDefault="001218BD" w:rsidP="001218BD">
      <w:pPr>
        <w:pStyle w:val="aa"/>
      </w:pPr>
      <w:r>
        <w:t>Traditional vulnerability detection approaches, such as static code analysis [</w:t>
      </w:r>
      <w:r w:rsidR="000C22F0">
        <w:t>1</w:t>
      </w:r>
      <w:r>
        <w:t>], rule-based scanning, signature-based detection, and known-vulnerability matching [</w:t>
      </w:r>
      <w:r w:rsidR="00881D0D">
        <w:t>19</w:t>
      </w:r>
      <w:r>
        <w:t>], remain valuable for identifying previously reported vulnerabilities. Nevertheless, these methods are often limited in addressing unknown or zero-day vulnerabilities that have not been publicly disclosed or recorded in databases</w:t>
      </w:r>
      <w:r w:rsidR="00881D0D">
        <w:t>[24],[25]</w:t>
      </w:r>
      <w:r>
        <w:t>. Furthermore, many conventional approaches analyze software components in isolation, hindering the understanding of how risks propagate across the broader software ecosystem. [</w:t>
      </w:r>
      <w:r w:rsidR="00881D0D">
        <w:t>10</w:t>
      </w:r>
      <w:r>
        <w:t xml:space="preserve"> ]</w:t>
      </w:r>
    </w:p>
    <w:p w14:paraId="0D3D298C" w14:textId="7193F143" w:rsidR="001218BD" w:rsidRDefault="001218BD" w:rsidP="001218BD">
      <w:pPr>
        <w:pStyle w:val="aa"/>
      </w:pPr>
      <w:r>
        <w:t>To overcome these limitations, cybersecurity research has increasingly explored data-driven approaches based on machine learning , deep learning , and graph-based learning [</w:t>
      </w:r>
      <w:r w:rsidR="000C22F0">
        <w:t>4</w:t>
      </w:r>
      <w:r>
        <w:t>]</w:t>
      </w:r>
      <w:r w:rsidR="000C22F0">
        <w:t>[25]</w:t>
      </w:r>
      <w:r>
        <w:t xml:space="preserve">. Rather than relying solely on predefined signatures or manually designed rules, these approaches learn vulnerability-related patterns directly from </w:t>
      </w:r>
      <w:r>
        <w:lastRenderedPageBreak/>
        <w:t>software data</w:t>
      </w:r>
      <w:r w:rsidR="000C22F0">
        <w:t>[22]</w:t>
      </w:r>
      <w:r>
        <w:t>. Graph-based techniques are particularly useful because software systems naturally exhibit complex relationships among code elements, functions, packages, versions, and dependencies</w:t>
      </w:r>
      <w:r w:rsidR="000C22F0">
        <w:t>[5],[6],[8]</w:t>
      </w:r>
      <w:r>
        <w:t>. Previous studies have shown that representing software structures as graphs can effectively capture syntactic, semantic, control-flow, and data-flow relationships that are difficult to model using traditional feature-based methods. [</w:t>
      </w:r>
      <w:r w:rsidR="00881D0D">
        <w:t>6</w:t>
      </w:r>
      <w:r>
        <w:t>]</w:t>
      </w:r>
      <w:r w:rsidR="00881D0D">
        <w:t>,[23]</w:t>
      </w:r>
    </w:p>
    <w:p w14:paraId="7E6F9B80" w14:textId="7935EBF9" w:rsidR="001218BD" w:rsidRDefault="001218BD" w:rsidP="001218BD">
      <w:pPr>
        <w:pStyle w:val="aa"/>
      </w:pPr>
      <w:r>
        <w:t>Recent studies have extended this direction by exploring vulnerability paths</w:t>
      </w:r>
      <w:r w:rsidR="00835A28">
        <w:t>[7]</w:t>
      </w:r>
      <w:r>
        <w:t>, heterogeneous code relations</w:t>
      </w:r>
      <w:r w:rsidR="00835A28">
        <w:t>[8]</w:t>
      </w:r>
      <w:r>
        <w:t>, hierarchical graph refinement</w:t>
      </w:r>
      <w:r w:rsidR="00835A28">
        <w:t>[9]</w:t>
      </w:r>
      <w:r>
        <w:t>, and context-aware graph representation learning</w:t>
      </w:r>
      <w:r w:rsidR="00835A28">
        <w:t>[9],[23]</w:t>
      </w:r>
      <w:r>
        <w:t>. These works demonstrate the potential of graph learning for detecting complex vulnerability patterns within software systems. Most, however, primarily focus on source-code-level analysis, function-level classification, or program-level vulnerability paths, rather than the broader supply chain-level risk propagation. [</w:t>
      </w:r>
      <w:r w:rsidR="00835A28">
        <w:t>5</w:t>
      </w:r>
      <w:r>
        <w:t xml:space="preserve"> ]</w:t>
      </w:r>
      <w:r w:rsidR="00835A28">
        <w:t>,[7],[8],[9]</w:t>
      </w:r>
    </w:p>
    <w:p w14:paraId="1AAD6DD2" w14:textId="6095A0AC" w:rsidR="001218BD" w:rsidRDefault="001218BD" w:rsidP="001218BD">
      <w:pPr>
        <w:pStyle w:val="aa"/>
      </w:pPr>
      <w:r>
        <w:t>Despite this progress, a significant gap remains. Existing approaches do not fully model how security risks propagate across package dependencies, version relationships, repository interactions, and transitive dependency networks. This gap is critical because software supply chain risk often emerges from the complex relationships among components, rather than merely from isolated code fragments. [</w:t>
      </w:r>
      <w:r w:rsidR="00835A28">
        <w:t>12</w:t>
      </w:r>
      <w:r>
        <w:t xml:space="preserve"> ]</w:t>
      </w:r>
      <w:r w:rsidR="00835A28">
        <w:t>,[27]</w:t>
      </w:r>
    </w:p>
    <w:p w14:paraId="0A5ACF8F" w14:textId="3EA8FC69" w:rsidR="001218BD" w:rsidRDefault="001218BD" w:rsidP="001218BD">
      <w:pPr>
        <w:pStyle w:val="aa"/>
      </w:pPr>
      <w:r>
        <w:t>Another challenge is the continuous evolution of software supply chains. New packages are released, dependencies are updated, vulnerabilities are disclosed, and attack techniques evolve over time. Consequently, detection models cannot remain static. They require adaptive learning mechanisms [</w:t>
      </w:r>
      <w:r w:rsidR="00835A28">
        <w:t>24</w:t>
      </w:r>
      <w:r>
        <w:t xml:space="preserve">], enabling them to update their knowledge in response to new software components, dependency behaviors, and vulnerability patterns. This adaptability is crucial for enabling early identification of indicators for unknown and potential zero-day vulnerabilities. </w:t>
      </w:r>
      <w:r w:rsidR="00835A28">
        <w:t>[19],</w:t>
      </w:r>
      <w:r>
        <w:t>[</w:t>
      </w:r>
      <w:r w:rsidR="00835A28">
        <w:t>25</w:t>
      </w:r>
      <w:r>
        <w:t xml:space="preserve"> ]</w:t>
      </w:r>
    </w:p>
    <w:p w14:paraId="58D95240" w14:textId="5B64E3BB" w:rsidR="001218BD" w:rsidRDefault="001218BD" w:rsidP="001218BD">
      <w:pPr>
        <w:pStyle w:val="aa"/>
      </w:pPr>
      <w:r>
        <w:t>For practical vulnerability detection, interpretability is crucial. Security analysts and software maintainers require a clear understanding of why a specific component, dependency path, package version, or repository is deemed high-risk. Without sufficient explanation, purely machine learning-based models produce predictions that limit their utility in real-world vulnerability management, prioritization, and remediation planning . [</w:t>
      </w:r>
      <w:r w:rsidR="00835A28">
        <w:t>14</w:t>
      </w:r>
      <w:r>
        <w:t>]</w:t>
      </w:r>
      <w:r w:rsidR="00835A28">
        <w:t>,[18]</w:t>
      </w:r>
    </w:p>
    <w:p w14:paraId="32D339BF" w14:textId="398DBA4A" w:rsidR="001218BD" w:rsidRPr="007E0B85" w:rsidRDefault="001218BD" w:rsidP="007E0B85">
      <w:pPr>
        <w:pStyle w:val="aa"/>
      </w:pPr>
      <w:r>
        <w:t>Motivated by these challenges, this thesis proposes a graph-based adaptive machine learning  framework to identify unknown and zero-day vulnerabilities in software supply chains</w:t>
      </w:r>
      <w:r w:rsidR="008A4324">
        <w:t>[5],[8],[10]</w:t>
      </w:r>
      <w:r>
        <w:t>. This framework integrates several key components: software supply chain data collection, dependency graph construction, feature representation learning, graph-based vulnerability detection, adaptive risk inference, and explainable security output generation</w:t>
      </w:r>
      <w:r w:rsidR="008A4324">
        <w:t>[14],[18]</w:t>
      </w:r>
      <w:r>
        <w:t>. By combining graph-structured representation learning with adaptive machine learning, this study aims to support early vulnerability detection, risk prioritization, dependency-level security analysis, and explainable decision-making in software supply chain security</w:t>
      </w:r>
      <w:r w:rsidR="008A4324">
        <w:t>[18][24]</w:t>
      </w:r>
      <w:r>
        <w:t>.</w:t>
      </w:r>
    </w:p>
    <w:p w14:paraId="6C5B3352" w14:textId="642F0FB0" w:rsidR="001218BD" w:rsidRDefault="001218BD" w:rsidP="001218BD">
      <w:pPr>
        <w:pStyle w:val="aa"/>
      </w:pPr>
      <w:r>
        <w:t>Traditional vulnerability detection approaches typically rely on static code analysis [</w:t>
      </w:r>
      <w:r w:rsidR="00195A6A">
        <w:t>1</w:t>
      </w:r>
      <w:r>
        <w:t>], rule-based scanning , signature-based detection , and known-vulnerability matching [</w:t>
      </w:r>
      <w:r w:rsidR="00195A6A">
        <w:t>19</w:t>
      </w:r>
      <w:r>
        <w:t xml:space="preserve">]. These methods identify predefined weakness patterns, insecure coding </w:t>
      </w:r>
      <w:r>
        <w:lastRenderedPageBreak/>
        <w:t>practices, or previously reported vulnerabilities. While effective for detecting known security issues, they are inherently limited in identifying unknown or zero-day weaknesses that have not yet been publicly disclosed . [</w:t>
      </w:r>
      <w:r w:rsidR="00195A6A">
        <w:t>25</w:t>
      </w:r>
      <w:r>
        <w:t>]</w:t>
      </w:r>
    </w:p>
    <w:p w14:paraId="01CCAFF4" w14:textId="0DF225B2" w:rsidR="001218BD" w:rsidRDefault="001218BD" w:rsidP="001218BD">
      <w:pPr>
        <w:pStyle w:val="aa"/>
      </w:pPr>
      <w:r>
        <w:t>Static code analysis and rule-based detection systems, which examine source code without execution or rely on manually defined rules, face distinct limitations. Although capable of detecting well-understood vulnerability patterns, they often require continuous updates and can produce false positives or miss vulnerabilities dependent on execution context, complex program behavior, or external dependency relationships . [</w:t>
      </w:r>
      <w:r w:rsidR="00195A6A">
        <w:t>1</w:t>
      </w:r>
      <w:r>
        <w:t>]</w:t>
      </w:r>
      <w:r w:rsidR="00195A6A">
        <w:t>[19]</w:t>
      </w:r>
    </w:p>
    <w:p w14:paraId="2486CB21" w14:textId="693D8960" w:rsidR="001218BD" w:rsidRDefault="001218BD" w:rsidP="001218BD">
      <w:pPr>
        <w:pStyle w:val="aa"/>
      </w:pPr>
      <w:r>
        <w:t>Signature-based detection and known-vulnerability matching encounter similar issues. While effective when vulnerabilities are already discovered, documented, and mapped to specific components or versions, these methods are less effective against emerging threats. Unknown or zero-day vulnerabilities lack established signatures or database records, a critical limitation in software supply chains where risks may manifest before formal reporting or accurate linkage to affected packages . [</w:t>
      </w:r>
      <w:r w:rsidR="00195A6A">
        <w:t>19</w:t>
      </w:r>
      <w:r>
        <w:t xml:space="preserve"> ]</w:t>
      </w:r>
      <w:r w:rsidR="00195A6A">
        <w:t>[24]</w:t>
      </w:r>
    </w:p>
    <w:p w14:paraId="622B8043" w14:textId="358B0F22" w:rsidR="001218BD" w:rsidRDefault="001218BD" w:rsidP="001218BD">
      <w:pPr>
        <w:pStyle w:val="aa"/>
      </w:pPr>
      <w:r>
        <w:t xml:space="preserve">A further significant limitation is that many traditional approaches analyze software components in isolation. They can identify vulnerabilities within a file, function, package, or version but often fail to capture how risk propagates across dependency chains. In software supply chains, the impact of a vulnerable component extends beyond the component itself, encompassing its relationships with other packages, versions, repositories, and downstream applications . </w:t>
      </w:r>
    </w:p>
    <w:p w14:paraId="39E481ED" w14:textId="6E4610E5" w:rsidR="001218BD" w:rsidRDefault="001218BD" w:rsidP="001218BD">
      <w:pPr>
        <w:pStyle w:val="aa"/>
      </w:pPr>
      <w:r>
        <w:t>Traditional methods struggle to cope with the dynamic nature of software ecosystems. Packages are frequently updated, dependencies evolve, and new vulnerabilities are continuously disclosed. Consequently, detection outputs can quickly become outdated as package versions change or new dependencies are introduced, necessitating adaptive detection mechanisms that can update their knowledge as the ecosystem evolves . [</w:t>
      </w:r>
      <w:r w:rsidR="00341B6A">
        <w:t>19</w:t>
      </w:r>
      <w:r>
        <w:t xml:space="preserve"> ]</w:t>
      </w:r>
    </w:p>
    <w:p w14:paraId="0FA16196" w14:textId="158A4D9F" w:rsidR="001218BD" w:rsidRPr="007E0B85" w:rsidRDefault="001218BD" w:rsidP="007E0B85">
      <w:pPr>
        <w:pStyle w:val="aa"/>
      </w:pPr>
      <w:r>
        <w:t>These limitations underscore the need for more intelligent and relationship-aware vulnerability detection approaches. Effective software supply chain security requires models capable of analyzing both individual components and their intricate connections. Graph-based adaptive machine learning [</w:t>
      </w:r>
      <w:r w:rsidR="00341B6A">
        <w:t>5</w:t>
      </w:r>
      <w:r>
        <w:t>]</w:t>
      </w:r>
      <w:r w:rsidR="00341B6A">
        <w:t>,[8]</w:t>
      </w:r>
      <w:r>
        <w:t xml:space="preserve"> offers a promising direction by representing software entities as interconnected structures and facilitating the detection of emerging risks. </w:t>
      </w:r>
    </w:p>
    <w:p w14:paraId="3D2980FF" w14:textId="4F57B0D3" w:rsidR="001218BD" w:rsidRDefault="001218BD" w:rsidP="001218BD">
      <w:pPr>
        <w:pStyle w:val="aa"/>
      </w:pPr>
      <w:r>
        <w:t>Software supply chain vulnerability detection grapples with several fundamental challenges stemming from the immense scale, inherent complexity, and continuous evolution of modern software ecosystems. Contemporary applications rely on a vast array of external packages, third-party libraries, repositories, versioned components, and intricate build processes. Effectively detecting security risks across these interconnected elements demands methods capable of navigating both technical complexity and dynamic software relationships. [</w:t>
      </w:r>
      <w:r w:rsidR="00341B6A">
        <w:t>19</w:t>
      </w:r>
      <w:r>
        <w:t>]</w:t>
      </w:r>
    </w:p>
    <w:p w14:paraId="7C4697BE" w14:textId="6B0ED065" w:rsidR="001218BD" w:rsidRDefault="001218BD" w:rsidP="001218BD">
      <w:pPr>
        <w:pStyle w:val="aa"/>
      </w:pPr>
      <w:r>
        <w:t xml:space="preserve">One primary challenge lies in the sheer complexity of dependency relationships. Software projects frequently incorporate not only direct dependencies chosen by developers but also numerous transitive dependencies introduced via other packages. </w:t>
      </w:r>
      <w:r>
        <w:lastRenderedPageBreak/>
        <w:t>These sprawling dependency networks can become exceptionally large and difficult to trace. Consequently, precisely identifying which component introduces a risk and how that risk propagates to affect downstream applications becomes a formidable task. [</w:t>
      </w:r>
      <w:r w:rsidR="00341B6A">
        <w:t>12</w:t>
      </w:r>
      <w:r>
        <w:t xml:space="preserve"> ]</w:t>
      </w:r>
    </w:p>
    <w:p w14:paraId="3B383D73" w14:textId="1A85E5A9" w:rsidR="001218BD" w:rsidRDefault="001218BD" w:rsidP="001218BD">
      <w:pPr>
        <w:pStyle w:val="aa"/>
      </w:pPr>
      <w:r>
        <w:t>Vulnerability propagation presents another significant challenge. A single vulnerable package, when widely reused across various projects, can affect numerous applications. Its actual impact often hinges on its specific position within the dependency graph and the inheritance paths it traverses. This intricate propagation makes supply chain vulnerability detection considerably more complex than isolated, code-level analysis. [</w:t>
      </w:r>
      <w:r w:rsidR="00341B6A">
        <w:t>10</w:t>
      </w:r>
      <w:r>
        <w:t>]</w:t>
      </w:r>
    </w:p>
    <w:p w14:paraId="779A2E21" w14:textId="2C66C637" w:rsidR="001218BD" w:rsidRDefault="001218BD" w:rsidP="001218BD">
      <w:pPr>
        <w:pStyle w:val="aa"/>
      </w:pPr>
      <w:r>
        <w:t>The existence of unknown and zero-day vulnerabilities poses a critical issue. These threats often lack public records, known signatures, or labeled examples in existing datasets. Consequently, detection methods primarily reliant on established vulnerability databases are prone to failing to identify such risks prior to their public disclosure. Effective detection thus necessitates models capable of inferring suspicious patterns from structural and contextual information. [</w:t>
      </w:r>
      <w:r w:rsidR="00341B6A">
        <w:t>24</w:t>
      </w:r>
      <w:r>
        <w:t>]</w:t>
      </w:r>
      <w:r w:rsidR="00341B6A">
        <w:t>,[25]</w:t>
      </w:r>
    </w:p>
    <w:p w14:paraId="70E8A185" w14:textId="0633E819" w:rsidR="001218BD" w:rsidRDefault="001218BD" w:rsidP="001218BD">
      <w:pPr>
        <w:pStyle w:val="aa"/>
      </w:pPr>
      <w:r>
        <w:t>The inherently dynamic nature of software ecosystems significantly complicates vulnerability detection. Packages undergo frequent updates, dependencies continuously evolve, maintainers can change, and new vulnerabilities are constantly disclosed. A component deemed safe at one moment may subsequently become a risk. Therefore, detection systems must possess the adaptability to evolving software environments while remaining acutely sensitive to emerging threats. [</w:t>
      </w:r>
      <w:r w:rsidR="00341B6A">
        <w:t>19</w:t>
      </w:r>
      <w:r>
        <w:t xml:space="preserve"> ]</w:t>
      </w:r>
    </w:p>
    <w:p w14:paraId="27895D22" w14:textId="55CAF359" w:rsidR="001218BD" w:rsidRDefault="001218BD" w:rsidP="001218BD">
      <w:pPr>
        <w:pStyle w:val="aa"/>
      </w:pPr>
      <w:r>
        <w:t>Finally, data quality and availability constitute a substantial challenge. Software security data is frequently heterogeneous, incomplete, delayed, or inconsistent across various sources. Public vulnerability databases, for instance, often lack comprehensive listings of all affected versions, and available datasets may be limited or imbalanced. Such deficiencies significantly impede model training and evaluation, particularly for unknown or previously unobserved vulnerabilities. [</w:t>
      </w:r>
      <w:r w:rsidR="00E619F5">
        <w:t>24</w:t>
      </w:r>
      <w:r>
        <w:t>]</w:t>
      </w:r>
    </w:p>
    <w:p w14:paraId="5BC6B7E4" w14:textId="722E9AB4" w:rsidR="001218BD" w:rsidRDefault="001218BD" w:rsidP="001218BD">
      <w:pPr>
        <w:pStyle w:val="aa"/>
      </w:pPr>
      <w:r>
        <w:t>Interpretability remains a significant challenge in machine learning–based vulnerability detection. Security analysts and software maintainers require clear explanations to understand why a component, package version, or dependency path is considered high-risk. Systems that produce opaque predictions without meaningful explanations are difficult to trust and deploy effectively in real-world vulnerability management. [</w:t>
      </w:r>
      <w:r w:rsidR="00E619F5">
        <w:t>14</w:t>
      </w:r>
      <w:r>
        <w:t xml:space="preserve"> ]</w:t>
      </w:r>
      <w:r w:rsidR="00E619F5">
        <w:t>,[18]</w:t>
      </w:r>
    </w:p>
    <w:p w14:paraId="71899E29" w14:textId="5B46FF35" w:rsidR="001218BD" w:rsidRDefault="001218BD" w:rsidP="001218BD">
      <w:pPr>
        <w:pStyle w:val="aa"/>
      </w:pPr>
      <w:r>
        <w:t>Addressing this challenge necessitates detection approaches that are relationship-aware, adaptive, and explainable. The framework proposed in this thesis aims to meet these requirements by modeling software supply chains as graph-structured data. It learns vulnerability-related patterns across dependency relationships, adapts to newly emerging risks, and generates interpretable outputs to support risk prioritization and security decision-making. [</w:t>
      </w:r>
      <w:r w:rsidR="00E619F5">
        <w:t>18</w:t>
      </w:r>
      <w:r>
        <w:t xml:space="preserve"> ]</w:t>
      </w:r>
    </w:p>
    <w:p w14:paraId="47858028" w14:textId="0B309C0C" w:rsidR="001218BD" w:rsidRDefault="001218BD" w:rsidP="00374331">
      <w:pPr>
        <w:pStyle w:val="aa"/>
        <w:numPr>
          <w:ilvl w:val="1"/>
          <w:numId w:val="35"/>
        </w:numPr>
      </w:pPr>
      <w:r>
        <w:rPr>
          <w:rStyle w:val="ab"/>
          <w:rFonts w:eastAsiaTheme="majorEastAsia"/>
        </w:rPr>
        <w:t>Research Problem</w:t>
      </w:r>
    </w:p>
    <w:p w14:paraId="679262B5" w14:textId="5F6C948E" w:rsidR="001218BD" w:rsidRDefault="001218BD" w:rsidP="001218BD">
      <w:pPr>
        <w:pStyle w:val="aa"/>
      </w:pPr>
      <w:r>
        <w:lastRenderedPageBreak/>
        <w:t>Modern software supply chains are complex, highly interconnected ecosystems comprising open-source packages, third-party libraries, versioned components, repositories, and build processes. Detecting unknown and zero-day vulnerabilities within these ecosystems presents a significant challenge, particularly when risks are hidden within direct or transitive dependency relationships . [</w:t>
      </w:r>
      <w:r w:rsidR="00E619F5">
        <w:t>10</w:t>
      </w:r>
      <w:r>
        <w:t>]</w:t>
      </w:r>
      <w:r w:rsidR="00E619F5">
        <w:t>,[12],[27]</w:t>
      </w:r>
    </w:p>
    <w:p w14:paraId="75E1B455" w14:textId="784D75D6" w:rsidR="001218BD" w:rsidRDefault="001218BD" w:rsidP="001218BD">
      <w:pPr>
        <w:pStyle w:val="aa"/>
      </w:pPr>
      <w:r>
        <w:t>While existing vulnerability detection approaches effectively identify many known vulnerabilities, they often rely on static analysis, predefined rules, signature-based matching, or publicly reported vulnerability records. Consequently, they offer limited support for the early detection of vulnerabilities that have not yet been disclosed, labeled, or recorded in vulnerability databases. [</w:t>
      </w:r>
      <w:r w:rsidR="00E619F5">
        <w:t>1</w:t>
      </w:r>
      <w:r>
        <w:t>]</w:t>
      </w:r>
      <w:r w:rsidR="00E619F5">
        <w:t>,[19],[25]</w:t>
      </w:r>
    </w:p>
    <w:p w14:paraId="6ED0275F" w14:textId="0A139F41" w:rsidR="001218BD" w:rsidRDefault="001218BD" w:rsidP="001218BD">
      <w:pPr>
        <w:pStyle w:val="aa"/>
      </w:pPr>
      <w:r>
        <w:t>A further critical limitation is the weak modeling of dependency relationships. Many current methods analyze software components in isolation, failing to fully capture how risk propagates across packages, versions, repositories, and downstream applications. In software supply chains, the impact of a vulnerable component often depends on its position within the dependency network and its relationships with other components . [</w:t>
      </w:r>
      <w:r w:rsidR="00E619F5">
        <w:t>10</w:t>
      </w:r>
      <w:r>
        <w:t>]</w:t>
      </w:r>
      <w:r w:rsidR="00E619F5">
        <w:t>,[12]</w:t>
      </w:r>
    </w:p>
    <w:p w14:paraId="42836983" w14:textId="2CDB4771" w:rsidR="001218BD" w:rsidRDefault="001218BD" w:rsidP="001218BD">
      <w:pPr>
        <w:pStyle w:val="aa"/>
      </w:pPr>
      <w:r>
        <w:t>Therefore, there is a clear need for a vulnerability detection approach capable of analyzing software components in conjunction with their dependency relationships. Such an approach must infer suspicious patterns from structural and contextual information, adapt to evolving software ecosystems, and provide interpretable outputs that facilitate security decision-making. [</w:t>
      </w:r>
      <w:r w:rsidR="00E619F5">
        <w:t>18</w:t>
      </w:r>
      <w:r>
        <w:t>]</w:t>
      </w:r>
      <w:r w:rsidR="00E619F5">
        <w:t>,[24]</w:t>
      </w:r>
    </w:p>
    <w:p w14:paraId="4A1A6CA2" w14:textId="3D54602F" w:rsidR="00D50083" w:rsidRDefault="001218BD" w:rsidP="00D07FB4">
      <w:pPr>
        <w:pStyle w:val="aa"/>
      </w:pPr>
      <w:r>
        <w:t>This research investigates the design of a graph-based adaptive machine learning framework for identifying unknown and zero-day vulnerabilities in software supply chains. The proposed framework specifically aims to support dependency-aware detection, adaptive risk analysis, and explainable vulnerability prioritization.</w:t>
      </w:r>
    </w:p>
    <w:p w14:paraId="5DB8E3CD" w14:textId="5F110057" w:rsidR="001218BD" w:rsidRPr="00B463C3" w:rsidRDefault="00BA5EEF" w:rsidP="00FF26EE">
      <w:pPr>
        <w:pStyle w:val="aa"/>
        <w:numPr>
          <w:ilvl w:val="1"/>
          <w:numId w:val="35"/>
        </w:numPr>
        <w:rPr>
          <w:rStyle w:val="ab"/>
          <w:rFonts w:eastAsiaTheme="majorEastAsia"/>
          <w:color w:val="000000" w:themeColor="text1"/>
        </w:rPr>
      </w:pPr>
      <w:r w:rsidRPr="00B463C3">
        <w:rPr>
          <w:rStyle w:val="ab"/>
          <w:rFonts w:eastAsiaTheme="majorEastAsia"/>
          <w:color w:val="000000" w:themeColor="text1"/>
        </w:rPr>
        <w:t>Purpose Statement</w:t>
      </w:r>
    </w:p>
    <w:p w14:paraId="124A360A" w14:textId="439D57B7" w:rsidR="00D270A9" w:rsidRPr="00B463C3" w:rsidRDefault="00BA5EEF" w:rsidP="008E063B">
      <w:pPr>
        <w:pStyle w:val="aa"/>
        <w:rPr>
          <w:rStyle w:val="ab"/>
          <w:b w:val="0"/>
          <w:bCs w:val="0"/>
          <w:color w:val="000000" w:themeColor="text1"/>
        </w:rPr>
      </w:pPr>
      <w:r w:rsidRPr="00B463C3">
        <w:rPr>
          <w:color w:val="000000" w:themeColor="text1"/>
        </w:rPr>
        <w:t>The purpose of this study is to design and evaluate a graph-based adaptive machine learning framework for identifying unknown and zero-day vulnerabilities in software supply chains. The study aims to analyze software components together with their dependency relationships, learn vulnerability-related patterns from graph-structured data, adapt to evolving software ecosystems, and generate explainable outputs that support risk prioritization and security decision-making [5], [8], [10], [12], [14], [18], [24].</w:t>
      </w:r>
    </w:p>
    <w:p w14:paraId="3F500ABD" w14:textId="3067ED33" w:rsidR="008E063B" w:rsidRPr="00BA5EEF" w:rsidRDefault="001218BD" w:rsidP="00FF26EE">
      <w:pPr>
        <w:pStyle w:val="aa"/>
        <w:numPr>
          <w:ilvl w:val="1"/>
          <w:numId w:val="35"/>
        </w:numPr>
      </w:pPr>
      <w:r>
        <w:rPr>
          <w:rStyle w:val="ab"/>
          <w:rFonts w:eastAsiaTheme="majorEastAsia"/>
        </w:rPr>
        <w:t>Research Objectives</w:t>
      </w:r>
    </w:p>
    <w:p w14:paraId="69171D28" w14:textId="0A5A0841" w:rsidR="001218BD" w:rsidRDefault="001218BD" w:rsidP="001218BD">
      <w:pPr>
        <w:pStyle w:val="aa"/>
      </w:pPr>
      <w:r>
        <w:t xml:space="preserve">The </w:t>
      </w:r>
      <w:r w:rsidR="00247213">
        <w:rPr>
          <w:rFonts w:hint="cs"/>
        </w:rPr>
        <w:t>main</w:t>
      </w:r>
      <w:r>
        <w:t xml:space="preserve"> </w:t>
      </w:r>
      <w:r w:rsidR="00FF26EE">
        <w:t>objective</w:t>
      </w:r>
      <w:r>
        <w:t xml:space="preserve"> of this research is to design and develop a graph-based adaptive machine learning  framework for identifying unknown and zero-day vulnerabilities in software supply chains. To achieve this, the specific objectives are: </w:t>
      </w:r>
    </w:p>
    <w:p w14:paraId="4F006359" w14:textId="2BA61D83" w:rsidR="00BA5EEF" w:rsidRPr="00BA5EEF" w:rsidRDefault="009A6FA0" w:rsidP="00FF26EE">
      <w:pPr>
        <w:pStyle w:val="aa"/>
        <w:numPr>
          <w:ilvl w:val="0"/>
          <w:numId w:val="35"/>
        </w:numPr>
        <w:rPr>
          <w:rStyle w:val="ab"/>
          <w:rFonts w:eastAsiaTheme="majorEastAsia"/>
        </w:rPr>
      </w:pPr>
      <w:r w:rsidRPr="00FA7231">
        <w:rPr>
          <w:rStyle w:val="ab"/>
          <w:rFonts w:eastAsiaTheme="majorEastAsia" w:hint="cs"/>
          <w:color w:val="FF0000"/>
        </w:rPr>
        <w:t>Sub-</w:t>
      </w:r>
      <w:r w:rsidR="00BA5EEF" w:rsidRPr="00BA5EEF">
        <w:rPr>
          <w:rStyle w:val="ab"/>
          <w:rFonts w:eastAsiaTheme="majorEastAsia"/>
        </w:rPr>
        <w:t>Objectives</w:t>
      </w:r>
    </w:p>
    <w:p w14:paraId="36C67A8C" w14:textId="1EEA0287" w:rsidR="001218BD" w:rsidRDefault="001218BD" w:rsidP="001218BD">
      <w:pPr>
        <w:pStyle w:val="aa"/>
        <w:numPr>
          <w:ilvl w:val="0"/>
          <w:numId w:val="22"/>
        </w:numPr>
      </w:pPr>
      <w:r>
        <w:t xml:space="preserve">Data and Graph Construction: To design a pipeline for collecting and integrating software supply chain data, and to construct a graph-based </w:t>
      </w:r>
      <w:r>
        <w:lastRenderedPageBreak/>
        <w:t xml:space="preserve">representation of packages, dependencies, and vulnerability indicators as interconnected nodes and edges. </w:t>
      </w:r>
    </w:p>
    <w:p w14:paraId="77581FBA" w14:textId="075E5E99" w:rsidR="001218BD" w:rsidRDefault="001218BD" w:rsidP="001218BD">
      <w:pPr>
        <w:pStyle w:val="aa"/>
        <w:numPr>
          <w:ilvl w:val="0"/>
          <w:numId w:val="22"/>
        </w:numPr>
      </w:pPr>
      <w:r>
        <w:t xml:space="preserve">Pattern Learning and Detection: To develop graph-based learning techniques for capturing structural patterns from dependency graphs and identifying suspicious indicators of unknown or zero-day vulnerabilities. </w:t>
      </w:r>
    </w:p>
    <w:p w14:paraId="0AC61EBB" w14:textId="4D7F2719" w:rsidR="001218BD" w:rsidRDefault="001218BD" w:rsidP="001218BD">
      <w:pPr>
        <w:pStyle w:val="aa"/>
        <w:numPr>
          <w:ilvl w:val="0"/>
          <w:numId w:val="22"/>
        </w:numPr>
      </w:pPr>
      <w:r>
        <w:t xml:space="preserve">Adaptive Learning: To incorporate adaptive mechanisms that update detection knowledge as new packages, dependencies, and vulnerability information emerge. </w:t>
      </w:r>
    </w:p>
    <w:p w14:paraId="6D959EA8" w14:textId="6E121E50" w:rsidR="001218BD" w:rsidRDefault="001218BD" w:rsidP="001218BD">
      <w:pPr>
        <w:pStyle w:val="aa"/>
        <w:numPr>
          <w:ilvl w:val="0"/>
          <w:numId w:val="22"/>
        </w:numPr>
      </w:pPr>
      <w:r>
        <w:t xml:space="preserve">Explainability and Evaluation: To generate interpretable, risk-oriented outputs for prioritization and to evaluate the framework's effectiveness using vulnerability-related datasets. </w:t>
      </w:r>
    </w:p>
    <w:p w14:paraId="17E3E715" w14:textId="7E91348B" w:rsidR="00BA5EEF" w:rsidRPr="00BA5EEF" w:rsidRDefault="00A50C8B" w:rsidP="00BA5EEF">
      <w:pPr>
        <w:pStyle w:val="aa"/>
        <w:rPr>
          <w:rStyle w:val="ab"/>
          <w:rFonts w:eastAsiaTheme="majorEastAsia"/>
        </w:rPr>
      </w:pPr>
      <w:r>
        <w:rPr>
          <w:rStyle w:val="ab"/>
          <w:rFonts w:eastAsiaTheme="majorEastAsia" w:hint="cs"/>
        </w:rPr>
        <w:t xml:space="preserve">1.5 </w:t>
      </w:r>
      <w:r w:rsidR="00BA5EEF" w:rsidRPr="00BA5EEF">
        <w:rPr>
          <w:rStyle w:val="ab"/>
          <w:rFonts w:eastAsiaTheme="majorEastAsia"/>
        </w:rPr>
        <w:t>Main Research Question</w:t>
      </w:r>
      <w:r>
        <w:rPr>
          <w:rStyle w:val="ab"/>
          <w:rFonts w:eastAsiaTheme="majorEastAsia" w:hint="cs"/>
        </w:rPr>
        <w:t>s</w:t>
      </w:r>
    </w:p>
    <w:p w14:paraId="1FF4921D" w14:textId="5B975977" w:rsidR="001218BD" w:rsidRDefault="00BA5EEF" w:rsidP="00A50C8B">
      <w:pPr>
        <w:pStyle w:val="aa"/>
      </w:pPr>
      <w:r>
        <w:t>How can a graph-based adaptive machine learning framework be designed to identify unknown and zero-day vulnerabilities in software supply chains by analyzing software components and their dependency relationships?</w:t>
      </w:r>
    </w:p>
    <w:p w14:paraId="0496186A" w14:textId="77777777" w:rsidR="001218BD" w:rsidRDefault="001218BD" w:rsidP="001218BD">
      <w:pPr>
        <w:pStyle w:val="aa"/>
      </w:pPr>
      <w:r>
        <w:t>This study addresses the following research questions, derived from the research problem and objectives:</w:t>
      </w:r>
    </w:p>
    <w:p w14:paraId="0D333EA0" w14:textId="77777777" w:rsidR="001218BD" w:rsidRDefault="001218BD" w:rsidP="001218BD">
      <w:pPr>
        <w:pStyle w:val="aa"/>
      </w:pPr>
      <w:r>
        <w:t>RQ1: How can data from software supply chains—such as packages, versions, repositories, dependencies, and vulnerability reports—be collected and organized for vulnerability detection?</w:t>
      </w:r>
    </w:p>
    <w:p w14:paraId="01F648BC" w14:textId="77777777" w:rsidR="001218BD" w:rsidRDefault="001218BD" w:rsidP="001218BD">
      <w:pPr>
        <w:pStyle w:val="aa"/>
      </w:pPr>
      <w:r>
        <w:t>RQ2: How can software supply chains be represented as graphs to show the relationships between software components and their dependencies?</w:t>
      </w:r>
    </w:p>
    <w:p w14:paraId="60510825" w14:textId="77777777" w:rsidR="001218BD" w:rsidRDefault="001218BD" w:rsidP="001218BD">
      <w:pPr>
        <w:pStyle w:val="aa"/>
      </w:pPr>
      <w:r>
        <w:t>RQ3: How can graph-based machine learning [ ] be used to detect suspicious dependency patterns that may indicate potential unknown or zero-day vulnerabilities?</w:t>
      </w:r>
    </w:p>
    <w:p w14:paraId="1FB267F6" w14:textId="77777777" w:rsidR="001218BD" w:rsidRDefault="001218BD" w:rsidP="001218BD">
      <w:pPr>
        <w:pStyle w:val="aa"/>
      </w:pPr>
      <w:r>
        <w:t>RQ4: How can the proposed model adapt when new packages, versions, dependencies, or vulnerability information appear?</w:t>
      </w:r>
    </w:p>
    <w:p w14:paraId="1A4AFDCB" w14:textId="77777777" w:rsidR="001218BD" w:rsidRDefault="001218BD" w:rsidP="001218BD">
      <w:pPr>
        <w:pStyle w:val="aa"/>
        <w:rPr>
          <w:rtl/>
        </w:rPr>
      </w:pPr>
      <w:r>
        <w:t>RQ5: How can the proposed framework provide clear explanations to help security analysts understand and prioritize high-risk components or dependency paths?</w:t>
      </w:r>
    </w:p>
    <w:p w14:paraId="481290F6" w14:textId="77777777" w:rsidR="006D3AF9" w:rsidRDefault="006D3AF9" w:rsidP="006D3AF9">
      <w:pPr>
        <w:pStyle w:val="aa"/>
        <w:numPr>
          <w:ilvl w:val="1"/>
          <w:numId w:val="36"/>
        </w:numPr>
        <w:rPr>
          <w:rStyle w:val="ab"/>
          <w:rFonts w:eastAsiaTheme="majorEastAsia"/>
        </w:rPr>
      </w:pPr>
      <w:r w:rsidRPr="001571F6">
        <w:rPr>
          <w:rStyle w:val="ab"/>
          <w:rFonts w:eastAsiaTheme="majorEastAsia"/>
        </w:rPr>
        <w:t>Research Hypotheses</w:t>
      </w:r>
    </w:p>
    <w:p w14:paraId="0B501286" w14:textId="77777777" w:rsidR="006D3AF9" w:rsidRPr="001571F6" w:rsidRDefault="006D3AF9" w:rsidP="006345A7">
      <w:pPr>
        <w:pStyle w:val="aa"/>
        <w:ind w:left="360"/>
      </w:pPr>
      <w:r w:rsidRPr="001571F6">
        <w:t>H1: A graph-based adaptive machine learning framework will improve the identification of high-risk software components compared with approaches that analyze components in isolation.</w:t>
      </w:r>
    </w:p>
    <w:p w14:paraId="19E35A66" w14:textId="77777777" w:rsidR="006D3AF9" w:rsidRPr="001571F6" w:rsidRDefault="006D3AF9" w:rsidP="006345A7">
      <w:pPr>
        <w:pStyle w:val="aa"/>
        <w:ind w:left="360"/>
      </w:pPr>
      <w:r w:rsidRPr="001571F6">
        <w:t>H2: Modeling software supply chains as dependency graphs will improve the ability to detect suspicious dependency structures and potential vulnerability propagation paths.</w:t>
      </w:r>
    </w:p>
    <w:p w14:paraId="420FCBFA" w14:textId="77777777" w:rsidR="006D3AF9" w:rsidRPr="001571F6" w:rsidRDefault="006D3AF9" w:rsidP="006345A7">
      <w:pPr>
        <w:pStyle w:val="aa"/>
        <w:ind w:left="360"/>
      </w:pPr>
      <w:r w:rsidRPr="001571F6">
        <w:t>H3: Incorporating adaptive learning mechanisms will improve the framework’s ability to respond to newly emerging packages, dependency changes, and vulnerability information.</w:t>
      </w:r>
    </w:p>
    <w:p w14:paraId="3B65B662" w14:textId="2685D472" w:rsidR="006D3AF9" w:rsidRDefault="006D3AF9" w:rsidP="00A66CFE">
      <w:pPr>
        <w:pStyle w:val="aa"/>
        <w:ind w:left="360"/>
      </w:pPr>
      <w:r w:rsidRPr="001571F6">
        <w:lastRenderedPageBreak/>
        <w:t>H4: Providing explainable outputs will improve the practical usefulness of the framework for vulnerability prioritization and security decision-making.</w:t>
      </w:r>
    </w:p>
    <w:p w14:paraId="49F71BC7" w14:textId="29ED4597" w:rsidR="001218BD" w:rsidRDefault="001218BD" w:rsidP="00A50C8B">
      <w:pPr>
        <w:pStyle w:val="aa"/>
        <w:numPr>
          <w:ilvl w:val="1"/>
          <w:numId w:val="36"/>
        </w:numPr>
      </w:pPr>
      <w:r>
        <w:rPr>
          <w:rStyle w:val="ab"/>
          <w:rFonts w:eastAsiaTheme="majorEastAsia"/>
        </w:rPr>
        <w:t>Research Significance</w:t>
      </w:r>
    </w:p>
    <w:p w14:paraId="27F182A0" w14:textId="358BC97F" w:rsidR="001218BD" w:rsidRDefault="001218BD" w:rsidP="001218BD">
      <w:pPr>
        <w:pStyle w:val="aa"/>
      </w:pPr>
      <w:r>
        <w:t>The rapid expansion of software supply chains and open-source ecosystems has dramatically increased the complexity of software security. Modern applications rely on numerous external packages, third-party libraries, versioned components, and transitive dependencies. While these interconnected components enhance software reuse and accelerate development, they also introduce significant security risks that traditional vulnerability detection methods struggle to address.</w:t>
      </w:r>
      <w:r w:rsidR="00AF7AB1">
        <w:t>[10],[27]</w:t>
      </w:r>
      <w:r>
        <w:t xml:space="preserve"> </w:t>
      </w:r>
    </w:p>
    <w:p w14:paraId="772D0C16" w14:textId="1EED22B4" w:rsidR="001218BD" w:rsidRDefault="001218BD" w:rsidP="001218BD">
      <w:pPr>
        <w:pStyle w:val="aa"/>
      </w:pPr>
      <w:r>
        <w:t>Traditional vulnerability detection approaches frequently fail to identify unknown and zero-day vulnerabilities, which remain undisclosed or unrecorded in public databases</w:t>
      </w:r>
      <w:r w:rsidR="00AF7AB1">
        <w:t>[19],[24],[25]</w:t>
      </w:r>
      <w:r>
        <w:t xml:space="preserve">. Many existing methods depend on static rules, known vulnerability records, or isolated code analysis. Consequently, there is a pressing need for intelligent vulnerability detection approaches that can analyze complex dependency relationships, identify suspicious patterns, and facilitate early risk discovery across software supply chains. </w:t>
      </w:r>
    </w:p>
    <w:p w14:paraId="1635B1A3" w14:textId="0BC5F7EF" w:rsidR="001218BD" w:rsidRDefault="001218BD" w:rsidP="001218BD">
      <w:pPr>
        <w:pStyle w:val="aa"/>
      </w:pPr>
      <w:r>
        <w:t xml:space="preserve">This research is significant for its development of a graph-based adaptive machine learning  framework specifically designed for software supply chain vulnerability detection. The proposed framework models software components, versions, repositories, dependencies, and vulnerability indicators as graph-structured data. This approach enables comprehensive analysis of individual components and the dependency paths through which security risks can propagate. </w:t>
      </w:r>
    </w:p>
    <w:p w14:paraId="24EC879E" w14:textId="7D1C282E" w:rsidR="001218BD" w:rsidRDefault="001218BD" w:rsidP="001218BD">
      <w:pPr>
        <w:pStyle w:val="aa"/>
      </w:pPr>
      <w:r>
        <w:t xml:space="preserve">Another key contribution is the framework's use of adaptive learning mechanisms . Software ecosystems are dynamic, with new packages, updated dependencies, and emerging vulnerability information constantly appearing. By incorporating adaptive learning, the framework can continuously update its detection knowledge, thereby improving its ability to identify emerging risks and potential zero-day vulnerability indicators over time. </w:t>
      </w:r>
    </w:p>
    <w:p w14:paraId="211B843A" w14:textId="73EAB1C0" w:rsidR="001218BD" w:rsidRDefault="001218BD" w:rsidP="001218BD">
      <w:pPr>
        <w:pStyle w:val="aa"/>
      </w:pPr>
      <w:r>
        <w:t xml:space="preserve">Furthermore, the proposed framework supports explainable vulnerability analysis . Security analysts and software maintainers require more than a simple "vulnerable" or "non-vulnerable" verdict; they need to understand why a component, version, or dependency path is deemed high-risk. Providing explainable, risk-oriented outputs will facilitate vulnerability prioritization, remediation planning, and informed security decision-making. </w:t>
      </w:r>
    </w:p>
    <w:p w14:paraId="37AC7804" w14:textId="77777777" w:rsidR="001218BD" w:rsidRDefault="001218BD" w:rsidP="001218BD">
      <w:pPr>
        <w:pStyle w:val="aa"/>
      </w:pPr>
      <w:r>
        <w:t>Overall, this research advances proactive and context-aware vulnerability detection by shifting the analytical focus from isolated components to a dependency-aware software supply chain perspective. By integrating graph-based representation, adaptive learning, and explainable outputs, the proposed framework aims to significantly improve early vulnerability detection, adaptive risk analysis, and explainable vulnerability prioritization. [ ]</w:t>
      </w:r>
    </w:p>
    <w:p w14:paraId="6E850E36" w14:textId="519A68A0" w:rsidR="001218BD" w:rsidRDefault="001218BD" w:rsidP="00A50C8B">
      <w:pPr>
        <w:pStyle w:val="aa"/>
        <w:numPr>
          <w:ilvl w:val="1"/>
          <w:numId w:val="36"/>
        </w:numPr>
      </w:pPr>
      <w:r>
        <w:rPr>
          <w:rStyle w:val="ab"/>
          <w:rFonts w:eastAsiaTheme="majorEastAsia"/>
        </w:rPr>
        <w:t>Scope of the Thesis</w:t>
      </w:r>
    </w:p>
    <w:p w14:paraId="017F28E1" w14:textId="53429DFE" w:rsidR="001218BD" w:rsidRDefault="001218BD" w:rsidP="001218BD">
      <w:pPr>
        <w:pStyle w:val="aa"/>
      </w:pPr>
      <w:r>
        <w:lastRenderedPageBreak/>
        <w:t xml:space="preserve">This thesis presents a graph-based adaptive machine learning  framework designed to identify unknown and zero-day vulnerabilities within software supply chains. </w:t>
      </w:r>
    </w:p>
    <w:p w14:paraId="064FEB93" w14:textId="39B103DD" w:rsidR="001218BD" w:rsidRDefault="001218BD" w:rsidP="001218BD">
      <w:pPr>
        <w:pStyle w:val="aa"/>
      </w:pPr>
      <w:r>
        <w:t xml:space="preserve">Its primary objective is to detect suspicious dependency patterns and high-risk software components that may signal such vulnerabilities. To achieve this, the framework analyzes software components and their complex dependency relationships—including packages, versions, repositories, dependency files, and vulnerability indicators—employing graph-based learning techniques capable of modeling relationships among software entities and detecting risk propagation across dependency networks. </w:t>
      </w:r>
    </w:p>
    <w:p w14:paraId="430D23D8" w14:textId="68B25611" w:rsidR="001218BD" w:rsidRDefault="001218BD" w:rsidP="001218BD">
      <w:pPr>
        <w:pStyle w:val="aa"/>
      </w:pPr>
      <w:r>
        <w:t xml:space="preserve">The research scope encompasses the development of a data processing pipeline that collects and integrates software supply chain data from diverse sources. These include code repositories, package metadata , dependency files, vulnerability reports, security advisories, and public vulnerability databases. This collected data is then transformed into graph-structured representations suitable for vulnerability detection and risk analysis. </w:t>
      </w:r>
    </w:p>
    <w:p w14:paraId="6A24F8B4" w14:textId="4381B9A0" w:rsidR="001218BD" w:rsidRDefault="001218BD" w:rsidP="001218BD">
      <w:pPr>
        <w:pStyle w:val="aa"/>
        <w:rPr>
          <w:rtl/>
        </w:rPr>
      </w:pPr>
      <w:r>
        <w:t xml:space="preserve">Furthermore, the framework incorporates adaptive learning mechanisms . These mechanisms enable it to continuously update its detection knowledge as new packages, versions, dependencies, or vulnerability reports become available. It also generates explainable, risk-oriented outputs, assisting security analysts and software maintainers in understanding and prioritizing high-risk components or dependency paths. </w:t>
      </w:r>
    </w:p>
    <w:p w14:paraId="705638D8" w14:textId="77777777" w:rsidR="006C7C81" w:rsidRDefault="006C7C81" w:rsidP="006345A7">
      <w:pPr>
        <w:pStyle w:val="aa"/>
        <w:rPr>
          <w:rStyle w:val="ab"/>
          <w:rFonts w:eastAsiaTheme="majorEastAsia"/>
        </w:rPr>
      </w:pPr>
      <w:r w:rsidRPr="001571F6">
        <w:rPr>
          <w:rStyle w:val="ab"/>
          <w:rFonts w:eastAsiaTheme="majorEastAsia"/>
        </w:rPr>
        <w:t>Limitations of the Study</w:t>
      </w:r>
      <w:r>
        <w:rPr>
          <w:rStyle w:val="ab"/>
          <w:rFonts w:eastAsiaTheme="majorEastAsia" w:hint="cs"/>
        </w:rPr>
        <w:t>:</w:t>
      </w:r>
    </w:p>
    <w:p w14:paraId="36CF96D4" w14:textId="77777777" w:rsidR="006C7C81" w:rsidRPr="001571F6" w:rsidRDefault="006C7C81" w:rsidP="006345A7">
      <w:pPr>
        <w:pStyle w:val="aa"/>
        <w:ind w:left="360"/>
      </w:pPr>
      <w:r w:rsidRPr="001571F6">
        <w:t>This study is subject to several limitations. First, the framework depends on the availability and quality of software supply chain and vulnerability-related data. Public vulnerability databases and security advisories may be incomplete, delayed, or inconsistent, particularly for newly emerging or undisclosed vulnerabilities [19], [24], [25].</w:t>
      </w:r>
    </w:p>
    <w:p w14:paraId="54DA0D1E" w14:textId="77777777" w:rsidR="006C7C81" w:rsidRPr="001571F6" w:rsidRDefault="006C7C81" w:rsidP="006345A7">
      <w:pPr>
        <w:pStyle w:val="aa"/>
        <w:ind w:left="360"/>
      </w:pPr>
      <w:r w:rsidRPr="001571F6">
        <w:t>Second, the study aims to identify suspicious indicators of unknown and potential zero-day vulnerability risks; however, it does not guarantee the discovery of all zero-day vulnerabilities. Such vulnerabilities may lack public records, labels, or sufficient historical examples for model training and validation [19], [24], [25].</w:t>
      </w:r>
    </w:p>
    <w:p w14:paraId="4C362A63" w14:textId="77777777" w:rsidR="006C7C81" w:rsidRPr="001571F6" w:rsidRDefault="006C7C81" w:rsidP="006345A7">
      <w:pPr>
        <w:pStyle w:val="aa"/>
      </w:pPr>
      <w:r w:rsidRPr="001571F6">
        <w:t>Third, the evaluation of the framework will depend on selected vulnerability-related datasets and software dependency data. Therefore, the findings may vary when applied to different ecosystems, package repositories, programming languages, or real-world deployment environments.</w:t>
      </w:r>
    </w:p>
    <w:p w14:paraId="35393FED" w14:textId="27D0B4BB" w:rsidR="006C7C81" w:rsidRDefault="006C7C81" w:rsidP="006C7C81">
      <w:pPr>
        <w:pStyle w:val="aa"/>
      </w:pPr>
      <w:r w:rsidRPr="001571F6">
        <w:t xml:space="preserve">Fourth, the proposed framework focuses on vulnerability detection and risk prioritization in software supply chains. It does not include exploit </w:t>
      </w:r>
      <w:proofErr w:type="spellStart"/>
      <w:r w:rsidRPr="001571F6">
        <w:t>development,malware</w:t>
      </w:r>
      <w:proofErr w:type="spellEnd"/>
      <w:r w:rsidRPr="001571F6">
        <w:t xml:space="preserve"> reverse engineering, automated patch generation, real-time attack prevention, or full incident response workflows.</w:t>
      </w:r>
    </w:p>
    <w:p w14:paraId="54C49E6F" w14:textId="11A7F2DF" w:rsidR="00BA5EEF" w:rsidRPr="00BA5EEF" w:rsidRDefault="00BA5EEF" w:rsidP="001218BD">
      <w:pPr>
        <w:pStyle w:val="aa"/>
        <w:rPr>
          <w:rStyle w:val="ab"/>
          <w:rFonts w:eastAsiaTheme="majorEastAsia"/>
        </w:rPr>
      </w:pPr>
      <w:r w:rsidRPr="00BA5EEF">
        <w:rPr>
          <w:rStyle w:val="ab"/>
          <w:rFonts w:eastAsiaTheme="majorEastAsia"/>
        </w:rPr>
        <w:t>Delimitations of the Thesis</w:t>
      </w:r>
      <w:r w:rsidR="00CA7EF0">
        <w:rPr>
          <w:rStyle w:val="ab"/>
          <w:rFonts w:eastAsiaTheme="majorEastAsia" w:hint="cs"/>
        </w:rPr>
        <w:t>:</w:t>
      </w:r>
    </w:p>
    <w:p w14:paraId="27660D2D" w14:textId="77777777" w:rsidR="001218BD" w:rsidRDefault="001218BD" w:rsidP="001218BD">
      <w:pPr>
        <w:pStyle w:val="aa"/>
      </w:pPr>
      <w:r>
        <w:lastRenderedPageBreak/>
        <w:t>It is important to clarify the boundaries of this thesis. While it focuses on software supply chain vulnerability detection and risk analysis, it does not guarantee the discovery of all zero-day vulnerabilities. The research also excludes exploit development, malware analysis, real-time attack prevention, or full incident response workflows.</w:t>
      </w:r>
    </w:p>
    <w:p w14:paraId="1982A249" w14:textId="5551447C" w:rsidR="00BA5EEF" w:rsidRDefault="001218BD" w:rsidP="005A4742">
      <w:pPr>
        <w:pStyle w:val="aa"/>
      </w:pPr>
      <w:r>
        <w:t>The framework's effectiveness is evaluated using vulnerability-related datasets and software dependency data, such as public vulnerability records, package metadata [ ], and dependency graphs. This evaluation assesses its ability to detect suspicious dependency structures, prioritize high-risk components, and provide interpretable vulnerability analysis results. [ ]</w:t>
      </w:r>
    </w:p>
    <w:p w14:paraId="5095DE39" w14:textId="4488E0DB" w:rsidR="00BA5EEF" w:rsidRDefault="005A4742" w:rsidP="001218BD">
      <w:pPr>
        <w:pStyle w:val="aa"/>
        <w:rPr>
          <w:rStyle w:val="ab"/>
          <w:rFonts w:eastAsiaTheme="majorEastAsia"/>
        </w:rPr>
      </w:pPr>
      <w:r>
        <w:rPr>
          <w:rStyle w:val="ab"/>
          <w:rFonts w:eastAsiaTheme="majorEastAsia" w:hint="cs"/>
        </w:rPr>
        <w:t xml:space="preserve">1.9 </w:t>
      </w:r>
      <w:r w:rsidR="00BA5EEF" w:rsidRPr="00BA5EEF">
        <w:rPr>
          <w:rStyle w:val="ab"/>
          <w:rFonts w:eastAsiaTheme="majorEastAsia"/>
        </w:rPr>
        <w:t>Terminology Definitions</w:t>
      </w:r>
    </w:p>
    <w:p w14:paraId="64E54690" w14:textId="77777777" w:rsidR="00BA5EEF" w:rsidRPr="00BA5EEF" w:rsidRDefault="00BA5EEF" w:rsidP="00BA5EEF">
      <w:pPr>
        <w:pStyle w:val="aa"/>
      </w:pPr>
      <w:r w:rsidRPr="001571F6">
        <w:rPr>
          <w:b/>
          <w:bCs/>
        </w:rPr>
        <w:t>Software Supply Chain:</w:t>
      </w:r>
      <w:r w:rsidRPr="00BA5EEF">
        <w:t xml:space="preserve"> A software ecosystem consisting of packages, libraries, repositories, versions, dependencies, build processes, and related metadata that collectively support software development and deployment [10], [12], [27].</w:t>
      </w:r>
    </w:p>
    <w:p w14:paraId="4AD0E837" w14:textId="77777777" w:rsidR="00BA5EEF" w:rsidRPr="00BA5EEF" w:rsidRDefault="00BA5EEF" w:rsidP="00BA5EEF">
      <w:pPr>
        <w:pStyle w:val="aa"/>
      </w:pPr>
      <w:r w:rsidRPr="001571F6">
        <w:rPr>
          <w:b/>
          <w:bCs/>
        </w:rPr>
        <w:t>Dependency Graph:</w:t>
      </w:r>
      <w:r w:rsidRPr="00BA5EEF">
        <w:t xml:space="preserve"> A graph-based representation in which software components are modeled as nodes and their dependency relationships are modeled as edges to support relationship-aware analysis [10], [12].</w:t>
      </w:r>
    </w:p>
    <w:p w14:paraId="4B696105" w14:textId="77777777" w:rsidR="00BA5EEF" w:rsidRPr="00BA5EEF" w:rsidRDefault="00BA5EEF" w:rsidP="00BA5EEF">
      <w:pPr>
        <w:pStyle w:val="aa"/>
      </w:pPr>
      <w:r w:rsidRPr="001571F6">
        <w:rPr>
          <w:b/>
          <w:bCs/>
        </w:rPr>
        <w:t>Direct Dependency:</w:t>
      </w:r>
      <w:r w:rsidRPr="00BA5EEF">
        <w:t xml:space="preserve"> A package or library explicitly required by a software project.</w:t>
      </w:r>
    </w:p>
    <w:p w14:paraId="24BBCAE5" w14:textId="77777777" w:rsidR="00BA5EEF" w:rsidRPr="00BA5EEF" w:rsidRDefault="00BA5EEF" w:rsidP="00BA5EEF">
      <w:pPr>
        <w:pStyle w:val="aa"/>
      </w:pPr>
      <w:r w:rsidRPr="001571F6">
        <w:rPr>
          <w:b/>
          <w:bCs/>
        </w:rPr>
        <w:t>Transitive Dependency</w:t>
      </w:r>
      <w:r w:rsidRPr="00BA5EEF">
        <w:t>: A package or library indirectly introduced through another dependency, which may affect the security posture of the main software project [10], [12].</w:t>
      </w:r>
    </w:p>
    <w:p w14:paraId="53637102" w14:textId="77777777" w:rsidR="00BA5EEF" w:rsidRPr="00BA5EEF" w:rsidRDefault="00BA5EEF" w:rsidP="00BA5EEF">
      <w:pPr>
        <w:pStyle w:val="aa"/>
      </w:pPr>
      <w:r w:rsidRPr="001571F6">
        <w:rPr>
          <w:b/>
          <w:bCs/>
        </w:rPr>
        <w:t>Unknown Vulnerability:</w:t>
      </w:r>
      <w:r w:rsidRPr="00BA5EEF">
        <w:t xml:space="preserve"> A vulnerability that has not yet been publicly documented, labeled, or linked to an established vulnerability record [19], [24], [25].</w:t>
      </w:r>
    </w:p>
    <w:p w14:paraId="28F32DF3" w14:textId="77777777" w:rsidR="00BA5EEF" w:rsidRPr="00BA5EEF" w:rsidRDefault="00BA5EEF" w:rsidP="00BA5EEF">
      <w:pPr>
        <w:pStyle w:val="aa"/>
      </w:pPr>
      <w:r w:rsidRPr="001571F6">
        <w:rPr>
          <w:b/>
          <w:bCs/>
        </w:rPr>
        <w:t>Zero-Day Vulnerability:</w:t>
      </w:r>
      <w:r w:rsidRPr="00BA5EEF">
        <w:t xml:space="preserve"> A vulnerability that is unknown to vendors or security communities at the time it may be exploited, and for which no public patch or confirmed disclosure may yet exist [19], [24], [25].</w:t>
      </w:r>
    </w:p>
    <w:p w14:paraId="14367D0D" w14:textId="77777777" w:rsidR="00BA5EEF" w:rsidRPr="00BA5EEF" w:rsidRDefault="00BA5EEF" w:rsidP="00BA5EEF">
      <w:pPr>
        <w:pStyle w:val="aa"/>
      </w:pPr>
      <w:r w:rsidRPr="001571F6">
        <w:rPr>
          <w:b/>
          <w:bCs/>
        </w:rPr>
        <w:t>Graph-Based Machine Learning</w:t>
      </w:r>
      <w:r w:rsidRPr="00BA5EEF">
        <w:t>: A learning approach that uses graph structures to capture relationships among software entities and learn vulnerability-related patterns from connected data [5], [8], [10], [12].</w:t>
      </w:r>
    </w:p>
    <w:p w14:paraId="096810ED" w14:textId="77777777" w:rsidR="00BA5EEF" w:rsidRPr="00BA5EEF" w:rsidRDefault="00BA5EEF" w:rsidP="00BA5EEF">
      <w:pPr>
        <w:pStyle w:val="aa"/>
      </w:pPr>
      <w:r w:rsidRPr="001571F6">
        <w:rPr>
          <w:b/>
          <w:bCs/>
        </w:rPr>
        <w:t>Adaptive Learning</w:t>
      </w:r>
      <w:r w:rsidRPr="00BA5EEF">
        <w:t>: A learning mechanism that updates detection knowledge as new packages, versions, dependencies, vulnerability reports, or behavioral patterns become available [24].</w:t>
      </w:r>
    </w:p>
    <w:p w14:paraId="1EB25968" w14:textId="77777777" w:rsidR="00A66CFE" w:rsidRDefault="00BA5EEF" w:rsidP="00A66CFE">
      <w:pPr>
        <w:pStyle w:val="aa"/>
        <w:rPr>
          <w:rtl/>
        </w:rPr>
      </w:pPr>
      <w:r w:rsidRPr="001571F6">
        <w:rPr>
          <w:b/>
          <w:bCs/>
        </w:rPr>
        <w:t>Explainability:</w:t>
      </w:r>
      <w:r w:rsidRPr="00BA5EEF">
        <w:t xml:space="preserve"> The ability of a model to provide interpretable outputs that clarify why a component, package version, repository, or dependency path is considered high-risk [14], [18].</w:t>
      </w:r>
    </w:p>
    <w:p w14:paraId="4E232DAB" w14:textId="48F81D1E" w:rsidR="001218BD" w:rsidRDefault="00A66CFE" w:rsidP="00A66CFE">
      <w:pPr>
        <w:pStyle w:val="aa"/>
      </w:pPr>
      <w:r>
        <w:rPr>
          <w:rStyle w:val="ab"/>
          <w:rFonts w:eastAsiaTheme="majorEastAsia" w:hint="cs"/>
        </w:rPr>
        <w:t xml:space="preserve">1.10 </w:t>
      </w:r>
      <w:r w:rsidR="001218BD">
        <w:rPr>
          <w:rStyle w:val="ab"/>
          <w:rFonts w:eastAsiaTheme="majorEastAsia"/>
        </w:rPr>
        <w:t>Main Contributions</w:t>
      </w:r>
    </w:p>
    <w:p w14:paraId="369BD79B" w14:textId="3F87F4B5" w:rsidR="001218BD" w:rsidRDefault="001218BD" w:rsidP="001218BD">
      <w:pPr>
        <w:pStyle w:val="aa"/>
      </w:pPr>
      <w:r>
        <w:lastRenderedPageBreak/>
        <w:t xml:space="preserve">This research introduces a novel graph-based adaptive machine learning framework that addresses the critical problem of identifying unknown and zero-day vulnerabilities in software supply chains. It shifts vulnerability detection from isolated component analysis to a more dependency-aware, adaptive, and explainable supply chain risk analysis approach. The primary contributions include: </w:t>
      </w:r>
    </w:p>
    <w:p w14:paraId="13AB3106" w14:textId="77777777" w:rsidR="001218BD" w:rsidRDefault="001218BD" w:rsidP="001218BD">
      <w:pPr>
        <w:pStyle w:val="aa"/>
        <w:numPr>
          <w:ilvl w:val="0"/>
          <w:numId w:val="27"/>
        </w:numPr>
      </w:pPr>
      <w:r>
        <w:rPr>
          <w:rStyle w:val="ab"/>
          <w:rFonts w:eastAsiaTheme="majorEastAsia"/>
        </w:rPr>
        <w:t xml:space="preserve">Dependency-Aware Vulnerability </w:t>
      </w:r>
    </w:p>
    <w:p w14:paraId="2984733F" w14:textId="310CD87C" w:rsidR="001218BD" w:rsidRDefault="001218BD" w:rsidP="001218BD">
      <w:pPr>
        <w:pStyle w:val="aa"/>
      </w:pPr>
      <w:r>
        <w:t xml:space="preserve">Detection:This thesis moves beyond isolated component analysis by introducing a detection perspective that analyzes software components within their broader dependency context. It examines how risk emerges and propagates through connections across the software supply chain, rather than treating packages, versions, and repositories as standalone units. </w:t>
      </w:r>
    </w:p>
    <w:p w14:paraId="5945F6FA" w14:textId="77777777" w:rsidR="001218BD" w:rsidRDefault="001218BD" w:rsidP="001218BD">
      <w:pPr>
        <w:pStyle w:val="aa"/>
        <w:numPr>
          <w:ilvl w:val="0"/>
          <w:numId w:val="28"/>
        </w:numPr>
      </w:pPr>
      <w:r>
        <w:rPr>
          <w:rStyle w:val="ab"/>
          <w:rFonts w:eastAsiaTheme="majorEastAsia"/>
        </w:rPr>
        <w:t xml:space="preserve">Unified Graph Modeling of Software Supply </w:t>
      </w:r>
    </w:p>
    <w:p w14:paraId="6C20AC69" w14:textId="1A7D0363" w:rsidR="001218BD" w:rsidRDefault="001218BD" w:rsidP="001218BD">
      <w:pPr>
        <w:pStyle w:val="aa"/>
      </w:pPr>
      <w:r>
        <w:t xml:space="preserve">Chains:The proposed approach unifies the representation of software supply chains by modeling them as graph-structured data. This strategy effectively captures software entities, dependency links, version relationships, and vulnerability indicators for comprehensive risk analysis. </w:t>
      </w:r>
    </w:p>
    <w:p w14:paraId="3C831EF2" w14:textId="77777777" w:rsidR="001218BD" w:rsidRDefault="001218BD" w:rsidP="001218BD">
      <w:pPr>
        <w:pStyle w:val="aa"/>
        <w:numPr>
          <w:ilvl w:val="0"/>
          <w:numId w:val="29"/>
        </w:numPr>
      </w:pPr>
      <w:r>
        <w:rPr>
          <w:rStyle w:val="ab"/>
          <w:rFonts w:eastAsiaTheme="majorEastAsia"/>
        </w:rPr>
        <w:t xml:space="preserve">Graph-Based Learning for Suspicious Pattern </w:t>
      </w:r>
    </w:p>
    <w:p w14:paraId="0D470BD9" w14:textId="6ADFA2FE" w:rsidR="001218BD" w:rsidRDefault="001218BD" w:rsidP="001218BD">
      <w:pPr>
        <w:pStyle w:val="aa"/>
      </w:pPr>
      <w:r>
        <w:t xml:space="preserve">Identification:This research leverages graph-based machine learning to identify structural and contextual patterns within software supply chain graphs. This capability enables the detection of suspicious dependency structures indicative of emerging, unknown, or potential zero-day vulnerability risks. </w:t>
      </w:r>
    </w:p>
    <w:p w14:paraId="799E46D1" w14:textId="7272DAB8" w:rsidR="001218BD" w:rsidRDefault="001218BD" w:rsidP="001218BD">
      <w:pPr>
        <w:pStyle w:val="aa"/>
        <w:numPr>
          <w:ilvl w:val="0"/>
          <w:numId w:val="30"/>
        </w:numPr>
      </w:pPr>
      <w:r>
        <w:t xml:space="preserve">Adaptive Detection for Evolving Software Ecosystems: The framework incorporates adaptive learning mechanisms  to continuously update its detection knowledge. This ensures the framework remains effective in dynamically evolving software ecosystems by integrating new packages, versions, dependencies, or vulnerability reports as they become available. </w:t>
      </w:r>
    </w:p>
    <w:p w14:paraId="480FA89A" w14:textId="246BE1AE" w:rsidR="001218BD" w:rsidRDefault="001218BD" w:rsidP="001218BD">
      <w:pPr>
        <w:pStyle w:val="aa"/>
      </w:pPr>
      <w:r>
        <w:t xml:space="preserve">The framework incorporates adaptive mechanisms that update detection knowledge as packages, versions, dependencies, and vulnerability information evolve. This adaptation addresses the dynamic nature of software ecosystems and supports earlier recognition of emerging risks. </w:t>
      </w:r>
    </w:p>
    <w:p w14:paraId="1BC3EC59" w14:textId="77777777" w:rsidR="001218BD" w:rsidRDefault="001218BD" w:rsidP="001218BD">
      <w:pPr>
        <w:pStyle w:val="aa"/>
        <w:numPr>
          <w:ilvl w:val="0"/>
          <w:numId w:val="31"/>
        </w:numPr>
      </w:pPr>
      <w:r>
        <w:rPr>
          <w:rStyle w:val="ab"/>
          <w:rFonts w:eastAsiaTheme="majorEastAsia"/>
        </w:rPr>
        <w:t>Explainable Risk Prioritization</w:t>
      </w:r>
    </w:p>
    <w:p w14:paraId="464EC1FD" w14:textId="7B53E8F9" w:rsidR="001218BD" w:rsidRDefault="001218BD" w:rsidP="001218BD">
      <w:pPr>
        <w:pStyle w:val="aa"/>
      </w:pPr>
      <w:r>
        <w:br/>
        <w:t xml:space="preserve">The framework generates interpretable outputs, clarifying why a component, version, or dependency path is deemed high-risk. This feature assists security analysts and software maintainers in prioritizing remediation actions and making informed security decisions. </w:t>
      </w:r>
    </w:p>
    <w:p w14:paraId="5674CE77" w14:textId="77777777" w:rsidR="001218BD" w:rsidRDefault="001218BD" w:rsidP="001218BD">
      <w:pPr>
        <w:pStyle w:val="aa"/>
        <w:numPr>
          <w:ilvl w:val="0"/>
          <w:numId w:val="32"/>
        </w:numPr>
      </w:pPr>
      <w:r>
        <w:rPr>
          <w:rStyle w:val="ab"/>
          <w:rFonts w:eastAsiaTheme="majorEastAsia"/>
        </w:rPr>
        <w:t>Experimental Evaluation of Supply Chain Risk Detection</w:t>
      </w:r>
    </w:p>
    <w:p w14:paraId="5A2196FA" w14:textId="0A6B63CD" w:rsidR="001218BD" w:rsidRDefault="001218BD" w:rsidP="001218BD">
      <w:pPr>
        <w:pStyle w:val="aa"/>
      </w:pPr>
      <w:r>
        <w:lastRenderedPageBreak/>
        <w:br/>
        <w:t xml:space="preserve">This thesis evaluates the framework using vulnerability-related datasets and software dependency data. The evaluation assesses its ability to detect suspicious dependency structures, prioritize high-risk components, and produce interpretable vulnerability analysis results. </w:t>
      </w:r>
    </w:p>
    <w:p w14:paraId="55A9D64D" w14:textId="3B4F8B13" w:rsidR="001218BD" w:rsidRDefault="001218BD" w:rsidP="001218BD">
      <w:pPr>
        <w:pStyle w:val="aa"/>
      </w:pPr>
      <w:r>
        <w:t xml:space="preserve">Collectively, these contributions support the thesis's main aim: to develop a proactive, dependency-aware, adaptive, and explainable approach for identifying unknown and zero-day vulnerability risks in software supply chains. </w:t>
      </w:r>
    </w:p>
    <w:p w14:paraId="6F8F2DDF" w14:textId="7A00E7AF" w:rsidR="001218BD" w:rsidRDefault="001218BD" w:rsidP="00A66CFE">
      <w:pPr>
        <w:pStyle w:val="aa"/>
        <w:numPr>
          <w:ilvl w:val="1"/>
          <w:numId w:val="39"/>
        </w:numPr>
      </w:pPr>
      <w:r>
        <w:rPr>
          <w:rStyle w:val="ab"/>
          <w:rFonts w:eastAsiaTheme="majorEastAsia"/>
        </w:rPr>
        <w:t>Thesis Organization</w:t>
      </w:r>
    </w:p>
    <w:p w14:paraId="62DFC569" w14:textId="77777777" w:rsidR="001218BD" w:rsidRDefault="001218BD" w:rsidP="001218BD">
      <w:pPr>
        <w:pStyle w:val="aa"/>
      </w:pPr>
      <w:r>
        <w:br/>
        <w:t>The remainder of this thesis is organized as follows:</w:t>
      </w:r>
    </w:p>
    <w:p w14:paraId="3DA541A9" w14:textId="609F106D" w:rsidR="001218BD" w:rsidRDefault="001218BD" w:rsidP="001218BD">
      <w:pPr>
        <w:pStyle w:val="aa"/>
      </w:pPr>
      <w:r>
        <w:t xml:space="preserve">Chapter 2 reviews relevant literature on software vulnerability detection, supply chain security, graph-based machine learning , adaptive vulnerability detection, and explainable security analysis . It also provides a comparative analysis of previous studies and identifies the research gap addressed by this work. </w:t>
      </w:r>
    </w:p>
    <w:p w14:paraId="07D4B52F" w14:textId="5ABDB7C5" w:rsidR="001218BD" w:rsidRDefault="001218BD" w:rsidP="001218BD">
      <w:pPr>
        <w:pStyle w:val="aa"/>
      </w:pPr>
      <w:r>
        <w:t xml:space="preserve">Chapter 3 presents the research methodology and the proposed framework. It describes the overall graph-based adaptive machine learning  architecture, data collection process, preprocessing steps, software supply chain graph construction, feature representation, the graph-based vulnerability detection model, adaptive learning mechanism, and explainable output generation. </w:t>
      </w:r>
    </w:p>
    <w:p w14:paraId="063775D0" w14:textId="2C832145" w:rsidR="001218BD" w:rsidRDefault="001218BD" w:rsidP="001218BD">
      <w:pPr>
        <w:pStyle w:val="aa"/>
      </w:pPr>
      <w:r>
        <w:t xml:space="preserve">Chapter 4 details the implementation and experimental setup of the proposed framework. It discusses the software supply chain data used, including public vulnerability records, package metadata , dependency files and graphs, security advisories, and other vulnerability-related datasets. The chapter also explains the graph construction process, model configuration, training and testing procedures, and evaluation metrics used to assess detection and prioritization performance. </w:t>
      </w:r>
    </w:p>
    <w:p w14:paraId="18AF66B6" w14:textId="77777777" w:rsidR="001218BD" w:rsidRDefault="001218BD" w:rsidP="001218BD">
      <w:pPr>
        <w:pStyle w:val="aa"/>
      </w:pPr>
      <w:r>
        <w:t>Chapter 5 presents the experimental results and discussion. It evaluates the proposed framework's ability to identify suspicious dependency structures, detect high-risk software components, prioritize vulnerability risks, and generate interpretable analysis results. The chapter also discusses these findings in relation to the research objectives and highlights the limitations of the proposed approach.</w:t>
      </w:r>
    </w:p>
    <w:p w14:paraId="1C0405CC" w14:textId="3ADA32AB" w:rsidR="001218BD" w:rsidRDefault="001218BD" w:rsidP="001218BD">
      <w:pPr>
        <w:pStyle w:val="aa"/>
      </w:pPr>
      <w:r>
        <w:t xml:space="preserve">Chapter 6 presents the conclusions, limitations, recommendations, and future work. It summarizes the study's main findings and contributions, discusses the proposed framework's limitations, and outlines future directions. These include improving adaptive learning, expanding dependency data sources, enhancing explainability, and evaluating the framework using larger real-world software supply chain datasets. </w:t>
      </w:r>
    </w:p>
    <w:p w14:paraId="18EDCE17" w14:textId="1BD894B1" w:rsidR="00A239DB" w:rsidRPr="001218BD" w:rsidRDefault="00A239DB" w:rsidP="001218BD"/>
    <w:sectPr w:rsidR="00A239DB" w:rsidRPr="001218BD" w:rsidSect="00937F6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0BF"/>
    <w:multiLevelType w:val="multilevel"/>
    <w:tmpl w:val="9B8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7FDD"/>
    <w:multiLevelType w:val="hybridMultilevel"/>
    <w:tmpl w:val="0C6E46C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 w15:restartNumberingAfterBreak="0">
    <w:nsid w:val="0E4D5156"/>
    <w:multiLevelType w:val="multilevel"/>
    <w:tmpl w:val="2A2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A5103"/>
    <w:multiLevelType w:val="multilevel"/>
    <w:tmpl w:val="FFFFFFFF"/>
    <w:lvl w:ilvl="0">
      <w:start w:val="1"/>
      <w:numFmt w:val="decimal"/>
      <w:lvlText w:val="%1"/>
      <w:lvlJc w:val="left"/>
      <w:pPr>
        <w:ind w:left="360" w:hanging="360"/>
      </w:pPr>
      <w:rPr>
        <w:rFonts w:eastAsiaTheme="majorEastAsia" w:hint="default"/>
        <w:b/>
      </w:rPr>
    </w:lvl>
    <w:lvl w:ilvl="1">
      <w:start w:val="11"/>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4" w15:restartNumberingAfterBreak="0">
    <w:nsid w:val="15324E5B"/>
    <w:multiLevelType w:val="hybridMultilevel"/>
    <w:tmpl w:val="9B0A552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5" w15:restartNumberingAfterBreak="0">
    <w:nsid w:val="1DB02108"/>
    <w:multiLevelType w:val="multilevel"/>
    <w:tmpl w:val="AB6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3340C"/>
    <w:multiLevelType w:val="multilevel"/>
    <w:tmpl w:val="E08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349BD"/>
    <w:multiLevelType w:val="multilevel"/>
    <w:tmpl w:val="278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72BC"/>
    <w:multiLevelType w:val="hybridMultilevel"/>
    <w:tmpl w:val="C2222268"/>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9" w15:restartNumberingAfterBreak="0">
    <w:nsid w:val="24702125"/>
    <w:multiLevelType w:val="multilevel"/>
    <w:tmpl w:val="A61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F6592"/>
    <w:multiLevelType w:val="multilevel"/>
    <w:tmpl w:val="B754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A3A46"/>
    <w:multiLevelType w:val="multilevel"/>
    <w:tmpl w:val="FFFFFFFF"/>
    <w:lvl w:ilvl="0">
      <w:start w:val="1"/>
      <w:numFmt w:val="decimal"/>
      <w:lvlText w:val="%1"/>
      <w:lvlJc w:val="left"/>
      <w:pPr>
        <w:ind w:left="360" w:hanging="360"/>
      </w:pPr>
      <w:rPr>
        <w:rFonts w:hint="default"/>
      </w:rPr>
    </w:lvl>
    <w:lvl w:ilvl="1">
      <w:start w:val="10"/>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6E1B23"/>
    <w:multiLevelType w:val="hybridMultilevel"/>
    <w:tmpl w:val="7BC81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17530B"/>
    <w:multiLevelType w:val="multilevel"/>
    <w:tmpl w:val="108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240B6"/>
    <w:multiLevelType w:val="multilevel"/>
    <w:tmpl w:val="8BCE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26523"/>
    <w:multiLevelType w:val="multilevel"/>
    <w:tmpl w:val="7EA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66E73"/>
    <w:multiLevelType w:val="multilevel"/>
    <w:tmpl w:val="097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E13BF"/>
    <w:multiLevelType w:val="hybridMultilevel"/>
    <w:tmpl w:val="5522566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8" w15:restartNumberingAfterBreak="0">
    <w:nsid w:val="3C8150DF"/>
    <w:multiLevelType w:val="hybridMultilevel"/>
    <w:tmpl w:val="792AB2F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9" w15:restartNumberingAfterBreak="0">
    <w:nsid w:val="3DB93136"/>
    <w:multiLevelType w:val="hybridMultilevel"/>
    <w:tmpl w:val="2CC87F5A"/>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0" w15:restartNumberingAfterBreak="0">
    <w:nsid w:val="404E2EAA"/>
    <w:multiLevelType w:val="hybridMultilevel"/>
    <w:tmpl w:val="C5EA167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1" w15:restartNumberingAfterBreak="0">
    <w:nsid w:val="4A78104D"/>
    <w:multiLevelType w:val="hybridMultilevel"/>
    <w:tmpl w:val="FE78F65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2" w15:restartNumberingAfterBreak="0">
    <w:nsid w:val="4E527326"/>
    <w:multiLevelType w:val="multilevel"/>
    <w:tmpl w:val="867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57821"/>
    <w:multiLevelType w:val="multilevel"/>
    <w:tmpl w:val="9BE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A2A2F"/>
    <w:multiLevelType w:val="multilevel"/>
    <w:tmpl w:val="FFFFFFFF"/>
    <w:lvl w:ilvl="0">
      <w:start w:val="1"/>
      <w:numFmt w:val="decimal"/>
      <w:lvlText w:val="%1"/>
      <w:lvlJc w:val="left"/>
      <w:pPr>
        <w:ind w:left="360" w:hanging="360"/>
      </w:pPr>
      <w:rPr>
        <w:rFonts w:eastAsiaTheme="majorEastAsia" w:hint="default"/>
        <w:b/>
      </w:rPr>
    </w:lvl>
    <w:lvl w:ilvl="1">
      <w:start w:val="12"/>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25" w15:restartNumberingAfterBreak="0">
    <w:nsid w:val="53041586"/>
    <w:multiLevelType w:val="hybridMultilevel"/>
    <w:tmpl w:val="D48EF52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6" w15:restartNumberingAfterBreak="0">
    <w:nsid w:val="585E4893"/>
    <w:multiLevelType w:val="multilevel"/>
    <w:tmpl w:val="FFFFFFFF"/>
    <w:lvl w:ilvl="0">
      <w:start w:val="1"/>
      <w:numFmt w:val="decimal"/>
      <w:lvlText w:val="%1"/>
      <w:lvlJc w:val="left"/>
      <w:pPr>
        <w:ind w:left="360" w:hanging="360"/>
      </w:pPr>
      <w:rPr>
        <w:rFonts w:eastAsiaTheme="majorEastAsia" w:hint="default"/>
        <w:b/>
      </w:rPr>
    </w:lvl>
    <w:lvl w:ilvl="1">
      <w:start w:val="6"/>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27" w15:restartNumberingAfterBreak="0">
    <w:nsid w:val="5D5138BD"/>
    <w:multiLevelType w:val="hybridMultilevel"/>
    <w:tmpl w:val="F3442A7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8" w15:restartNumberingAfterBreak="0">
    <w:nsid w:val="5D600824"/>
    <w:multiLevelType w:val="multilevel"/>
    <w:tmpl w:val="FFFFFFFF"/>
    <w:lvl w:ilvl="0">
      <w:start w:val="1"/>
      <w:numFmt w:val="decimal"/>
      <w:lvlText w:val="%1"/>
      <w:lvlJc w:val="left"/>
      <w:pPr>
        <w:ind w:left="360" w:hanging="360"/>
      </w:pPr>
      <w:rPr>
        <w:rFonts w:eastAsiaTheme="majorEastAsia" w:hint="default"/>
        <w:b/>
      </w:rPr>
    </w:lvl>
    <w:lvl w:ilvl="1">
      <w:start w:val="2"/>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29" w15:restartNumberingAfterBreak="0">
    <w:nsid w:val="5DB11D34"/>
    <w:multiLevelType w:val="hybridMultilevel"/>
    <w:tmpl w:val="35C2CD0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0" w15:restartNumberingAfterBreak="0">
    <w:nsid w:val="5E2C7FA3"/>
    <w:multiLevelType w:val="hybridMultilevel"/>
    <w:tmpl w:val="BDA6F98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1" w15:restartNumberingAfterBreak="0">
    <w:nsid w:val="617F1D1F"/>
    <w:multiLevelType w:val="multilevel"/>
    <w:tmpl w:val="C82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9244C"/>
    <w:multiLevelType w:val="multilevel"/>
    <w:tmpl w:val="43B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C3322"/>
    <w:multiLevelType w:val="hybridMultilevel"/>
    <w:tmpl w:val="DC3C9A86"/>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4" w15:restartNumberingAfterBreak="0">
    <w:nsid w:val="6C833DC1"/>
    <w:multiLevelType w:val="multilevel"/>
    <w:tmpl w:val="8D4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C3F7B"/>
    <w:multiLevelType w:val="multilevel"/>
    <w:tmpl w:val="409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571F0"/>
    <w:multiLevelType w:val="multilevel"/>
    <w:tmpl w:val="A05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A71B2"/>
    <w:multiLevelType w:val="multilevel"/>
    <w:tmpl w:val="26F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75AF1"/>
    <w:multiLevelType w:val="multilevel"/>
    <w:tmpl w:val="3D10D84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129619942">
    <w:abstractNumId w:val="38"/>
  </w:num>
  <w:num w:numId="2" w16cid:durableId="1608123774">
    <w:abstractNumId w:val="30"/>
  </w:num>
  <w:num w:numId="3" w16cid:durableId="1201436653">
    <w:abstractNumId w:val="1"/>
  </w:num>
  <w:num w:numId="4" w16cid:durableId="637148822">
    <w:abstractNumId w:val="4"/>
  </w:num>
  <w:num w:numId="5" w16cid:durableId="1057162380">
    <w:abstractNumId w:val="8"/>
  </w:num>
  <w:num w:numId="6" w16cid:durableId="185291072">
    <w:abstractNumId w:val="18"/>
  </w:num>
  <w:num w:numId="7" w16cid:durableId="481196131">
    <w:abstractNumId w:val="19"/>
  </w:num>
  <w:num w:numId="8" w16cid:durableId="1189835228">
    <w:abstractNumId w:val="20"/>
  </w:num>
  <w:num w:numId="9" w16cid:durableId="489833070">
    <w:abstractNumId w:val="25"/>
  </w:num>
  <w:num w:numId="10" w16cid:durableId="437985848">
    <w:abstractNumId w:val="29"/>
  </w:num>
  <w:num w:numId="11" w16cid:durableId="864903641">
    <w:abstractNumId w:val="17"/>
  </w:num>
  <w:num w:numId="12" w16cid:durableId="1568687799">
    <w:abstractNumId w:val="27"/>
  </w:num>
  <w:num w:numId="13" w16cid:durableId="74130127">
    <w:abstractNumId w:val="33"/>
  </w:num>
  <w:num w:numId="14" w16cid:durableId="1552956475">
    <w:abstractNumId w:val="21"/>
  </w:num>
  <w:num w:numId="15" w16cid:durableId="677578575">
    <w:abstractNumId w:val="35"/>
  </w:num>
  <w:num w:numId="16" w16cid:durableId="1961304845">
    <w:abstractNumId w:val="13"/>
  </w:num>
  <w:num w:numId="17" w16cid:durableId="536551815">
    <w:abstractNumId w:val="6"/>
  </w:num>
  <w:num w:numId="18" w16cid:durableId="923798709">
    <w:abstractNumId w:val="5"/>
  </w:num>
  <w:num w:numId="19" w16cid:durableId="420566130">
    <w:abstractNumId w:val="37"/>
  </w:num>
  <w:num w:numId="20" w16cid:durableId="368918745">
    <w:abstractNumId w:val="36"/>
  </w:num>
  <w:num w:numId="21" w16cid:durableId="1882598052">
    <w:abstractNumId w:val="0"/>
  </w:num>
  <w:num w:numId="22" w16cid:durableId="706494740">
    <w:abstractNumId w:val="9"/>
  </w:num>
  <w:num w:numId="23" w16cid:durableId="771096866">
    <w:abstractNumId w:val="10"/>
  </w:num>
  <w:num w:numId="24" w16cid:durableId="713191190">
    <w:abstractNumId w:val="2"/>
  </w:num>
  <w:num w:numId="25" w16cid:durableId="797798668">
    <w:abstractNumId w:val="23"/>
  </w:num>
  <w:num w:numId="26" w16cid:durableId="737632708">
    <w:abstractNumId w:val="34"/>
  </w:num>
  <w:num w:numId="27" w16cid:durableId="2043895514">
    <w:abstractNumId w:val="22"/>
  </w:num>
  <w:num w:numId="28" w16cid:durableId="1050346979">
    <w:abstractNumId w:val="14"/>
  </w:num>
  <w:num w:numId="29" w16cid:durableId="54740425">
    <w:abstractNumId w:val="32"/>
  </w:num>
  <w:num w:numId="30" w16cid:durableId="19741753">
    <w:abstractNumId w:val="16"/>
  </w:num>
  <w:num w:numId="31" w16cid:durableId="535586121">
    <w:abstractNumId w:val="31"/>
  </w:num>
  <w:num w:numId="32" w16cid:durableId="1087270606">
    <w:abstractNumId w:val="7"/>
  </w:num>
  <w:num w:numId="33" w16cid:durableId="339310790">
    <w:abstractNumId w:val="15"/>
  </w:num>
  <w:num w:numId="34" w16cid:durableId="945842243">
    <w:abstractNumId w:val="12"/>
  </w:num>
  <w:num w:numId="35" w16cid:durableId="2038311426">
    <w:abstractNumId w:val="28"/>
  </w:num>
  <w:num w:numId="36" w16cid:durableId="1841845784">
    <w:abstractNumId w:val="26"/>
  </w:num>
  <w:num w:numId="37" w16cid:durableId="1490167460">
    <w:abstractNumId w:val="11"/>
  </w:num>
  <w:num w:numId="38" w16cid:durableId="100297485">
    <w:abstractNumId w:val="24"/>
  </w:num>
  <w:num w:numId="39" w16cid:durableId="863400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003"/>
    <w:rsid w:val="00012003"/>
    <w:rsid w:val="000318D3"/>
    <w:rsid w:val="00070AA3"/>
    <w:rsid w:val="000B5AD5"/>
    <w:rsid w:val="000C22F0"/>
    <w:rsid w:val="000C5FB1"/>
    <w:rsid w:val="001218BD"/>
    <w:rsid w:val="00153F2A"/>
    <w:rsid w:val="001571F6"/>
    <w:rsid w:val="00160188"/>
    <w:rsid w:val="00195A6A"/>
    <w:rsid w:val="001B37FF"/>
    <w:rsid w:val="00247213"/>
    <w:rsid w:val="00251552"/>
    <w:rsid w:val="00264DFB"/>
    <w:rsid w:val="00287A0A"/>
    <w:rsid w:val="00305437"/>
    <w:rsid w:val="00341656"/>
    <w:rsid w:val="00341B6A"/>
    <w:rsid w:val="00374331"/>
    <w:rsid w:val="003F33D7"/>
    <w:rsid w:val="0040185A"/>
    <w:rsid w:val="004471F7"/>
    <w:rsid w:val="004A5E49"/>
    <w:rsid w:val="004D2B02"/>
    <w:rsid w:val="005374EA"/>
    <w:rsid w:val="00581AB5"/>
    <w:rsid w:val="005A4742"/>
    <w:rsid w:val="00611133"/>
    <w:rsid w:val="00654D73"/>
    <w:rsid w:val="00661502"/>
    <w:rsid w:val="00663898"/>
    <w:rsid w:val="00672C58"/>
    <w:rsid w:val="006A27DB"/>
    <w:rsid w:val="006C7C81"/>
    <w:rsid w:val="006D3AF9"/>
    <w:rsid w:val="006D6973"/>
    <w:rsid w:val="006D7EAB"/>
    <w:rsid w:val="00703B7D"/>
    <w:rsid w:val="00706D2B"/>
    <w:rsid w:val="007179F3"/>
    <w:rsid w:val="007417E1"/>
    <w:rsid w:val="00791C15"/>
    <w:rsid w:val="007E0B85"/>
    <w:rsid w:val="00806266"/>
    <w:rsid w:val="008074ED"/>
    <w:rsid w:val="00835A28"/>
    <w:rsid w:val="00870682"/>
    <w:rsid w:val="00881D0D"/>
    <w:rsid w:val="008A4324"/>
    <w:rsid w:val="008C5F72"/>
    <w:rsid w:val="008E063B"/>
    <w:rsid w:val="00914B3C"/>
    <w:rsid w:val="00937F6B"/>
    <w:rsid w:val="00973039"/>
    <w:rsid w:val="009A6FA0"/>
    <w:rsid w:val="009B512E"/>
    <w:rsid w:val="009D51AC"/>
    <w:rsid w:val="00A239DB"/>
    <w:rsid w:val="00A50C8B"/>
    <w:rsid w:val="00A66CFE"/>
    <w:rsid w:val="00A94E3B"/>
    <w:rsid w:val="00AF7AB1"/>
    <w:rsid w:val="00B36BC7"/>
    <w:rsid w:val="00B463C3"/>
    <w:rsid w:val="00B648EF"/>
    <w:rsid w:val="00BA5EEF"/>
    <w:rsid w:val="00BB2D25"/>
    <w:rsid w:val="00BC0B70"/>
    <w:rsid w:val="00BF2F2D"/>
    <w:rsid w:val="00C12E51"/>
    <w:rsid w:val="00C82AE4"/>
    <w:rsid w:val="00CA467A"/>
    <w:rsid w:val="00CA7EF0"/>
    <w:rsid w:val="00D07FB4"/>
    <w:rsid w:val="00D270A9"/>
    <w:rsid w:val="00D27AEF"/>
    <w:rsid w:val="00D50083"/>
    <w:rsid w:val="00DA24BF"/>
    <w:rsid w:val="00DF3E6F"/>
    <w:rsid w:val="00E03123"/>
    <w:rsid w:val="00E619F5"/>
    <w:rsid w:val="00E6563F"/>
    <w:rsid w:val="00E74171"/>
    <w:rsid w:val="00E8225B"/>
    <w:rsid w:val="00EB1F6C"/>
    <w:rsid w:val="00EE689B"/>
    <w:rsid w:val="00F32437"/>
    <w:rsid w:val="00F72204"/>
    <w:rsid w:val="00F87BF7"/>
    <w:rsid w:val="00F91F8A"/>
    <w:rsid w:val="00FA7231"/>
    <w:rsid w:val="00FF26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0850"/>
  <w15:chartTrackingRefBased/>
  <w15:docId w15:val="{9704568D-8966-444E-8B76-77343CDC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12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12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1200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1200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1200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1200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1200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1200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1200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1200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1200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1200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1200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12003"/>
    <w:rPr>
      <w:rFonts w:eastAsiaTheme="majorEastAsia" w:cstheme="majorBidi"/>
      <w:color w:val="2F5496" w:themeColor="accent1" w:themeShade="BF"/>
    </w:rPr>
  </w:style>
  <w:style w:type="character" w:customStyle="1" w:styleId="6Char">
    <w:name w:val="عنوان 6 Char"/>
    <w:basedOn w:val="a0"/>
    <w:link w:val="6"/>
    <w:uiPriority w:val="9"/>
    <w:semiHidden/>
    <w:rsid w:val="00012003"/>
    <w:rPr>
      <w:rFonts w:eastAsiaTheme="majorEastAsia" w:cstheme="majorBidi"/>
      <w:i/>
      <w:iCs/>
      <w:color w:val="595959" w:themeColor="text1" w:themeTint="A6"/>
    </w:rPr>
  </w:style>
  <w:style w:type="character" w:customStyle="1" w:styleId="7Char">
    <w:name w:val="عنوان 7 Char"/>
    <w:basedOn w:val="a0"/>
    <w:link w:val="7"/>
    <w:uiPriority w:val="9"/>
    <w:semiHidden/>
    <w:rsid w:val="00012003"/>
    <w:rPr>
      <w:rFonts w:eastAsiaTheme="majorEastAsia" w:cstheme="majorBidi"/>
      <w:color w:val="595959" w:themeColor="text1" w:themeTint="A6"/>
    </w:rPr>
  </w:style>
  <w:style w:type="character" w:customStyle="1" w:styleId="8Char">
    <w:name w:val="عنوان 8 Char"/>
    <w:basedOn w:val="a0"/>
    <w:link w:val="8"/>
    <w:uiPriority w:val="9"/>
    <w:semiHidden/>
    <w:rsid w:val="00012003"/>
    <w:rPr>
      <w:rFonts w:eastAsiaTheme="majorEastAsia" w:cstheme="majorBidi"/>
      <w:i/>
      <w:iCs/>
      <w:color w:val="272727" w:themeColor="text1" w:themeTint="D8"/>
    </w:rPr>
  </w:style>
  <w:style w:type="character" w:customStyle="1" w:styleId="9Char">
    <w:name w:val="عنوان 9 Char"/>
    <w:basedOn w:val="a0"/>
    <w:link w:val="9"/>
    <w:uiPriority w:val="9"/>
    <w:semiHidden/>
    <w:rsid w:val="00012003"/>
    <w:rPr>
      <w:rFonts w:eastAsiaTheme="majorEastAsia" w:cstheme="majorBidi"/>
      <w:color w:val="272727" w:themeColor="text1" w:themeTint="D8"/>
    </w:rPr>
  </w:style>
  <w:style w:type="paragraph" w:styleId="a3">
    <w:name w:val="Title"/>
    <w:basedOn w:val="a"/>
    <w:next w:val="a"/>
    <w:link w:val="Char"/>
    <w:uiPriority w:val="10"/>
    <w:qFormat/>
    <w:rsid w:val="00012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120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1200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1200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12003"/>
    <w:pPr>
      <w:spacing w:before="160"/>
      <w:jc w:val="center"/>
    </w:pPr>
    <w:rPr>
      <w:i/>
      <w:iCs/>
      <w:color w:val="404040" w:themeColor="text1" w:themeTint="BF"/>
    </w:rPr>
  </w:style>
  <w:style w:type="character" w:customStyle="1" w:styleId="Char1">
    <w:name w:val="اقتباس Char"/>
    <w:basedOn w:val="a0"/>
    <w:link w:val="a5"/>
    <w:uiPriority w:val="29"/>
    <w:rsid w:val="00012003"/>
    <w:rPr>
      <w:i/>
      <w:iCs/>
      <w:color w:val="404040" w:themeColor="text1" w:themeTint="BF"/>
    </w:rPr>
  </w:style>
  <w:style w:type="paragraph" w:styleId="a6">
    <w:name w:val="List Paragraph"/>
    <w:basedOn w:val="a"/>
    <w:uiPriority w:val="34"/>
    <w:qFormat/>
    <w:rsid w:val="00012003"/>
    <w:pPr>
      <w:ind w:left="720"/>
      <w:contextualSpacing/>
    </w:pPr>
  </w:style>
  <w:style w:type="character" w:styleId="a7">
    <w:name w:val="Intense Emphasis"/>
    <w:basedOn w:val="a0"/>
    <w:uiPriority w:val="21"/>
    <w:qFormat/>
    <w:rsid w:val="00012003"/>
    <w:rPr>
      <w:i/>
      <w:iCs/>
      <w:color w:val="2F5496" w:themeColor="accent1" w:themeShade="BF"/>
    </w:rPr>
  </w:style>
  <w:style w:type="paragraph" w:styleId="a8">
    <w:name w:val="Intense Quote"/>
    <w:basedOn w:val="a"/>
    <w:next w:val="a"/>
    <w:link w:val="Char2"/>
    <w:uiPriority w:val="30"/>
    <w:qFormat/>
    <w:rsid w:val="00012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12003"/>
    <w:rPr>
      <w:i/>
      <w:iCs/>
      <w:color w:val="2F5496" w:themeColor="accent1" w:themeShade="BF"/>
    </w:rPr>
  </w:style>
  <w:style w:type="character" w:styleId="a9">
    <w:name w:val="Intense Reference"/>
    <w:basedOn w:val="a0"/>
    <w:uiPriority w:val="32"/>
    <w:qFormat/>
    <w:rsid w:val="00012003"/>
    <w:rPr>
      <w:b/>
      <w:bCs/>
      <w:smallCaps/>
      <w:color w:val="2F5496" w:themeColor="accent1" w:themeShade="BF"/>
      <w:spacing w:val="5"/>
    </w:rPr>
  </w:style>
  <w:style w:type="paragraph" w:styleId="aa">
    <w:name w:val="Normal (Web)"/>
    <w:basedOn w:val="a"/>
    <w:uiPriority w:val="99"/>
    <w:semiHidden/>
    <w:unhideWhenUsed/>
    <w:rsid w:val="001218B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1218BD"/>
    <w:rPr>
      <w:b/>
      <w:bCs/>
    </w:rPr>
  </w:style>
  <w:style w:type="character" w:styleId="ac">
    <w:name w:val="Emphasis"/>
    <w:basedOn w:val="a0"/>
    <w:uiPriority w:val="20"/>
    <w:qFormat/>
    <w:rsid w:val="001218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0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4694</Words>
  <Characters>26760</Characters>
  <Application>Microsoft Office Word</Application>
  <DocSecurity>0</DocSecurity>
  <Lines>223</Lines>
  <Paragraphs>62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27</cp:revision>
  <cp:lastPrinted>2026-05-25T10:45:00Z</cp:lastPrinted>
  <dcterms:created xsi:type="dcterms:W3CDTF">2026-05-28T14:13:00Z</dcterms:created>
  <dcterms:modified xsi:type="dcterms:W3CDTF">2026-05-28T15:26:00Z</dcterms:modified>
</cp:coreProperties>
</file>