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C6AA" w14:textId="77777777" w:rsidR="008A5A71" w:rsidRDefault="008A5A71" w:rsidP="008A5A71">
      <w:r>
        <w:t>Phase 1 — RAG fundamentals</w:t>
      </w:r>
    </w:p>
    <w:p w14:paraId="75F54710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Understand why RAG exists — LLM knowledge cutoff, hallucinations, and access to private or changing documents.</w:t>
      </w:r>
    </w:p>
    <w:p w14:paraId="5DB432D0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Know RAG vs fine-tuning vs prompting — Use RAG for external knowledge, prompting for instructions, fine-tuning for behavior.</w:t>
      </w:r>
    </w:p>
    <w:p w14:paraId="650E3518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Separate indexing from querying — Ingest documents when they change; retrieve information for every question.</w:t>
      </w:r>
    </w:p>
    <w:p w14:paraId="6D17CA42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Understand embeddings — Convert text into meaning-based numerical vectors and understand semantic search.</w:t>
      </w:r>
    </w:p>
    <w:p w14:paraId="44B73F6F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Understand vector similarity — Learn cosine similarity, Euclidean distance, and dot product.</w:t>
      </w:r>
    </w:p>
    <w:p w14:paraId="45097019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Compare embedding models — Review OpenAI small/large, local </w:t>
      </w:r>
      <w:proofErr w:type="spellStart"/>
      <w:r>
        <w:t>MiniLM</w:t>
      </w:r>
      <w:proofErr w:type="spellEnd"/>
      <w:r>
        <w:t>, and Voyage options; choose one to start.</w:t>
      </w:r>
    </w:p>
    <w:p w14:paraId="161E42B4" w14:textId="77777777" w:rsidR="008A5A71" w:rsidRDefault="008A5A71" w:rsidP="008A5A71">
      <w:pPr>
        <w:pStyle w:val="ListParagraph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Use compatible embeddings — Use the same embedding model/configuration when storing and querying vectors.</w:t>
      </w:r>
    </w:p>
    <w:p w14:paraId="21F1C224" w14:textId="77777777" w:rsidR="008A5A71" w:rsidRDefault="008A5A71" w:rsidP="008A5A71"/>
    <w:p w14:paraId="52B1B53F" w14:textId="77777777" w:rsidR="008A5A71" w:rsidRDefault="008A5A71" w:rsidP="008A5A71">
      <w:r>
        <w:t>Phase 2 — Document ingestion</w:t>
      </w:r>
    </w:p>
    <w:p w14:paraId="06830762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Create POST /ingest — Accept uploaded documents, including PDFs, in your </w:t>
      </w:r>
      <w:proofErr w:type="spellStart"/>
      <w:r>
        <w:t>FastAPI</w:t>
      </w:r>
      <w:proofErr w:type="spellEnd"/>
      <w:r>
        <w:t xml:space="preserve"> backend.</w:t>
      </w:r>
    </w:p>
    <w:p w14:paraId="6BBEF7BE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Load and extract documents — Use </w:t>
      </w:r>
      <w:proofErr w:type="spellStart"/>
      <w:r>
        <w:t>LangChain</w:t>
      </w:r>
      <w:proofErr w:type="spellEnd"/>
      <w:r>
        <w:t xml:space="preserve"> document loaders such as </w:t>
      </w:r>
      <w:proofErr w:type="spellStart"/>
      <w:r>
        <w:t>PyPDFLoader</w:t>
      </w:r>
      <w:proofErr w:type="spellEnd"/>
      <w:r>
        <w:t>; inspect extracted text.</w:t>
      </w:r>
    </w:p>
    <w:p w14:paraId="18331642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Compare chunking methods — Understand fixed-size, recursive, semantic, and document-aware chunking.</w:t>
      </w:r>
    </w:p>
    <w:p w14:paraId="7AE99A8B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Implement recursive chunking — Start with </w:t>
      </w:r>
      <w:proofErr w:type="spellStart"/>
      <w:r>
        <w:t>chunk_size</w:t>
      </w:r>
      <w:proofErr w:type="spellEnd"/>
      <w:r>
        <w:t xml:space="preserve">=1000 and </w:t>
      </w:r>
      <w:proofErr w:type="spellStart"/>
      <w:r>
        <w:t>chunk_overlap</w:t>
      </w:r>
      <w:proofErr w:type="spellEnd"/>
      <w:r>
        <w:t>=200 characters.</w:t>
      </w:r>
    </w:p>
    <w:p w14:paraId="6EDACC04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Verify chunk boundaries — Check that headings, paragraphs, and important facts remain understandable.</w:t>
      </w:r>
    </w:p>
    <w:p w14:paraId="5AD1A9AA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Embed document chunks — Start with OpenAI text-embedding-3-small.</w:t>
      </w:r>
    </w:p>
    <w:p w14:paraId="3866D479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Store chunks in </w:t>
      </w:r>
      <w:proofErr w:type="spellStart"/>
      <w:r>
        <w:t>ChromaDB</w:t>
      </w:r>
      <w:proofErr w:type="spellEnd"/>
      <w:r>
        <w:t xml:space="preserve"> — Save vectors, original text, stable document/chunk IDs, and metadata.</w:t>
      </w:r>
    </w:p>
    <w:p w14:paraId="5BF1E725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Persist the vector database — Make sure data survives application restarts and deployments.</w:t>
      </w:r>
    </w:p>
    <w:p w14:paraId="6A3D5154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t>[ ]</w:t>
      </w:r>
      <w:proofErr w:type="gramEnd"/>
      <w:r>
        <w:t xml:space="preserve"> Handle repeated ingestion — Avoid duplicate chunks when the same document is uploaded again.</w:t>
      </w:r>
    </w:p>
    <w:p w14:paraId="4D65EA04" w14:textId="77777777" w:rsidR="008A5A71" w:rsidRDefault="008A5A71" w:rsidP="008A5A71">
      <w:pPr>
        <w:pStyle w:val="ListParagraph"/>
        <w:numPr>
          <w:ilvl w:val="0"/>
          <w:numId w:val="2"/>
        </w:numPr>
      </w:pPr>
      <w:proofErr w:type="gramStart"/>
      <w:r>
        <w:lastRenderedPageBreak/>
        <w:t>[ ]</w:t>
      </w:r>
      <w:proofErr w:type="gramEnd"/>
      <w:r>
        <w:t xml:space="preserve"> Store useful metadata — Include document name, page number, source, and category/date where available.</w:t>
      </w:r>
    </w:p>
    <w:p w14:paraId="59CF87E0" w14:textId="77777777" w:rsidR="008A5A71" w:rsidRDefault="008A5A71" w:rsidP="008A5A71"/>
    <w:p w14:paraId="099C6FD9" w14:textId="77777777" w:rsidR="008A5A71" w:rsidRDefault="008A5A71" w:rsidP="008A5A71">
      <w:r>
        <w:t>Phase 3 — Retrieval</w:t>
      </w:r>
    </w:p>
    <w:p w14:paraId="517B98A5" w14:textId="77777777" w:rsidR="008A5A71" w:rsidRDefault="008A5A71" w:rsidP="008A5A71">
      <w:pPr>
        <w:pStyle w:val="ListParagraph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Embed incoming questions — Convert each question using the same embedding model as the stored documents.</w:t>
      </w:r>
    </w:p>
    <w:p w14:paraId="0D9BD05B" w14:textId="77777777" w:rsidR="008A5A71" w:rsidRDefault="008A5A71" w:rsidP="008A5A71">
      <w:pPr>
        <w:pStyle w:val="ListParagraph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Implement semantic retrieval — Use </w:t>
      </w:r>
      <w:proofErr w:type="spellStart"/>
      <w:r>
        <w:t>ChromaDB</w:t>
      </w:r>
      <w:proofErr w:type="spellEnd"/>
      <w:r>
        <w:t xml:space="preserve"> similarity search to retrieve relevant chunks.</w:t>
      </w:r>
    </w:p>
    <w:p w14:paraId="2D94E171" w14:textId="77777777" w:rsidR="008A5A71" w:rsidRDefault="008A5A71" w:rsidP="008A5A71">
      <w:pPr>
        <w:pStyle w:val="ListParagraph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Test top-K settings — Compare k=3, k=5, and k=10 to measure useful context versus noise.</w:t>
      </w:r>
    </w:p>
    <w:p w14:paraId="4399703C" w14:textId="77777777" w:rsidR="008A5A71" w:rsidRDefault="008A5A71" w:rsidP="008A5A71">
      <w:pPr>
        <w:pStyle w:val="ListParagraph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Print chunks before generation — Inspect retrieved text, scores if available, and source metadata.</w:t>
      </w:r>
    </w:p>
    <w:p w14:paraId="707392DF" w14:textId="77777777" w:rsidR="008A5A71" w:rsidRDefault="008A5A71" w:rsidP="008A5A71">
      <w:pPr>
        <w:pStyle w:val="ListParagraph"/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Test questions with known answers — Verify the correct supporting chunks are returned before connecting the LLM.</w:t>
      </w:r>
    </w:p>
    <w:p w14:paraId="1CD6767E" w14:textId="77777777" w:rsidR="008A5A71" w:rsidRDefault="008A5A71" w:rsidP="008A5A71"/>
    <w:p w14:paraId="6A8C6E74" w14:textId="77777777" w:rsidR="008A5A71" w:rsidRDefault="008A5A71" w:rsidP="008A5A71">
      <w:r>
        <w:t>Phase 4 — Prompt augmentation and generation</w:t>
      </w:r>
    </w:p>
    <w:p w14:paraId="28763833" w14:textId="77777777" w:rsidR="008A5A71" w:rsidRDefault="008A5A71" w:rsidP="008A5A71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Create a grounded RAG prompt — Combine instructions, retrieved chunks, and the user's question.</w:t>
      </w:r>
    </w:p>
    <w:p w14:paraId="5A56D11F" w14:textId="77777777" w:rsidR="008A5A71" w:rsidRDefault="008A5A71" w:rsidP="008A5A71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Restrict answers to supported evidence — Instruct the LLM to answer using retrieved context, without inventing unsupported facts.</w:t>
      </w:r>
    </w:p>
    <w:p w14:paraId="4FA16EDF" w14:textId="77777777" w:rsidR="008A5A71" w:rsidRDefault="008A5A71" w:rsidP="008A5A71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Handle unknown answers — Return 'I don't have enough information' when the documents don't support an answer.</w:t>
      </w:r>
    </w:p>
    <w:p w14:paraId="7F274E54" w14:textId="77777777" w:rsidR="008A5A71" w:rsidRDefault="008A5A71" w:rsidP="008A5A71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Include source citations — Return file names and page numbers wherever available; verify they correspond to retrieved evidence.</w:t>
      </w:r>
    </w:p>
    <w:p w14:paraId="21F4ED3F" w14:textId="77777777" w:rsidR="008A5A71" w:rsidRDefault="008A5A71" w:rsidP="008A5A71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Upgrade POST /ask — Run retrieval → prompt augmentation → OpenAI generation in your existing </w:t>
      </w:r>
      <w:proofErr w:type="spellStart"/>
      <w:r>
        <w:t>FastAPI</w:t>
      </w:r>
      <w:proofErr w:type="spellEnd"/>
      <w:r>
        <w:t xml:space="preserve"> endpoint.</w:t>
      </w:r>
    </w:p>
    <w:p w14:paraId="4C3E3FC2" w14:textId="77777777" w:rsidR="008A5A71" w:rsidRDefault="008A5A71" w:rsidP="008A5A71">
      <w:pPr>
        <w:pStyle w:val="ListParagraph"/>
        <w:numPr>
          <w:ilvl w:val="0"/>
          <w:numId w:val="4"/>
        </w:numPr>
      </w:pPr>
      <w:proofErr w:type="gramStart"/>
      <w:r>
        <w:t>[ ]</w:t>
      </w:r>
      <w:proofErr w:type="gramEnd"/>
      <w:r>
        <w:t xml:space="preserve"> Understand the </w:t>
      </w:r>
      <w:proofErr w:type="spellStart"/>
      <w:r>
        <w:t>LangChain</w:t>
      </w:r>
      <w:proofErr w:type="spellEnd"/>
      <w:r>
        <w:t xml:space="preserve"> agent pattern — Learn </w:t>
      </w:r>
      <w:proofErr w:type="spellStart"/>
      <w:r>
        <w:t>create_agent</w:t>
      </w:r>
      <w:proofErr w:type="spellEnd"/>
      <w:r>
        <w:t xml:space="preserve"> and a retrieval tool; implement an agent when you need dynamic tool use.</w:t>
      </w:r>
    </w:p>
    <w:p w14:paraId="0B20E652" w14:textId="77777777" w:rsidR="008A5A71" w:rsidRDefault="008A5A71" w:rsidP="008A5A71"/>
    <w:p w14:paraId="0830A066" w14:textId="77777777" w:rsidR="008A5A71" w:rsidRDefault="008A5A71" w:rsidP="008A5A71">
      <w:r>
        <w:t>Phase 5 — Testing, debugging, and evaluation</w:t>
      </w:r>
    </w:p>
    <w:p w14:paraId="4C861CE8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Create golden test questions — Build at least 5 questions with expected answers; 10–20 gives broader coverage.</w:t>
      </w:r>
    </w:p>
    <w:p w14:paraId="500FBE6E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lastRenderedPageBreak/>
        <w:t>[ ]</w:t>
      </w:r>
      <w:proofErr w:type="gramEnd"/>
      <w:r>
        <w:t xml:space="preserve"> Measure retrieval relevance — Check whether the necessary chunks were retrieved.</w:t>
      </w:r>
    </w:p>
    <w:p w14:paraId="07096D1D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Measure answer faithfulness — Check whether the answer is supported by retrieved text.</w:t>
      </w:r>
    </w:p>
    <w:p w14:paraId="0FAB9B46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Measure answer correctness — Compare generated answers against your expected answers.</w:t>
      </w:r>
    </w:p>
    <w:p w14:paraId="45708693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Investigate chunking failures — Adjust chunk size, natural boundaries, and overlap when context is incomplete.</w:t>
      </w:r>
    </w:p>
    <w:p w14:paraId="08E78D72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Investigate retrieval failures — Adjust K, inspect embeddings, and review the extracted documents.</w:t>
      </w:r>
    </w:p>
    <w:p w14:paraId="362A124D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Investigate prompt failures — Strengthen grounding and citation instructions if the model invents information.</w:t>
      </w:r>
    </w:p>
    <w:p w14:paraId="070CDD2E" w14:textId="77777777" w:rsidR="008A5A71" w:rsidRDefault="008A5A71" w:rsidP="008A5A71">
      <w:pPr>
        <w:pStyle w:val="ListParagraph"/>
        <w:numPr>
          <w:ilvl w:val="0"/>
          <w:numId w:val="5"/>
        </w:numPr>
      </w:pPr>
      <w:proofErr w:type="gramStart"/>
      <w:r>
        <w:t>[ ]</w:t>
      </w:r>
      <w:proofErr w:type="gramEnd"/>
      <w:r>
        <w:t xml:space="preserve"> Use evaluation tools — Start with manual scores; then consider RAGAS and </w:t>
      </w:r>
      <w:proofErr w:type="spellStart"/>
      <w:r>
        <w:t>LangSmith</w:t>
      </w:r>
      <w:proofErr w:type="spellEnd"/>
      <w:r>
        <w:t>.</w:t>
      </w:r>
    </w:p>
    <w:p w14:paraId="138DF2F3" w14:textId="77777777" w:rsidR="008A5A71" w:rsidRDefault="008A5A71" w:rsidP="008A5A71"/>
    <w:p w14:paraId="47AE0175" w14:textId="77777777" w:rsidR="008A5A71" w:rsidRDefault="008A5A71" w:rsidP="008A5A71">
      <w:r>
        <w:t>Phase 6 — Advanced retrieval</w:t>
      </w:r>
    </w:p>
    <w:p w14:paraId="797AD3A5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Add metadata filtering — Filter documents by filename, date, category, or other metadata.</w:t>
      </w:r>
    </w:p>
    <w:p w14:paraId="78166197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Experiment with hybrid search — Combine BM25 keyword retrieval with embedding similarity.</w:t>
      </w:r>
    </w:p>
    <w:p w14:paraId="0DAAD96A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Add multi-query retrieval — Rephrase a question several ways and merge results.</w:t>
      </w:r>
    </w:p>
    <w:p w14:paraId="6E637F36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Add cross-encoder re-ranking — Retrieve a wider pool, re-score the chunks, and pass the best to the LLM.</w:t>
      </w:r>
    </w:p>
    <w:p w14:paraId="7A14344C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Compare chunking strategies — Measure whether semantic or document-aware chunking improves accuracy.</w:t>
      </w:r>
    </w:p>
    <w:p w14:paraId="74274736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Explore agentic RAG — Let an agent decide when to search and whether to search again.</w:t>
      </w:r>
    </w:p>
    <w:p w14:paraId="21E3C959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Explore multimodal RAG — Handle images, tables, and charts rather than only extracted text.</w:t>
      </w:r>
    </w:p>
    <w:p w14:paraId="3AB01002" w14:textId="77777777" w:rsidR="008A5A71" w:rsidRDefault="008A5A71" w:rsidP="008A5A71">
      <w:pPr>
        <w:pStyle w:val="ListParagraph"/>
        <w:numPr>
          <w:ilvl w:val="0"/>
          <w:numId w:val="6"/>
        </w:numPr>
      </w:pPr>
      <w:proofErr w:type="gramStart"/>
      <w:r>
        <w:t>[ ]</w:t>
      </w:r>
      <w:proofErr w:type="gramEnd"/>
      <w:r>
        <w:t xml:space="preserve"> Add multi-document/batch ingestion — Support multiple files or a group of documents.</w:t>
      </w:r>
    </w:p>
    <w:p w14:paraId="0F62EACE" w14:textId="77777777" w:rsidR="008A5A71" w:rsidRDefault="008A5A71" w:rsidP="008A5A71"/>
    <w:p w14:paraId="60D69EA6" w14:textId="77777777" w:rsidR="008A5A71" w:rsidRDefault="008A5A71" w:rsidP="008A5A71">
      <w:r>
        <w:t>Phase 7 — Deployment and submission</w:t>
      </w:r>
    </w:p>
    <w:p w14:paraId="249140E4" w14:textId="77777777" w:rsidR="008A5A71" w:rsidRDefault="008A5A71" w:rsidP="008A5A71">
      <w:pPr>
        <w:pStyle w:val="ListParagraph"/>
        <w:numPr>
          <w:ilvl w:val="0"/>
          <w:numId w:val="7"/>
        </w:numPr>
      </w:pPr>
      <w:proofErr w:type="gramStart"/>
      <w:r>
        <w:lastRenderedPageBreak/>
        <w:t>[ ]</w:t>
      </w:r>
      <w:proofErr w:type="gramEnd"/>
      <w:r>
        <w:t xml:space="preserve"> Deploy POST /ingest and POST /ask — Make both </w:t>
      </w:r>
      <w:proofErr w:type="spellStart"/>
      <w:r>
        <w:t>FastAPI</w:t>
      </w:r>
      <w:proofErr w:type="spellEnd"/>
      <w:r>
        <w:t xml:space="preserve"> endpoints accessible on Render.</w:t>
      </w:r>
    </w:p>
    <w:p w14:paraId="73732498" w14:textId="77777777" w:rsidR="008A5A71" w:rsidRDefault="008A5A71" w:rsidP="008A5A71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Verify deployed database persistence — Use persistent storage or a managed vector database rather than relying on temporary files.</w:t>
      </w:r>
    </w:p>
    <w:p w14:paraId="234FDD26" w14:textId="77777777" w:rsidR="008A5A71" w:rsidRDefault="008A5A71" w:rsidP="008A5A71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Connect your React frontend — Allow the user to upload documents, ask questions, and see answers with sources.</w:t>
      </w:r>
    </w:p>
    <w:p w14:paraId="49E3AD15" w14:textId="77777777" w:rsidR="008A5A71" w:rsidRDefault="008A5A71" w:rsidP="008A5A71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Test deployed endpoints with curl — Demonstrate working ingestion and question answering on the live Render URL.</w:t>
      </w:r>
    </w:p>
    <w:p w14:paraId="3E73D3E6" w14:textId="77777777" w:rsidR="008A5A71" w:rsidRDefault="008A5A71" w:rsidP="008A5A71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Check backend configuration — Configure API keys, CORS, dependency installation, and server startup.</w:t>
      </w:r>
    </w:p>
    <w:p w14:paraId="7C94ED27" w14:textId="77777777" w:rsidR="008A5A71" w:rsidRDefault="008A5A71" w:rsidP="008A5A71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Write a README — Describe the architecture, ingestion steps, test scores, and failures you encountered.</w:t>
      </w:r>
    </w:p>
    <w:p w14:paraId="6CD51DB6" w14:textId="785ADFC2" w:rsidR="00012CF0" w:rsidRDefault="008A5A71" w:rsidP="008A5A71">
      <w:pPr>
        <w:pStyle w:val="ListParagraph"/>
        <w:numPr>
          <w:ilvl w:val="0"/>
          <w:numId w:val="7"/>
        </w:numPr>
      </w:pPr>
      <w:proofErr w:type="gramStart"/>
      <w:r>
        <w:t>[ ]</w:t>
      </w:r>
      <w:proofErr w:type="gramEnd"/>
      <w:r>
        <w:t xml:space="preserve"> Prepare your submission — Include your live Render URL and README using the course's specified submission channel.</w:t>
      </w:r>
    </w:p>
    <w:sectPr w:rsidR="00012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A3F"/>
    <w:multiLevelType w:val="hybridMultilevel"/>
    <w:tmpl w:val="D3225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37979"/>
    <w:multiLevelType w:val="hybridMultilevel"/>
    <w:tmpl w:val="E82EE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C108A"/>
    <w:multiLevelType w:val="hybridMultilevel"/>
    <w:tmpl w:val="42F88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3195D"/>
    <w:multiLevelType w:val="hybridMultilevel"/>
    <w:tmpl w:val="667AE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92D7D"/>
    <w:multiLevelType w:val="hybridMultilevel"/>
    <w:tmpl w:val="91D4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F3B"/>
    <w:multiLevelType w:val="hybridMultilevel"/>
    <w:tmpl w:val="1D22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FD0D2D"/>
    <w:multiLevelType w:val="hybridMultilevel"/>
    <w:tmpl w:val="42DC4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91800">
    <w:abstractNumId w:val="5"/>
  </w:num>
  <w:num w:numId="2" w16cid:durableId="13000889">
    <w:abstractNumId w:val="6"/>
  </w:num>
  <w:num w:numId="3" w16cid:durableId="1605502900">
    <w:abstractNumId w:val="3"/>
  </w:num>
  <w:num w:numId="4" w16cid:durableId="2137989589">
    <w:abstractNumId w:val="1"/>
  </w:num>
  <w:num w:numId="5" w16cid:durableId="891816329">
    <w:abstractNumId w:val="0"/>
  </w:num>
  <w:num w:numId="6" w16cid:durableId="1357736657">
    <w:abstractNumId w:val="2"/>
  </w:num>
  <w:num w:numId="7" w16cid:durableId="1450469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71"/>
    <w:rsid w:val="00012CF0"/>
    <w:rsid w:val="008A5A71"/>
    <w:rsid w:val="0098549C"/>
    <w:rsid w:val="00B0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5422"/>
  <w15:chartTrackingRefBased/>
  <w15:docId w15:val="{F0B072FB-5D4E-4EB4-9277-46624C42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Ali</dc:creator>
  <cp:keywords/>
  <dc:description/>
  <cp:lastModifiedBy>Shayan Ali</cp:lastModifiedBy>
  <cp:revision>1</cp:revision>
  <dcterms:created xsi:type="dcterms:W3CDTF">2026-10-12T17:18:00Z</dcterms:created>
  <dcterms:modified xsi:type="dcterms:W3CDTF">2026-10-12T17:20:00Z</dcterms:modified>
</cp:coreProperties>
</file>