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878F" w14:textId="5E9FFEB1" w:rsidR="00165793" w:rsidRDefault="007B0809" w:rsidP="007B0809">
      <w:pPr>
        <w:jc w:val="center"/>
        <w:rPr>
          <w:rFonts w:ascii="Times New Roman" w:hAnsi="Times New Roman" w:cs="Times New Roman"/>
          <w:b/>
          <w:bCs/>
          <w:sz w:val="28"/>
          <w:szCs w:val="28"/>
        </w:rPr>
      </w:pPr>
      <w:r w:rsidRPr="007B0809">
        <w:rPr>
          <w:rFonts w:ascii="Times New Roman" w:hAnsi="Times New Roman" w:cs="Times New Roman"/>
          <w:b/>
          <w:bCs/>
          <w:sz w:val="28"/>
          <w:szCs w:val="28"/>
        </w:rPr>
        <w:t>Tutorial 10</w:t>
      </w:r>
    </w:p>
    <w:p w14:paraId="1ECC1A56" w14:textId="77777777" w:rsidR="007B0809" w:rsidRPr="007B0809" w:rsidRDefault="007B0809" w:rsidP="007B0809">
      <w:pPr>
        <w:rPr>
          <w:rFonts w:ascii="Times New Roman" w:hAnsi="Times New Roman" w:cs="Times New Roman"/>
          <w:b/>
          <w:bCs/>
          <w:sz w:val="28"/>
          <w:szCs w:val="28"/>
        </w:rPr>
      </w:pPr>
      <w:r w:rsidRPr="007B0809">
        <w:rPr>
          <w:rFonts w:ascii="Times New Roman" w:hAnsi="Times New Roman" w:cs="Times New Roman"/>
          <w:b/>
          <w:bCs/>
          <w:sz w:val="28"/>
          <w:szCs w:val="28"/>
        </w:rPr>
        <w:t xml:space="preserve">Tasks: </w:t>
      </w:r>
    </w:p>
    <w:p w14:paraId="038088A4" w14:textId="56DEAB85" w:rsidR="007B0809" w:rsidRPr="007B0809" w:rsidRDefault="007B0809" w:rsidP="007B0809">
      <w:pPr>
        <w:pStyle w:val="ListParagraph"/>
        <w:numPr>
          <w:ilvl w:val="0"/>
          <w:numId w:val="3"/>
        </w:numPr>
        <w:rPr>
          <w:rFonts w:ascii="Times New Roman" w:hAnsi="Times New Roman" w:cs="Times New Roman"/>
        </w:rPr>
      </w:pPr>
      <w:r w:rsidRPr="007B0809">
        <w:rPr>
          <w:rFonts w:ascii="Times New Roman" w:hAnsi="Times New Roman" w:cs="Times New Roman"/>
        </w:rPr>
        <w:t xml:space="preserve">Develop your own data through labelling </w:t>
      </w:r>
    </w:p>
    <w:p w14:paraId="1B1D8D48" w14:textId="1840EDED" w:rsidR="007B0809" w:rsidRPr="007B0809" w:rsidRDefault="007B0809" w:rsidP="007B0809">
      <w:pPr>
        <w:pStyle w:val="ListParagraph"/>
        <w:numPr>
          <w:ilvl w:val="0"/>
          <w:numId w:val="3"/>
        </w:numPr>
        <w:rPr>
          <w:rFonts w:ascii="Times New Roman" w:hAnsi="Times New Roman" w:cs="Times New Roman"/>
        </w:rPr>
      </w:pPr>
      <w:r w:rsidRPr="007B0809">
        <w:rPr>
          <w:rFonts w:ascii="Times New Roman" w:hAnsi="Times New Roman" w:cs="Times New Roman"/>
        </w:rPr>
        <w:t xml:space="preserve">Use the data you developed and test it on the model developed and change the layers. </w:t>
      </w:r>
    </w:p>
    <w:p w14:paraId="3CFB224B" w14:textId="7276AB86" w:rsidR="007B0809" w:rsidRDefault="007B0809" w:rsidP="007B0809">
      <w:pPr>
        <w:pStyle w:val="ListParagraph"/>
        <w:numPr>
          <w:ilvl w:val="0"/>
          <w:numId w:val="3"/>
        </w:numPr>
        <w:rPr>
          <w:rFonts w:ascii="Times New Roman" w:hAnsi="Times New Roman" w:cs="Times New Roman"/>
        </w:rPr>
      </w:pPr>
      <w:r w:rsidRPr="007B0809">
        <w:rPr>
          <w:rFonts w:ascii="Times New Roman" w:hAnsi="Times New Roman" w:cs="Times New Roman"/>
        </w:rPr>
        <w:t>Use different learning rates and visualize the results</w:t>
      </w:r>
    </w:p>
    <w:p w14:paraId="7134D933" w14:textId="0A1C58D9" w:rsidR="00927913" w:rsidRPr="00927913" w:rsidRDefault="007B0809" w:rsidP="007B0809">
      <w:pPr>
        <w:spacing w:before="100" w:beforeAutospacing="1" w:after="100" w:afterAutospacing="1" w:line="240" w:lineRule="auto"/>
        <w:outlineLvl w:val="1"/>
        <w:rPr>
          <w:rFonts w:ascii="Times New Roman" w:eastAsia="Times New Roman" w:hAnsi="Times New Roman" w:cs="Times New Roman"/>
          <w:kern w:val="0"/>
          <w14:ligatures w14:val="none"/>
        </w:rPr>
      </w:pPr>
      <w:r w:rsidRPr="007B0809">
        <w:rPr>
          <w:rFonts w:ascii="Times New Roman" w:eastAsia="Times New Roman" w:hAnsi="Times New Roman" w:cs="Times New Roman"/>
          <w:kern w:val="0"/>
          <w14:ligatures w14:val="none"/>
        </w:rPr>
        <w:t xml:space="preserve">The goal of this project was to implement a U-Net deep learning model from scratch to perform image segmentation on a custom </w:t>
      </w:r>
      <w:proofErr w:type="gramStart"/>
      <w:r w:rsidRPr="007B0809">
        <w:rPr>
          <w:rFonts w:ascii="Times New Roman" w:eastAsia="Times New Roman" w:hAnsi="Times New Roman" w:cs="Times New Roman"/>
          <w:kern w:val="0"/>
          <w14:ligatures w14:val="none"/>
        </w:rPr>
        <w:t>guns</w:t>
      </w:r>
      <w:proofErr w:type="gramEnd"/>
      <w:r w:rsidRPr="007B0809">
        <w:rPr>
          <w:rFonts w:ascii="Times New Roman" w:eastAsia="Times New Roman" w:hAnsi="Times New Roman" w:cs="Times New Roman"/>
          <w:kern w:val="0"/>
          <w14:ligatures w14:val="none"/>
        </w:rPr>
        <w:t xml:space="preserve"> dataset. The model was trained to predict pixel-level masks that identify the exact shape and location of weapons in images, going beyond simple bounding box detection.</w:t>
      </w:r>
    </w:p>
    <w:p w14:paraId="16007B37" w14:textId="77777777" w:rsidR="00AB0BC4" w:rsidRPr="00AB0BC4" w:rsidRDefault="00AB0BC4" w:rsidP="00AB0BC4">
      <w:pPr>
        <w:rPr>
          <w:rFonts w:ascii="Times New Roman" w:hAnsi="Times New Roman" w:cs="Times New Roman"/>
          <w:b/>
          <w:bCs/>
          <w:sz w:val="28"/>
          <w:szCs w:val="28"/>
        </w:rPr>
      </w:pPr>
      <w:r w:rsidRPr="00AB0BC4">
        <w:rPr>
          <w:rFonts w:ascii="Times New Roman" w:hAnsi="Times New Roman" w:cs="Times New Roman"/>
          <w:b/>
          <w:bCs/>
          <w:sz w:val="28"/>
          <w:szCs w:val="28"/>
        </w:rPr>
        <w:t>Dataset</w:t>
      </w:r>
    </w:p>
    <w:p w14:paraId="2B839777" w14:textId="77777777" w:rsidR="00AB0BC4" w:rsidRPr="00AB0BC4" w:rsidRDefault="00AB0BC4" w:rsidP="00AB0BC4">
      <w:pPr>
        <w:rPr>
          <w:rFonts w:ascii="Times New Roman" w:hAnsi="Times New Roman" w:cs="Times New Roman"/>
        </w:rPr>
      </w:pPr>
      <w:r w:rsidRPr="00AB0BC4">
        <w:rPr>
          <w:rFonts w:ascii="Times New Roman" w:hAnsi="Times New Roman" w:cs="Times New Roman"/>
        </w:rPr>
        <w:t xml:space="preserve">The dataset was created and labeled using the </w:t>
      </w:r>
      <w:proofErr w:type="spellStart"/>
      <w:r w:rsidRPr="00AB0BC4">
        <w:rPr>
          <w:rFonts w:ascii="Times New Roman" w:hAnsi="Times New Roman" w:cs="Times New Roman"/>
        </w:rPr>
        <w:t>Roboflow</w:t>
      </w:r>
      <w:proofErr w:type="spellEnd"/>
      <w:r w:rsidRPr="00AB0BC4">
        <w:rPr>
          <w:rFonts w:ascii="Times New Roman" w:hAnsi="Times New Roman" w:cs="Times New Roman"/>
        </w:rPr>
        <w:t xml:space="preserve"> platform. It is an </w:t>
      </w:r>
      <w:r w:rsidRPr="00AB0BC4">
        <w:rPr>
          <w:rFonts w:ascii="Times New Roman" w:hAnsi="Times New Roman" w:cs="Times New Roman"/>
          <w:b/>
          <w:bCs/>
        </w:rPr>
        <w:t>instance segmentation dataset</w:t>
      </w:r>
      <w:r w:rsidRPr="00AB0BC4">
        <w:rPr>
          <w:rFonts w:ascii="Times New Roman" w:hAnsi="Times New Roman" w:cs="Times New Roman"/>
        </w:rPr>
        <w:t>, where objects are labeled using the polygon tool to capture their exact shape.</w:t>
      </w:r>
    </w:p>
    <w:p w14:paraId="725689B1" w14:textId="77777777" w:rsidR="00AB0BC4" w:rsidRPr="00AB0BC4" w:rsidRDefault="00AB0BC4" w:rsidP="00AB0BC4">
      <w:pPr>
        <w:rPr>
          <w:rFonts w:ascii="Times New Roman" w:hAnsi="Times New Roman" w:cs="Times New Roman"/>
        </w:rPr>
      </w:pPr>
      <w:r w:rsidRPr="00AB0BC4">
        <w:rPr>
          <w:rFonts w:ascii="Times New Roman" w:hAnsi="Times New Roman" w:cs="Times New Roman"/>
        </w:rPr>
        <w:t xml:space="preserve">The dataset is in </w:t>
      </w:r>
      <w:r w:rsidRPr="00AB0BC4">
        <w:rPr>
          <w:rFonts w:ascii="Times New Roman" w:hAnsi="Times New Roman" w:cs="Times New Roman"/>
          <w:b/>
          <w:bCs/>
        </w:rPr>
        <w:t>COCO segmentation format</w:t>
      </w:r>
      <w:r w:rsidRPr="00AB0BC4">
        <w:rPr>
          <w:rFonts w:ascii="Times New Roman" w:hAnsi="Times New Roman" w:cs="Times New Roman"/>
        </w:rPr>
        <w:t xml:space="preserve"> and contains one class, </w:t>
      </w:r>
      <w:r w:rsidRPr="00AB0BC4">
        <w:rPr>
          <w:rFonts w:ascii="Times New Roman" w:hAnsi="Times New Roman" w:cs="Times New Roman"/>
          <w:i/>
          <w:iCs/>
        </w:rPr>
        <w:t>Guns</w:t>
      </w:r>
      <w:r w:rsidRPr="00AB0BC4">
        <w:rPr>
          <w:rFonts w:ascii="Times New Roman" w:hAnsi="Times New Roman" w:cs="Times New Roman"/>
        </w:rPr>
        <w:t>, including different types such as rifles, submachine guns, and swords. It is divided into training, validation, and test sets.</w:t>
      </w:r>
    </w:p>
    <w:p w14:paraId="7CED46DB" w14:textId="77777777" w:rsidR="00AB0BC4" w:rsidRDefault="00AB0BC4" w:rsidP="00AB0BC4">
      <w:pPr>
        <w:rPr>
          <w:rFonts w:ascii="Times New Roman" w:hAnsi="Times New Roman" w:cs="Times New Roman"/>
        </w:rPr>
      </w:pPr>
      <w:r w:rsidRPr="00AB0BC4">
        <w:rPr>
          <w:rFonts w:ascii="Times New Roman" w:hAnsi="Times New Roman" w:cs="Times New Roman"/>
        </w:rPr>
        <w:t>Initially, the dataset was labeled for object detection using bounding boxes. Later, it was recreated as a segmentation dataset and re-labeled using polygons to generate accurate masks for training.</w:t>
      </w:r>
    </w:p>
    <w:p w14:paraId="726CA0F6" w14:textId="73AEA614" w:rsidR="00AB0BC4" w:rsidRDefault="00AB0BC4" w:rsidP="00AB0BC4">
      <w:pPr>
        <w:rPr>
          <w:rFonts w:ascii="Times New Roman" w:hAnsi="Times New Roman" w:cs="Times New Roman"/>
        </w:rPr>
      </w:pPr>
      <w:r>
        <w:rPr>
          <w:rFonts w:ascii="Times New Roman" w:hAnsi="Times New Roman" w:cs="Times New Roman"/>
          <w:noProof/>
        </w:rPr>
        <w:drawing>
          <wp:inline distT="0" distB="0" distL="0" distR="0" wp14:anchorId="319BCD7A" wp14:editId="0282CE80">
            <wp:extent cx="205740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l="45192" t="28221" r="20193" b="9350"/>
                    <a:stretch/>
                  </pic:blipFill>
                  <pic:spPr bwMode="auto">
                    <a:xfrm>
                      <a:off x="0" y="0"/>
                      <a:ext cx="2057400" cy="20859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305161A6" wp14:editId="7474F650">
            <wp:extent cx="1809750" cy="206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47436" t="29932" r="22116" b="12771"/>
                    <a:stretch/>
                  </pic:blipFill>
                  <pic:spPr bwMode="auto">
                    <a:xfrm>
                      <a:off x="0" y="0"/>
                      <a:ext cx="1809750" cy="20669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0E263DBD" wp14:editId="2E32FD59">
            <wp:extent cx="19335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45994" t="29933" r="21474" b="12485"/>
                    <a:stretch/>
                  </pic:blipFill>
                  <pic:spPr bwMode="auto">
                    <a:xfrm>
                      <a:off x="0" y="0"/>
                      <a:ext cx="1933575" cy="2057400"/>
                    </a:xfrm>
                    <a:prstGeom prst="rect">
                      <a:avLst/>
                    </a:prstGeom>
                    <a:ln>
                      <a:noFill/>
                    </a:ln>
                    <a:extLst>
                      <a:ext uri="{53640926-AAD7-44D8-BBD7-CCE9431645EC}">
                        <a14:shadowObscured xmlns:a14="http://schemas.microsoft.com/office/drawing/2010/main"/>
                      </a:ext>
                    </a:extLst>
                  </pic:spPr>
                </pic:pic>
              </a:graphicData>
            </a:graphic>
          </wp:inline>
        </w:drawing>
      </w:r>
    </w:p>
    <w:p w14:paraId="027D5633" w14:textId="77777777" w:rsidR="00AB0BC4" w:rsidRDefault="00AB0BC4" w:rsidP="00AB0BC4">
      <w:pPr>
        <w:rPr>
          <w:rFonts w:ascii="Times New Roman" w:hAnsi="Times New Roman" w:cs="Times New Roman"/>
        </w:rPr>
      </w:pPr>
    </w:p>
    <w:p w14:paraId="3C228070" w14:textId="77777777" w:rsidR="00414A1E" w:rsidRPr="00414A1E" w:rsidRDefault="00414A1E" w:rsidP="00414A1E">
      <w:pPr>
        <w:rPr>
          <w:rFonts w:ascii="Times New Roman" w:hAnsi="Times New Roman" w:cs="Times New Roman"/>
          <w:b/>
          <w:bCs/>
          <w:sz w:val="28"/>
          <w:szCs w:val="28"/>
        </w:rPr>
      </w:pPr>
      <w:r w:rsidRPr="00414A1E">
        <w:rPr>
          <w:rFonts w:ascii="Times New Roman" w:hAnsi="Times New Roman" w:cs="Times New Roman"/>
          <w:b/>
          <w:bCs/>
          <w:sz w:val="28"/>
          <w:szCs w:val="28"/>
        </w:rPr>
        <w:t>Results and Discussion</w:t>
      </w:r>
    </w:p>
    <w:p w14:paraId="12A61664" w14:textId="59C9890E" w:rsidR="00414A1E" w:rsidRPr="00414A1E" w:rsidRDefault="00414A1E" w:rsidP="00414A1E">
      <w:pPr>
        <w:pStyle w:val="ListParagraph"/>
        <w:numPr>
          <w:ilvl w:val="0"/>
          <w:numId w:val="4"/>
        </w:numPr>
        <w:rPr>
          <w:rFonts w:ascii="Times New Roman" w:hAnsi="Times New Roman" w:cs="Times New Roman"/>
          <w:b/>
          <w:bCs/>
        </w:rPr>
      </w:pPr>
      <w:r w:rsidRPr="00414A1E">
        <w:rPr>
          <w:rFonts w:ascii="Times New Roman" w:hAnsi="Times New Roman" w:cs="Times New Roman"/>
          <w:b/>
          <w:bCs/>
        </w:rPr>
        <w:t>Baseline Model</w:t>
      </w:r>
    </w:p>
    <w:p w14:paraId="08B5BBAB" w14:textId="38DEBD24" w:rsidR="00414A1E" w:rsidRPr="00414A1E" w:rsidRDefault="00414A1E" w:rsidP="00414A1E">
      <w:pPr>
        <w:rPr>
          <w:rFonts w:ascii="Times New Roman" w:hAnsi="Times New Roman" w:cs="Times New Roman"/>
        </w:rPr>
      </w:pPr>
      <w:r w:rsidRPr="00414A1E">
        <w:rPr>
          <w:rFonts w:ascii="Times New Roman" w:hAnsi="Times New Roman" w:cs="Times New Roman"/>
        </w:rPr>
        <w:lastRenderedPageBreak/>
        <w:t>In the first version, a simple U-Net model was used with a smaller image size (128×128) and only two encoder levels. The model was trained</w:t>
      </w:r>
      <w:r>
        <w:rPr>
          <w:rFonts w:ascii="Times New Roman" w:hAnsi="Times New Roman" w:cs="Times New Roman"/>
        </w:rPr>
        <w:t xml:space="preserve"> for 10 epochs </w:t>
      </w:r>
      <w:r w:rsidRPr="00414A1E">
        <w:rPr>
          <w:rFonts w:ascii="Times New Roman" w:hAnsi="Times New Roman" w:cs="Times New Roman"/>
        </w:rPr>
        <w:t xml:space="preserve">using </w:t>
      </w:r>
      <w:r w:rsidRPr="00414A1E">
        <w:rPr>
          <w:rFonts w:ascii="Times New Roman" w:hAnsi="Times New Roman" w:cs="Times New Roman"/>
          <w:b/>
          <w:bCs/>
        </w:rPr>
        <w:t>BCE (Binary Cross Entropy) loss</w:t>
      </w:r>
      <w:r w:rsidRPr="00414A1E">
        <w:rPr>
          <w:rFonts w:ascii="Times New Roman" w:hAnsi="Times New Roman" w:cs="Times New Roman"/>
        </w:rPr>
        <w:t>.</w:t>
      </w:r>
    </w:p>
    <w:p w14:paraId="3EED5195" w14:textId="77777777" w:rsidR="00414A1E" w:rsidRPr="00414A1E" w:rsidRDefault="00414A1E" w:rsidP="00414A1E">
      <w:pPr>
        <w:rPr>
          <w:rFonts w:ascii="Times New Roman" w:hAnsi="Times New Roman" w:cs="Times New Roman"/>
        </w:rPr>
      </w:pPr>
      <w:r w:rsidRPr="00414A1E">
        <w:rPr>
          <w:rFonts w:ascii="Times New Roman" w:hAnsi="Times New Roman" w:cs="Times New Roman"/>
        </w:rPr>
        <w:t>BCE loss works by checking each pixel individually and comparing the predicted value (gun or background) with the actual value. It tells the model how wrong each pixel prediction is.</w:t>
      </w:r>
    </w:p>
    <w:p w14:paraId="315F9F64" w14:textId="77777777" w:rsidR="00414A1E" w:rsidRPr="00414A1E" w:rsidRDefault="00414A1E" w:rsidP="00414A1E">
      <w:pPr>
        <w:rPr>
          <w:rFonts w:ascii="Times New Roman" w:hAnsi="Times New Roman" w:cs="Times New Roman"/>
        </w:rPr>
      </w:pPr>
      <w:r w:rsidRPr="00414A1E">
        <w:rPr>
          <w:rFonts w:ascii="Times New Roman" w:hAnsi="Times New Roman" w:cs="Times New Roman"/>
        </w:rPr>
        <w:t>However, BCE alone is not very effective for segmentation because it treats all pixels equally. Since most pixels in an image are background, the model focuses more on background and does not learn the exact shape of the gun properly.</w:t>
      </w:r>
    </w:p>
    <w:p w14:paraId="1090B925" w14:textId="32A1CED5" w:rsidR="00414A1E" w:rsidRDefault="00414A1E" w:rsidP="00414A1E">
      <w:pPr>
        <w:rPr>
          <w:rFonts w:ascii="Times New Roman" w:hAnsi="Times New Roman" w:cs="Times New Roman"/>
        </w:rPr>
      </w:pPr>
      <w:r w:rsidRPr="00414A1E">
        <w:rPr>
          <w:rFonts w:ascii="Times New Roman" w:hAnsi="Times New Roman" w:cs="Times New Roman"/>
        </w:rPr>
        <w:t xml:space="preserve">As a result, the model could only detect rough shapes and missed fine details. The mean </w:t>
      </w:r>
      <w:proofErr w:type="spellStart"/>
      <w:r w:rsidRPr="00414A1E">
        <w:rPr>
          <w:rFonts w:ascii="Times New Roman" w:hAnsi="Times New Roman" w:cs="Times New Roman"/>
        </w:rPr>
        <w:t>IoU</w:t>
      </w:r>
      <w:proofErr w:type="spellEnd"/>
      <w:r w:rsidRPr="00414A1E">
        <w:rPr>
          <w:rFonts w:ascii="Times New Roman" w:hAnsi="Times New Roman" w:cs="Times New Roman"/>
        </w:rPr>
        <w:t xml:space="preserve"> was around </w:t>
      </w:r>
      <w:r w:rsidRPr="00414A1E">
        <w:rPr>
          <w:rFonts w:ascii="Times New Roman" w:hAnsi="Times New Roman" w:cs="Times New Roman"/>
          <w:b/>
          <w:bCs/>
        </w:rPr>
        <w:t>0.70</w:t>
      </w:r>
      <w:r w:rsidRPr="00414A1E">
        <w:rPr>
          <w:rFonts w:ascii="Times New Roman" w:hAnsi="Times New Roman" w:cs="Times New Roman"/>
        </w:rPr>
        <w:t>.</w:t>
      </w:r>
      <w:r>
        <w:rPr>
          <w:rFonts w:ascii="Times New Roman" w:hAnsi="Times New Roman" w:cs="Times New Roman"/>
        </w:rPr>
        <w:t xml:space="preserve"> the model is not accurate enough as shown</w:t>
      </w:r>
    </w:p>
    <w:p w14:paraId="25ACA475" w14:textId="77777777" w:rsidR="00414A1E" w:rsidRDefault="00414A1E" w:rsidP="00414A1E">
      <w:pPr>
        <w:jc w:val="center"/>
        <w:rPr>
          <w:rFonts w:ascii="Times New Roman" w:hAnsi="Times New Roman" w:cs="Times New Roman"/>
        </w:rPr>
      </w:pPr>
    </w:p>
    <w:p w14:paraId="07C8C43E" w14:textId="36779C1C" w:rsidR="00414A1E" w:rsidRDefault="00414A1E" w:rsidP="00414A1E">
      <w:pPr>
        <w:jc w:val="center"/>
        <w:rPr>
          <w:rFonts w:ascii="Times New Roman" w:hAnsi="Times New Roman" w:cs="Times New Roman"/>
        </w:rPr>
      </w:pPr>
      <w:r w:rsidRPr="00414A1E">
        <w:rPr>
          <w:rFonts w:ascii="Times New Roman" w:hAnsi="Times New Roman" w:cs="Times New Roman"/>
        </w:rPr>
        <w:drawing>
          <wp:inline distT="0" distB="0" distL="0" distR="0" wp14:anchorId="658A29DF" wp14:editId="57F788F4">
            <wp:extent cx="3848100" cy="2867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8100" cy="2867025"/>
                    </a:xfrm>
                    <a:prstGeom prst="rect">
                      <a:avLst/>
                    </a:prstGeom>
                  </pic:spPr>
                </pic:pic>
              </a:graphicData>
            </a:graphic>
          </wp:inline>
        </w:drawing>
      </w:r>
    </w:p>
    <w:p w14:paraId="59BE48C4" w14:textId="7648D985" w:rsidR="00414A1E" w:rsidRPr="00414A1E" w:rsidRDefault="00414A1E" w:rsidP="00414A1E">
      <w:pPr>
        <w:pStyle w:val="ListParagraph"/>
        <w:numPr>
          <w:ilvl w:val="0"/>
          <w:numId w:val="5"/>
        </w:numPr>
        <w:rPr>
          <w:rFonts w:ascii="Times New Roman" w:hAnsi="Times New Roman" w:cs="Times New Roman"/>
        </w:rPr>
      </w:pPr>
      <w:r>
        <w:rPr>
          <w:rFonts w:ascii="Times New Roman" w:hAnsi="Times New Roman" w:cs="Times New Roman"/>
        </w:rPr>
        <w:t>Training l</w:t>
      </w:r>
      <w:r w:rsidRPr="00414A1E">
        <w:rPr>
          <w:rFonts w:ascii="Times New Roman" w:hAnsi="Times New Roman" w:cs="Times New Roman"/>
        </w:rPr>
        <w:t>oss spikes were mainly caused by small dataset size, batch variation, and early training instability, and they reduced in later versions as training became more stable.</w:t>
      </w:r>
    </w:p>
    <w:p w14:paraId="1C8793BA" w14:textId="121C0FE2" w:rsidR="00414A1E" w:rsidRDefault="00414A1E" w:rsidP="00414A1E">
      <w:pPr>
        <w:jc w:val="center"/>
        <w:rPr>
          <w:rFonts w:ascii="Times New Roman" w:hAnsi="Times New Roman" w:cs="Times New Roman"/>
        </w:rPr>
      </w:pPr>
      <w:r w:rsidRPr="00414A1E">
        <w:rPr>
          <w:rFonts w:ascii="Times New Roman" w:hAnsi="Times New Roman" w:cs="Times New Roman"/>
        </w:rPr>
        <w:lastRenderedPageBreak/>
        <w:drawing>
          <wp:inline distT="0" distB="0" distL="0" distR="0" wp14:anchorId="599A095F" wp14:editId="369C088D">
            <wp:extent cx="4810125" cy="203248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9565" cy="2036472"/>
                    </a:xfrm>
                    <a:prstGeom prst="rect">
                      <a:avLst/>
                    </a:prstGeom>
                  </pic:spPr>
                </pic:pic>
              </a:graphicData>
            </a:graphic>
          </wp:inline>
        </w:drawing>
      </w:r>
    </w:p>
    <w:p w14:paraId="0A562289" w14:textId="4F463614" w:rsidR="00414A1E" w:rsidRDefault="00414A1E" w:rsidP="00414A1E">
      <w:pPr>
        <w:jc w:val="center"/>
        <w:rPr>
          <w:rFonts w:ascii="Times New Roman" w:hAnsi="Times New Roman" w:cs="Times New Roman"/>
        </w:rPr>
      </w:pPr>
      <w:r w:rsidRPr="00414A1E">
        <w:rPr>
          <w:rFonts w:ascii="Times New Roman" w:hAnsi="Times New Roman" w:cs="Times New Roman"/>
        </w:rPr>
        <w:drawing>
          <wp:inline distT="0" distB="0" distL="0" distR="0" wp14:anchorId="53956FB0" wp14:editId="29FCC475">
            <wp:extent cx="4886325" cy="33557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4780" cy="3361575"/>
                    </a:xfrm>
                    <a:prstGeom prst="rect">
                      <a:avLst/>
                    </a:prstGeom>
                  </pic:spPr>
                </pic:pic>
              </a:graphicData>
            </a:graphic>
          </wp:inline>
        </w:drawing>
      </w:r>
    </w:p>
    <w:p w14:paraId="718CBAFE" w14:textId="3B16E1F4" w:rsidR="00414A1E" w:rsidRPr="00414A1E" w:rsidRDefault="00414A1E" w:rsidP="00414A1E">
      <w:pPr>
        <w:pStyle w:val="ListParagraph"/>
        <w:numPr>
          <w:ilvl w:val="0"/>
          <w:numId w:val="4"/>
        </w:numPr>
        <w:rPr>
          <w:rFonts w:ascii="Times New Roman" w:hAnsi="Times New Roman" w:cs="Times New Roman"/>
          <w:b/>
          <w:bCs/>
        </w:rPr>
      </w:pPr>
      <w:r w:rsidRPr="00414A1E">
        <w:rPr>
          <w:rFonts w:ascii="Times New Roman" w:hAnsi="Times New Roman" w:cs="Times New Roman"/>
          <w:b/>
          <w:bCs/>
        </w:rPr>
        <w:t>Improved Model</w:t>
      </w:r>
    </w:p>
    <w:p w14:paraId="3EEEA1BA" w14:textId="6A7F2951" w:rsidR="00414A1E" w:rsidRDefault="00414A1E" w:rsidP="00414A1E">
      <w:pPr>
        <w:rPr>
          <w:rFonts w:ascii="Times New Roman" w:hAnsi="Times New Roman" w:cs="Times New Roman"/>
        </w:rPr>
      </w:pPr>
      <w:r w:rsidRPr="00414A1E">
        <w:rPr>
          <w:rFonts w:ascii="Times New Roman" w:hAnsi="Times New Roman" w:cs="Times New Roman"/>
        </w:rPr>
        <w:t xml:space="preserve">In Version 2, several improvements were made. The image size was increased from 128 to 256 to capture more details, and the U-Net depth was increased to learn more complex features. The loss function was changed from BCE to </w:t>
      </w:r>
      <w:r w:rsidRPr="00414A1E">
        <w:rPr>
          <w:rFonts w:ascii="Times New Roman" w:hAnsi="Times New Roman" w:cs="Times New Roman"/>
          <w:b/>
          <w:bCs/>
        </w:rPr>
        <w:t xml:space="preserve">BCE </w:t>
      </w:r>
      <w:proofErr w:type="gramStart"/>
      <w:r w:rsidR="00E6523E">
        <w:rPr>
          <w:rFonts w:ascii="Times New Roman" w:hAnsi="Times New Roman" w:cs="Times New Roman"/>
          <w:b/>
          <w:bCs/>
        </w:rPr>
        <w:t xml:space="preserve">plus </w:t>
      </w:r>
      <w:r w:rsidRPr="00414A1E">
        <w:rPr>
          <w:rFonts w:ascii="Times New Roman" w:hAnsi="Times New Roman" w:cs="Times New Roman"/>
          <w:b/>
          <w:bCs/>
        </w:rPr>
        <w:t xml:space="preserve"> Dice</w:t>
      </w:r>
      <w:proofErr w:type="gramEnd"/>
      <w:r w:rsidRPr="00414A1E">
        <w:rPr>
          <w:rFonts w:ascii="Times New Roman" w:hAnsi="Times New Roman" w:cs="Times New Roman"/>
        </w:rPr>
        <w:t>, where BCE handles pixel accuracy and Dice improves mask overlap.</w:t>
      </w:r>
      <w:r w:rsidR="00E6523E">
        <w:rPr>
          <w:rFonts w:ascii="Times New Roman" w:hAnsi="Times New Roman" w:cs="Times New Roman"/>
        </w:rPr>
        <w:t xml:space="preserve"> </w:t>
      </w:r>
      <w:proofErr w:type="gramStart"/>
      <w:r w:rsidR="00E6523E">
        <w:rPr>
          <w:rFonts w:ascii="Times New Roman" w:hAnsi="Times New Roman" w:cs="Times New Roman"/>
        </w:rPr>
        <w:t>Also</w:t>
      </w:r>
      <w:proofErr w:type="gramEnd"/>
      <w:r w:rsidR="00E6523E">
        <w:rPr>
          <w:rFonts w:ascii="Times New Roman" w:hAnsi="Times New Roman" w:cs="Times New Roman"/>
        </w:rPr>
        <w:t xml:space="preserve"> the epochs increases from 10 to 50. </w:t>
      </w:r>
    </w:p>
    <w:p w14:paraId="41D1B9F9" w14:textId="4145D06C" w:rsidR="00E6523E" w:rsidRPr="00414A1E" w:rsidRDefault="00E6523E" w:rsidP="00E6523E">
      <w:pPr>
        <w:jc w:val="center"/>
        <w:rPr>
          <w:rFonts w:ascii="Times New Roman" w:hAnsi="Times New Roman" w:cs="Times New Roman"/>
        </w:rPr>
      </w:pPr>
      <w:r w:rsidRPr="00E6523E">
        <w:rPr>
          <w:rFonts w:ascii="Times New Roman" w:hAnsi="Times New Roman" w:cs="Times New Roman"/>
        </w:rPr>
        <w:lastRenderedPageBreak/>
        <w:drawing>
          <wp:inline distT="0" distB="0" distL="0" distR="0" wp14:anchorId="2E59879E" wp14:editId="106D68F3">
            <wp:extent cx="3019425" cy="4932045"/>
            <wp:effectExtent l="0" t="0" r="952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2081" cy="4936383"/>
                    </a:xfrm>
                    <a:prstGeom prst="rect">
                      <a:avLst/>
                    </a:prstGeom>
                  </pic:spPr>
                </pic:pic>
              </a:graphicData>
            </a:graphic>
          </wp:inline>
        </w:drawing>
      </w:r>
    </w:p>
    <w:p w14:paraId="63BF355C" w14:textId="77777777" w:rsidR="00414A1E" w:rsidRPr="00414A1E" w:rsidRDefault="00414A1E" w:rsidP="00414A1E">
      <w:pPr>
        <w:rPr>
          <w:rFonts w:ascii="Times New Roman" w:hAnsi="Times New Roman" w:cs="Times New Roman"/>
        </w:rPr>
      </w:pPr>
      <w:r w:rsidRPr="00414A1E">
        <w:rPr>
          <w:rFonts w:ascii="Times New Roman" w:hAnsi="Times New Roman" w:cs="Times New Roman"/>
        </w:rPr>
        <w:t>A learning rate scheduler was also added to reduce the learning rate during training, making the process more stable. The model was set to save the best-performing epoch instead of only the final one.</w:t>
      </w:r>
    </w:p>
    <w:p w14:paraId="396EEDA1" w14:textId="77777777" w:rsidR="00414A1E" w:rsidRPr="00414A1E" w:rsidRDefault="00414A1E" w:rsidP="00414A1E">
      <w:pPr>
        <w:rPr>
          <w:rFonts w:ascii="Times New Roman" w:hAnsi="Times New Roman" w:cs="Times New Roman"/>
        </w:rPr>
      </w:pPr>
      <w:r w:rsidRPr="00414A1E">
        <w:rPr>
          <w:rFonts w:ascii="Times New Roman" w:hAnsi="Times New Roman" w:cs="Times New Roman"/>
        </w:rPr>
        <w:t xml:space="preserve">During training, the loss decreased steadily (from 0.63 to around 0.10), showing good learning. The best validation loss achieved was </w:t>
      </w:r>
      <w:r w:rsidRPr="00414A1E">
        <w:rPr>
          <w:rFonts w:ascii="Times New Roman" w:hAnsi="Times New Roman" w:cs="Times New Roman"/>
          <w:b/>
          <w:bCs/>
        </w:rPr>
        <w:t>0.2095</w:t>
      </w:r>
      <w:r w:rsidRPr="00414A1E">
        <w:rPr>
          <w:rFonts w:ascii="Times New Roman" w:hAnsi="Times New Roman" w:cs="Times New Roman"/>
        </w:rPr>
        <w:t>. Some spikes were observed in validation loss, mainly due to the small dataset and difficult samples, but this is normal.</w:t>
      </w:r>
    </w:p>
    <w:p w14:paraId="6F9EFFD8" w14:textId="19731285" w:rsidR="00414A1E" w:rsidRDefault="00E6523E" w:rsidP="00414A1E">
      <w:pPr>
        <w:rPr>
          <w:rFonts w:ascii="Times New Roman" w:hAnsi="Times New Roman" w:cs="Times New Roman"/>
        </w:rPr>
      </w:pPr>
      <w:r w:rsidRPr="00E6523E">
        <w:rPr>
          <w:rFonts w:ascii="Times New Roman" w:hAnsi="Times New Roman" w:cs="Times New Roman"/>
        </w:rPr>
        <w:t xml:space="preserve">The results </w:t>
      </w:r>
      <w:proofErr w:type="spellStart"/>
      <w:proofErr w:type="gramStart"/>
      <w:r w:rsidRPr="00E6523E">
        <w:rPr>
          <w:rFonts w:ascii="Times New Roman" w:hAnsi="Times New Roman" w:cs="Times New Roman"/>
        </w:rPr>
        <w:t>shows</w:t>
      </w:r>
      <w:proofErr w:type="spellEnd"/>
      <w:proofErr w:type="gramEnd"/>
      <w:r>
        <w:rPr>
          <w:rFonts w:ascii="Times New Roman" w:hAnsi="Times New Roman" w:cs="Times New Roman"/>
          <w:b/>
          <w:bCs/>
        </w:rPr>
        <w:t xml:space="preserve"> </w:t>
      </w:r>
      <w:r>
        <w:rPr>
          <w:rFonts w:ascii="Times New Roman" w:hAnsi="Times New Roman" w:cs="Times New Roman"/>
        </w:rPr>
        <w:t>s</w:t>
      </w:r>
      <w:r w:rsidR="00414A1E" w:rsidRPr="00414A1E">
        <w:rPr>
          <w:rFonts w:ascii="Times New Roman" w:hAnsi="Times New Roman" w:cs="Times New Roman"/>
        </w:rPr>
        <w:t>ignificant improvement over Version 1, with better accuracy and mask quality, but slight instability remains.</w:t>
      </w:r>
    </w:p>
    <w:p w14:paraId="0B653E9F" w14:textId="08B9F358" w:rsidR="00E6523E" w:rsidRDefault="00E6523E" w:rsidP="00E6523E">
      <w:pPr>
        <w:jc w:val="center"/>
        <w:rPr>
          <w:rFonts w:ascii="Times New Roman" w:hAnsi="Times New Roman" w:cs="Times New Roman"/>
        </w:rPr>
      </w:pPr>
      <w:r w:rsidRPr="00E6523E">
        <w:rPr>
          <w:rFonts w:ascii="Times New Roman" w:hAnsi="Times New Roman" w:cs="Times New Roman"/>
        </w:rPr>
        <w:lastRenderedPageBreak/>
        <w:drawing>
          <wp:inline distT="0" distB="0" distL="0" distR="0" wp14:anchorId="60B92FC3" wp14:editId="62319A25">
            <wp:extent cx="5181600" cy="189881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8150" cy="1901213"/>
                    </a:xfrm>
                    <a:prstGeom prst="rect">
                      <a:avLst/>
                    </a:prstGeom>
                  </pic:spPr>
                </pic:pic>
              </a:graphicData>
            </a:graphic>
          </wp:inline>
        </w:drawing>
      </w:r>
    </w:p>
    <w:p w14:paraId="4C7333C8" w14:textId="3A8F41F2" w:rsidR="00E6523E" w:rsidRDefault="00E6523E" w:rsidP="00E6523E">
      <w:pPr>
        <w:jc w:val="center"/>
        <w:rPr>
          <w:rFonts w:ascii="Times New Roman" w:hAnsi="Times New Roman" w:cs="Times New Roman"/>
        </w:rPr>
      </w:pPr>
      <w:r w:rsidRPr="00E6523E">
        <w:rPr>
          <w:rFonts w:ascii="Times New Roman" w:hAnsi="Times New Roman" w:cs="Times New Roman"/>
        </w:rPr>
        <w:drawing>
          <wp:inline distT="0" distB="0" distL="0" distR="0" wp14:anchorId="24E1AB18" wp14:editId="7611A4A3">
            <wp:extent cx="5943600" cy="4135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35120"/>
                    </a:xfrm>
                    <a:prstGeom prst="rect">
                      <a:avLst/>
                    </a:prstGeom>
                  </pic:spPr>
                </pic:pic>
              </a:graphicData>
            </a:graphic>
          </wp:inline>
        </w:drawing>
      </w:r>
    </w:p>
    <w:p w14:paraId="1C42C28D" w14:textId="77777777" w:rsidR="00E6523E" w:rsidRDefault="00E6523E" w:rsidP="00E6523E">
      <w:pPr>
        <w:jc w:val="center"/>
        <w:rPr>
          <w:rFonts w:ascii="Times New Roman" w:hAnsi="Times New Roman" w:cs="Times New Roman"/>
        </w:rPr>
      </w:pPr>
    </w:p>
    <w:p w14:paraId="41A27BB7" w14:textId="02793AF6" w:rsidR="00E6523E" w:rsidRPr="00E6523E" w:rsidRDefault="00E6523E" w:rsidP="00E6523E">
      <w:pPr>
        <w:pStyle w:val="ListParagraph"/>
        <w:numPr>
          <w:ilvl w:val="0"/>
          <w:numId w:val="4"/>
        </w:numPr>
        <w:rPr>
          <w:rFonts w:ascii="Times New Roman" w:hAnsi="Times New Roman" w:cs="Times New Roman"/>
          <w:b/>
          <w:bCs/>
        </w:rPr>
      </w:pPr>
      <w:r w:rsidRPr="00E6523E">
        <w:rPr>
          <w:rFonts w:ascii="Times New Roman" w:hAnsi="Times New Roman" w:cs="Times New Roman"/>
          <w:b/>
          <w:bCs/>
        </w:rPr>
        <w:t>Stable Training</w:t>
      </w:r>
    </w:p>
    <w:p w14:paraId="11710176" w14:textId="5BAC7C27" w:rsidR="00E6523E" w:rsidRDefault="00E6523E" w:rsidP="00E6523E">
      <w:pPr>
        <w:rPr>
          <w:rFonts w:ascii="Times New Roman" w:hAnsi="Times New Roman" w:cs="Times New Roman"/>
        </w:rPr>
      </w:pPr>
      <w:r w:rsidRPr="00E6523E">
        <w:rPr>
          <w:rFonts w:ascii="Times New Roman" w:hAnsi="Times New Roman" w:cs="Times New Roman"/>
        </w:rPr>
        <w:t>In Version 3, training was improved using a cosine learning rate scheduler, gradient clipping</w:t>
      </w:r>
      <w:r>
        <w:rPr>
          <w:rFonts w:ascii="Times New Roman" w:hAnsi="Times New Roman" w:cs="Times New Roman"/>
        </w:rPr>
        <w:t xml:space="preserve"> </w:t>
      </w:r>
      <w:r w:rsidRPr="00E6523E">
        <w:rPr>
          <w:rFonts w:ascii="Times New Roman" w:hAnsi="Times New Roman" w:cs="Times New Roman"/>
        </w:rPr>
        <w:t>and weight decay to make learning more stable and reduce overfitting.</w:t>
      </w:r>
      <w:r>
        <w:rPr>
          <w:rFonts w:ascii="Times New Roman" w:hAnsi="Times New Roman" w:cs="Times New Roman"/>
        </w:rPr>
        <w:t xml:space="preserve"> The number of epochs also increased from 50 to 60.</w:t>
      </w:r>
    </w:p>
    <w:p w14:paraId="387C795F" w14:textId="3E43FB49" w:rsidR="00E6523E" w:rsidRDefault="00E6523E" w:rsidP="00E6523E">
      <w:pPr>
        <w:rPr>
          <w:rFonts w:ascii="Times New Roman" w:hAnsi="Times New Roman" w:cs="Times New Roman"/>
        </w:rPr>
      </w:pPr>
      <w:r w:rsidRPr="00E6523E">
        <w:rPr>
          <w:rFonts w:ascii="Times New Roman" w:hAnsi="Times New Roman" w:cs="Times New Roman"/>
        </w:rPr>
        <w:lastRenderedPageBreak/>
        <w:drawing>
          <wp:inline distT="0" distB="0" distL="0" distR="0" wp14:anchorId="0B9C7E07" wp14:editId="441AD118">
            <wp:extent cx="2733675" cy="396237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6867" cy="3967001"/>
                    </a:xfrm>
                    <a:prstGeom prst="rect">
                      <a:avLst/>
                    </a:prstGeom>
                  </pic:spPr>
                </pic:pic>
              </a:graphicData>
            </a:graphic>
          </wp:inline>
        </w:drawing>
      </w:r>
      <w:r w:rsidRPr="00E6523E">
        <w:rPr>
          <w:rFonts w:ascii="Times New Roman" w:hAnsi="Times New Roman" w:cs="Times New Roman"/>
        </w:rPr>
        <w:drawing>
          <wp:anchor distT="0" distB="0" distL="114300" distR="114300" simplePos="0" relativeHeight="251658240" behindDoc="1" locked="0" layoutInCell="1" allowOverlap="1" wp14:anchorId="510C080B" wp14:editId="505118D2">
            <wp:simplePos x="0" y="0"/>
            <wp:positionH relativeFrom="column">
              <wp:posOffset>2733675</wp:posOffset>
            </wp:positionH>
            <wp:positionV relativeFrom="paragraph">
              <wp:posOffset>1009650</wp:posOffset>
            </wp:positionV>
            <wp:extent cx="2905125" cy="295275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7462"/>
                    <a:stretch/>
                  </pic:blipFill>
                  <pic:spPr bwMode="auto">
                    <a:xfrm>
                      <a:off x="0" y="0"/>
                      <a:ext cx="2905125" cy="2952750"/>
                    </a:xfrm>
                    <a:prstGeom prst="rect">
                      <a:avLst/>
                    </a:prstGeom>
                    <a:ln>
                      <a:noFill/>
                    </a:ln>
                    <a:extLst>
                      <a:ext uri="{53640926-AAD7-44D8-BBD7-CCE9431645EC}">
                        <a14:shadowObscured xmlns:a14="http://schemas.microsoft.com/office/drawing/2010/main"/>
                      </a:ext>
                    </a:extLst>
                  </pic:spPr>
                </pic:pic>
              </a:graphicData>
            </a:graphic>
          </wp:anchor>
        </w:drawing>
      </w:r>
    </w:p>
    <w:p w14:paraId="0E42B8A2" w14:textId="77777777" w:rsidR="00E6523E" w:rsidRPr="00E6523E" w:rsidRDefault="00E6523E" w:rsidP="00E6523E">
      <w:pPr>
        <w:rPr>
          <w:rFonts w:ascii="Times New Roman" w:hAnsi="Times New Roman" w:cs="Times New Roman"/>
        </w:rPr>
      </w:pPr>
    </w:p>
    <w:p w14:paraId="61F7D1F6" w14:textId="77777777" w:rsidR="00E6523E" w:rsidRDefault="00E6523E" w:rsidP="00E6523E">
      <w:pPr>
        <w:rPr>
          <w:rFonts w:ascii="Times New Roman" w:hAnsi="Times New Roman" w:cs="Times New Roman"/>
        </w:rPr>
      </w:pPr>
      <w:r w:rsidRPr="00E6523E">
        <w:rPr>
          <w:rFonts w:ascii="Times New Roman" w:hAnsi="Times New Roman" w:cs="Times New Roman"/>
        </w:rPr>
        <w:t xml:space="preserve">The model achieved strong results, with training loss decreasing to around </w:t>
      </w:r>
      <w:r w:rsidRPr="00E6523E">
        <w:rPr>
          <w:rFonts w:ascii="Times New Roman" w:hAnsi="Times New Roman" w:cs="Times New Roman"/>
          <w:b/>
          <w:bCs/>
        </w:rPr>
        <w:t>0.05</w:t>
      </w:r>
      <w:r w:rsidRPr="00E6523E">
        <w:rPr>
          <w:rFonts w:ascii="Times New Roman" w:hAnsi="Times New Roman" w:cs="Times New Roman"/>
        </w:rPr>
        <w:t xml:space="preserve"> and best validation loss of </w:t>
      </w:r>
      <w:r w:rsidRPr="00E6523E">
        <w:rPr>
          <w:rFonts w:ascii="Times New Roman" w:hAnsi="Times New Roman" w:cs="Times New Roman"/>
          <w:b/>
          <w:bCs/>
        </w:rPr>
        <w:t>0.2381</w:t>
      </w:r>
      <w:r w:rsidRPr="00E6523E">
        <w:rPr>
          <w:rFonts w:ascii="Times New Roman" w:hAnsi="Times New Roman" w:cs="Times New Roman"/>
        </w:rPr>
        <w:t xml:space="preserve">. Training became smoother compared to previous versions, but a gap between training and validation loss was still observed, indicating </w:t>
      </w:r>
      <w:r w:rsidRPr="00E6523E">
        <w:rPr>
          <w:rFonts w:ascii="Times New Roman" w:hAnsi="Times New Roman" w:cs="Times New Roman"/>
          <w:b/>
          <w:bCs/>
        </w:rPr>
        <w:t>overfitting</w:t>
      </w:r>
      <w:r w:rsidRPr="00E6523E">
        <w:rPr>
          <w:rFonts w:ascii="Times New Roman" w:hAnsi="Times New Roman" w:cs="Times New Roman"/>
        </w:rPr>
        <w:t>.</w:t>
      </w:r>
    </w:p>
    <w:p w14:paraId="63D84FE0" w14:textId="478B766C" w:rsidR="00E6523E" w:rsidRDefault="004D4BC7" w:rsidP="004D4BC7">
      <w:pPr>
        <w:jc w:val="center"/>
        <w:rPr>
          <w:rFonts w:ascii="Times New Roman" w:hAnsi="Times New Roman" w:cs="Times New Roman"/>
        </w:rPr>
      </w:pPr>
      <w:r w:rsidRPr="004D4BC7">
        <w:rPr>
          <w:rFonts w:ascii="Times New Roman" w:hAnsi="Times New Roman" w:cs="Times New Roman"/>
        </w:rPr>
        <w:drawing>
          <wp:inline distT="0" distB="0" distL="0" distR="0" wp14:anchorId="4C4AF589" wp14:editId="3F9BB83E">
            <wp:extent cx="5943600" cy="21507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50745"/>
                    </a:xfrm>
                    <a:prstGeom prst="rect">
                      <a:avLst/>
                    </a:prstGeom>
                  </pic:spPr>
                </pic:pic>
              </a:graphicData>
            </a:graphic>
          </wp:inline>
        </w:drawing>
      </w:r>
    </w:p>
    <w:p w14:paraId="575FB68B" w14:textId="2F491C6B" w:rsidR="00E6523E" w:rsidRDefault="00E6523E" w:rsidP="00E6523E">
      <w:pPr>
        <w:rPr>
          <w:rFonts w:ascii="Times New Roman" w:hAnsi="Times New Roman" w:cs="Times New Roman"/>
        </w:rPr>
      </w:pPr>
      <w:r>
        <w:rPr>
          <w:rFonts w:ascii="Times New Roman" w:hAnsi="Times New Roman" w:cs="Times New Roman"/>
        </w:rPr>
        <w:t xml:space="preserve">The results </w:t>
      </w:r>
      <w:proofErr w:type="gramStart"/>
      <w:r>
        <w:rPr>
          <w:rFonts w:ascii="Times New Roman" w:hAnsi="Times New Roman" w:cs="Times New Roman"/>
        </w:rPr>
        <w:t>shows</w:t>
      </w:r>
      <w:proofErr w:type="gramEnd"/>
      <w:r>
        <w:rPr>
          <w:rFonts w:ascii="Times New Roman" w:hAnsi="Times New Roman" w:cs="Times New Roman"/>
        </w:rPr>
        <w:t xml:space="preserve"> b</w:t>
      </w:r>
      <w:r w:rsidRPr="00E6523E">
        <w:rPr>
          <w:rFonts w:ascii="Times New Roman" w:hAnsi="Times New Roman" w:cs="Times New Roman"/>
        </w:rPr>
        <w:t>est accuracy so far, but slight overfitting remains.</w:t>
      </w:r>
    </w:p>
    <w:p w14:paraId="6B45F135" w14:textId="0E61BEF6" w:rsidR="004D4BC7" w:rsidRPr="00E6523E" w:rsidRDefault="004D4BC7" w:rsidP="004D4BC7">
      <w:pPr>
        <w:jc w:val="center"/>
        <w:rPr>
          <w:rFonts w:ascii="Times New Roman" w:hAnsi="Times New Roman" w:cs="Times New Roman"/>
        </w:rPr>
      </w:pPr>
      <w:r w:rsidRPr="004D4BC7">
        <w:rPr>
          <w:rFonts w:ascii="Times New Roman" w:hAnsi="Times New Roman" w:cs="Times New Roman"/>
        </w:rPr>
        <w:lastRenderedPageBreak/>
        <w:drawing>
          <wp:inline distT="0" distB="0" distL="0" distR="0" wp14:anchorId="56E79A97" wp14:editId="5622A70B">
            <wp:extent cx="5048250" cy="34064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4001" cy="3410370"/>
                    </a:xfrm>
                    <a:prstGeom prst="rect">
                      <a:avLst/>
                    </a:prstGeom>
                  </pic:spPr>
                </pic:pic>
              </a:graphicData>
            </a:graphic>
          </wp:inline>
        </w:drawing>
      </w:r>
    </w:p>
    <w:p w14:paraId="33A7D989" w14:textId="77777777" w:rsidR="00E6523E" w:rsidRPr="00414A1E" w:rsidRDefault="00E6523E" w:rsidP="00E6523E">
      <w:pPr>
        <w:rPr>
          <w:rFonts w:ascii="Times New Roman" w:hAnsi="Times New Roman" w:cs="Times New Roman"/>
        </w:rPr>
      </w:pPr>
    </w:p>
    <w:p w14:paraId="1AC11490" w14:textId="333F2EDA" w:rsidR="00AB0BC4" w:rsidRPr="00AB0BC4" w:rsidRDefault="004D4BC7" w:rsidP="00AB0BC4">
      <w:pPr>
        <w:rPr>
          <w:rFonts w:ascii="Times New Roman" w:hAnsi="Times New Roman" w:cs="Times New Roman"/>
        </w:rPr>
      </w:pPr>
      <w:r w:rsidRPr="004D4BC7">
        <w:rPr>
          <w:rFonts w:ascii="Times New Roman" w:hAnsi="Times New Roman" w:cs="Times New Roman"/>
        </w:rPr>
        <w:t xml:space="preserve">The </w:t>
      </w:r>
      <w:proofErr w:type="spellStart"/>
      <w:r>
        <w:rPr>
          <w:rFonts w:ascii="Times New Roman" w:hAnsi="Times New Roman" w:cs="Times New Roman"/>
        </w:rPr>
        <w:t>IoU</w:t>
      </w:r>
      <w:proofErr w:type="spellEnd"/>
      <w:r>
        <w:rPr>
          <w:rFonts w:ascii="Times New Roman" w:hAnsi="Times New Roman" w:cs="Times New Roman"/>
        </w:rPr>
        <w:t xml:space="preserve"> was also calculated to know better understanding of results. The </w:t>
      </w:r>
      <w:r w:rsidRPr="004D4BC7">
        <w:rPr>
          <w:rFonts w:ascii="Times New Roman" w:hAnsi="Times New Roman" w:cs="Times New Roman"/>
          <w:b/>
          <w:bCs/>
        </w:rPr>
        <w:t xml:space="preserve">Mean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(0.8841)</w:t>
      </w:r>
      <w:r w:rsidRPr="004D4BC7">
        <w:rPr>
          <w:rFonts w:ascii="Times New Roman" w:hAnsi="Times New Roman" w:cs="Times New Roman"/>
        </w:rPr>
        <w:t xml:space="preserve"> shows that the model performs well overall in segmenting gun objects. The </w:t>
      </w:r>
      <w:r w:rsidRPr="004D4BC7">
        <w:rPr>
          <w:rFonts w:ascii="Times New Roman" w:hAnsi="Times New Roman" w:cs="Times New Roman"/>
          <w:b/>
          <w:bCs/>
        </w:rPr>
        <w:t xml:space="preserve">Best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(0.9543)</w:t>
      </w:r>
      <w:r w:rsidRPr="004D4BC7">
        <w:rPr>
          <w:rFonts w:ascii="Times New Roman" w:hAnsi="Times New Roman" w:cs="Times New Roman"/>
        </w:rPr>
        <w:t xml:space="preserve"> indicates almost perfect prediction on some easy images with clear shapes and backgrounds. The </w:t>
      </w:r>
      <w:r w:rsidRPr="004D4BC7">
        <w:rPr>
          <w:rFonts w:ascii="Times New Roman" w:hAnsi="Times New Roman" w:cs="Times New Roman"/>
          <w:b/>
          <w:bCs/>
        </w:rPr>
        <w:t xml:space="preserve">Worst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(0.7716)</w:t>
      </w:r>
      <w:r w:rsidRPr="004D4BC7">
        <w:rPr>
          <w:rFonts w:ascii="Times New Roman" w:hAnsi="Times New Roman" w:cs="Times New Roman"/>
        </w:rPr>
        <w:t xml:space="preserve"> shows that even in difficult cases, the model still captures most of the object but with some small errors.</w:t>
      </w:r>
    </w:p>
    <w:p w14:paraId="4D5D9EBD" w14:textId="09A9C745" w:rsidR="007B0809" w:rsidRDefault="004D4BC7" w:rsidP="004D4BC7">
      <w:pPr>
        <w:jc w:val="center"/>
        <w:rPr>
          <w:rFonts w:ascii="Times New Roman" w:hAnsi="Times New Roman" w:cs="Times New Roman"/>
        </w:rPr>
      </w:pPr>
      <w:r w:rsidRPr="004D4BC7">
        <w:rPr>
          <w:rFonts w:ascii="Times New Roman" w:hAnsi="Times New Roman" w:cs="Times New Roman"/>
        </w:rPr>
        <w:drawing>
          <wp:inline distT="0" distB="0" distL="0" distR="0" wp14:anchorId="514E52D8" wp14:editId="58AB0081">
            <wp:extent cx="2886075" cy="781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714" b="16072"/>
                    <a:stretch/>
                  </pic:blipFill>
                  <pic:spPr bwMode="auto">
                    <a:xfrm>
                      <a:off x="0" y="0"/>
                      <a:ext cx="2886075" cy="781050"/>
                    </a:xfrm>
                    <a:prstGeom prst="rect">
                      <a:avLst/>
                    </a:prstGeom>
                    <a:ln>
                      <a:noFill/>
                    </a:ln>
                    <a:extLst>
                      <a:ext uri="{53640926-AAD7-44D8-BBD7-CCE9431645EC}">
                        <a14:shadowObscured xmlns:a14="http://schemas.microsoft.com/office/drawing/2010/main"/>
                      </a:ext>
                    </a:extLst>
                  </pic:spPr>
                </pic:pic>
              </a:graphicData>
            </a:graphic>
          </wp:inline>
        </w:drawing>
      </w:r>
    </w:p>
    <w:p w14:paraId="10520B01" w14:textId="6CC7C4F3" w:rsidR="004D4BC7" w:rsidRPr="004D4BC7" w:rsidRDefault="004D4BC7" w:rsidP="004D4BC7">
      <w:pPr>
        <w:pStyle w:val="ListParagraph"/>
        <w:numPr>
          <w:ilvl w:val="0"/>
          <w:numId w:val="4"/>
        </w:numPr>
        <w:rPr>
          <w:rFonts w:ascii="Times New Roman" w:hAnsi="Times New Roman" w:cs="Times New Roman"/>
          <w:b/>
          <w:bCs/>
        </w:rPr>
      </w:pPr>
      <w:r w:rsidRPr="004D4BC7">
        <w:rPr>
          <w:rFonts w:ascii="Times New Roman" w:hAnsi="Times New Roman" w:cs="Times New Roman"/>
          <w:b/>
          <w:bCs/>
        </w:rPr>
        <w:t>Final Model (With Augmentation)</w:t>
      </w:r>
    </w:p>
    <w:p w14:paraId="367CD2FF" w14:textId="77777777" w:rsidR="004D4BC7" w:rsidRPr="004D4BC7" w:rsidRDefault="004D4BC7" w:rsidP="004D4BC7">
      <w:pPr>
        <w:rPr>
          <w:rFonts w:ascii="Times New Roman" w:hAnsi="Times New Roman" w:cs="Times New Roman"/>
        </w:rPr>
      </w:pPr>
      <w:r w:rsidRPr="004D4BC7">
        <w:rPr>
          <w:rFonts w:ascii="Times New Roman" w:hAnsi="Times New Roman" w:cs="Times New Roman"/>
        </w:rPr>
        <w:t>In Version 4, data augmentation (flips, rotation, brightness, zoom) was added to improve generalization and reduce overfitting.</w:t>
      </w:r>
    </w:p>
    <w:p w14:paraId="6DB74BDD" w14:textId="77777777" w:rsidR="004D4BC7" w:rsidRDefault="004D4BC7" w:rsidP="004D4BC7">
      <w:pPr>
        <w:rPr>
          <w:rFonts w:ascii="Times New Roman" w:hAnsi="Times New Roman" w:cs="Times New Roman"/>
        </w:rPr>
      </w:pPr>
      <w:r w:rsidRPr="004D4BC7">
        <w:rPr>
          <w:rFonts w:ascii="Times New Roman" w:hAnsi="Times New Roman" w:cs="Times New Roman"/>
        </w:rPr>
        <w:t xml:space="preserve">As a result, the </w:t>
      </w:r>
      <w:r w:rsidRPr="004D4BC7">
        <w:rPr>
          <w:rFonts w:ascii="Times New Roman" w:hAnsi="Times New Roman" w:cs="Times New Roman"/>
          <w:b/>
          <w:bCs/>
        </w:rPr>
        <w:t>train loss (0.19)</w:t>
      </w:r>
      <w:r w:rsidRPr="004D4BC7">
        <w:rPr>
          <w:rFonts w:ascii="Times New Roman" w:hAnsi="Times New Roman" w:cs="Times New Roman"/>
        </w:rPr>
        <w:t xml:space="preserve"> and </w:t>
      </w:r>
      <w:r w:rsidRPr="004D4BC7">
        <w:rPr>
          <w:rFonts w:ascii="Times New Roman" w:hAnsi="Times New Roman" w:cs="Times New Roman"/>
          <w:b/>
          <w:bCs/>
        </w:rPr>
        <w:t>validation loss (0.27)</w:t>
      </w:r>
      <w:r w:rsidRPr="004D4BC7">
        <w:rPr>
          <w:rFonts w:ascii="Times New Roman" w:hAnsi="Times New Roman" w:cs="Times New Roman"/>
        </w:rPr>
        <w:t xml:space="preserve"> became closer, showing better balance between learning and generalization. Overfitting was significantly reduced compared to previous versions.</w:t>
      </w:r>
    </w:p>
    <w:p w14:paraId="367FF0C5" w14:textId="6DB6916A" w:rsidR="004D4BC7" w:rsidRDefault="004D4BC7" w:rsidP="004D4BC7">
      <w:pPr>
        <w:rPr>
          <w:rFonts w:ascii="Times New Roman" w:hAnsi="Times New Roman" w:cs="Times New Roman"/>
        </w:rPr>
      </w:pPr>
      <w:r w:rsidRPr="004D4BC7">
        <w:rPr>
          <w:rFonts w:ascii="Times New Roman" w:hAnsi="Times New Roman" w:cs="Times New Roman"/>
        </w:rPr>
        <w:lastRenderedPageBreak/>
        <w:drawing>
          <wp:inline distT="0" distB="0" distL="0" distR="0" wp14:anchorId="6DB67B64" wp14:editId="2B4D5BD9">
            <wp:extent cx="27813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300" cy="3429000"/>
                    </a:xfrm>
                    <a:prstGeom prst="rect">
                      <a:avLst/>
                    </a:prstGeom>
                  </pic:spPr>
                </pic:pic>
              </a:graphicData>
            </a:graphic>
          </wp:inline>
        </w:drawing>
      </w:r>
      <w:r w:rsidRPr="004D4BC7">
        <w:rPr>
          <w:rFonts w:ascii="Times New Roman" w:hAnsi="Times New Roman" w:cs="Times New Roman"/>
        </w:rPr>
        <w:drawing>
          <wp:inline distT="0" distB="0" distL="0" distR="0" wp14:anchorId="0FF58227" wp14:editId="588EC258">
            <wp:extent cx="26670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7000" cy="3343275"/>
                    </a:xfrm>
                    <a:prstGeom prst="rect">
                      <a:avLst/>
                    </a:prstGeom>
                  </pic:spPr>
                </pic:pic>
              </a:graphicData>
            </a:graphic>
          </wp:inline>
        </w:drawing>
      </w:r>
    </w:p>
    <w:p w14:paraId="346AB4B9" w14:textId="0FB9BDCC" w:rsidR="004D4BC7" w:rsidRPr="004D4BC7" w:rsidRDefault="004D4BC7" w:rsidP="004D4BC7">
      <w:pPr>
        <w:rPr>
          <w:rFonts w:ascii="Times New Roman" w:hAnsi="Times New Roman" w:cs="Times New Roman"/>
        </w:rPr>
      </w:pPr>
      <w:r w:rsidRPr="004D4BC7">
        <w:rPr>
          <w:rFonts w:ascii="Times New Roman" w:hAnsi="Times New Roman" w:cs="Times New Roman"/>
        </w:rPr>
        <w:drawing>
          <wp:inline distT="0" distB="0" distL="0" distR="0" wp14:anchorId="63B2EF08" wp14:editId="58EC7D5F">
            <wp:extent cx="5943600" cy="21082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08200"/>
                    </a:xfrm>
                    <a:prstGeom prst="rect">
                      <a:avLst/>
                    </a:prstGeom>
                  </pic:spPr>
                </pic:pic>
              </a:graphicData>
            </a:graphic>
          </wp:inline>
        </w:drawing>
      </w:r>
    </w:p>
    <w:p w14:paraId="2BE64536" w14:textId="77777777" w:rsidR="004D4BC7" w:rsidRDefault="004D4BC7" w:rsidP="004D4BC7">
      <w:pPr>
        <w:rPr>
          <w:rFonts w:ascii="Times New Roman" w:hAnsi="Times New Roman" w:cs="Times New Roman"/>
        </w:rPr>
      </w:pPr>
      <w:r w:rsidRPr="004D4BC7">
        <w:rPr>
          <w:rFonts w:ascii="Times New Roman" w:hAnsi="Times New Roman" w:cs="Times New Roman"/>
        </w:rPr>
        <w:t xml:space="preserve">The model also became more consistent, with </w:t>
      </w:r>
      <w:r w:rsidRPr="004D4BC7">
        <w:rPr>
          <w:rFonts w:ascii="Times New Roman" w:hAnsi="Times New Roman" w:cs="Times New Roman"/>
          <w:b/>
          <w:bCs/>
        </w:rPr>
        <w:t xml:space="preserve">worst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improving from 0.7116 to 0.7772</w:t>
      </w:r>
      <w:r w:rsidRPr="004D4BC7">
        <w:rPr>
          <w:rFonts w:ascii="Times New Roman" w:hAnsi="Times New Roman" w:cs="Times New Roman"/>
        </w:rPr>
        <w:t xml:space="preserve">, while maintaining a strong </w:t>
      </w:r>
      <w:r w:rsidRPr="004D4BC7">
        <w:rPr>
          <w:rFonts w:ascii="Times New Roman" w:hAnsi="Times New Roman" w:cs="Times New Roman"/>
          <w:b/>
          <w:bCs/>
        </w:rPr>
        <w:t xml:space="preserve">mean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of 0.8722</w:t>
      </w:r>
      <w:r w:rsidRPr="004D4BC7">
        <w:rPr>
          <w:rFonts w:ascii="Times New Roman" w:hAnsi="Times New Roman" w:cs="Times New Roman"/>
        </w:rPr>
        <w:t xml:space="preserve"> and </w:t>
      </w:r>
      <w:r w:rsidRPr="004D4BC7">
        <w:rPr>
          <w:rFonts w:ascii="Times New Roman" w:hAnsi="Times New Roman" w:cs="Times New Roman"/>
          <w:b/>
          <w:bCs/>
        </w:rPr>
        <w:t xml:space="preserve">best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of 0.9332</w:t>
      </w:r>
      <w:r w:rsidRPr="004D4BC7">
        <w:rPr>
          <w:rFonts w:ascii="Times New Roman" w:hAnsi="Times New Roman" w:cs="Times New Roman"/>
        </w:rPr>
        <w:t>. However, thin and complex objects like trace rifles were still slightly difficult to segment.</w:t>
      </w:r>
    </w:p>
    <w:p w14:paraId="3BFA000F" w14:textId="600DBEAC" w:rsidR="004D4BC7" w:rsidRDefault="004D4BC7" w:rsidP="004D4BC7">
      <w:pPr>
        <w:rPr>
          <w:rFonts w:ascii="Times New Roman" w:hAnsi="Times New Roman" w:cs="Times New Roman"/>
          <w:b/>
          <w:bCs/>
        </w:rPr>
      </w:pPr>
      <w:r>
        <w:rPr>
          <w:rFonts w:ascii="Times New Roman" w:hAnsi="Times New Roman" w:cs="Times New Roman"/>
          <w:b/>
          <w:bCs/>
        </w:rPr>
        <w:t>This model performs best overall from all previous models.</w:t>
      </w:r>
    </w:p>
    <w:p w14:paraId="06E5E4D6" w14:textId="5B34D966" w:rsidR="004D4BC7" w:rsidRPr="004D4BC7" w:rsidRDefault="004D4BC7" w:rsidP="004D4BC7">
      <w:pPr>
        <w:jc w:val="center"/>
        <w:rPr>
          <w:rFonts w:ascii="Times New Roman" w:hAnsi="Times New Roman" w:cs="Times New Roman"/>
        </w:rPr>
      </w:pPr>
      <w:r w:rsidRPr="004D4BC7">
        <w:rPr>
          <w:rFonts w:ascii="Times New Roman" w:hAnsi="Times New Roman" w:cs="Times New Roman"/>
        </w:rPr>
        <w:lastRenderedPageBreak/>
        <w:drawing>
          <wp:inline distT="0" distB="0" distL="0" distR="0" wp14:anchorId="15851651" wp14:editId="49744259">
            <wp:extent cx="5381625" cy="3596949"/>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7088" cy="3600600"/>
                    </a:xfrm>
                    <a:prstGeom prst="rect">
                      <a:avLst/>
                    </a:prstGeom>
                  </pic:spPr>
                </pic:pic>
              </a:graphicData>
            </a:graphic>
          </wp:inline>
        </w:drawing>
      </w:r>
    </w:p>
    <w:p w14:paraId="70C3EFFB" w14:textId="77777777" w:rsidR="004D4BC7" w:rsidRDefault="004D4BC7" w:rsidP="004D4BC7">
      <w:pPr>
        <w:rPr>
          <w:rFonts w:ascii="Times New Roman" w:hAnsi="Times New Roman" w:cs="Times New Roman"/>
        </w:rPr>
      </w:pPr>
    </w:p>
    <w:p w14:paraId="1448BC37" w14:textId="41D47C99" w:rsidR="004D4BC7" w:rsidRDefault="004D4BC7" w:rsidP="004D4BC7">
      <w:pPr>
        <w:rPr>
          <w:rFonts w:ascii="Times New Roman" w:hAnsi="Times New Roman" w:cs="Times New Roman"/>
          <w:b/>
          <w:bCs/>
          <w:sz w:val="28"/>
          <w:szCs w:val="28"/>
        </w:rPr>
      </w:pPr>
      <w:r w:rsidRPr="004D4BC7">
        <w:rPr>
          <w:rFonts w:ascii="Times New Roman" w:hAnsi="Times New Roman" w:cs="Times New Roman"/>
          <w:b/>
          <w:bCs/>
          <w:sz w:val="28"/>
          <w:szCs w:val="28"/>
        </w:rPr>
        <w:t>Conclu</w:t>
      </w:r>
      <w:r>
        <w:rPr>
          <w:rFonts w:ascii="Times New Roman" w:hAnsi="Times New Roman" w:cs="Times New Roman"/>
          <w:b/>
          <w:bCs/>
          <w:sz w:val="28"/>
          <w:szCs w:val="28"/>
        </w:rPr>
        <w:t xml:space="preserve">sion </w:t>
      </w:r>
    </w:p>
    <w:p w14:paraId="18CC0B58" w14:textId="77777777" w:rsidR="004D4BC7" w:rsidRPr="004D4BC7" w:rsidRDefault="004D4BC7" w:rsidP="004D4BC7">
      <w:pPr>
        <w:rPr>
          <w:rFonts w:ascii="Times New Roman" w:hAnsi="Times New Roman" w:cs="Times New Roman"/>
        </w:rPr>
      </w:pPr>
      <w:r w:rsidRPr="004D4BC7">
        <w:rPr>
          <w:rFonts w:ascii="Times New Roman" w:hAnsi="Times New Roman" w:cs="Times New Roman"/>
        </w:rPr>
        <w:t xml:space="preserve">This project implemented U-Net from scratch for weapon segmentation and improved it through four versions, reaching a final </w:t>
      </w:r>
      <w:r w:rsidRPr="004D4BC7">
        <w:rPr>
          <w:rFonts w:ascii="Times New Roman" w:hAnsi="Times New Roman" w:cs="Times New Roman"/>
          <w:b/>
          <w:bCs/>
        </w:rPr>
        <w:t xml:space="preserve">Mean </w:t>
      </w:r>
      <w:proofErr w:type="spellStart"/>
      <w:r w:rsidRPr="004D4BC7">
        <w:rPr>
          <w:rFonts w:ascii="Times New Roman" w:hAnsi="Times New Roman" w:cs="Times New Roman"/>
          <w:b/>
          <w:bCs/>
        </w:rPr>
        <w:t>IoU</w:t>
      </w:r>
      <w:proofErr w:type="spellEnd"/>
      <w:r w:rsidRPr="004D4BC7">
        <w:rPr>
          <w:rFonts w:ascii="Times New Roman" w:hAnsi="Times New Roman" w:cs="Times New Roman"/>
          <w:b/>
          <w:bCs/>
        </w:rPr>
        <w:t xml:space="preserve"> of 0.8722</w:t>
      </w:r>
      <w:r w:rsidRPr="004D4BC7">
        <w:rPr>
          <w:rFonts w:ascii="Times New Roman" w:hAnsi="Times New Roman" w:cs="Times New Roman"/>
        </w:rPr>
        <w:t xml:space="preserve"> with reduced overfitting.</w:t>
      </w:r>
    </w:p>
    <w:p w14:paraId="66DBFB65" w14:textId="77777777" w:rsidR="004D4BC7" w:rsidRPr="004D4BC7" w:rsidRDefault="004D4BC7" w:rsidP="004D4BC7">
      <w:pPr>
        <w:rPr>
          <w:rFonts w:ascii="Times New Roman" w:hAnsi="Times New Roman" w:cs="Times New Roman"/>
        </w:rPr>
      </w:pPr>
      <w:r w:rsidRPr="004D4BC7">
        <w:rPr>
          <w:rFonts w:ascii="Times New Roman" w:hAnsi="Times New Roman" w:cs="Times New Roman"/>
        </w:rPr>
        <w:t>Key lessons learned were that polygon labeling is essential for segmentation, BCE + Dice loss performs better than BCE alone, data augmentation reduces overfitting, and proper scheduling and training techniques improve stability.</w:t>
      </w:r>
    </w:p>
    <w:p w14:paraId="20483606" w14:textId="77777777" w:rsidR="004D4BC7" w:rsidRPr="004D4BC7" w:rsidRDefault="004D4BC7" w:rsidP="004D4BC7">
      <w:pPr>
        <w:rPr>
          <w:rFonts w:ascii="Times New Roman" w:hAnsi="Times New Roman" w:cs="Times New Roman"/>
        </w:rPr>
      </w:pPr>
      <w:r w:rsidRPr="004D4BC7">
        <w:rPr>
          <w:rFonts w:ascii="Times New Roman" w:hAnsi="Times New Roman" w:cs="Times New Roman"/>
        </w:rPr>
        <w:t>Model 1 gave basic results due to low resolution and simple loss. Model 2 improved accuracy by increasing image size and adding Dice loss. Model 3 achieved the best accuracy but showed overfitting. Model 4 became the best overall model by improving generalization using data augmentation.</w:t>
      </w:r>
    </w:p>
    <w:p w14:paraId="0D4D3FFA" w14:textId="77777777" w:rsidR="004D4BC7" w:rsidRPr="004D4BC7" w:rsidRDefault="004D4BC7" w:rsidP="004D4BC7">
      <w:pPr>
        <w:rPr>
          <w:rFonts w:ascii="Times New Roman" w:hAnsi="Times New Roman" w:cs="Times New Roman"/>
        </w:rPr>
      </w:pPr>
      <w:r w:rsidRPr="004D4BC7">
        <w:rPr>
          <w:rFonts w:ascii="Times New Roman" w:hAnsi="Times New Roman" w:cs="Times New Roman"/>
        </w:rPr>
        <w:t>Overall, the final model is the most balanced and performs well on unseen data.</w:t>
      </w:r>
    </w:p>
    <w:p w14:paraId="2D86F6F1" w14:textId="77777777" w:rsidR="004D4BC7" w:rsidRPr="004D4BC7" w:rsidRDefault="004D4BC7" w:rsidP="004D4BC7">
      <w:pPr>
        <w:rPr>
          <w:rFonts w:ascii="Times New Roman" w:hAnsi="Times New Roman" w:cs="Times New Roman"/>
        </w:rPr>
      </w:pPr>
    </w:p>
    <w:sectPr w:rsidR="004D4BC7" w:rsidRPr="004D4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E6253"/>
    <w:multiLevelType w:val="hybridMultilevel"/>
    <w:tmpl w:val="6FFED094"/>
    <w:lvl w:ilvl="0" w:tplc="468CD7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39112D"/>
    <w:multiLevelType w:val="hybridMultilevel"/>
    <w:tmpl w:val="28C6991C"/>
    <w:lvl w:ilvl="0" w:tplc="468CD70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C0190A"/>
    <w:multiLevelType w:val="hybridMultilevel"/>
    <w:tmpl w:val="E7007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9108B5"/>
    <w:multiLevelType w:val="hybridMultilevel"/>
    <w:tmpl w:val="93047998"/>
    <w:lvl w:ilvl="0" w:tplc="468CD7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676A01"/>
    <w:multiLevelType w:val="hybridMultilevel"/>
    <w:tmpl w:val="ACDCFF64"/>
    <w:lvl w:ilvl="0" w:tplc="468CD70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7D58D0"/>
    <w:multiLevelType w:val="multilevel"/>
    <w:tmpl w:val="BE6E2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229F4"/>
    <w:multiLevelType w:val="hybridMultilevel"/>
    <w:tmpl w:val="86DA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110663">
    <w:abstractNumId w:val="6"/>
  </w:num>
  <w:num w:numId="2" w16cid:durableId="1857692301">
    <w:abstractNumId w:val="0"/>
  </w:num>
  <w:num w:numId="3" w16cid:durableId="1485856663">
    <w:abstractNumId w:val="1"/>
  </w:num>
  <w:num w:numId="4" w16cid:durableId="1451363200">
    <w:abstractNumId w:val="2"/>
  </w:num>
  <w:num w:numId="5" w16cid:durableId="635066055">
    <w:abstractNumId w:val="3"/>
  </w:num>
  <w:num w:numId="6" w16cid:durableId="1270314759">
    <w:abstractNumId w:val="5"/>
  </w:num>
  <w:num w:numId="7" w16cid:durableId="50621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09"/>
    <w:rsid w:val="00143F47"/>
    <w:rsid w:val="00165793"/>
    <w:rsid w:val="002A7C61"/>
    <w:rsid w:val="00313C9A"/>
    <w:rsid w:val="00414A1E"/>
    <w:rsid w:val="004D4BC7"/>
    <w:rsid w:val="005714FD"/>
    <w:rsid w:val="007B0809"/>
    <w:rsid w:val="00877E10"/>
    <w:rsid w:val="00927913"/>
    <w:rsid w:val="00AB0BC4"/>
    <w:rsid w:val="00D1179E"/>
    <w:rsid w:val="00DB36C3"/>
    <w:rsid w:val="00E6523E"/>
    <w:rsid w:val="00ED7319"/>
    <w:rsid w:val="00F845C7"/>
    <w:rsid w:val="00FA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A51A"/>
  <w15:chartTrackingRefBased/>
  <w15:docId w15:val="{F7B45A67-2A98-4B76-B4C6-163DE00F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809"/>
    <w:rPr>
      <w:rFonts w:eastAsiaTheme="majorEastAsia" w:cstheme="majorBidi"/>
      <w:color w:val="272727" w:themeColor="text1" w:themeTint="D8"/>
    </w:rPr>
  </w:style>
  <w:style w:type="paragraph" w:styleId="Title">
    <w:name w:val="Title"/>
    <w:basedOn w:val="Normal"/>
    <w:next w:val="Normal"/>
    <w:link w:val="TitleChar"/>
    <w:uiPriority w:val="10"/>
    <w:qFormat/>
    <w:rsid w:val="007B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809"/>
    <w:pPr>
      <w:spacing w:before="160"/>
      <w:jc w:val="center"/>
    </w:pPr>
    <w:rPr>
      <w:i/>
      <w:iCs/>
      <w:color w:val="404040" w:themeColor="text1" w:themeTint="BF"/>
    </w:rPr>
  </w:style>
  <w:style w:type="character" w:customStyle="1" w:styleId="QuoteChar">
    <w:name w:val="Quote Char"/>
    <w:basedOn w:val="DefaultParagraphFont"/>
    <w:link w:val="Quote"/>
    <w:uiPriority w:val="29"/>
    <w:rsid w:val="007B0809"/>
    <w:rPr>
      <w:i/>
      <w:iCs/>
      <w:color w:val="404040" w:themeColor="text1" w:themeTint="BF"/>
    </w:rPr>
  </w:style>
  <w:style w:type="paragraph" w:styleId="ListParagraph">
    <w:name w:val="List Paragraph"/>
    <w:basedOn w:val="Normal"/>
    <w:uiPriority w:val="34"/>
    <w:qFormat/>
    <w:rsid w:val="007B0809"/>
    <w:pPr>
      <w:ind w:left="720"/>
      <w:contextualSpacing/>
    </w:pPr>
  </w:style>
  <w:style w:type="character" w:styleId="IntenseEmphasis">
    <w:name w:val="Intense Emphasis"/>
    <w:basedOn w:val="DefaultParagraphFont"/>
    <w:uiPriority w:val="21"/>
    <w:qFormat/>
    <w:rsid w:val="007B0809"/>
    <w:rPr>
      <w:i/>
      <w:iCs/>
      <w:color w:val="0F4761" w:themeColor="accent1" w:themeShade="BF"/>
    </w:rPr>
  </w:style>
  <w:style w:type="paragraph" w:styleId="IntenseQuote">
    <w:name w:val="Intense Quote"/>
    <w:basedOn w:val="Normal"/>
    <w:next w:val="Normal"/>
    <w:link w:val="IntenseQuoteChar"/>
    <w:uiPriority w:val="30"/>
    <w:qFormat/>
    <w:rsid w:val="007B0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809"/>
    <w:rPr>
      <w:i/>
      <w:iCs/>
      <w:color w:val="0F4761" w:themeColor="accent1" w:themeShade="BF"/>
    </w:rPr>
  </w:style>
  <w:style w:type="character" w:styleId="IntenseReference">
    <w:name w:val="Intense Reference"/>
    <w:basedOn w:val="DefaultParagraphFont"/>
    <w:uiPriority w:val="32"/>
    <w:qFormat/>
    <w:rsid w:val="007B0809"/>
    <w:rPr>
      <w:b/>
      <w:bCs/>
      <w:smallCaps/>
      <w:color w:val="0F4761" w:themeColor="accent1" w:themeShade="BF"/>
      <w:spacing w:val="5"/>
    </w:rPr>
  </w:style>
  <w:style w:type="paragraph" w:customStyle="1" w:styleId="font-claude-response-body">
    <w:name w:val="font-claude-response-body"/>
    <w:basedOn w:val="Normal"/>
    <w:rsid w:val="007B08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2320">
      <w:bodyDiv w:val="1"/>
      <w:marLeft w:val="0"/>
      <w:marRight w:val="0"/>
      <w:marTop w:val="0"/>
      <w:marBottom w:val="0"/>
      <w:divBdr>
        <w:top w:val="none" w:sz="0" w:space="0" w:color="auto"/>
        <w:left w:val="none" w:sz="0" w:space="0" w:color="auto"/>
        <w:bottom w:val="none" w:sz="0" w:space="0" w:color="auto"/>
        <w:right w:val="none" w:sz="0" w:space="0" w:color="auto"/>
      </w:divBdr>
    </w:div>
    <w:div w:id="265618253">
      <w:bodyDiv w:val="1"/>
      <w:marLeft w:val="0"/>
      <w:marRight w:val="0"/>
      <w:marTop w:val="0"/>
      <w:marBottom w:val="0"/>
      <w:divBdr>
        <w:top w:val="none" w:sz="0" w:space="0" w:color="auto"/>
        <w:left w:val="none" w:sz="0" w:space="0" w:color="auto"/>
        <w:bottom w:val="none" w:sz="0" w:space="0" w:color="auto"/>
        <w:right w:val="none" w:sz="0" w:space="0" w:color="auto"/>
      </w:divBdr>
    </w:div>
    <w:div w:id="354309326">
      <w:bodyDiv w:val="1"/>
      <w:marLeft w:val="0"/>
      <w:marRight w:val="0"/>
      <w:marTop w:val="0"/>
      <w:marBottom w:val="0"/>
      <w:divBdr>
        <w:top w:val="none" w:sz="0" w:space="0" w:color="auto"/>
        <w:left w:val="none" w:sz="0" w:space="0" w:color="auto"/>
        <w:bottom w:val="none" w:sz="0" w:space="0" w:color="auto"/>
        <w:right w:val="none" w:sz="0" w:space="0" w:color="auto"/>
      </w:divBdr>
    </w:div>
    <w:div w:id="381172648">
      <w:bodyDiv w:val="1"/>
      <w:marLeft w:val="0"/>
      <w:marRight w:val="0"/>
      <w:marTop w:val="0"/>
      <w:marBottom w:val="0"/>
      <w:divBdr>
        <w:top w:val="none" w:sz="0" w:space="0" w:color="auto"/>
        <w:left w:val="none" w:sz="0" w:space="0" w:color="auto"/>
        <w:bottom w:val="none" w:sz="0" w:space="0" w:color="auto"/>
        <w:right w:val="none" w:sz="0" w:space="0" w:color="auto"/>
      </w:divBdr>
    </w:div>
    <w:div w:id="733743416">
      <w:bodyDiv w:val="1"/>
      <w:marLeft w:val="0"/>
      <w:marRight w:val="0"/>
      <w:marTop w:val="0"/>
      <w:marBottom w:val="0"/>
      <w:divBdr>
        <w:top w:val="none" w:sz="0" w:space="0" w:color="auto"/>
        <w:left w:val="none" w:sz="0" w:space="0" w:color="auto"/>
        <w:bottom w:val="none" w:sz="0" w:space="0" w:color="auto"/>
        <w:right w:val="none" w:sz="0" w:space="0" w:color="auto"/>
      </w:divBdr>
    </w:div>
    <w:div w:id="944769324">
      <w:bodyDiv w:val="1"/>
      <w:marLeft w:val="0"/>
      <w:marRight w:val="0"/>
      <w:marTop w:val="0"/>
      <w:marBottom w:val="0"/>
      <w:divBdr>
        <w:top w:val="none" w:sz="0" w:space="0" w:color="auto"/>
        <w:left w:val="none" w:sz="0" w:space="0" w:color="auto"/>
        <w:bottom w:val="none" w:sz="0" w:space="0" w:color="auto"/>
        <w:right w:val="none" w:sz="0" w:space="0" w:color="auto"/>
      </w:divBdr>
    </w:div>
    <w:div w:id="960919787">
      <w:bodyDiv w:val="1"/>
      <w:marLeft w:val="0"/>
      <w:marRight w:val="0"/>
      <w:marTop w:val="0"/>
      <w:marBottom w:val="0"/>
      <w:divBdr>
        <w:top w:val="none" w:sz="0" w:space="0" w:color="auto"/>
        <w:left w:val="none" w:sz="0" w:space="0" w:color="auto"/>
        <w:bottom w:val="none" w:sz="0" w:space="0" w:color="auto"/>
        <w:right w:val="none" w:sz="0" w:space="0" w:color="auto"/>
      </w:divBdr>
    </w:div>
    <w:div w:id="1214734933">
      <w:bodyDiv w:val="1"/>
      <w:marLeft w:val="0"/>
      <w:marRight w:val="0"/>
      <w:marTop w:val="0"/>
      <w:marBottom w:val="0"/>
      <w:divBdr>
        <w:top w:val="none" w:sz="0" w:space="0" w:color="auto"/>
        <w:left w:val="none" w:sz="0" w:space="0" w:color="auto"/>
        <w:bottom w:val="none" w:sz="0" w:space="0" w:color="auto"/>
        <w:right w:val="none" w:sz="0" w:space="0" w:color="auto"/>
      </w:divBdr>
    </w:div>
    <w:div w:id="1262372445">
      <w:bodyDiv w:val="1"/>
      <w:marLeft w:val="0"/>
      <w:marRight w:val="0"/>
      <w:marTop w:val="0"/>
      <w:marBottom w:val="0"/>
      <w:divBdr>
        <w:top w:val="none" w:sz="0" w:space="0" w:color="auto"/>
        <w:left w:val="none" w:sz="0" w:space="0" w:color="auto"/>
        <w:bottom w:val="none" w:sz="0" w:space="0" w:color="auto"/>
        <w:right w:val="none" w:sz="0" w:space="0" w:color="auto"/>
      </w:divBdr>
    </w:div>
    <w:div w:id="1386415057">
      <w:bodyDiv w:val="1"/>
      <w:marLeft w:val="0"/>
      <w:marRight w:val="0"/>
      <w:marTop w:val="0"/>
      <w:marBottom w:val="0"/>
      <w:divBdr>
        <w:top w:val="none" w:sz="0" w:space="0" w:color="auto"/>
        <w:left w:val="none" w:sz="0" w:space="0" w:color="auto"/>
        <w:bottom w:val="none" w:sz="0" w:space="0" w:color="auto"/>
        <w:right w:val="none" w:sz="0" w:space="0" w:color="auto"/>
      </w:divBdr>
    </w:div>
    <w:div w:id="1506214784">
      <w:bodyDiv w:val="1"/>
      <w:marLeft w:val="0"/>
      <w:marRight w:val="0"/>
      <w:marTop w:val="0"/>
      <w:marBottom w:val="0"/>
      <w:divBdr>
        <w:top w:val="none" w:sz="0" w:space="0" w:color="auto"/>
        <w:left w:val="none" w:sz="0" w:space="0" w:color="auto"/>
        <w:bottom w:val="none" w:sz="0" w:space="0" w:color="auto"/>
        <w:right w:val="none" w:sz="0" w:space="0" w:color="auto"/>
      </w:divBdr>
    </w:div>
    <w:div w:id="1666395721">
      <w:bodyDiv w:val="1"/>
      <w:marLeft w:val="0"/>
      <w:marRight w:val="0"/>
      <w:marTop w:val="0"/>
      <w:marBottom w:val="0"/>
      <w:divBdr>
        <w:top w:val="none" w:sz="0" w:space="0" w:color="auto"/>
        <w:left w:val="none" w:sz="0" w:space="0" w:color="auto"/>
        <w:bottom w:val="none" w:sz="0" w:space="0" w:color="auto"/>
        <w:right w:val="none" w:sz="0" w:space="0" w:color="auto"/>
      </w:divBdr>
    </w:div>
    <w:div w:id="1734814264">
      <w:bodyDiv w:val="1"/>
      <w:marLeft w:val="0"/>
      <w:marRight w:val="0"/>
      <w:marTop w:val="0"/>
      <w:marBottom w:val="0"/>
      <w:divBdr>
        <w:top w:val="none" w:sz="0" w:space="0" w:color="auto"/>
        <w:left w:val="none" w:sz="0" w:space="0" w:color="auto"/>
        <w:bottom w:val="none" w:sz="0" w:space="0" w:color="auto"/>
        <w:right w:val="none" w:sz="0" w:space="0" w:color="auto"/>
      </w:divBdr>
    </w:div>
    <w:div w:id="1747876312">
      <w:bodyDiv w:val="1"/>
      <w:marLeft w:val="0"/>
      <w:marRight w:val="0"/>
      <w:marTop w:val="0"/>
      <w:marBottom w:val="0"/>
      <w:divBdr>
        <w:top w:val="none" w:sz="0" w:space="0" w:color="auto"/>
        <w:left w:val="none" w:sz="0" w:space="0" w:color="auto"/>
        <w:bottom w:val="none" w:sz="0" w:space="0" w:color="auto"/>
        <w:right w:val="none" w:sz="0" w:space="0" w:color="auto"/>
      </w:divBdr>
    </w:div>
    <w:div w:id="182558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9</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2026-04-11T19:25:00Z</dcterms:created>
  <dcterms:modified xsi:type="dcterms:W3CDTF">2026-04-11T20:51:00Z</dcterms:modified>
</cp:coreProperties>
</file>