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AEE8" w14:textId="77777777" w:rsidR="008C12A4" w:rsidRPr="008C12A4" w:rsidRDefault="008C12A4" w:rsidP="008C12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8C12A4">
        <w:rPr>
          <w:rFonts w:eastAsia="Times New Roman" w:cstheme="minorHAnsi"/>
          <w:b/>
          <w:bCs/>
          <w:sz w:val="28"/>
          <w:szCs w:val="28"/>
        </w:rPr>
        <w:t>Difference between Sobel, Laplacian, and Canny</w:t>
      </w:r>
    </w:p>
    <w:p w14:paraId="15D9D878" w14:textId="77777777" w:rsidR="008C12A4" w:rsidRPr="008C12A4" w:rsidRDefault="008C12A4" w:rsidP="008C1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Sobel:</w:t>
      </w:r>
      <w:r w:rsidRPr="008C12A4">
        <w:rPr>
          <w:rFonts w:eastAsia="Times New Roman" w:cstheme="minorHAnsi"/>
        </w:rPr>
        <w:t xml:space="preserve"> Detects horizontal and vertical edges. It is simple and useful for basic edge detection.</w:t>
      </w:r>
    </w:p>
    <w:p w14:paraId="6152336E" w14:textId="77777777" w:rsidR="008C12A4" w:rsidRPr="008C12A4" w:rsidRDefault="008C12A4" w:rsidP="008C1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Laplacian:</w:t>
      </w:r>
      <w:r w:rsidRPr="008C12A4">
        <w:rPr>
          <w:rFonts w:eastAsia="Times New Roman" w:cstheme="minorHAnsi"/>
        </w:rPr>
        <w:t xml:space="preserve"> Detects edges in all directions, but it is more sensitive to noise than Sobel.</w:t>
      </w:r>
    </w:p>
    <w:p w14:paraId="79FDC3F6" w14:textId="20FEEDF6" w:rsidR="008C12A4" w:rsidRPr="008C12A4" w:rsidRDefault="008C12A4" w:rsidP="008C1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Canny:</w:t>
      </w:r>
      <w:r w:rsidRPr="008C12A4">
        <w:rPr>
          <w:rFonts w:eastAsia="Times New Roman" w:cstheme="minorHAnsi"/>
        </w:rPr>
        <w:t xml:space="preserve"> Detects edges more accurately by removing noise first and keeping only strong edges. It gives the best and cleanest results.</w:t>
      </w:r>
    </w:p>
    <w:p w14:paraId="1753C069" w14:textId="77777777" w:rsidR="008C12A4" w:rsidRPr="008C12A4" w:rsidRDefault="008C12A4" w:rsidP="008C12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8C12A4">
        <w:rPr>
          <w:rFonts w:eastAsia="Times New Roman" w:cstheme="minorHAnsi"/>
          <w:b/>
          <w:bCs/>
          <w:sz w:val="28"/>
          <w:szCs w:val="28"/>
        </w:rPr>
        <w:t>Purpose of Each Morphological Operation</w:t>
      </w:r>
    </w:p>
    <w:p w14:paraId="0309425B" w14:textId="77777777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Erosion:</w:t>
      </w:r>
      <w:r w:rsidRPr="008C12A4">
        <w:rPr>
          <w:rFonts w:eastAsia="Times New Roman" w:cstheme="minorHAnsi"/>
        </w:rPr>
        <w:t xml:space="preserve"> Removes small white noise and makes objects smaller.</w:t>
      </w:r>
    </w:p>
    <w:p w14:paraId="1543581B" w14:textId="77777777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Dilation:</w:t>
      </w:r>
      <w:r w:rsidRPr="008C12A4">
        <w:rPr>
          <w:rFonts w:eastAsia="Times New Roman" w:cstheme="minorHAnsi"/>
        </w:rPr>
        <w:t xml:space="preserve"> Adds pixels to objects, making them larger and filling small gaps.</w:t>
      </w:r>
    </w:p>
    <w:p w14:paraId="5397BC62" w14:textId="77777777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Opening:</w:t>
      </w:r>
      <w:r w:rsidRPr="008C12A4">
        <w:rPr>
          <w:rFonts w:eastAsia="Times New Roman" w:cstheme="minorHAnsi"/>
        </w:rPr>
        <w:t xml:space="preserve"> Removes small noise while keeping the main object.</w:t>
      </w:r>
    </w:p>
    <w:p w14:paraId="7F22CB66" w14:textId="77777777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Closing:</w:t>
      </w:r>
      <w:r w:rsidRPr="008C12A4">
        <w:rPr>
          <w:rFonts w:eastAsia="Times New Roman" w:cstheme="minorHAnsi"/>
        </w:rPr>
        <w:t xml:space="preserve"> Fills small holes and connects broken edges.</w:t>
      </w:r>
    </w:p>
    <w:p w14:paraId="74E1F30D" w14:textId="77777777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Morphological Gradient:</w:t>
      </w:r>
      <w:r w:rsidRPr="008C12A4">
        <w:rPr>
          <w:rFonts w:eastAsia="Times New Roman" w:cstheme="minorHAnsi"/>
        </w:rPr>
        <w:t xml:space="preserve"> Shows the outline or boundary of objects.</w:t>
      </w:r>
    </w:p>
    <w:p w14:paraId="1B362240" w14:textId="77777777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Top Hat:</w:t>
      </w:r>
      <w:r w:rsidRPr="008C12A4">
        <w:rPr>
          <w:rFonts w:eastAsia="Times New Roman" w:cstheme="minorHAnsi"/>
        </w:rPr>
        <w:t xml:space="preserve"> Highlights small bright details in an image.</w:t>
      </w:r>
    </w:p>
    <w:p w14:paraId="76172B60" w14:textId="75B5CE01" w:rsidR="008C12A4" w:rsidRPr="008C12A4" w:rsidRDefault="008C12A4" w:rsidP="008C1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Black Hat:</w:t>
      </w:r>
      <w:r w:rsidRPr="008C12A4">
        <w:rPr>
          <w:rFonts w:eastAsia="Times New Roman" w:cstheme="minorHAnsi"/>
        </w:rPr>
        <w:t xml:space="preserve"> Highlights small dark details in an image.</w:t>
      </w:r>
    </w:p>
    <w:p w14:paraId="71E7EF0B" w14:textId="77777777" w:rsidR="008C12A4" w:rsidRPr="008C12A4" w:rsidRDefault="008C12A4" w:rsidP="008C12A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8C12A4">
        <w:rPr>
          <w:rFonts w:eastAsia="Times New Roman" w:cstheme="minorHAnsi"/>
          <w:b/>
          <w:bCs/>
          <w:sz w:val="28"/>
          <w:szCs w:val="28"/>
        </w:rPr>
        <w:t>Which Combination Gave the Best Results?</w:t>
      </w:r>
    </w:p>
    <w:p w14:paraId="69CA6BDC" w14:textId="77777777" w:rsidR="008C12A4" w:rsidRPr="008C12A4" w:rsidRDefault="008C12A4" w:rsidP="008C12A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</w:rPr>
        <w:t>The best results were achieved by using:</w:t>
      </w:r>
    </w:p>
    <w:p w14:paraId="1598C24C" w14:textId="77777777" w:rsidR="008C12A4" w:rsidRPr="008C12A4" w:rsidRDefault="008C12A4" w:rsidP="008C1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Grayscale</w:t>
      </w:r>
    </w:p>
    <w:p w14:paraId="20629C40" w14:textId="77777777" w:rsidR="008C12A4" w:rsidRPr="008C12A4" w:rsidRDefault="008C12A4" w:rsidP="008C1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Gaussian Blur</w:t>
      </w:r>
    </w:p>
    <w:p w14:paraId="02111766" w14:textId="77777777" w:rsidR="008C12A4" w:rsidRPr="008C12A4" w:rsidRDefault="008C12A4" w:rsidP="008C1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Canny Edge Detection</w:t>
      </w:r>
    </w:p>
    <w:p w14:paraId="64BB56DB" w14:textId="77777777" w:rsidR="008C12A4" w:rsidRPr="008C12A4" w:rsidRDefault="008C12A4" w:rsidP="008C1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C12A4">
        <w:rPr>
          <w:rFonts w:eastAsia="Times New Roman" w:cstheme="minorHAnsi"/>
          <w:b/>
          <w:bCs/>
        </w:rPr>
        <w:t>Morphological Closing</w:t>
      </w:r>
    </w:p>
    <w:p w14:paraId="1513D7BC" w14:textId="094F1AF7" w:rsidR="008C12A4" w:rsidRPr="008C12A4" w:rsidRDefault="008C12A4" w:rsidP="008C1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FC28B" w14:textId="77777777" w:rsidR="008C12A4" w:rsidRPr="008C12A4" w:rsidRDefault="008C12A4" w:rsidP="008C12A4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8C12A4">
        <w:rPr>
          <w:rFonts w:asciiTheme="minorHAnsi" w:hAnsiTheme="minorHAnsi" w:cstheme="minorHAnsi"/>
          <w:b/>
          <w:bCs/>
          <w:color w:val="auto"/>
          <w:sz w:val="28"/>
          <w:szCs w:val="28"/>
        </w:rPr>
        <w:t>Challenges Faced While Detecting Document Boundaries</w:t>
      </w:r>
    </w:p>
    <w:p w14:paraId="2D76FF80" w14:textId="77777777" w:rsidR="008C12A4" w:rsidRDefault="008C12A4" w:rsidP="008C12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Finding document images with different conditions such as shadows, tilted angles, and blur. </w:t>
      </w:r>
    </w:p>
    <w:p w14:paraId="4934A365" w14:textId="77777777" w:rsidR="008C12A4" w:rsidRDefault="008C12A4" w:rsidP="008C12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Choosing suitable Canny threshold values for different images. </w:t>
      </w:r>
    </w:p>
    <w:p w14:paraId="036D47FD" w14:textId="77777777" w:rsidR="008C12A4" w:rsidRDefault="008C12A4" w:rsidP="008C12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Some morphological operations (such as </w:t>
      </w:r>
      <w:r>
        <w:rPr>
          <w:rStyle w:val="Strong"/>
        </w:rPr>
        <w:t>Erosion</w:t>
      </w:r>
      <w:r>
        <w:t xml:space="preserve">, </w:t>
      </w:r>
      <w:r>
        <w:rPr>
          <w:rStyle w:val="Strong"/>
        </w:rPr>
        <w:t>Opening</w:t>
      </w:r>
      <w:r>
        <w:t xml:space="preserve">, </w:t>
      </w:r>
      <w:r>
        <w:rPr>
          <w:rStyle w:val="Strong"/>
        </w:rPr>
        <w:t>Top Hat</w:t>
      </w:r>
      <w:r>
        <w:t xml:space="preserve">, and </w:t>
      </w:r>
      <w:r>
        <w:rPr>
          <w:rStyle w:val="Strong"/>
        </w:rPr>
        <w:t>Black Hat</w:t>
      </w:r>
      <w:r>
        <w:t xml:space="preserve">) produced almost blank images when applied to certain images or edge maps, so selecting the correct input image and operation was important. </w:t>
      </w:r>
    </w:p>
    <w:p w14:paraId="126F76C6" w14:textId="77777777" w:rsidR="008C12A4" w:rsidRDefault="008C12A4" w:rsidP="008C12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Detecting the correct document boundary was difficult when the document edges were unclear or when the background contained extra objects. </w:t>
      </w:r>
    </w:p>
    <w:p w14:paraId="592C56CE" w14:textId="77777777" w:rsidR="008C12A4" w:rsidRDefault="008C12A4" w:rsidP="008C12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Managing the folder paths correctly in </w:t>
      </w:r>
      <w:proofErr w:type="spellStart"/>
      <w:r>
        <w:t>Jupyter</w:t>
      </w:r>
      <w:proofErr w:type="spellEnd"/>
      <w:r>
        <w:t xml:space="preserve"> Notebook, as incorrect paths sometimes caused images not to load or save.</w:t>
      </w:r>
    </w:p>
    <w:p w14:paraId="250D5037" w14:textId="77777777" w:rsidR="00DC07E5" w:rsidRDefault="00DC07E5" w:rsidP="008C12A4">
      <w:pPr>
        <w:spacing w:before="100" w:beforeAutospacing="1" w:after="100" w:afterAutospacing="1" w:line="240" w:lineRule="auto"/>
        <w:outlineLvl w:val="1"/>
      </w:pPr>
    </w:p>
    <w:sectPr w:rsidR="00DC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874"/>
    <w:multiLevelType w:val="multilevel"/>
    <w:tmpl w:val="1BA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7CE"/>
    <w:multiLevelType w:val="multilevel"/>
    <w:tmpl w:val="040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074C8"/>
    <w:multiLevelType w:val="multilevel"/>
    <w:tmpl w:val="F2C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6098"/>
    <w:multiLevelType w:val="multilevel"/>
    <w:tmpl w:val="EDC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65899"/>
    <w:multiLevelType w:val="multilevel"/>
    <w:tmpl w:val="815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A4"/>
    <w:rsid w:val="008C12A4"/>
    <w:rsid w:val="00DC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B107"/>
  <w15:chartTrackingRefBased/>
  <w15:docId w15:val="{889BBAD0-1A13-469F-BFFF-1E4060DB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2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2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2A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1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12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2026-07-20T11:17:00Z</dcterms:created>
  <dcterms:modified xsi:type="dcterms:W3CDTF">2026-07-20T11:21:00Z</dcterms:modified>
</cp:coreProperties>
</file>