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Dot env: allows environment variables</w:t>
      </w:r>
    </w:p>
    <w:p>
      <w:pPr>
        <w:pStyle w:val="Normal"/>
        <w:rPr/>
      </w:pPr>
      <w:r>
        <w:rPr/>
        <w:t>-password for server but don’t want directly in code</w:t>
      </w:r>
    </w:p>
    <w:p>
      <w:pPr>
        <w:pStyle w:val="Normal"/>
        <w:rPr/>
      </w:pPr>
      <w:r>
        <w:rPr/>
        <w:t>-import it</w:t>
      </w:r>
    </w:p>
    <w:p>
      <w:pPr>
        <w:pStyle w:val="Normal"/>
        <w:rPr/>
      </w:pPr>
      <w:r>
        <w:rPr/>
        <w:t>environment variable: In windows  “PATH”, includes system environment variables but mostly what you create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1881</TotalTime>
  <Application>LibreOffice/6.0.7.3$Linux_X86_64 LibreOffice_project/00m0$Build-3</Application>
  <Pages>1</Pages>
  <Words>30</Words>
  <Characters>178</Characters>
  <CharactersWithSpaces>205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2018-12-19T18:14:49Z</dcterms:created>
  <dc:creator/>
  <dc:description/>
  <dc:language>en-US</dc:language>
  <cp:lastModifiedBy/>
  <dcterms:modified xsi:type="dcterms:W3CDTF">2018-12-21T01:46:52Z</dcterms:modified>
  <cp:revision>1</cp:revision>
  <dc:subject/>
  <dc:title/>
</cp:coreProperties>
</file>