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JUnit Test with Playwright in Java</w:t>
      </w:r>
    </w:p>
    <w:p>
      <w:r>
        <w:t>This document contains the full Java test code for retrieving a page title using Playwright and JUnit, as described in the YouTube tutorial.</w:t>
      </w:r>
    </w:p>
    <w:p>
      <w:pPr>
        <w:pStyle w:val="Heading2"/>
      </w:pPr>
      <w:r>
        <w:t>Maven Dependencies (pom.xml)</w:t>
      </w:r>
    </w:p>
    <w:p>
      <w:r>
        <w:br/>
        <w:t>&lt;dependencies&gt;</w:t>
        <w:br/>
        <w:t xml:space="preserve">    &lt;dependency&gt;</w:t>
        <w:br/>
        <w:t xml:space="preserve">        &lt;groupId&gt;com.microsoft.playwright&lt;/groupId&gt;</w:t>
        <w:br/>
        <w:t xml:space="preserve">        &lt;artifactId&gt;playwright&lt;/artifactId&gt;</w:t>
        <w:br/>
        <w:t xml:space="preserve">        &lt;version&gt;1.43.0&lt;/version&gt;</w:t>
        <w:br/>
        <w:t xml:space="preserve">    &lt;/dependency&gt;</w:t>
        <w:br/>
        <w:t xml:space="preserve">    &lt;dependency&gt;</w:t>
        <w:br/>
        <w:t xml:space="preserve">        &lt;groupId&gt;org.junit.jupiter&lt;/groupId&gt;</w:t>
        <w:br/>
        <w:t xml:space="preserve">        &lt;artifactId&gt;junit-jupiter-api&lt;/artifactId&gt;</w:t>
        <w:br/>
        <w:t xml:space="preserve">        &lt;version&gt;5.10.0&lt;/version&gt;</w:t>
        <w:br/>
        <w:t xml:space="preserve">        &lt;scope&gt;test&lt;/scope&gt;</w:t>
        <w:br/>
        <w:t xml:space="preserve">    &lt;/dependency&gt;</w:t>
        <w:br/>
        <w:t xml:space="preserve">    &lt;dependency&gt;</w:t>
        <w:br/>
        <w:t xml:space="preserve">        &lt;groupId&gt;org.junit.jupiter&lt;/groupId&gt;</w:t>
        <w:br/>
        <w:t xml:space="preserve">        &lt;artifactId&gt;junit-jupiter-engine&lt;/artifactId&gt;</w:t>
        <w:br/>
        <w:t xml:space="preserve">        &lt;version&gt;5.10.0&lt;/version&gt;</w:t>
        <w:br/>
        <w:t xml:space="preserve">        &lt;scope&gt;test&lt;/scope&gt;</w:t>
        <w:br/>
        <w:t xml:space="preserve">    &lt;/dependency&gt;</w:t>
        <w:br/>
        <w:t>&lt;/dependencies&gt;</w:t>
        <w:br/>
      </w:r>
    </w:p>
    <w:p>
      <w:pPr>
        <w:pStyle w:val="Heading2"/>
      </w:pPr>
      <w:r>
        <w:t>Java Test Code (PlaywrightTest.java)</w:t>
      </w:r>
    </w:p>
    <w:p>
      <w:r>
        <w:br/>
        <w:t>import com.microsoft.playwright.*;</w:t>
        <w:br/>
        <w:t>import org.junit.jupiter.api.AfterEach;</w:t>
        <w:br/>
        <w:t>import org.junit.jupiter.api.BeforeEach;</w:t>
        <w:br/>
        <w:t>import org.junit.jupiter.api.Test;</w:t>
        <w:br/>
        <w:t>import static org.junit.jupiter.api.Assertions.*;</w:t>
        <w:br/>
        <w:br/>
        <w:t>public class PlaywrightTest {</w:t>
        <w:br/>
        <w:br/>
        <w:t xml:space="preserve">    Playwright playwright;</w:t>
        <w:br/>
        <w:t xml:space="preserve">    Browser browser;</w:t>
        <w:br/>
        <w:t xml:space="preserve">    BrowserContext context;</w:t>
        <w:br/>
        <w:t xml:space="preserve">    Page page;</w:t>
        <w:br/>
        <w:br/>
        <w:t xml:space="preserve">    @BeforeEach</w:t>
        <w:br/>
        <w:t xml:space="preserve">    public void setup() {</w:t>
        <w:br/>
        <w:t xml:space="preserve">        playwright = Playwright.create();</w:t>
        <w:br/>
        <w:t xml:space="preserve">        browser = playwright.chromium().launch(new BrowserType.LaunchOptions().setHeadless(true));</w:t>
        <w:br/>
        <w:t xml:space="preserve">        context = browser.newContext();</w:t>
        <w:br/>
        <w:t xml:space="preserve">        page = context.newPage();</w:t>
        <w:br/>
        <w:t xml:space="preserve">    }</w:t>
        <w:br/>
        <w:br/>
        <w:t xml:space="preserve">    @Test</w:t>
        <w:br/>
        <w:t xml:space="preserve">    public void testPageTitle() {</w:t>
        <w:br/>
        <w:t xml:space="preserve">        page.navigate("https://playwright.dev/");</w:t>
        <w:br/>
        <w:t xml:space="preserve">        String title = page.title();</w:t>
        <w:br/>
        <w:t xml:space="preserve">        assertEquals("Fast and reliable end-to-end testing for modern web apps | Playwright", title);</w:t>
        <w:br/>
        <w:t xml:space="preserve">    }</w:t>
        <w:br/>
        <w:br/>
        <w:t xml:space="preserve">    @AfterEach</w:t>
        <w:br/>
        <w:t xml:space="preserve">    public void tearDown() {</w:t>
        <w:br/>
        <w:t xml:space="preserve">        context.close();</w:t>
        <w:br/>
        <w:t xml:space="preserve">        browser.close();</w:t>
        <w:br/>
        <w:t xml:space="preserve">        playwright.close();</w:t>
        <w:br/>
        <w:t xml:space="preserve">   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