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2E75B6" w:sz="12" w:space="1"/>
        </w:pBdr>
        <w:spacing w:after="300"/>
      </w:pPr>
    </w:p>
    <w:p>
      <w:pPr>
        <w:spacing w:after="0"/>
        <w:jc w:val="center"/>
      </w:pPr>
      <w:r>
        <w:rPr>
          <w:b/>
          <w:bCs/>
          <w:color w:val="1F3864"/>
          <w:sz w:val="68"/>
          <w:szCs w:val="68"/>
        </w:rPr>
        <w:t xml:space="preserve">AUTO GARAGE</w:t>
      </w:r>
    </w:p>
    <w:p>
      <w:pPr>
        <w:spacing w:after="300"/>
        <w:jc w:val="center"/>
      </w:pPr>
      <w:r>
        <w:rPr>
          <w:b/>
          <w:bCs/>
          <w:color w:val="1F3864"/>
          <w:sz w:val="68"/>
          <w:szCs w:val="68"/>
        </w:rPr>
        <w:t xml:space="preserve">MANAGEMENT SYSTEM</w:t>
      </w:r>
    </w:p>
    <w:p>
      <w:pPr>
        <w:spacing w:after="300"/>
        <w:jc w:val="center"/>
      </w:pPr>
      <w:r>
        <w:rPr>
          <w:b w:val="false"/>
          <w:bCs w:val="false"/>
          <w:color w:val="2E75B6"/>
          <w:sz w:val="40"/>
          <w:szCs w:val="40"/>
        </w:rPr>
        <w:t xml:space="preserve">References, Definitions and Project Context</w:t>
      </w:r>
    </w:p>
    <w:p>
      <w:pPr>
        <w:pBdr>
          <w:bottom w:val="single" w:color="2E75B6" w:sz="12" w:space="1"/>
        </w:pBdr>
        <w:spacing w:after="300"/>
      </w:pPr>
    </w:p>
    <w:p>
      <w:pPr>
        <w:spacing w:before="1800"/>
      </w:pPr>
    </w:p>
    <w:p>
      <w:pPr>
        <w:spacing w:after="80"/>
        <w:jc w:val="center"/>
      </w:pPr>
      <w:r>
        <w:rPr>
          <w:b w:val="false"/>
          <w:bCs w:val="false"/>
          <w:color w:val="595959"/>
          <w:sz w:val="28"/>
          <w:szCs w:val="28"/>
        </w:rPr>
        <w:t xml:space="preserve">Prepared by</w:t>
      </w:r>
    </w:p>
    <w:p>
      <w:pPr>
        <w:spacing w:after="80"/>
        <w:jc w:val="center"/>
      </w:pPr>
      <w:r>
        <w:rPr>
          <w:b/>
          <w:bCs/>
          <w:color w:val="1F3864"/>
          <w:sz w:val="40"/>
          <w:szCs w:val="40"/>
        </w:rPr>
        <w:t xml:space="preserve">BISMA SHAHZAD</w:t>
      </w:r>
    </w:p>
    <w:p>
      <w:pPr>
        <w:spacing w:after="200"/>
        <w:jc w:val="center"/>
      </w:pPr>
      <w:r>
        <w:rPr>
          <w:b w:val="false"/>
          <w:bCs w:val="false"/>
          <w:color w:val="2E75B6"/>
          <w:sz w:val="32"/>
          <w:szCs w:val="32"/>
        </w:rPr>
        <w:t xml:space="preserve">Member 2</w:t>
      </w:r>
    </w:p>
    <w:p>
      <w:r>
        <w:br w:type="page"/>
      </w:r>
    </w:p>
    <w:p>
      <w:pPr>
        <w:pStyle w:val="Heading1"/>
      </w:pPr>
      <w:r>
        <w:t xml:space="preserve">2. References</w:t>
      </w:r>
    </w:p>
    <w:p>
      <w:pPr>
        <w:spacing w:after="200" w:line="360"/>
        <w:jc w:val="both"/>
      </w:pPr>
      <w:r>
        <w:t xml:space="preserve">The following references are used for the development and documentation of the Auto Garage Management System:</w:t>
      </w:r>
    </w:p>
    <w:p>
      <w:pPr>
        <w:pStyle w:val="ListParagraph"/>
        <w:numPr>
          <w:ilvl w:val="0"/>
          <w:numId w:val="2"/>
        </w:numPr>
        <w:spacing w:after="120" w:line="340"/>
        <w:jc w:val="left"/>
      </w:pPr>
      <w:r>
        <w:t xml:space="preserve">IEEE software engineering documentation guidelines.</w:t>
      </w:r>
    </w:p>
    <w:p>
      <w:pPr>
        <w:pStyle w:val="ListParagraph"/>
        <w:numPr>
          <w:ilvl w:val="0"/>
          <w:numId w:val="2"/>
        </w:numPr>
        <w:spacing w:after="120" w:line="340"/>
        <w:jc w:val="left"/>
      </w:pPr>
      <w:r>
        <w:t xml:space="preserve">Project requirements and specifications provided by the project team.</w:t>
      </w:r>
    </w:p>
    <w:p>
      <w:pPr>
        <w:pStyle w:val="ListParagraph"/>
        <w:numPr>
          <w:ilvl w:val="0"/>
          <w:numId w:val="2"/>
        </w:numPr>
        <w:spacing w:after="120" w:line="340"/>
        <w:jc w:val="left"/>
      </w:pPr>
      <w:r>
        <w:t xml:space="preserve">Documentation and technical resources related to C++, HTML, CSS, Bootstrap, MySQL, Git, and GitHub.</w:t>
      </w:r>
    </w:p>
    <w:p>
      <w:pPr>
        <w:pStyle w:val="ListParagraph"/>
        <w:numPr>
          <w:ilvl w:val="0"/>
          <w:numId w:val="2"/>
        </w:numPr>
        <w:spacing w:after="120" w:line="340"/>
        <w:jc w:val="left"/>
      </w:pPr>
      <w:r>
        <w:t xml:space="preserve">UML and software modelling concepts used for system analysis and design.</w:t>
      </w:r>
    </w:p>
    <w:p>
      <w:pPr>
        <w:pStyle w:val="Heading1"/>
      </w:pPr>
      <w:r>
        <w:t xml:space="preserve">3. Definitions</w:t>
      </w:r>
    </w:p>
    <w:p>
      <w:pPr>
        <w:spacing w:after="200" w:line="360"/>
        <w:jc w:val="both"/>
      </w:pPr>
      <w:r>
        <w:rPr>
          <w:b/>
          <w:bCs/>
          <w:color w:val="1F3864"/>
        </w:rPr>
        <w:t xml:space="preserve">Auto Garage Management System: </w:t>
      </w:r>
      <w:r>
        <w:t xml:space="preserve">A software system used to manage the operations of an automobile garage.</w:t>
      </w:r>
    </w:p>
    <w:p>
      <w:pPr>
        <w:spacing w:after="200" w:line="360"/>
        <w:jc w:val="both"/>
      </w:pPr>
      <w:r>
        <w:rPr>
          <w:b/>
          <w:bCs/>
          <w:color w:val="1F3864"/>
        </w:rPr>
        <w:t xml:space="preserve">Customer: </w:t>
      </w:r>
      <w:r>
        <w:t xml:space="preserve">A person who brings a vehicle to the garage for repair or maintenance.</w:t>
      </w:r>
    </w:p>
    <w:p>
      <w:pPr>
        <w:spacing w:after="200" w:line="360"/>
        <w:jc w:val="both"/>
      </w:pPr>
      <w:r>
        <w:rPr>
          <w:b/>
          <w:bCs/>
          <w:color w:val="1F3864"/>
        </w:rPr>
        <w:t xml:space="preserve">Vehicle: </w:t>
      </w:r>
      <w:r>
        <w:t xml:space="preserve">An automobile belonging to a customer.</w:t>
      </w:r>
    </w:p>
    <w:p>
      <w:pPr>
        <w:spacing w:after="200" w:line="360"/>
        <w:jc w:val="both"/>
      </w:pPr>
      <w:r>
        <w:rPr>
          <w:b/>
          <w:bCs/>
          <w:color w:val="1F3864"/>
        </w:rPr>
        <w:t xml:space="preserve">Service Request: </w:t>
      </w:r>
      <w:r>
        <w:t xml:space="preserve">A request created when a customer requires vehicle repair or maintenance.</w:t>
      </w:r>
    </w:p>
    <w:p>
      <w:pPr>
        <w:spacing w:after="200" w:line="360"/>
        <w:jc w:val="both"/>
      </w:pPr>
      <w:r>
        <w:rPr>
          <w:b/>
          <w:bCs/>
          <w:color w:val="1F3864"/>
        </w:rPr>
        <w:t xml:space="preserve">Service Record: </w:t>
      </w:r>
      <w:r>
        <w:t xml:space="preserve">A record containing information about services performed on a vehicle.</w:t>
      </w:r>
    </w:p>
    <w:p>
      <w:pPr>
        <w:spacing w:after="200" w:line="360"/>
        <w:jc w:val="both"/>
      </w:pPr>
      <w:r>
        <w:rPr>
          <w:b/>
          <w:bCs/>
          <w:color w:val="1F3864"/>
        </w:rPr>
        <w:t xml:space="preserve">Inventory: </w:t>
      </w:r>
      <w:r>
        <w:t xml:space="preserve">The collection of spare parts available in the garage.</w:t>
      </w:r>
    </w:p>
    <w:p>
      <w:pPr>
        <w:spacing w:after="200" w:line="360"/>
        <w:jc w:val="both"/>
      </w:pPr>
      <w:r>
        <w:rPr>
          <w:b/>
          <w:bCs/>
          <w:color w:val="1F3864"/>
        </w:rPr>
        <w:t xml:space="preserve">Invoice: </w:t>
      </w:r>
      <w:r>
        <w:t xml:space="preserve">A document generated to show the charges for completed services.</w:t>
      </w:r>
    </w:p>
    <w:p>
      <w:pPr>
        <w:spacing w:after="200" w:line="360"/>
        <w:jc w:val="both"/>
      </w:pPr>
      <w:r>
        <w:rPr>
          <w:b/>
          <w:bCs/>
          <w:color w:val="1F3864"/>
        </w:rPr>
        <w:t xml:space="preserve">Technician: </w:t>
      </w:r>
      <w:r>
        <w:t xml:space="preserve">A garage employee responsible for performing vehicle repair and maintenance tasks.</w:t>
      </w:r>
    </w:p>
    <w:p>
      <w:pPr>
        <w:spacing w:after="200" w:line="360"/>
        <w:jc w:val="both"/>
      </w:pPr>
      <w:r>
        <w:rPr>
          <w:b/>
          <w:bCs/>
          <w:color w:val="1F3864"/>
        </w:rPr>
        <w:t xml:space="preserve">Service Manager: </w:t>
      </w:r>
      <w:r>
        <w:t xml:space="preserve">A user responsible for managing service requests and assigning tasks to technicians.</w:t>
      </w:r>
    </w:p>
    <w:p>
      <w:pPr>
        <w:spacing w:after="200" w:line="360"/>
        <w:jc w:val="both"/>
      </w:pPr>
      <w:r>
        <w:rPr>
          <w:b/>
          <w:bCs/>
          <w:color w:val="1F3864"/>
        </w:rPr>
        <w:t xml:space="preserve">GitHub: </w:t>
      </w:r>
      <w:r>
        <w:t xml:space="preserve">A platform used to store and manage project files using Git version control.</w:t>
      </w:r>
    </w:p>
    <w:p>
      <w:pPr>
        <w:spacing w:after="200" w:line="360"/>
        <w:jc w:val="both"/>
      </w:pPr>
      <w:r>
        <w:rPr>
          <w:b/>
          <w:bCs/>
          <w:color w:val="1F3864"/>
        </w:rPr>
        <w:t xml:space="preserve">Artifact: </w:t>
      </w:r>
      <w:r>
        <w:t xml:space="preserve">A project document, diagram, model, plan, or other work product produced during software development.</w:t>
      </w:r>
    </w:p>
    <w:p>
      <w:pPr>
        <w:spacing w:after="200" w:line="360"/>
        <w:jc w:val="both"/>
      </w:pPr>
      <w:r>
        <w:rPr>
          <w:b/>
          <w:bCs/>
          <w:color w:val="1F3864"/>
        </w:rPr>
        <w:t xml:space="preserve">SRS: </w:t>
      </w:r>
      <w:r>
        <w:t xml:space="preserve">Software Requirements Specification.</w:t>
      </w:r>
    </w:p>
    <w:p>
      <w:pPr>
        <w:spacing w:after="200" w:line="360"/>
        <w:jc w:val="both"/>
      </w:pPr>
      <w:r>
        <w:rPr>
          <w:b/>
          <w:bCs/>
          <w:color w:val="1F3864"/>
        </w:rPr>
        <w:t xml:space="preserve">DBMS: </w:t>
      </w:r>
      <w:r>
        <w:t xml:space="preserve">Database Management System.</w:t>
      </w:r>
    </w:p>
    <w:p>
      <w:pPr>
        <w:pStyle w:val="Heading1"/>
      </w:pPr>
      <w:r>
        <w:t xml:space="preserve">4. Project Context</w:t>
      </w:r>
    </w:p>
    <w:p>
      <w:pPr>
        <w:pStyle w:val="Heading2"/>
      </w:pPr>
      <w:r>
        <w:t xml:space="preserve">4.1 Process Model</w:t>
      </w:r>
    </w:p>
    <w:p>
      <w:pPr>
        <w:spacing w:after="200" w:line="360"/>
        <w:jc w:val="both"/>
      </w:pPr>
      <w:r>
        <w:t xml:space="preserve">The Auto Garage Management System will follow an iterative and incremental development process. The project will be divided into smaller modules and developed in stages.</w:t>
      </w:r>
    </w:p>
    <w:p>
      <w:pPr>
        <w:spacing w:after="200" w:line="360"/>
        <w:jc w:val="both"/>
      </w:pPr>
      <w:r>
        <w:t xml:space="preserve">The major development stages are:</w:t>
      </w:r>
    </w:p>
    <w:p>
      <w:pPr>
        <w:pStyle w:val="ListParagraph"/>
        <w:numPr>
          <w:ilvl w:val="0"/>
          <w:numId w:val="3"/>
        </w:numPr>
        <w:spacing w:after="60" w:line="320"/>
        <w:jc w:val="left"/>
      </w:pPr>
      <w:r>
        <w:t xml:space="preserve">Planning</w:t>
      </w:r>
    </w:p>
    <w:p>
      <w:pPr>
        <w:pStyle w:val="ListParagraph"/>
        <w:numPr>
          <w:ilvl w:val="0"/>
          <w:numId w:val="3"/>
        </w:numPr>
        <w:spacing w:after="60" w:line="320"/>
        <w:jc w:val="left"/>
      </w:pPr>
      <w:r>
        <w:t xml:space="preserve">Requirements Analysis</w:t>
      </w:r>
    </w:p>
    <w:p>
      <w:pPr>
        <w:pStyle w:val="ListParagraph"/>
        <w:numPr>
          <w:ilvl w:val="0"/>
          <w:numId w:val="3"/>
        </w:numPr>
        <w:spacing w:after="60" w:line="320"/>
        <w:jc w:val="left"/>
      </w:pPr>
      <w:r>
        <w:t xml:space="preserve">System Design</w:t>
      </w:r>
    </w:p>
    <w:p>
      <w:pPr>
        <w:pStyle w:val="ListParagraph"/>
        <w:numPr>
          <w:ilvl w:val="0"/>
          <w:numId w:val="3"/>
        </w:numPr>
        <w:spacing w:after="60" w:line="320"/>
        <w:jc w:val="left"/>
      </w:pPr>
      <w:r>
        <w:t xml:space="preserve">Implementation</w:t>
      </w:r>
    </w:p>
    <w:p>
      <w:pPr>
        <w:pStyle w:val="ListParagraph"/>
        <w:numPr>
          <w:ilvl w:val="0"/>
          <w:numId w:val="3"/>
        </w:numPr>
        <w:spacing w:after="60" w:line="320"/>
        <w:jc w:val="left"/>
      </w:pPr>
      <w:r>
        <w:t xml:space="preserve">Integration</w:t>
      </w:r>
    </w:p>
    <w:p>
      <w:pPr>
        <w:pStyle w:val="ListParagraph"/>
        <w:numPr>
          <w:ilvl w:val="0"/>
          <w:numId w:val="3"/>
        </w:numPr>
        <w:spacing w:after="60" w:line="320"/>
        <w:jc w:val="left"/>
      </w:pPr>
      <w:r>
        <w:t xml:space="preserve">Testing</w:t>
      </w:r>
    </w:p>
    <w:p>
      <w:pPr>
        <w:pStyle w:val="ListParagraph"/>
        <w:numPr>
          <w:ilvl w:val="0"/>
          <w:numId w:val="3"/>
        </w:numPr>
        <w:spacing w:after="60" w:line="320"/>
        <w:jc w:val="left"/>
      </w:pPr>
      <w:r>
        <w:t xml:space="preserve">Deployment</w:t>
      </w:r>
    </w:p>
    <w:p>
      <w:pPr>
        <w:pStyle w:val="ListParagraph"/>
        <w:numPr>
          <w:ilvl w:val="0"/>
          <w:numId w:val="3"/>
        </w:numPr>
        <w:spacing w:after="60" w:line="320"/>
        <w:jc w:val="left"/>
      </w:pPr>
      <w:r>
        <w:t xml:space="preserve">Maintenance</w:t>
      </w:r>
    </w:p>
    <w:p>
      <w:pPr>
        <w:spacing w:after="200" w:line="360"/>
        <w:jc w:val="both"/>
      </w:pPr>
      <w:r>
        <w:t xml:space="preserve">Each module will be developed and tested before it is integrated with other modules. This approach allows the team to identify errors earlier and make improvements during development.</w:t>
      </w:r>
    </w:p>
    <w:p>
      <w:pPr>
        <w:spacing w:after="200" w:line="360"/>
        <w:jc w:val="both"/>
      </w:pPr>
      <w:r>
        <w:t xml:space="preserve">The main modules include:</w:t>
      </w:r>
    </w:p>
    <w:p>
      <w:pPr>
        <w:pStyle w:val="ListParagraph"/>
        <w:numPr>
          <w:ilvl w:val="0"/>
          <w:numId w:val="2"/>
        </w:numPr>
        <w:spacing w:after="120" w:line="340"/>
        <w:jc w:val="left"/>
      </w:pPr>
      <w:r>
        <w:t xml:space="preserve">Customer Management</w:t>
      </w:r>
    </w:p>
    <w:p>
      <w:pPr>
        <w:pStyle w:val="ListParagraph"/>
        <w:numPr>
          <w:ilvl w:val="0"/>
          <w:numId w:val="2"/>
        </w:numPr>
        <w:spacing w:after="120" w:line="340"/>
        <w:jc w:val="left"/>
      </w:pPr>
      <w:r>
        <w:t xml:space="preserve">Vehicle and Service Management</w:t>
      </w:r>
    </w:p>
    <w:p>
      <w:pPr>
        <w:pStyle w:val="ListParagraph"/>
        <w:numPr>
          <w:ilvl w:val="0"/>
          <w:numId w:val="2"/>
        </w:numPr>
        <w:spacing w:after="120" w:line="340"/>
        <w:jc w:val="left"/>
      </w:pPr>
      <w:r>
        <w:t xml:space="preserve">Inventory Management</w:t>
      </w:r>
    </w:p>
    <w:p>
      <w:pPr>
        <w:pStyle w:val="ListParagraph"/>
        <w:numPr>
          <w:ilvl w:val="0"/>
          <w:numId w:val="2"/>
        </w:numPr>
        <w:spacing w:after="120" w:line="340"/>
        <w:jc w:val="left"/>
      </w:pPr>
      <w:r>
        <w:t xml:space="preserve">Billing and Payment</w:t>
      </w:r>
    </w:p>
    <w:p>
      <w:pPr>
        <w:pStyle w:val="ListParagraph"/>
        <w:numPr>
          <w:ilvl w:val="0"/>
          <w:numId w:val="2"/>
        </w:numPr>
        <w:spacing w:after="120" w:line="340"/>
        <w:jc w:val="left"/>
      </w:pPr>
      <w:r>
        <w:t xml:space="preserve">Employee Attendance and Payroll</w:t>
      </w:r>
    </w:p>
    <w:p>
      <w:pPr>
        <w:pStyle w:val="ListParagraph"/>
        <w:numPr>
          <w:ilvl w:val="0"/>
          <w:numId w:val="2"/>
        </w:numPr>
        <w:spacing w:after="120" w:line="340"/>
        <w:jc w:val="left"/>
      </w:pPr>
      <w:r>
        <w:t xml:space="preserve">User Management</w:t>
      </w:r>
    </w:p>
    <w:p>
      <w:pPr>
        <w:pStyle w:val="ListParagraph"/>
        <w:numPr>
          <w:ilvl w:val="0"/>
          <w:numId w:val="2"/>
        </w:numPr>
        <w:spacing w:after="120" w:line="340"/>
        <w:jc w:val="left"/>
      </w:pPr>
      <w:r>
        <w:t xml:space="preserve">Reporting</w:t>
      </w:r>
    </w:p>
    <w:p>
      <w:pPr>
        <w:pStyle w:val="Heading2"/>
      </w:pPr>
      <w:r>
        <w:t xml:space="preserve">4.2 Methods, Tools and Techniques</w:t>
      </w:r>
    </w:p>
    <w:p>
      <w:pPr>
        <w:spacing w:after="200" w:line="360"/>
        <w:jc w:val="both"/>
      </w:pPr>
      <w:r>
        <w:t xml:space="preserve">The following methods, tools and techniques will be used during the development of the project.</w:t>
      </w:r>
    </w:p>
    <w:p>
      <w:pPr>
        <w:keepNext/>
        <w:spacing w:after="80" w:before="200"/>
      </w:pPr>
      <w:r>
        <w:rPr>
          <w:b/>
          <w:bCs/>
          <w:color w:val="1F3864"/>
        </w:rPr>
        <w:t xml:space="preserve">Development Method:</w:t>
      </w:r>
    </w:p>
    <w:p>
      <w:pPr>
        <w:pStyle w:val="ListParagraph"/>
        <w:numPr>
          <w:ilvl w:val="0"/>
          <w:numId w:val="2"/>
        </w:numPr>
        <w:spacing w:after="120" w:line="340"/>
        <w:jc w:val="left"/>
      </w:pPr>
      <w:r>
        <w:t xml:space="preserve">Iterative and incremental development</w:t>
      </w:r>
    </w:p>
    <w:p>
      <w:pPr>
        <w:keepNext/>
        <w:spacing w:after="80" w:before="200"/>
      </w:pPr>
      <w:r>
        <w:rPr>
          <w:b/>
          <w:bCs/>
          <w:color w:val="1F3864"/>
        </w:rPr>
        <w:t xml:space="preserve">Programming:</w:t>
      </w:r>
    </w:p>
    <w:p>
      <w:pPr>
        <w:pStyle w:val="ListParagraph"/>
        <w:numPr>
          <w:ilvl w:val="0"/>
          <w:numId w:val="2"/>
        </w:numPr>
        <w:spacing w:after="120" w:line="340"/>
        <w:jc w:val="left"/>
      </w:pPr>
      <w:r>
        <w:t xml:space="preserve">C++</w:t>
      </w:r>
    </w:p>
    <w:p>
      <w:pPr>
        <w:pStyle w:val="ListParagraph"/>
        <w:numPr>
          <w:ilvl w:val="0"/>
          <w:numId w:val="2"/>
        </w:numPr>
        <w:spacing w:after="120" w:line="340"/>
        <w:jc w:val="left"/>
      </w:pPr>
      <w:r>
        <w:t xml:space="preserve">Object-Oriented Programming (OOP)</w:t>
      </w:r>
    </w:p>
    <w:p>
      <w:pPr>
        <w:keepNext/>
        <w:spacing w:after="80" w:before="200"/>
      </w:pPr>
      <w:r>
        <w:rPr>
          <w:b/>
          <w:bCs/>
          <w:color w:val="1F3864"/>
        </w:rPr>
        <w:t xml:space="preserve">Frontend:</w:t>
      </w:r>
    </w:p>
    <w:p>
      <w:pPr>
        <w:pStyle w:val="ListParagraph"/>
        <w:numPr>
          <w:ilvl w:val="0"/>
          <w:numId w:val="2"/>
        </w:numPr>
        <w:spacing w:after="120" w:line="340"/>
        <w:jc w:val="left"/>
      </w:pPr>
      <w:r>
        <w:t xml:space="preserve">HTML</w:t>
      </w:r>
    </w:p>
    <w:p>
      <w:pPr>
        <w:pStyle w:val="ListParagraph"/>
        <w:numPr>
          <w:ilvl w:val="0"/>
          <w:numId w:val="2"/>
        </w:numPr>
        <w:spacing w:after="120" w:line="340"/>
        <w:jc w:val="left"/>
      </w:pPr>
      <w:r>
        <w:t xml:space="preserve">CSS</w:t>
      </w:r>
    </w:p>
    <w:p>
      <w:pPr>
        <w:pStyle w:val="ListParagraph"/>
        <w:numPr>
          <w:ilvl w:val="0"/>
          <w:numId w:val="2"/>
        </w:numPr>
        <w:spacing w:after="120" w:line="340"/>
        <w:jc w:val="left"/>
      </w:pPr>
      <w:r>
        <w:t xml:space="preserve">Bootstrap</w:t>
      </w:r>
    </w:p>
    <w:p>
      <w:pPr>
        <w:keepNext/>
        <w:spacing w:after="80" w:before="200"/>
      </w:pPr>
      <w:r>
        <w:rPr>
          <w:b/>
          <w:bCs/>
          <w:color w:val="1F3864"/>
        </w:rPr>
        <w:t xml:space="preserve">Database:</w:t>
      </w:r>
    </w:p>
    <w:p>
      <w:pPr>
        <w:pStyle w:val="ListParagraph"/>
        <w:numPr>
          <w:ilvl w:val="0"/>
          <w:numId w:val="2"/>
        </w:numPr>
        <w:spacing w:after="120" w:line="340"/>
        <w:jc w:val="left"/>
      </w:pPr>
      <w:r>
        <w:t xml:space="preserve">MySQL</w:t>
      </w:r>
    </w:p>
    <w:p>
      <w:pPr>
        <w:keepNext/>
        <w:spacing w:after="80" w:before="200"/>
      </w:pPr>
      <w:r>
        <w:rPr>
          <w:b/>
          <w:bCs/>
          <w:color w:val="1F3864"/>
        </w:rPr>
        <w:t xml:space="preserve">Modelling and Documentation:</w:t>
      </w:r>
    </w:p>
    <w:p>
      <w:pPr>
        <w:pStyle w:val="ListParagraph"/>
        <w:numPr>
          <w:ilvl w:val="0"/>
          <w:numId w:val="2"/>
        </w:numPr>
        <w:spacing w:after="120" w:line="340"/>
        <w:jc w:val="left"/>
      </w:pPr>
      <w:r>
        <w:t xml:space="preserve">UML diagrams</w:t>
      </w:r>
    </w:p>
    <w:p>
      <w:pPr>
        <w:pStyle w:val="ListParagraph"/>
        <w:numPr>
          <w:ilvl w:val="0"/>
          <w:numId w:val="2"/>
        </w:numPr>
        <w:spacing w:after="120" w:line="340"/>
        <w:jc w:val="left"/>
      </w:pPr>
      <w:r>
        <w:t xml:space="preserve">Data Flow Diagrams</w:t>
      </w:r>
    </w:p>
    <w:p>
      <w:pPr>
        <w:pStyle w:val="ListParagraph"/>
        <w:numPr>
          <w:ilvl w:val="0"/>
          <w:numId w:val="2"/>
        </w:numPr>
        <w:spacing w:after="120" w:line="340"/>
        <w:jc w:val="left"/>
      </w:pPr>
      <w:r>
        <w:t xml:space="preserve">Use Case Diagrams</w:t>
      </w:r>
    </w:p>
    <w:p>
      <w:pPr>
        <w:pStyle w:val="ListParagraph"/>
        <w:numPr>
          <w:ilvl w:val="0"/>
          <w:numId w:val="2"/>
        </w:numPr>
        <w:spacing w:after="120" w:line="340"/>
        <w:jc w:val="left"/>
      </w:pPr>
      <w:r>
        <w:t xml:space="preserve">Activity Diagrams</w:t>
      </w:r>
    </w:p>
    <w:p>
      <w:pPr>
        <w:pStyle w:val="ListParagraph"/>
        <w:numPr>
          <w:ilvl w:val="0"/>
          <w:numId w:val="2"/>
        </w:numPr>
        <w:spacing w:after="120" w:line="340"/>
        <w:jc w:val="left"/>
      </w:pPr>
      <w:r>
        <w:t xml:space="preserve">Sequence Diagrams</w:t>
      </w:r>
    </w:p>
    <w:p>
      <w:pPr>
        <w:pStyle w:val="ListParagraph"/>
        <w:numPr>
          <w:ilvl w:val="0"/>
          <w:numId w:val="2"/>
        </w:numPr>
        <w:spacing w:after="120" w:line="340"/>
        <w:jc w:val="left"/>
      </w:pPr>
      <w:r>
        <w:t xml:space="preserve">Class Diagrams</w:t>
      </w:r>
    </w:p>
    <w:p>
      <w:pPr>
        <w:keepNext/>
        <w:spacing w:after="80" w:before="200"/>
      </w:pPr>
      <w:r>
        <w:rPr>
          <w:b/>
          <w:bCs/>
          <w:color w:val="1F3864"/>
        </w:rPr>
        <w:t xml:space="preserve">Version Control:</w:t>
      </w:r>
    </w:p>
    <w:p>
      <w:pPr>
        <w:pStyle w:val="ListParagraph"/>
        <w:numPr>
          <w:ilvl w:val="0"/>
          <w:numId w:val="2"/>
        </w:numPr>
        <w:spacing w:after="120" w:line="340"/>
        <w:jc w:val="left"/>
      </w:pPr>
      <w:r>
        <w:t xml:space="preserve">Git</w:t>
      </w:r>
    </w:p>
    <w:p>
      <w:pPr>
        <w:pStyle w:val="ListParagraph"/>
        <w:numPr>
          <w:ilvl w:val="0"/>
          <w:numId w:val="2"/>
        </w:numPr>
        <w:spacing w:after="120" w:line="340"/>
        <w:jc w:val="left"/>
      </w:pPr>
      <w:r>
        <w:t xml:space="preserve">GitHub</w:t>
      </w:r>
    </w:p>
    <w:p>
      <w:pPr>
        <w:keepNext/>
        <w:spacing w:after="80" w:before="200"/>
      </w:pPr>
      <w:r>
        <w:rPr>
          <w:b/>
          <w:bCs/>
          <w:color w:val="1F3864"/>
        </w:rPr>
        <w:t xml:space="preserve">Testing:</w:t>
      </w:r>
    </w:p>
    <w:p>
      <w:pPr>
        <w:pStyle w:val="ListParagraph"/>
        <w:numPr>
          <w:ilvl w:val="0"/>
          <w:numId w:val="2"/>
        </w:numPr>
        <w:spacing w:after="120" w:line="340"/>
        <w:jc w:val="left"/>
      </w:pPr>
      <w:r>
        <w:t xml:space="preserve">Unit Testing</w:t>
      </w:r>
    </w:p>
    <w:p>
      <w:pPr>
        <w:pStyle w:val="ListParagraph"/>
        <w:numPr>
          <w:ilvl w:val="0"/>
          <w:numId w:val="2"/>
        </w:numPr>
        <w:spacing w:after="120" w:line="340"/>
        <w:jc w:val="left"/>
      </w:pPr>
      <w:r>
        <w:t xml:space="preserve">Integration Testing</w:t>
      </w:r>
    </w:p>
    <w:p>
      <w:pPr>
        <w:pStyle w:val="ListParagraph"/>
        <w:numPr>
          <w:ilvl w:val="0"/>
          <w:numId w:val="2"/>
        </w:numPr>
        <w:spacing w:after="120" w:line="340"/>
        <w:jc w:val="left"/>
      </w:pPr>
      <w:r>
        <w:t xml:space="preserve">System Testing</w:t>
      </w:r>
    </w:p>
    <w:p>
      <w:pPr>
        <w:pStyle w:val="ListParagraph"/>
        <w:numPr>
          <w:ilvl w:val="0"/>
          <w:numId w:val="2"/>
        </w:numPr>
        <w:spacing w:after="120" w:line="340"/>
        <w:jc w:val="left"/>
      </w:pPr>
      <w:r>
        <w:t xml:space="preserve">Acceptance Testing</w:t>
      </w:r>
    </w:p>
    <w:p>
      <w:pPr>
        <w:keepNext/>
        <w:spacing w:after="80" w:before="200"/>
      </w:pPr>
      <w:r>
        <w:rPr>
          <w:b/>
          <w:bCs/>
          <w:color w:val="1F3864"/>
        </w:rPr>
        <w:t xml:space="preserve">Documentation:</w:t>
      </w:r>
    </w:p>
    <w:p>
      <w:pPr>
        <w:pStyle w:val="ListParagraph"/>
        <w:numPr>
          <w:ilvl w:val="0"/>
          <w:numId w:val="2"/>
        </w:numPr>
        <w:spacing w:after="120" w:line="340"/>
        <w:jc w:val="left"/>
      </w:pPr>
      <w:r>
        <w:t xml:space="preserve">Microsoft Word</w:t>
      </w:r>
    </w:p>
    <w:p>
      <w:pPr>
        <w:pStyle w:val="ListParagraph"/>
        <w:numPr>
          <w:ilvl w:val="0"/>
          <w:numId w:val="2"/>
        </w:numPr>
        <w:spacing w:after="120" w:line="340"/>
        <w:jc w:val="left"/>
      </w:pPr>
      <w:r>
        <w:t xml:space="preserve">Microsoft Excel</w:t>
      </w:r>
    </w:p>
    <w:p>
      <w:pPr>
        <w:pStyle w:val="Heading2"/>
      </w:pPr>
      <w:r>
        <w:t xml:space="preserve">4.3 Product Acceptance Plan</w:t>
      </w:r>
    </w:p>
    <w:p>
      <w:pPr>
        <w:spacing w:after="200" w:line="360"/>
        <w:jc w:val="both"/>
      </w:pPr>
      <w:r>
        <w:t xml:space="preserve">The Auto Garage Management System will be accepted after verifying that the required functions work correctly and satisfy the defined project requirements.</w:t>
      </w:r>
    </w:p>
    <w:p>
      <w:pPr>
        <w:spacing w:after="200" w:line="360"/>
        <w:jc w:val="both"/>
      </w:pPr>
      <w:r>
        <w:t xml:space="preserve">The following areas will be checked:</w:t>
      </w:r>
    </w:p>
    <w:p>
      <w:pPr>
        <w:pStyle w:val="ListParagraph"/>
        <w:numPr>
          <w:ilvl w:val="0"/>
          <w:numId w:val="2"/>
        </w:numPr>
        <w:spacing w:after="120" w:line="340"/>
        <w:jc w:val="left"/>
      </w:pPr>
      <w:r>
        <w:t xml:space="preserve">User login and authentication.</w:t>
      </w:r>
    </w:p>
    <w:p>
      <w:pPr>
        <w:pStyle w:val="ListParagraph"/>
        <w:numPr>
          <w:ilvl w:val="0"/>
          <w:numId w:val="2"/>
        </w:numPr>
        <w:spacing w:after="120" w:line="340"/>
        <w:jc w:val="left"/>
      </w:pPr>
      <w:r>
        <w:t xml:space="preserve">Customer registration and management.</w:t>
      </w:r>
    </w:p>
    <w:p>
      <w:pPr>
        <w:pStyle w:val="ListParagraph"/>
        <w:numPr>
          <w:ilvl w:val="0"/>
          <w:numId w:val="2"/>
        </w:numPr>
        <w:spacing w:after="120" w:line="340"/>
        <w:jc w:val="left"/>
      </w:pPr>
      <w:r>
        <w:t xml:space="preserve">Vehicle registration.</w:t>
      </w:r>
    </w:p>
    <w:p>
      <w:pPr>
        <w:pStyle w:val="ListParagraph"/>
        <w:numPr>
          <w:ilvl w:val="0"/>
          <w:numId w:val="2"/>
        </w:numPr>
        <w:spacing w:after="120" w:line="340"/>
        <w:jc w:val="left"/>
      </w:pPr>
      <w:r>
        <w:t xml:space="preserve">Service request creation.</w:t>
      </w:r>
    </w:p>
    <w:p>
      <w:pPr>
        <w:pStyle w:val="ListParagraph"/>
        <w:numPr>
          <w:ilvl w:val="0"/>
          <w:numId w:val="2"/>
        </w:numPr>
        <w:spacing w:after="120" w:line="340"/>
        <w:jc w:val="left"/>
      </w:pPr>
      <w:r>
        <w:t xml:space="preserve">Technician assignment.</w:t>
      </w:r>
    </w:p>
    <w:p>
      <w:pPr>
        <w:pStyle w:val="ListParagraph"/>
        <w:numPr>
          <w:ilvl w:val="0"/>
          <w:numId w:val="2"/>
        </w:numPr>
        <w:spacing w:after="120" w:line="340"/>
        <w:jc w:val="left"/>
      </w:pPr>
      <w:r>
        <w:t xml:space="preserve">Service status updates.</w:t>
      </w:r>
    </w:p>
    <w:p>
      <w:pPr>
        <w:pStyle w:val="ListParagraph"/>
        <w:numPr>
          <w:ilvl w:val="0"/>
          <w:numId w:val="2"/>
        </w:numPr>
        <w:spacing w:after="120" w:line="340"/>
        <w:jc w:val="left"/>
      </w:pPr>
      <w:r>
        <w:t xml:space="preserve">Inventory management.</w:t>
      </w:r>
    </w:p>
    <w:p>
      <w:pPr>
        <w:pStyle w:val="ListParagraph"/>
        <w:numPr>
          <w:ilvl w:val="0"/>
          <w:numId w:val="2"/>
        </w:numPr>
        <w:spacing w:after="120" w:line="340"/>
        <w:jc w:val="left"/>
      </w:pPr>
      <w:r>
        <w:t xml:space="preserve">Low-stock notification.</w:t>
      </w:r>
    </w:p>
    <w:p>
      <w:pPr>
        <w:pStyle w:val="ListParagraph"/>
        <w:numPr>
          <w:ilvl w:val="0"/>
          <w:numId w:val="2"/>
        </w:numPr>
        <w:spacing w:after="120" w:line="340"/>
        <w:jc w:val="left"/>
      </w:pPr>
      <w:r>
        <w:t xml:space="preserve">Invoice generation.</w:t>
      </w:r>
    </w:p>
    <w:p>
      <w:pPr>
        <w:pStyle w:val="ListParagraph"/>
        <w:numPr>
          <w:ilvl w:val="0"/>
          <w:numId w:val="2"/>
        </w:numPr>
        <w:spacing w:after="120" w:line="340"/>
        <w:jc w:val="left"/>
      </w:pPr>
      <w:r>
        <w:t xml:space="preserve">Payment recording.</w:t>
      </w:r>
    </w:p>
    <w:p>
      <w:pPr>
        <w:pStyle w:val="ListParagraph"/>
        <w:numPr>
          <w:ilvl w:val="0"/>
          <w:numId w:val="2"/>
        </w:numPr>
        <w:spacing w:after="120" w:line="340"/>
        <w:jc w:val="left"/>
      </w:pPr>
      <w:r>
        <w:t xml:space="preserve">Employee attendance.</w:t>
      </w:r>
    </w:p>
    <w:p>
      <w:pPr>
        <w:pStyle w:val="ListParagraph"/>
        <w:numPr>
          <w:ilvl w:val="0"/>
          <w:numId w:val="2"/>
        </w:numPr>
        <w:spacing w:after="120" w:line="340"/>
        <w:jc w:val="left"/>
      </w:pPr>
      <w:r>
        <w:t xml:space="preserve">Salary calculation.</w:t>
      </w:r>
    </w:p>
    <w:p>
      <w:pPr>
        <w:pStyle w:val="ListParagraph"/>
        <w:numPr>
          <w:ilvl w:val="0"/>
          <w:numId w:val="2"/>
        </w:numPr>
        <w:spacing w:after="120" w:line="340"/>
        <w:jc w:val="left"/>
      </w:pPr>
      <w:r>
        <w:t xml:space="preserve">Report generation.</w:t>
      </w:r>
    </w:p>
    <w:p>
      <w:pPr>
        <w:pStyle w:val="ListParagraph"/>
        <w:numPr>
          <w:ilvl w:val="0"/>
          <w:numId w:val="2"/>
        </w:numPr>
        <w:spacing w:after="120" w:line="340"/>
        <w:jc w:val="left"/>
      </w:pPr>
      <w:r>
        <w:t xml:space="preserve">Dashboard information.</w:t>
      </w:r>
    </w:p>
    <w:p>
      <w:pPr>
        <w:pStyle w:val="ListParagraph"/>
        <w:numPr>
          <w:ilvl w:val="0"/>
          <w:numId w:val="2"/>
        </w:numPr>
        <w:spacing w:after="120" w:line="340"/>
        <w:jc w:val="left"/>
      </w:pPr>
      <w:r>
        <w:t xml:space="preserve">Role-based access control.</w:t>
      </w:r>
    </w:p>
    <w:p>
      <w:pPr>
        <w:spacing w:after="200" w:line="360"/>
        <w:jc w:val="both"/>
      </w:pPr>
      <w:r>
        <w:t xml:space="preserve">The product will be considered acceptable when critical functionalities work correctly, records are stored accurately, invoices and payments are processed correctly, reports provide accurate information, unauthorized access is prevented, and no major unresolved defects remain.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20"/>
        <w:szCs w:val="20"/>
      </w:rPr>
      <w:t xml:space="preserve">Auto Garage Management System  |  BISMA SHAHZAD (Member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400"/>
      </w:pPr>
    </w:lvl>
  </w:abstractNum>
  <w:abstractNum w:abstractNumId="3" w15:restartNumberingAfterBreak="0">
    <w:multiLevelType w:val="hybridMultilevel"/>
    <w:lvl w:ilvl="0" w15:tentative="1">
      <w:start w:val="1"/>
      <w:numFmt w:val="decimal"/>
      <w:lvlText w:val="%1."/>
      <w:lvlJc w:val="left"/>
      <w:pPr>
        <w:ind w:left="9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40" w:before="360"/>
      <w:outlineLvl w:val="0"/>
    </w:pPr>
    <w:rPr>
      <w:rFonts w:ascii="Calibri" w:cs="Calibri" w:eastAsia="Calibri" w:hAnsi="Calibri"/>
      <w:b/>
      <w:bCs/>
      <w:color w:val="1F3864"/>
      <w:sz w:val="44"/>
      <w:szCs w:val="44"/>
    </w:rPr>
  </w:style>
  <w:style w:type="paragraph" w:styleId="Heading2">
    <w:name w:val="Heading 2"/>
    <w:basedOn w:val="Normal"/>
    <w:next w:val="Normal"/>
    <w:qFormat/>
    <w:pPr>
      <w:keepNext/>
      <w:spacing w:after="160" w:before="360"/>
      <w:outlineLvl w:val="1"/>
    </w:pPr>
    <w:rPr>
      <w:rFonts w:ascii="Calibri" w:cs="Calibri" w:eastAsia="Calibri" w:hAnsi="Calibri"/>
      <w:b/>
      <w:bCs/>
      <w:color w:val="2E75B6"/>
      <w:sz w:val="34"/>
      <w:szCs w:val="34"/>
    </w:rPr>
  </w:style>
  <w:style w:type="paragraph" w:styleId="Heading3">
    <w:name w:val="Heading 3"/>
    <w:basedOn w:val="Normal"/>
    <w:next w:val="Normal"/>
    <w:qFormat/>
    <w:pPr>
      <w:keepNext/>
      <w:spacing w:after="120" w:before="240"/>
      <w:outlineLvl w:val="2"/>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2026-09-24T07:19:58.799Z</dcterms:created>
  <dcterms:modified xsi:type="dcterms:W3CDTF">2026-09-24T07:19:58.804Z</dcterms:modified>
</cp:coreProperties>
</file>

<file path=docProps/custom.xml><?xml version="1.0" encoding="utf-8"?>
<Properties xmlns="http://schemas.openxmlformats.org/officeDocument/2006/custom-properties" xmlns:vt="http://schemas.openxmlformats.org/officeDocument/2006/docPropsVTypes"/>
</file>