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r w:rsidRPr="00E62EB6">
        <w:t>4.1.1 Presentation Layer</w:t>
      </w:r>
    </w:p>
    <w:p w:rsidR="00611799" w:rsidRPr="00E62EB6" w:rsidRDefault="00611799"/>
    <w:p w:rsidR="00611799" w:rsidRPr="00E62EB6" w:rsidRDefault="00EF3515">
      <w:r w:rsidRPr="00E62EB6">
        <w:t>The Presentation Layer acts as the interface between users and the system. It is responsible for displaying information and receiving user input.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User Login Interface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Dashboard Display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Management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Inventory Management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Billing and Invoice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 Viewing Interfaces</w:t>
      </w:r>
    </w:p>
    <w:p w:rsidR="00611799" w:rsidRPr="00E62EB6" w:rsidRDefault="00611799"/>
    <w:p w:rsidR="00611799" w:rsidRPr="00E62EB6" w:rsidRDefault="00EF3515">
      <w:r w:rsidRPr="00E62EB6">
        <w:t>Users Interacting with this Layer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Garage Owner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Manager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Technician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lastRenderedPageBreak/>
        <w:t>Inventory Staff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Accountant</w:t>
      </w:r>
    </w:p>
    <w:p w:rsidR="00611799" w:rsidRPr="00E62EB6" w:rsidRDefault="00611799"/>
    <w:p w:rsidR="00611799" w:rsidRPr="00E62EB6" w:rsidRDefault="00EF3515">
      <w:r w:rsidRPr="00E62EB6">
        <w:t xml:space="preserve">This layer makes system interactive and user friendly with help of graphics etc. </w:t>
      </w:r>
    </w:p>
    <w:p w:rsidR="00611799" w:rsidRPr="00E62EB6" w:rsidRDefault="00611799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