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r w:rsidRPr="00E62EB6">
        <w:t xml:space="preserve"> 4.1.4 Database Layer</w:t>
      </w:r>
    </w:p>
    <w:p w:rsidR="00611799" w:rsidRPr="00E62EB6" w:rsidRDefault="00611799"/>
    <w:p w:rsidR="00611799" w:rsidRPr="00E62EB6" w:rsidRDefault="00EF3515">
      <w:r w:rsidRPr="00E62EB6">
        <w:t>The Database Layer serves as the central repository for all system data.</w:t>
      </w:r>
    </w:p>
    <w:p w:rsidR="00611799" w:rsidRPr="00E62EB6" w:rsidRDefault="00611799"/>
    <w:p w:rsidR="00611799" w:rsidRPr="00E62EB6" w:rsidRDefault="00EF3515">
      <w:r w:rsidRPr="00E62EB6">
        <w:t>Stored Information</w:t>
      </w:r>
    </w:p>
    <w:p w:rsidR="00611799" w:rsidRPr="00E62EB6" w:rsidRDefault="00611799"/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Customer Details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Vehicle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Service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Employee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lastRenderedPageBreak/>
        <w:t>Inventory Data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Attendance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Payroll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Billing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Reports History</w:t>
      </w:r>
    </w:p>
    <w:p w:rsidR="00611799" w:rsidRPr="00E62EB6" w:rsidRDefault="00611799"/>
    <w:p w:rsidR="00611799" w:rsidRPr="00E62EB6" w:rsidRDefault="00EF3515">
      <w:r w:rsidRPr="00E62EB6">
        <w:t>A database management system  such as MySQL can be used to organize and maintain data consistency and avoid data duplication.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