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use tags que se tornou obsoleta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“Semântica é o significado dos vocábulos, por oposição à sua forma.”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Analisando a frase acima percebemos que uma palavra pode ter forma e significado, e que a semântica dá mais valor ao significado.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 = significado, semántica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 =  estilo, forma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HTML4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Não utilizar tags que não são mais consideradas, sempre olhar no site da </w:t>
      </w:r>
      <w:r w:rsidDel="00000000" w:rsidR="00000000" w:rsidRPr="00000000">
        <w:rPr>
          <w:b w:val="1"/>
          <w:rtl w:val="0"/>
        </w:rPr>
        <w:t xml:space="preserve">W3C</w:t>
      </w:r>
      <w:r w:rsidDel="00000000" w:rsidR="00000000" w:rsidRPr="00000000">
        <w:rPr>
          <w:rtl w:val="0"/>
        </w:rPr>
        <w:t xml:space="preserve"> as tags que estão valendo e as que não estão mais valendo, </w:t>
      </w:r>
      <w:r w:rsidDel="00000000" w:rsidR="00000000" w:rsidRPr="00000000">
        <w:rPr>
          <w:b w:val="1"/>
          <w:rtl w:val="0"/>
        </w:rPr>
        <w:t xml:space="preserve">as tags não é para ser formas ou estilos e sim ter uma semântica estilo você coloca em CSS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Algumas tags obsoletas: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&lt;u&gt;, &lt;center&gt;, &lt;font&gt;, bgcolor, &lt;marquee&gt;, &lt;blink&gt;, &lt;applet&gt;, &lt;b&gt;, &lt;i&gt;, &lt;big&gt;,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srtike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Mesmo que o código fique maior mas sempre usar as </w:t>
      </w:r>
      <w:r w:rsidDel="00000000" w:rsidR="00000000" w:rsidRPr="00000000">
        <w:rPr>
          <w:b w:val="1"/>
          <w:rtl w:val="0"/>
        </w:rPr>
        <w:t xml:space="preserve">tags que estão valendo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Algumas tags: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&lt;strong&gt;, </w:t>
      </w:r>
      <w:r w:rsidDel="00000000" w:rsidR="00000000" w:rsidRPr="00000000">
        <w:rPr>
          <w:rtl w:val="0"/>
        </w:rPr>
        <w:t xml:space="preserve">&lt;em&gt;,</w:t>
      </w:r>
      <w:r w:rsidDel="00000000" w:rsidR="00000000" w:rsidRPr="00000000">
        <w:rPr>
          <w:rtl w:val="0"/>
        </w:rPr>
        <w:t xml:space="preserve"> &lt;mark&gt;, &lt;small&gt;, &lt;del&gt;, &lt;ins&gt;, &lt;sup&gt; e &lt;sub&gt;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62688" cy="3705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